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45AEA">
      <w:r>
        <w:rPr>
          <w:noProof/>
        </w:rPr>
        <w:drawing>
          <wp:inline distT="0" distB="0" distL="0" distR="0" wp14:anchorId="61BF2120" wp14:editId="10A36112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34" w:rsidRDefault="00211934">
      <w:r>
        <w:t>ngonInit chạy sau contructor</w:t>
      </w:r>
    </w:p>
    <w:p w:rsidR="00211934" w:rsidRDefault="00211934">
      <w:r>
        <w:t>ngDoCheck chạy khi bất kỳ cái gì trong templace change, hoặc khi có hoặt động trên template</w:t>
      </w:r>
      <w:bookmarkStart w:id="0" w:name="_GoBack"/>
      <w:bookmarkEnd w:id="0"/>
    </w:p>
    <w:p w:rsidR="00C45AEA" w:rsidRDefault="00C45AEA">
      <w:r>
        <w:rPr>
          <w:noProof/>
        </w:rPr>
        <w:drawing>
          <wp:inline distT="0" distB="0" distL="0" distR="0" wp14:anchorId="0D45A164" wp14:editId="24B544F0">
            <wp:extent cx="5943600" cy="2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B4"/>
    <w:rsid w:val="00091A60"/>
    <w:rsid w:val="00211934"/>
    <w:rsid w:val="00974D47"/>
    <w:rsid w:val="00C45AEA"/>
    <w:rsid w:val="00D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9E2E9-343B-479E-AD7D-82C5F30E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2020-09-03T14:45:00Z</dcterms:created>
  <dcterms:modified xsi:type="dcterms:W3CDTF">2020-09-03T15:04:00Z</dcterms:modified>
</cp:coreProperties>
</file>