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B7FB0">
      <w:r>
        <w:rPr>
          <w:noProof/>
        </w:rPr>
        <w:drawing>
          <wp:inline distT="0" distB="0" distL="0" distR="0" wp14:anchorId="5C2EECCA" wp14:editId="63766010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B0" w:rsidRDefault="001B7FB0">
      <w:r>
        <w:t>Đưa code của rescipe về component rescipe</w:t>
      </w:r>
    </w:p>
    <w:p w:rsidR="001B7FB0" w:rsidRDefault="007E6D5B">
      <w:r>
        <w:rPr>
          <w:noProof/>
        </w:rPr>
        <w:drawing>
          <wp:inline distT="0" distB="0" distL="0" distR="0" wp14:anchorId="194B73F7" wp14:editId="3DBD840A">
            <wp:extent cx="59436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5B" w:rsidRDefault="003E1AA8">
      <w:r>
        <w:rPr>
          <w:noProof/>
        </w:rPr>
        <w:drawing>
          <wp:inline distT="0" distB="0" distL="0" distR="0" wp14:anchorId="15CDD7FD" wp14:editId="500BC5DE">
            <wp:extent cx="5943600" cy="2162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0" w:rsidRDefault="00EB4D70">
      <w:r>
        <w:t>Gán recipe ở component con cho giá trị ở component cha</w:t>
      </w:r>
      <w:r w:rsidR="00B15788">
        <w:t>, vòng lặp để tạo ra nhiều component ứng với từng giá trị trong vòng lặp</w:t>
      </w:r>
    </w:p>
    <w:p w:rsidR="00B15788" w:rsidRDefault="00B15788">
      <w:bookmarkStart w:id="0" w:name="_GoBack"/>
      <w:bookmarkEnd w:id="0"/>
    </w:p>
    <w:p w:rsidR="00EB4D70" w:rsidRDefault="00EB4D70"/>
    <w:sectPr w:rsidR="00EB4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7C1"/>
    <w:rsid w:val="00091A60"/>
    <w:rsid w:val="001B7FB0"/>
    <w:rsid w:val="003E1AA8"/>
    <w:rsid w:val="007E6D5B"/>
    <w:rsid w:val="00974D47"/>
    <w:rsid w:val="00B15788"/>
    <w:rsid w:val="00DB27C1"/>
    <w:rsid w:val="00EB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37E05-0DE7-4D67-A887-A5D24A416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2020-09-04T16:06:00Z</dcterms:created>
  <dcterms:modified xsi:type="dcterms:W3CDTF">2020-09-04T16:12:00Z</dcterms:modified>
</cp:coreProperties>
</file>