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2D7A6F">
      <w:r>
        <w:t>Cài nuget trong Data.EF</w:t>
      </w:r>
    </w:p>
    <w:p w:rsidR="002D7A6F" w:rsidRDefault="002D7A6F">
      <w:r>
        <w:tab/>
        <w:t>Microsoft.AspNetCore.Identity</w:t>
      </w:r>
      <w:r w:rsidR="004A7E72">
        <w:t xml:space="preserve"> v2.0.0</w:t>
      </w:r>
    </w:p>
    <w:p w:rsidR="002D7A6F" w:rsidRDefault="004A7E72">
      <w:r>
        <w:rPr>
          <w:noProof/>
        </w:rPr>
        <w:drawing>
          <wp:inline distT="0" distB="0" distL="0" distR="0" wp14:anchorId="2219F5A0" wp14:editId="0082DFA3">
            <wp:extent cx="5943600" cy="1748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72" w:rsidRDefault="004A7E72">
      <w:r>
        <w:t>Tạo trong Data.EF AppDbContext kế thừa từ IdentityDbContext được lấy từ nuget vừa tạo ở trên</w:t>
      </w:r>
    </w:p>
    <w:p w:rsidR="004A7E72" w:rsidRDefault="00BD4B87">
      <w:r>
        <w:rPr>
          <w:noProof/>
        </w:rPr>
        <w:drawing>
          <wp:inline distT="0" distB="0" distL="0" distR="0" wp14:anchorId="60EFBFCC" wp14:editId="2CDE71BB">
            <wp:extent cx="5943600" cy="2497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87" w:rsidRDefault="00BD4B87">
      <w:r>
        <w:t>IdentityDbContext giúp xác thực người dùng</w:t>
      </w:r>
    </w:p>
    <w:p w:rsidR="00BD4B87" w:rsidRDefault="00BD4B87">
      <w:r>
        <w:t xml:space="preserve">Đầu vào sẽ truyền vào IdentityUser và IndetityRole, tuy nhiều ta quá Data tạo 2 class kế thừa từ </w:t>
      </w:r>
      <w:r>
        <w:t>IdentityUser</w:t>
      </w:r>
      <w:r>
        <w:t xml:space="preserve"> và  </w:t>
      </w:r>
      <w:r>
        <w:t>IndetityRole</w:t>
      </w:r>
      <w:r>
        <w:t xml:space="preserve"> để</w:t>
      </w:r>
      <w:r w:rsidR="00E20DFF">
        <w:t xml:space="preserve"> có thể tùy biến, thêm thuộc tính vào</w:t>
      </w:r>
    </w:p>
    <w:p w:rsidR="00E20DFF" w:rsidRDefault="003E21A7">
      <w:r>
        <w:t>Cài nuget trên Data để sử dụng IdentityUser và IdentityRole</w:t>
      </w:r>
    </w:p>
    <w:p w:rsidR="003E21A7" w:rsidRDefault="003E21A7">
      <w:r>
        <w:tab/>
        <w:t>Microsoft.AspNetCore.Identity.EntityFrameworkCore</w:t>
      </w:r>
    </w:p>
    <w:p w:rsidR="003E21A7" w:rsidRDefault="00381698">
      <w:r>
        <w:rPr>
          <w:noProof/>
        </w:rPr>
        <w:lastRenderedPageBreak/>
        <w:drawing>
          <wp:inline distT="0" distB="0" distL="0" distR="0" wp14:anchorId="54A3BD2F" wp14:editId="671921FA">
            <wp:extent cx="5943600" cy="2629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98" w:rsidRDefault="00381698">
      <w:r>
        <w:t>Tạo AppUser kế thừa từ IdentityUser và đưa vào các thuộc tính mới, đưa vào thì gõ vào hoặc dụng Interfaces</w:t>
      </w:r>
    </w:p>
    <w:p w:rsidR="00381698" w:rsidRDefault="00A22837">
      <w:r>
        <w:t>Guid là kiểu mã hash</w:t>
      </w:r>
    </w:p>
    <w:p w:rsidR="000B7529" w:rsidRDefault="00B118DA">
      <w:r>
        <w:t>Tên mặc định của table khi migrate là tên của entity luôn-&gt; dùng attribute Table để định nghĩa lại</w:t>
      </w:r>
    </w:p>
    <w:p w:rsidR="00B118DA" w:rsidRDefault="00627836">
      <w:r>
        <w:rPr>
          <w:noProof/>
        </w:rPr>
        <w:drawing>
          <wp:inline distT="0" distB="0" distL="0" distR="0" wp14:anchorId="30623A77" wp14:editId="78F20DA1">
            <wp:extent cx="5943600" cy="2627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4F" w:rsidRDefault="000A724F">
      <w:r>
        <w:t>AppRole kế thừa từ IdentityRole</w:t>
      </w:r>
    </w:p>
    <w:p w:rsidR="000A724F" w:rsidRDefault="000A724F">
      <w:r>
        <w:t>Viết đè lại contructor để truyền thêm description</w:t>
      </w:r>
    </w:p>
    <w:p w:rsidR="000A724F" w:rsidRDefault="00A02412">
      <w:r>
        <w:t>Thêm thuộc tính Description</w:t>
      </w:r>
    </w:p>
    <w:p w:rsidR="000057A9" w:rsidRDefault="000057A9">
      <w:r>
        <w:t>Generic ở đây phải guid để tý có thể truyền chung vào IdentityDbContext</w:t>
      </w:r>
    </w:p>
    <w:p w:rsidR="000057A9" w:rsidRDefault="009400E5">
      <w:r>
        <w:rPr>
          <w:noProof/>
        </w:rPr>
        <w:lastRenderedPageBreak/>
        <w:drawing>
          <wp:inline distT="0" distB="0" distL="0" distR="0" wp14:anchorId="078A4434" wp14:editId="21230573">
            <wp:extent cx="5943600" cy="1934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E5" w:rsidRDefault="00A71302">
      <w:r>
        <w:t>Truyền vào</w:t>
      </w:r>
    </w:p>
    <w:p w:rsidR="00A71302" w:rsidRDefault="00A71302">
      <w:r>
        <w:t>Guid ở đây là kiểu key</w:t>
      </w:r>
    </w:p>
    <w:p w:rsidR="00A71302" w:rsidRDefault="00A71302">
      <w:r>
        <w:t>Render ra contructor</w:t>
      </w:r>
    </w:p>
    <w:p w:rsidR="00A71302" w:rsidRDefault="00E90EF0">
      <w:r>
        <w:rPr>
          <w:noProof/>
        </w:rPr>
        <w:drawing>
          <wp:inline distT="0" distB="0" distL="0" distR="0" wp14:anchorId="7F58771D" wp14:editId="500AA860">
            <wp:extent cx="5943600" cy="1927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4C" w:rsidRDefault="00D0374C">
      <w:r>
        <w:t>Cũng trong file này, override method OnModelCreating</w:t>
      </w:r>
    </w:p>
    <w:p w:rsidR="00E90EF0" w:rsidRDefault="00E90EF0">
      <w:r>
        <w:t>Dùng api tạo lúc trước để cofig tag, …, config trước khi khởi tạo modal</w:t>
      </w:r>
    </w:p>
    <w:p w:rsidR="00325368" w:rsidRDefault="00325368">
      <w:r>
        <w:rPr>
          <w:noProof/>
        </w:rPr>
        <w:drawing>
          <wp:inline distT="0" distB="0" distL="0" distR="0" wp14:anchorId="6C7E08EF" wp14:editId="4BA87341">
            <wp:extent cx="5943600" cy="20326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F0" w:rsidRDefault="00E90EF0">
      <w:r>
        <w:t>Ngoài ra có thể config riêng lẻ cho các trường</w:t>
      </w:r>
      <w:r w:rsidR="005A5DA3">
        <w:t xml:space="preserve"> trong class mà nó kế thưa</w:t>
      </w:r>
      <w:r>
        <w:t xml:space="preserve"> khác</w:t>
      </w:r>
      <w:r w:rsidR="00325368">
        <w:t xml:space="preserve"> mà không dùng class config đã tạo trước đó</w:t>
      </w:r>
    </w:p>
    <w:p w:rsidR="005A5DA3" w:rsidRDefault="00F9534F">
      <w:r>
        <w:rPr>
          <w:noProof/>
        </w:rPr>
        <w:lastRenderedPageBreak/>
        <w:drawing>
          <wp:inline distT="0" distB="0" distL="0" distR="0" wp14:anchorId="6C0A9F02" wp14:editId="292C34FF">
            <wp:extent cx="5943600" cy="2675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4F" w:rsidRDefault="00F9534F">
      <w:r>
        <w:t>Khai báo DbSet để tạo ra được bảng trong db, và để truy cập sang bảng đó thông qua cái này</w:t>
      </w:r>
    </w:p>
    <w:p w:rsidR="00F9534F" w:rsidRDefault="00F9534F">
      <w:r>
        <w:t>Public DbSet&lt;tên entity&gt; tên bảng { set; get; }</w:t>
      </w:r>
    </w:p>
    <w:p w:rsidR="00F9534F" w:rsidRDefault="004A5EAD">
      <w:r>
        <w:rPr>
          <w:noProof/>
        </w:rPr>
        <w:drawing>
          <wp:inline distT="0" distB="0" distL="0" distR="0" wp14:anchorId="6A36CD8B" wp14:editId="583E6F94">
            <wp:extent cx="5943600" cy="2679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AD" w:rsidRDefault="004A5EAD">
      <w:r>
        <w:t>Tạo thêm entity permission để handler quyền của user</w:t>
      </w:r>
    </w:p>
    <w:p w:rsidR="004A5EAD" w:rsidRDefault="004A5EAD">
      <w:r>
        <w:t>Có khóa ngoại RoleId để AppRole trỏ đến</w:t>
      </w:r>
    </w:p>
    <w:p w:rsidR="004A5EAD" w:rsidRDefault="004A5EAD">
      <w:r>
        <w:t>Khóa ngoài functionId để function trỏ đến</w:t>
      </w:r>
    </w:p>
    <w:p w:rsidR="004A06B6" w:rsidRDefault="004A06B6">
      <w:r>
        <w:t>Thêm các trường xác định quyền tạo, đọc, update, delete</w:t>
      </w:r>
    </w:p>
    <w:p w:rsidR="004A5EAD" w:rsidRDefault="004A5EAD">
      <w:r>
        <w:t>Thêm entity thì nhớ add thêm vào AppDbContext khai báo DbSet</w:t>
      </w:r>
    </w:p>
    <w:p w:rsidR="004A5EAD" w:rsidRDefault="003F73DF">
      <w:r>
        <w:rPr>
          <w:noProof/>
        </w:rPr>
        <w:lastRenderedPageBreak/>
        <w:drawing>
          <wp:inline distT="0" distB="0" distL="0" distR="0" wp14:anchorId="158D92FA" wp14:editId="799C337A">
            <wp:extent cx="5943600" cy="2677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mỗi lần lưu db thì sẽ hàm này sẽ chạy</w:t>
      </w:r>
    </w:p>
    <w:p w:rsidR="003F73DF" w:rsidRDefault="003F73DF">
      <w:r>
        <w:t>Dùng ChangeTracker lấy ra mãng Entity có state là modified và added, mỗi phần tử lấy ra thuộc kiểu EntityEntry</w:t>
      </w:r>
    </w:p>
    <w:p w:rsidR="003F73DF" w:rsidRDefault="003F73DF">
      <w:r>
        <w:t>Lặp qua modified, với item kiểu EntityEntry</w:t>
      </w:r>
    </w:p>
    <w:p w:rsidR="003F73DF" w:rsidRDefault="003F73DF">
      <w:r>
        <w:t>Down casting cho Item.Entity down xuốn IdatrTracking</w:t>
      </w:r>
      <w:r w:rsidR="00DB2F6E">
        <w:t>: nghĩa là từ item đang là 1 entity tổng quan thì đưa nó xuống IdateTracking, nếu nó là 1 class IdateTracking thì đua xuống được, còn nếu nó ví dụ là class product thì kết quả sẽ là null</w:t>
      </w:r>
    </w:p>
    <w:p w:rsidR="003F73DF" w:rsidRDefault="003F73DF">
      <w:r>
        <w:rPr>
          <w:noProof/>
        </w:rPr>
        <w:drawing>
          <wp:inline distT="0" distB="0" distL="0" distR="0" wp14:anchorId="5FBC7177" wp14:editId="5B59BE04">
            <wp:extent cx="5943600" cy="2447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3DF" w:rsidRDefault="003F73DF">
      <w:r>
        <w:t>Kiểm tra item sau khi down casting nếu khác null thì sửa hoặc thêm trường created và modified theo trường hợp tương ứng</w:t>
      </w:r>
    </w:p>
    <w:p w:rsidR="003F73DF" w:rsidRDefault="00862F73">
      <w:r>
        <w:t>Sau đó gọi hàm SaveChange();</w:t>
      </w:r>
      <w:bookmarkStart w:id="0" w:name="_GoBack"/>
      <w:bookmarkEnd w:id="0"/>
    </w:p>
    <w:p w:rsidR="004A5EAD" w:rsidRDefault="004A5EAD"/>
    <w:p w:rsidR="00E90EF0" w:rsidRDefault="00E90EF0"/>
    <w:p w:rsidR="00A02412" w:rsidRDefault="00A02412"/>
    <w:p w:rsidR="003E21A7" w:rsidRDefault="003E21A7">
      <w:r>
        <w:tab/>
      </w:r>
    </w:p>
    <w:p w:rsidR="00BD4B87" w:rsidRDefault="00BD4B87"/>
    <w:sectPr w:rsidR="00BD4B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BE8"/>
    <w:rsid w:val="000057A9"/>
    <w:rsid w:val="00091A60"/>
    <w:rsid w:val="000A724F"/>
    <w:rsid w:val="000B7529"/>
    <w:rsid w:val="002D7A6F"/>
    <w:rsid w:val="00325368"/>
    <w:rsid w:val="00381698"/>
    <w:rsid w:val="003E21A7"/>
    <w:rsid w:val="003F73DF"/>
    <w:rsid w:val="004A06B6"/>
    <w:rsid w:val="004A5EAD"/>
    <w:rsid w:val="004A7E72"/>
    <w:rsid w:val="005A5DA3"/>
    <w:rsid w:val="00627836"/>
    <w:rsid w:val="00862F73"/>
    <w:rsid w:val="009400E5"/>
    <w:rsid w:val="00974D47"/>
    <w:rsid w:val="00A02412"/>
    <w:rsid w:val="00A22837"/>
    <w:rsid w:val="00A71302"/>
    <w:rsid w:val="00AC7BE8"/>
    <w:rsid w:val="00B118DA"/>
    <w:rsid w:val="00BD4B87"/>
    <w:rsid w:val="00D0374C"/>
    <w:rsid w:val="00DB2F6E"/>
    <w:rsid w:val="00E20DFF"/>
    <w:rsid w:val="00E90EF0"/>
    <w:rsid w:val="00F9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27A39E-8E2B-419F-97AC-019DD5B43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31</cp:revision>
  <dcterms:created xsi:type="dcterms:W3CDTF">2020-04-19T03:57:00Z</dcterms:created>
  <dcterms:modified xsi:type="dcterms:W3CDTF">2020-04-19T07:03:00Z</dcterms:modified>
</cp:coreProperties>
</file>