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80" w:rsidRDefault="004C3180" w:rsidP="004C3180">
      <w:r>
        <w:rPr>
          <w:noProof/>
        </w:rPr>
        <w:drawing>
          <wp:inline distT="0" distB="0" distL="0" distR="0" wp14:anchorId="462E46F5" wp14:editId="1566787F">
            <wp:extent cx="5943600" cy="175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60" w:rsidRDefault="0067230C" w:rsidP="004C3180">
      <w:r>
        <w:t>View nào mà không có layout thì tự nhận layout default được định nghĩa trong _ViewStart</w:t>
      </w:r>
    </w:p>
    <w:p w:rsidR="0067230C" w:rsidRDefault="004C3180" w:rsidP="004C3180">
      <w:r>
        <w:rPr>
          <w:noProof/>
        </w:rPr>
        <w:drawing>
          <wp:inline distT="0" distB="0" distL="0" distR="0" wp14:anchorId="7BCEAD56" wp14:editId="0B57BAC3">
            <wp:extent cx="5943600" cy="186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80" w:rsidRDefault="004C3180" w:rsidP="004C3180">
      <w:r>
        <w:t>Import trong này thì tất cả view đều nhận được</w:t>
      </w:r>
    </w:p>
    <w:p w:rsidR="004C3180" w:rsidRDefault="00674C9E" w:rsidP="004C3180">
      <w:r>
        <w:rPr>
          <w:noProof/>
        </w:rPr>
        <w:drawing>
          <wp:inline distT="0" distB="0" distL="0" distR="0" wp14:anchorId="01166B01" wp14:editId="35ECC5AB">
            <wp:extent cx="594360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9E" w:rsidRDefault="00674C9E" w:rsidP="004C3180">
      <w:r>
        <w:t>Tạo ra setting cho app, các ứng dụng ở trong dùng setting này để setting cho ứng dụng, file này dùng cho product, file.Development dùng cho development</w:t>
      </w:r>
    </w:p>
    <w:p w:rsidR="00674C9E" w:rsidRDefault="00674C9E" w:rsidP="004C3180">
      <w:bookmarkStart w:id="0" w:name="_GoBack"/>
      <w:bookmarkEnd w:id="0"/>
    </w:p>
    <w:sectPr w:rsidR="0067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10E9C"/>
    <w:multiLevelType w:val="hybridMultilevel"/>
    <w:tmpl w:val="2192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FE"/>
    <w:rsid w:val="000322FE"/>
    <w:rsid w:val="00091A60"/>
    <w:rsid w:val="004C3180"/>
    <w:rsid w:val="0067230C"/>
    <w:rsid w:val="00674C9E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38090-6C92-4DC6-8924-334319B2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2020-04-17T14:00:00Z</dcterms:created>
  <dcterms:modified xsi:type="dcterms:W3CDTF">2020-04-17T14:03:00Z</dcterms:modified>
</cp:coreProperties>
</file>