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4F72"/>
          <w:sz w:val="40"/>
        </w:rPr>
        <w:t>Octave Health Group — Sr. Data Analyst, Providers:</w:t>
      </w:r>
    </w:p>
    <w:p>
      <w:pPr>
        <w:jc w:val="center"/>
      </w:pPr>
      <w:r>
        <w:rPr>
          <w:color w:val="2E75B6"/>
          <w:sz w:val="32"/>
        </w:rPr>
        <w:t>Questions &amp; Answers</w:t>
      </w:r>
    </w:p>
    <w:p/>
    <w:p>
      <w:pPr>
        <w:pStyle w:val="Heading1"/>
      </w:pPr>
      <w:r>
        <w:t>SECTION 5: RESUME DEFENSE — STAR BREAKDOWNS</w:t>
      </w:r>
    </w:p>
    <w:p>
      <w:pPr>
        <w:pStyle w:val="Heading2"/>
      </w:pPr>
      <w:r>
        <w:t>Professional Summary</w:t>
      </w:r>
    </w:p>
    <w:p>
      <w:r>
        <w:rPr>
          <w:b/>
        </w:rPr>
        <w:t>Your Core Message:</w:t>
      </w:r>
      <w:r>
        <w:t xml:space="preserve"> “I’m a data analyst with 8+ years of experience, the last 5 at GoodRx where I focused on healthcare data. I built the data infrastructure for our drug pricing and formulary analytics — ETL pipelines, data models, dashboards — all in the healthcare space. My work ranged from building Airflow-based data pipelines processing 18,000+ drug products monthly to producing research that was published in peer-reviewed journals and covered by outlets like NBC News and Forbes. What draws me to Octave is the mission overlap — at GoodRx I worked to make healthcare more affordable and accessible, and Octave is doing the same for mental health. I’m looking for a role where I can combine my healthcare data expertise with my passion for building analytics that actually improve outcomes.”</w:t>
      </w:r>
    </w:p>
    <w:p>
      <w:r>
        <w:rPr>
          <w:b/>
        </w:rPr>
        <w:t>90-Second “Tell Me About Yourself”:</w:t>
      </w:r>
      <w:r>
        <w:t xml:space="preserve"> \- Healthcare data analyst, 8+ years experience \- Last 5 years at GoodRx building drug pricing and formulary analytics infrastructure \- Built ETL pipelines, data models, dashboards serving multiple business verticals \- Published healthcare research in top journals, covered by national media \- Looking for a role where healthcare data expertise drives patient outcomes \- Octave’s mission to make mental health accessible through insurance is a natural fit</w:t>
      </w:r>
    </w:p>
    <w:p/>
    <w:p>
      <w:pPr>
        <w:pStyle w:val="Heading1"/>
      </w:pPr>
      <w:r>
        <w:t>SECTION 6: KEY EXPERIENCE BULLETS</w:t>
      </w:r>
    </w:p>
    <w:p>
      <w:pPr>
        <w:pStyle w:val="Heading2"/>
      </w:pPr>
      <w:r>
        <w:t>GoodRx — Senior Analyst (2021–2026)</w:t>
      </w:r>
    </w:p>
    <w:p>
      <w:r>
        <w:t>#### *Bullet 1: ETL for Formulary Data (18,000+ Products)*</w:t>
      </w:r>
    </w:p>
    <w:p>
      <w:r>
        <w:rPr>
          <w:b/>
        </w:rPr>
        <w:t>STAR Framework:</w:t>
      </w:r>
    </w:p>
    <w:p>
      <w:pPr>
        <w:pStyle w:val="ListBullet"/>
      </w:pPr>
      <w:r>
        <w:rPr>
          <w:b/>
        </w:rPr>
        <w:t>Situation:</w:t>
      </w:r>
      <w:r>
        <w:t xml:space="preserve"> GoodRx’s health vertical needed reliable data infrastructure for drug formulary, pricing, Medicare, and claims data to power analytics across multiple teams</w:t>
      </w:r>
    </w:p>
    <w:p>
      <w:pPr>
        <w:pStyle w:val="ListBullet"/>
      </w:pPr>
      <w:r>
        <w:rPr>
          <w:b/>
        </w:rPr>
        <w:t>Task:</w:t>
      </w:r>
      <w:r>
        <w:t xml:space="preserve"> Build and own the ETL pipeline and data models for healthcare coverage data</w:t>
      </w:r>
    </w:p>
    <w:p>
      <w:pPr>
        <w:pStyle w:val="ListBullet"/>
      </w:pPr>
      <w:r>
        <w:rPr>
          <w:b/>
        </w:rPr>
        <w:t>Action:</w:t>
      </w:r>
      <w:r>
        <w:t xml:space="preserve"> Architected Snowflake-schema data models integrating national healthcare formulary (MMIT — 18K+ unique product IDs ingested monthly), pricing, Medicare, pharmacy network (50-60K unique pharmacy NPIs), and Census datasets. Built a dedicated Airflow DAG to automate data quality checks that previously required \~1 hour of manual inspection. Created summary tables tracking total claims, days with claims, total pharmacies, and pharmacy network breakdowns.</w:t>
      </w:r>
    </w:p>
    <w:p>
      <w:pPr>
        <w:pStyle w:val="ListBullet"/>
      </w:pPr>
      <w:r>
        <w:rPr>
          <w:b/>
        </w:rPr>
        <w:t>Result:</w:t>
      </w:r>
      <w:r>
        <w:t xml:space="preserve"> Powered 5+ recurring dashboards, consumer-facing price comparison tools, and internal pricing analytics across multiple business verticals. Quality monitoring DAG eliminated manual spot-checking and enabled confident communication of data quality status.</w:t>
      </w:r>
    </w:p>
    <w:p>
      <w:r>
        <w:rPr>
          <w:b/>
        </w:rPr>
        <w:t>Key Numbers:</w:t>
      </w:r>
      <w:r>
        <w:t xml:space="preserve"> 18,000+ products | 50-60K pharmacy NPIs | 60K+ drugs at NDC level | 5+ dashboards | \~1hr manual work eliminated</w:t>
      </w:r>
    </w:p>
    <w:p>
      <w:r>
        <w:rPr>
          <w:b/>
        </w:rPr>
        <w:t>Follow-up Questions You Might Get:</w:t>
      </w:r>
      <w:r>
        <w:t xml:space="preserve"> \- “Walk me through the technical architecture” → Snowflake schema, Airflow orchestration, Python ingestion scripts, SQL transformations \- “How did you handle failures?” → Airflow DAG detected upstream data outages, allowed team to identify data limits during outage periods</w:t>
      </w:r>
    </w:p>
    <w:p>
      <w:r>
        <w:t>#### *Bullet 2: API Pipeline from 10+ Vendor Endpoints*</w:t>
      </w:r>
    </w:p>
    <w:p>
      <w:r>
        <w:rPr>
          <w:b/>
        </w:rPr>
        <w:t>STAR Framework:</w:t>
      </w:r>
    </w:p>
    <w:p>
      <w:pPr>
        <w:pStyle w:val="ListBullet"/>
      </w:pPr>
      <w:r>
        <w:rPr>
          <w:b/>
        </w:rPr>
        <w:t>Situation:</w:t>
      </w:r>
      <w:r>
        <w:t xml:space="preserve"> GoodRx needed to ingest formulary and drug coverage data from healthcare vendors to support pricing and coverage products</w:t>
      </w:r>
    </w:p>
    <w:p>
      <w:pPr>
        <w:pStyle w:val="ListBullet"/>
      </w:pPr>
      <w:r>
        <w:rPr>
          <w:b/>
        </w:rPr>
        <w:t>Task:</w:t>
      </w:r>
      <w:r>
        <w:t xml:space="preserve"> Build automated system to ingest data from multiple API endpoints at scale</w:t>
      </w:r>
    </w:p>
    <w:p>
      <w:pPr>
        <w:pStyle w:val="ListBullet"/>
      </w:pPr>
      <w:r>
        <w:rPr>
          <w:b/>
        </w:rPr>
        <w:t>Action:</w:t>
      </w:r>
      <w:r>
        <w:t xml:space="preserve"> Developed Python-based pipeline connecting to 10+ API endpoints from MMIT. Handled data ingestion, transformation, and QA. Owned end-to-end lifecycle from quality assurance to cross-team delivery.</w:t>
      </w:r>
    </w:p>
    <w:p>
      <w:pPr>
        <w:pStyle w:val="ListBullet"/>
      </w:pPr>
      <w:r>
        <w:rPr>
          <w:b/>
        </w:rPr>
        <w:t>Result:</w:t>
      </w:r>
      <w:r>
        <w:t xml:space="preserve"> Scaled to process 18,000+ unique drug products monthly. Pipeline became foundation for analytics across teams.</w:t>
      </w:r>
    </w:p>
    <w:p>
      <w:r>
        <w:rPr>
          <w:b/>
        </w:rPr>
        <w:t>Key Numbers:</w:t>
      </w:r>
      <w:r>
        <w:t xml:space="preserve"> 10+ API endpoints | 18,000+ products/month | Python \+ SQL</w:t>
      </w:r>
    </w:p>
    <w:p>
      <w:r>
        <w:t>#### *Bullet 3: Statistical Analysis Published in Peer-Reviewed Journals*</w:t>
      </w:r>
    </w:p>
    <w:p>
      <w:r>
        <w:rPr>
          <w:b/>
        </w:rPr>
        <w:t>STAR Framework:</w:t>
      </w:r>
    </w:p>
    <w:p>
      <w:pPr>
        <w:pStyle w:val="ListBullet"/>
      </w:pPr>
      <w:r>
        <w:rPr>
          <w:b/>
        </w:rPr>
        <w:t>Situation:</w:t>
      </w:r>
      <w:r>
        <w:t xml:space="preserve"> GoodRx’s Research team produced national analyses on drug pricing and healthcare affordability</w:t>
      </w:r>
    </w:p>
    <w:p>
      <w:pPr>
        <w:pStyle w:val="ListBullet"/>
      </w:pPr>
      <w:r>
        <w:rPr>
          <w:b/>
        </w:rPr>
        <w:t>Task:</w:t>
      </w:r>
      <w:r>
        <w:t xml:space="preserve"> Conduct original statistical research on healthcare access disparities</w:t>
      </w:r>
    </w:p>
    <w:p>
      <w:pPr>
        <w:pStyle w:val="ListBullet"/>
      </w:pPr>
      <w:r>
        <w:rPr>
          <w:b/>
        </w:rPr>
        <w:t>Action:</w:t>
      </w:r>
      <w:r>
        <w:t xml:space="preserve"> Led the “Cardiology Deserts” study (2023-2024) — investigated geographic disparities in cardiologist access across all U.S. counties. Used Medicare provider data, Census demographics, Google Distance Matrix API for driving-time accessibility estimates, and geospatial analysis.</w:t>
      </w:r>
    </w:p>
    <w:p>
      <w:pPr>
        <w:pStyle w:val="ListBullet"/>
      </w:pPr>
      <w:r>
        <w:rPr>
          <w:b/>
        </w:rPr>
        <w:t>Result:</w:t>
      </w:r>
      <w:r>
        <w:t xml:space="preserve"> Published as a peer-reviewed paper in the Journal of the American College of Cardiology (Impact Factor: 21.7, 25 citations). Covered by NBC News, Forbes, Washington Post, Becker’s, and Bloomberg.</w:t>
      </w:r>
    </w:p>
    <w:p>
      <w:r>
        <w:rPr>
          <w:b/>
        </w:rPr>
        <w:t>Key Numbers:</w:t>
      </w:r>
      <w:r>
        <w:t xml:space="preserve"> All U.S. counties analyzed | Impact Factor 21.7 | 25 citations | 5+ major media outlets</w:t>
      </w:r>
    </w:p>
    <w:p>
      <w:r>
        <w:rPr>
          <w:b/>
        </w:rPr>
        <w:t>Why This Matters for Octave:</w:t>
      </w:r>
      <w:r>
        <w:t xml:space="preserve"> Demonstrates ability to work with healthcare provider data (cardiologists) and geographic access analysis — directly transferable to analyzing mental health provider coverage and access.</w:t>
      </w:r>
    </w:p>
    <w:p>
      <w:r>
        <w:t>#### *Bullet 4: SQL for Medicare Drug Pricing — Medicare Drug Pages Product*</w:t>
      </w:r>
    </w:p>
    <w:p>
      <w:r>
        <w:rPr>
          <w:b/>
        </w:rPr>
        <w:t>STAR Framework:</w:t>
      </w:r>
    </w:p>
    <w:p>
      <w:pPr>
        <w:pStyle w:val="ListBullet"/>
      </w:pPr>
      <w:r>
        <w:rPr>
          <w:b/>
        </w:rPr>
        <w:t>Situation:</w:t>
      </w:r>
      <w:r>
        <w:t xml:space="preserve"> GoodRx wanted to show Medicare recipients whether GoodRx coupons could beat their out-of-pocket costs — a revenue-driving comparison that was previously impossible</w:t>
      </w:r>
    </w:p>
    <w:p>
      <w:pPr>
        <w:pStyle w:val="ListBullet"/>
      </w:pPr>
      <w:r>
        <w:rPr>
          <w:b/>
        </w:rPr>
        <w:t>Task:</w:t>
      </w:r>
      <w:r>
        <w:t xml:space="preserve"> Develop methodology to calculate average estimated copays across Medicare plans and coverage phases</w:t>
      </w:r>
    </w:p>
    <w:p>
      <w:pPr>
        <w:pStyle w:val="ListBullet"/>
      </w:pPr>
      <w:r>
        <w:rPr>
          <w:b/>
        </w:rPr>
        <w:t>Action:</w:t>
      </w:r>
      <w:r>
        <w:t xml:space="preserve"> Developed the copay estimation methodology for the Medicare Drug Pages product revamp. Built SQL analytics that enabled consumers to see estimated copayments based on specific plan and location, then compare against GoodRx prices.</w:t>
      </w:r>
    </w:p>
    <w:p>
      <w:pPr>
        <w:pStyle w:val="ListBullet"/>
      </w:pPr>
      <w:r>
        <w:rPr>
          <w:b/>
        </w:rPr>
        <w:t>Result:</w:t>
      </w:r>
      <w:r>
        <w:t xml:space="preserve"> Powered a consumer-facing data product on the GoodRx website. Enabled data-driven decision making for Medicare recipients — could determine if GoodRx was cheaper than Medicare or if it could help avoid utilization management barriers.</w:t>
      </w:r>
    </w:p>
    <w:p>
      <w:r>
        <w:rPr>
          <w:b/>
        </w:rPr>
        <w:t>Why This Matters for Octave:</w:t>
      </w:r>
      <w:r>
        <w:t xml:space="preserve"> Shows you can build analytics that power consumer-facing products and directly impact revenue. This is exactly what Octave needs for provider performance dashboards.</w:t>
      </w:r>
    </w:p>
    <w:p>
      <w:r>
        <w:t>#### *Bullet 5: 10+ Reports and Dashboards*</w:t>
      </w:r>
    </w:p>
    <w:p>
      <w:r>
        <w:rPr>
          <w:b/>
        </w:rPr>
        <w:t>STAR Framework:</w:t>
      </w:r>
    </w:p>
    <w:p>
      <w:pPr>
        <w:pStyle w:val="ListBullet"/>
      </w:pPr>
      <w:r>
        <w:rPr>
          <w:b/>
        </w:rPr>
        <w:t>Situation:</w:t>
      </w:r>
      <w:r>
        <w:t xml:space="preserve"> Multiple teams (Product, BI, Editorial) needed recurring analytics on drug pricing and healthcare trends</w:t>
      </w:r>
    </w:p>
    <w:p>
      <w:pPr>
        <w:pStyle w:val="ListBullet"/>
      </w:pPr>
      <w:r>
        <w:rPr>
          <w:b/>
        </w:rPr>
        <w:t>Task:</w:t>
      </w:r>
      <w:r>
        <w:t xml:space="preserve"> Build and maintain reporting infrastructure</w:t>
      </w:r>
    </w:p>
    <w:p>
      <w:pPr>
        <w:pStyle w:val="ListBullet"/>
      </w:pPr>
      <w:r>
        <w:rPr>
          <w:b/>
        </w:rPr>
        <w:t>Action:</w:t>
      </w:r>
      <w:r>
        <w:t xml:space="preserve"> Created 10+ reports and dashboards using Python, SQL, R, Looker, and Datawrapper. Topics included prescription trends, drug pricing, healthcare access, Medicare coverage.</w:t>
      </w:r>
    </w:p>
    <w:p>
      <w:pPr>
        <w:pStyle w:val="ListBullet"/>
      </w:pPr>
      <w:r>
        <w:rPr>
          <w:b/>
        </w:rPr>
        <w:t>Result:</w:t>
      </w:r>
      <w:r>
        <w:t xml:space="preserve"> Delivered insights that informed website content, stakeholder decisions, and media reports. Dashboards became standard tools across business verticals.</w:t>
      </w:r>
    </w:p>
    <w:p>
      <w:r>
        <w:rPr>
          <w:b/>
        </w:rPr>
        <w:t>Key Numbers:</w:t>
      </w:r>
      <w:r>
        <w:t xml:space="preserve"> 10+ reports/dashboards | Multiple tools (Python, SQL, R, Looker, Datawrapper)</w:t>
      </w:r>
    </w:p>
    <w:p>
      <w:r>
        <w:t>#### *Bullet 6: Subject-Matter Expert on Healthcare Data*</w:t>
      </w:r>
    </w:p>
    <w:p>
      <w:r>
        <w:rPr>
          <w:b/>
        </w:rPr>
        <w:t>STAR Framework:</w:t>
      </w:r>
    </w:p>
    <w:p>
      <w:pPr>
        <w:pStyle w:val="ListBullet"/>
      </w:pPr>
      <w:r>
        <w:rPr>
          <w:b/>
        </w:rPr>
        <w:t>Situation:</w:t>
      </w:r>
      <w:r>
        <w:t xml:space="preserve"> Recognized subject-matter expert on drug formulary and Medicare coverage data across the organization</w:t>
      </w:r>
    </w:p>
    <w:p>
      <w:pPr>
        <w:pStyle w:val="ListBullet"/>
      </w:pPr>
      <w:r>
        <w:rPr>
          <w:b/>
        </w:rPr>
        <w:t>Task:</w:t>
      </w:r>
      <w:r>
        <w:t xml:space="preserve"> Communicate complex data concepts to non-technical stakeholders</w:t>
      </w:r>
    </w:p>
    <w:p>
      <w:pPr>
        <w:pStyle w:val="ListBullet"/>
      </w:pPr>
      <w:r>
        <w:rPr>
          <w:b/>
        </w:rPr>
        <w:t>Action:</w:t>
      </w:r>
      <w:r>
        <w:t xml:space="preserve"> Presented at internal Analytics Insights Working Group on MMIT formulary dataset. Attended by Head of Data and sparked cross-departmental collaboration with Product team. Supported survey design with Consumer Insights team using YouGov. Led research component of Medicare Drug Pages project cross-functionally with Product &amp; Engineering.</w:t>
      </w:r>
    </w:p>
    <w:p>
      <w:pPr>
        <w:pStyle w:val="ListBullet"/>
      </w:pPr>
      <w:r>
        <w:rPr>
          <w:b/>
        </w:rPr>
        <w:t>Result:</w:t>
      </w:r>
      <w:r>
        <w:t xml:space="preserve"> Presentation led to strategic product initiative. Survey work informed consumer behavior insights. Recognized as go-to person for coverage data questions.</w:t>
      </w:r>
    </w:p>
    <w:p>
      <w:r>
        <w:rPr>
          <w:b/>
        </w:rPr>
        <w:t>Why This Matters for Octave:</w:t>
      </w:r>
      <w:r>
        <w:t xml:space="preserve"> The role requires communicating insights to clinical, operations, product, and engineering teams — this proves you can do it.</w:t>
      </w:r>
    </w:p>
    <w:p/>
    <w:p>
      <w:pPr>
        <w:pStyle w:val="Heading2"/>
      </w:pPr>
      <w:r>
        <w:t>Western University — Analyst (2017–2021)</w:t>
      </w:r>
    </w:p>
    <w:p>
      <w:r>
        <w:t>#### *Bullet 1: Centralized 10+ Years of Institutional Data into PostgreSQL*</w:t>
      </w:r>
    </w:p>
    <w:p>
      <w:r>
        <w:rPr>
          <w:b/>
        </w:rPr>
        <w:t>STAR Framework:</w:t>
      </w:r>
    </w:p>
    <w:p>
      <w:pPr>
        <w:pStyle w:val="ListBullet"/>
      </w:pPr>
      <w:r>
        <w:rPr>
          <w:b/>
        </w:rPr>
        <w:t>Situation:</w:t>
      </w:r>
      <w:r>
        <w:t xml:space="preserve"> College of Veterinary Medicine had 10+ years of fragmented data scattered across documents and CSV files</w:t>
      </w:r>
    </w:p>
    <w:p>
      <w:pPr>
        <w:pStyle w:val="ListBullet"/>
      </w:pPr>
      <w:r>
        <w:rPr>
          <w:b/>
        </w:rPr>
        <w:t>Task:</w:t>
      </w:r>
      <w:r>
        <w:t xml:space="preserve"> Build data infrastructure to support accreditation and research reporting</w:t>
      </w:r>
    </w:p>
    <w:p>
      <w:pPr>
        <w:pStyle w:val="ListBullet"/>
      </w:pPr>
      <w:r>
        <w:rPr>
          <w:b/>
        </w:rPr>
        <w:t>Action:</w:t>
      </w:r>
      <w:r>
        <w:t xml:space="preserve"> Centralized data into PostgreSQL relational database. Established business rules for sustainability and consistency. Prepared all reports, tables, and figures for AVMA accreditation self-study.</w:t>
      </w:r>
    </w:p>
    <w:p>
      <w:pPr>
        <w:pStyle w:val="ListBullet"/>
      </w:pPr>
      <w:r>
        <w:rPr>
          <w:b/>
        </w:rPr>
        <w:t>Result:</w:t>
      </w:r>
      <w:r>
        <w:t xml:space="preserve"> Enabled quantification of gains in grant activity, publication output, and student research involvement. CVM research program received high marks from accreditation site visit — removed risk of being placed on notice for research deficiencies.</w:t>
      </w:r>
    </w:p>
    <w:p>
      <w:r>
        <w:t>#### *Bullet 2: Python Automation for Financial Processing*</w:t>
      </w:r>
    </w:p>
    <w:p>
      <w:r>
        <w:rPr>
          <w:b/>
        </w:rPr>
        <w:t>STAR Framework:</w:t>
      </w:r>
    </w:p>
    <w:p>
      <w:pPr>
        <w:pStyle w:val="ListBullet"/>
      </w:pPr>
      <w:r>
        <w:rPr>
          <w:b/>
        </w:rPr>
        <w:t>Situation:</w:t>
      </w:r>
      <w:r>
        <w:t xml:space="preserve"> Sole operational liaison between CVM Research and 11 university offices</w:t>
      </w:r>
    </w:p>
    <w:p>
      <w:pPr>
        <w:pStyle w:val="ListBullet"/>
      </w:pPr>
      <w:r>
        <w:rPr>
          <w:b/>
        </w:rPr>
        <w:t>Task:</w:t>
      </w:r>
      <w:r>
        <w:t xml:space="preserve"> Eliminate manual workflows for reports, contracts, and payment processing</w:t>
      </w:r>
    </w:p>
    <w:p>
      <w:pPr>
        <w:pStyle w:val="ListBullet"/>
      </w:pPr>
      <w:r>
        <w:rPr>
          <w:b/>
        </w:rPr>
        <w:t>Action:</w:t>
      </w:r>
      <w:r>
        <w:t xml:space="preserve"> Built automated programs in Python and MS Office Suites for financial processing, contract generation, and reporting across 11 cross-functional offices</w:t>
      </w:r>
    </w:p>
    <w:p>
      <w:pPr>
        <w:pStyle w:val="ListBullet"/>
      </w:pPr>
      <w:r>
        <w:rPr>
          <w:b/>
        </w:rPr>
        <w:t>Result:</w:t>
      </w:r>
      <w:r>
        <w:t xml:space="preserve"> Saved significant time on recurring processes, improved data accuracy</w:t>
      </w:r>
    </w:p>
    <w:p>
      <w:r>
        <w:t>#### *Bullet 3: Statistical Analysis for Research Program Outcomes*</w:t>
      </w:r>
    </w:p>
    <w:p>
      <w:r>
        <w:rPr>
          <w:b/>
        </w:rPr>
        <w:t>STAR Framework:</w:t>
      </w:r>
    </w:p>
    <w:p>
      <w:pPr>
        <w:pStyle w:val="ListBullet"/>
      </w:pPr>
      <w:r>
        <w:rPr>
          <w:b/>
        </w:rPr>
        <w:t>Situation:</w:t>
      </w:r>
      <w:r>
        <w:t xml:space="preserve"> Dean’s office needed data-driven insights for strategic planning</w:t>
      </w:r>
    </w:p>
    <w:p>
      <w:pPr>
        <w:pStyle w:val="ListBullet"/>
      </w:pPr>
      <w:r>
        <w:rPr>
          <w:b/>
        </w:rPr>
        <w:t>Task:</w:t>
      </w:r>
      <w:r>
        <w:t xml:space="preserve"> Analyze program data using statistical methods</w:t>
      </w:r>
    </w:p>
    <w:p>
      <w:pPr>
        <w:pStyle w:val="ListBullet"/>
      </w:pPr>
      <w:r>
        <w:rPr>
          <w:b/>
        </w:rPr>
        <w:t>Action:</w:t>
      </w:r>
      <w:r>
        <w:t xml:space="preserve"> Used Python, R, SPSS, Excel. Applied inferential statistical methods. Designed and analyzed faculty/student surveys (Qualtrics, Google Forms). Began development of predictive model for student career outcomes.</w:t>
      </w:r>
    </w:p>
    <w:p>
      <w:pPr>
        <w:pStyle w:val="ListBullet"/>
      </w:pPr>
      <w:r>
        <w:rPr>
          <w:b/>
        </w:rPr>
        <w:t>Result:</w:t>
      </w:r>
      <w:r>
        <w:t xml:space="preserve"> Generated stakeholder-ready reports that shaped program direction and resource decisions</w:t>
      </w:r>
    </w:p>
    <w:p>
      <w:r>
        <w:t>#### *Bullet 4: Machine Learning Model for Career Outcome Prediction*</w:t>
      </w:r>
    </w:p>
    <w:p>
      <w:r>
        <w:rPr>
          <w:b/>
        </w:rPr>
        <w:t>STAR Framework:</w:t>
      </w:r>
    </w:p>
    <w:p>
      <w:pPr>
        <w:pStyle w:val="ListBullet"/>
      </w:pPr>
      <w:r>
        <w:rPr>
          <w:b/>
        </w:rPr>
        <w:t>Situation:</w:t>
      </w:r>
      <w:r>
        <w:t xml:space="preserve"> College wanted to understand which research program features predicted students pursuing research careers</w:t>
      </w:r>
    </w:p>
    <w:p>
      <w:pPr>
        <w:pStyle w:val="ListBullet"/>
      </w:pPr>
      <w:r>
        <w:rPr>
          <w:b/>
        </w:rPr>
        <w:t>Task:</w:t>
      </w:r>
      <w:r>
        <w:t xml:space="preserve"> Build predictive model using 10+ years of student/faculty data</w:t>
      </w:r>
    </w:p>
    <w:p>
      <w:pPr>
        <w:pStyle w:val="ListBullet"/>
      </w:pPr>
      <w:r>
        <w:rPr>
          <w:b/>
        </w:rPr>
        <w:t>Action:</w:t>
      </w:r>
      <w:r>
        <w:t xml:space="preserve"> Designed classification model with features including: time in program, programs participated in, presentations, mentor identity, prior research experience, gender, post-graduation outcomes. Methods: logistic regression, decision tree, random forest, SVM, SHAP values.</w:t>
      </w:r>
    </w:p>
    <w:p>
      <w:pPr>
        <w:pStyle w:val="ListBullet"/>
      </w:pPr>
      <w:r>
        <w:rPr>
          <w:b/>
        </w:rPr>
        <w:t>Result:</w:t>
      </w:r>
      <w:r>
        <w:t xml:space="preserve"> Project was in data collection phase when Trinidad transitioned to GoodRx. Also initiated faculty tenure prediction model.</w:t>
      </w:r>
    </w:p>
    <w:p>
      <w:r>
        <w:rPr>
          <w:b/>
        </w:rPr>
        <w:t>Note:</w:t>
      </w:r>
      <w:r>
        <w:t xml:space="preserve"> Be honest this was in development, not completed. Frame it as demonstrating ML thinking and approach.</w:t>
      </w:r>
    </w:p>
    <w:p/>
    <w:p>
      <w:pPr>
        <w:pStyle w:val="Heading2"/>
      </w:pPr>
      <w:r>
        <w:t>Stanford University — Communication Consultant (2013–2017)</w:t>
      </w:r>
    </w:p>
    <w:p>
      <w:r>
        <w:t>#### *Bullet 1: Cross-Departmental Faculty Partnerships*</w:t>
      </w:r>
    </w:p>
    <w:p>
      <w:r>
        <w:rPr>
          <w:b/>
        </w:rPr>
        <w:t>STAR Framework:</w:t>
      </w:r>
    </w:p>
    <w:p>
      <w:pPr>
        <w:pStyle w:val="ListBullet"/>
      </w:pPr>
      <w:r>
        <w:rPr>
          <w:b/>
        </w:rPr>
        <w:t>Situation:</w:t>
      </w:r>
      <w:r>
        <w:t xml:space="preserve"> Hume Center for Writing and Speaking served students across disciplines</w:t>
      </w:r>
    </w:p>
    <w:p>
      <w:pPr>
        <w:pStyle w:val="ListBullet"/>
      </w:pPr>
      <w:r>
        <w:rPr>
          <w:b/>
        </w:rPr>
        <w:t>Task:</w:t>
      </w:r>
      <w:r>
        <w:t xml:space="preserve"> Expand center’s reach through outreach</w:t>
      </w:r>
    </w:p>
    <w:p>
      <w:pPr>
        <w:pStyle w:val="ListBullet"/>
      </w:pPr>
      <w:r>
        <w:rPr>
          <w:b/>
        </w:rPr>
        <w:t>Action:</w:t>
      </w:r>
      <w:r>
        <w:t xml:space="preserve"> Invited by faculty to participate in classroom presentation feedback. Repeatedly requested back. Conducted outreach to promote center services.</w:t>
      </w:r>
    </w:p>
    <w:p>
      <w:pPr>
        <w:pStyle w:val="ListBullet"/>
      </w:pPr>
      <w:r>
        <w:rPr>
          <w:b/>
        </w:rPr>
        <w:t>Result:</w:t>
      </w:r>
      <w:r>
        <w:t xml:space="preserve"> Increased student volume, tracked to demonstrate demand and justify funding requests.</w:t>
      </w:r>
    </w:p>
    <w:p>
      <w:r>
        <w:t>#### *Bullet 2: Trained 5+ Consultants, Delivered 350+ Consultations*</w:t>
      </w:r>
    </w:p>
    <w:p>
      <w:r>
        <w:rPr>
          <w:b/>
        </w:rPr>
        <w:t>STAR Framework:</w:t>
      </w:r>
    </w:p>
    <w:p>
      <w:pPr>
        <w:pStyle w:val="ListBullet"/>
      </w:pPr>
      <w:r>
        <w:rPr>
          <w:b/>
        </w:rPr>
        <w:t>Situation:</w:t>
      </w:r>
      <w:r>
        <w:t xml:space="preserve"> Coached students in business, science, biomedical, and engineering on presentations</w:t>
      </w:r>
    </w:p>
    <w:p>
      <w:pPr>
        <w:pStyle w:val="ListBullet"/>
      </w:pPr>
      <w:r>
        <w:rPr>
          <w:b/>
        </w:rPr>
        <w:t>Task:</w:t>
      </w:r>
      <w:r>
        <w:t xml:space="preserve"> Deliver consultations and mentor new consultants</w:t>
      </w:r>
    </w:p>
    <w:p>
      <w:pPr>
        <w:pStyle w:val="ListBullet"/>
      </w:pPr>
      <w:r>
        <w:rPr>
          <w:b/>
        </w:rPr>
        <w:t>Action:</w:t>
      </w:r>
      <w:r>
        <w:t xml:space="preserve"> 350+ one-on-one consultations. Mentored \~5 new consultants/year. Provided structured feedback on written and oral presentations. Coached visual design, language clarity, delivery techniques. Integrated speech technology tools.</w:t>
      </w:r>
    </w:p>
    <w:p>
      <w:pPr>
        <w:pStyle w:val="ListBullet"/>
      </w:pPr>
      <w:r>
        <w:rPr>
          <w:b/>
        </w:rPr>
        <w:t>Result:</w:t>
      </w:r>
      <w:r>
        <w:t xml:space="preserve"> Earned top 5% satisfaction rating. Created training program for new hires.</w:t>
      </w:r>
    </w:p>
    <w:p>
      <w:r>
        <w:rPr>
          <w:b/>
        </w:rPr>
        <w:t>Why This Matters for Octave:</w:t>
      </w:r>
      <w:r>
        <w:t xml:space="preserve"> Communication skills are critical — the role requires presenting to clinical, ops, product, and engineering teams. Your Stanford consulting background is unique among data analysts.</w:t>
      </w:r>
    </w:p>
    <w:p/>
    <w:p>
      <w:pPr>
        <w:pStyle w:val="Heading1"/>
      </w:pPr>
      <w:r>
        <w:t>SECTION 7: BLIND SPOTS &amp; MITIGATION STRATEGIES</w:t>
      </w:r>
    </w:p>
    <w:p>
      <w:pPr>
        <w:pStyle w:val="Heading2"/>
      </w:pPr>
      <w:r>
        <w:t>Blind Spot 1: Clinical Data / EMR Systems / Patient Assessment Tools</w:t>
      </w:r>
    </w:p>
    <w:p>
      <w:r>
        <w:rPr>
          <w:b/>
        </w:rPr>
        <w:t>The Gap:</w:t>
      </w:r>
      <w:r>
        <w:t xml:space="preserve"> No direct experience with electronic medical records, patient assessment collection tools, clinical notes, treatment modalities, care pathways</w:t>
      </w:r>
    </w:p>
    <w:p>
      <w:r>
        <w:rPr>
          <w:b/>
        </w:rPr>
        <w:t>How to Address It:</w:t>
      </w:r>
    </w:p>
    <w:p>
      <w:pPr>
        <w:pStyle w:val="ListBullet"/>
      </w:pPr>
      <w:r>
        <w:rPr>
          <w:b/>
        </w:rPr>
        <w:t>Acknowledge honestly:</w:t>
      </w:r>
      <w:r>
        <w:t xml:space="preserve"> “I haven’t worked directly with EMR systems or patient assessment tools”</w:t>
      </w:r>
    </w:p>
    <w:p>
      <w:pPr>
        <w:pStyle w:val="ListBullet"/>
      </w:pPr>
      <w:r>
        <w:rPr>
          <w:b/>
        </w:rPr>
        <w:t>Bridge to your experience:</w:t>
      </w:r>
      <w:r>
        <w:t xml:space="preserve"> “However, I’ve spent 5 years working with complex healthcare data at GoodRx — formulary data, claims data, Medicare coverage data — which required deep understanding of the healthcare domain and data governance”</w:t>
      </w:r>
    </w:p>
    <w:p>
      <w:pPr>
        <w:pStyle w:val="ListBullet"/>
      </w:pPr>
      <w:r>
        <w:rPr>
          <w:b/>
        </w:rPr>
        <w:t>Emphasize learning speed:</w:t>
      </w:r>
      <w:r>
        <w:t xml:space="preserve"> “At GoodRx, I became the recognized subject-matter expert on drug formulary and Medicare data. I’m confident I can develop the same depth of expertise in clinical and behavioral health data”</w:t>
      </w:r>
    </w:p>
    <w:p>
      <w:pPr>
        <w:pStyle w:val="ListBullet"/>
      </w:pPr>
      <w:r>
        <w:rPr>
          <w:b/>
        </w:rPr>
        <w:t>Reference your PhD:</w:t>
      </w:r>
      <w:r>
        <w:t xml:space="preserve"> “My PhD training involved navigating complex scientific data in a clinical context — that foundation helps me pick up new healthcare domains quickly”</w:t>
      </w:r>
    </w:p>
    <w:p/>
    <w:p>
      <w:pPr>
        <w:pStyle w:val="Heading2"/>
      </w:pPr>
      <w:r>
        <w:t>Blind Spot 2: Improving Clinical KPIs (Patient Engagement, Treatment Adherence)</w:t>
      </w:r>
    </w:p>
    <w:p>
      <w:r>
        <w:rPr>
          <w:b/>
        </w:rPr>
        <w:t>The Gap:</w:t>
      </w:r>
      <w:r>
        <w:t xml:space="preserve"> No direct track record of improving clinical KPIs</w:t>
      </w:r>
    </w:p>
    <w:p>
      <w:r>
        <w:rPr>
          <w:b/>
        </w:rPr>
        <w:t>How to Address It:</w:t>
      </w:r>
    </w:p>
    <w:p>
      <w:pPr>
        <w:pStyle w:val="ListBullet"/>
      </w:pPr>
      <w:r>
        <w:rPr>
          <w:b/>
        </w:rPr>
        <w:t>Closest analog:</w:t>
      </w:r>
      <w:r>
        <w:t xml:space="preserve"> Medicare Drug Pages project — developed methodology that enabled consumers to make better healthcare decisions (a form of patient engagement)</w:t>
      </w:r>
    </w:p>
    <w:p>
      <w:pPr>
        <w:pStyle w:val="ListBullet"/>
      </w:pPr>
      <w:r>
        <w:rPr>
          <w:b/>
        </w:rPr>
        <w:t>Frame as transferable:</w:t>
      </w:r>
      <w:r>
        <w:t xml:space="preserve"> “I’ve built analytics that measured healthcare access and affordability at a national scale. The analytical frameworks — defining metrics, building dashboards, identifying trends — are directly transferable to clinical KPIs like patient engagement and treatment adherence”</w:t>
      </w:r>
    </w:p>
    <w:p>
      <w:pPr>
        <w:pStyle w:val="ListBullet"/>
      </w:pPr>
      <w:r>
        <w:rPr>
          <w:b/>
        </w:rPr>
        <w:t>Show awareness:</w:t>
      </w:r>
      <w:r>
        <w:t xml:space="preserve"> Reference PHQ-9, GAD-7, no-show rates as examples of what you’d expect to measure</w:t>
      </w:r>
    </w:p>
    <w:p/>
    <w:p>
      <w:pPr>
        <w:pStyle w:val="Heading2"/>
      </w:pPr>
      <w:r>
        <w:t>Blind Spot 3: Tableau / Hex Experience</w:t>
      </w:r>
    </w:p>
    <w:p>
      <w:r>
        <w:rPr>
          <w:b/>
        </w:rPr>
        <w:t>The Gap:</w:t>
      </w:r>
      <w:r>
        <w:t xml:space="preserve"> Job prefers Tableau or Hex; your actual experience is Looker and Datawrapper</w:t>
      </w:r>
    </w:p>
    <w:p>
      <w:r>
        <w:rPr>
          <w:b/>
        </w:rPr>
        <w:t>How to Address It:</w:t>
      </w:r>
    </w:p>
    <w:p>
      <w:pPr>
        <w:pStyle w:val="ListBullet"/>
      </w:pPr>
      <w:r>
        <w:rPr>
          <w:b/>
        </w:rPr>
        <w:t>Be honest:</w:t>
      </w:r>
      <w:r>
        <w:t xml:space="preserve"> “My primary dashboard experience at GoodRx was in Looker and Datawrapper. I have Tableau certification through DataCamp and understand the fundamentals”</w:t>
      </w:r>
    </w:p>
    <w:p>
      <w:pPr>
        <w:pStyle w:val="ListBullet"/>
      </w:pPr>
      <w:r>
        <w:rPr>
          <w:b/>
        </w:rPr>
        <w:t>Emphasize adaptability:</w:t>
      </w:r>
      <w:r>
        <w:t xml:space="preserve"> “The analytical thinking behind dashboard design — choosing the right metrics, structuring for the audience, making data accessible — is the same regardless of tool. I’m confident I can ramp up quickly on Tableau or Hex”</w:t>
      </w:r>
    </w:p>
    <w:p/>
    <w:p>
      <w:pPr>
        <w:pStyle w:val="Heading2"/>
      </w:pPr>
      <w:r>
        <w:t>Blind Spot 4: Startup Environment</w:t>
      </w:r>
    </w:p>
    <w:p>
      <w:r>
        <w:rPr>
          <w:b/>
        </w:rPr>
        <w:t>The Gap:</w:t>
      </w:r>
      <w:r>
        <w:t xml:space="preserve"> GoodRx was publicly traded; Western University is academic. Job prefers startup background.</w:t>
      </w:r>
    </w:p>
    <w:p>
      <w:r>
        <w:rPr>
          <w:b/>
        </w:rPr>
        <w:t>What Actually Makes Someone Successful at a Startup (Know These Qualities):</w:t>
      </w:r>
    </w:p>
    <w:p>
      <w:pPr>
        <w:pStyle w:val="ListBullet"/>
      </w:pPr>
      <w:r>
        <w:rPr>
          <w:b/>
        </w:rPr>
        <w:t>Ownership beyond your job description (Wearing multiple hats):</w:t>
      </w:r>
      <w:r>
        <w:t xml:space="preserve"> No org chart to hide behind. At a startup, your analytics role routinely involves data engineering, metrics design, dashboarding, stakeholder communication, and partial product management — at a big company, those would be 5 separate people. You need to identify problems outside your scope and solve them anyway.  </w:t>
      </w:r>
    </w:p>
    <w:p>
      <w:pPr>
        <w:pStyle w:val="ListBullet"/>
      </w:pPr>
      <w:r>
        <w:rPr>
          <w:b/>
        </w:rPr>
        <w:t>Pragmatism over perfectionism:</w:t>
      </w:r>
      <w:r>
        <w:t xml:space="preserve"> The 80/20 solution delivered in 2 weeks beats the "proper" solution delivered in 6 months. Startups don't reward comprehensive architectures built in isolation — they reward quick answers that move the business forward. Red flag for startup hiring managers: candidates who mention "best practices" more than solving business problems.  </w:t>
      </w:r>
    </w:p>
    <w:p>
      <w:pPr>
        <w:pStyle w:val="ListBullet"/>
      </w:pPr>
      <w:r>
        <w:rPr>
          <w:b/>
        </w:rPr>
        <w:t>Speed of execution and bias for action:</w:t>
      </w:r>
      <w:r>
        <w:t xml:space="preserve"> You build a metric Monday, discover it's wrong Thursday, change it by Friday, and move on. No post-mortems, no formal change control processes. People who need permission or lengthy justification before acting get frustrated and slow the team down.  </w:t>
      </w:r>
    </w:p>
    <w:p>
      <w:pPr>
        <w:pStyle w:val="ListBullet"/>
      </w:pPr>
      <w:r>
        <w:rPr>
          <w:b/>
        </w:rPr>
        <w:t>Comfort with ambiguity and undefined scope:</w:t>
      </w:r>
      <w:r>
        <w:t xml:space="preserve"> Nobody knows exactly what "success" looks like for your role on day one. Big company hires expect a clear 30-60-90 plan. When it doesn't exist, they either wait for clarity (slow death) or build things nobody asked for (wrong direction). What works: driving the definition yourself based on what the business needs.  </w:t>
      </w:r>
    </w:p>
    <w:p>
      <w:pPr>
        <w:pStyle w:val="ListBullet"/>
      </w:pPr>
      <w:r>
        <w:rPr>
          <w:b/>
        </w:rPr>
        <w:t>Business metrics fluency (not just technical fluency):</w:t>
      </w:r>
      <w:r>
        <w:t xml:space="preserve"> Startups don't care about technical elegance — they care about growth, churn, unit economics, and cash runway. Your job isn't SQL mastery; it's identifying what data actually drives decisions. Ask "what decision does this metric inform?" before building dashboards.  </w:t>
      </w:r>
    </w:p>
    <w:p>
      <w:pPr>
        <w:pStyle w:val="ListBullet"/>
      </w:pPr>
      <w:r>
        <w:rPr>
          <w:b/>
        </w:rPr>
        <w:t>Resourcefulness with constraints:</w:t>
      </w:r>
      <w:r>
        <w:t xml:space="preserve"> Startups have $50K budgets where enterprises have $500K. You can't custom-build everything, and you can't buy the enterprise solution either. Judgment about when to build lightweight custom solutions vs. when to use existing tools is critical.  </w:t>
      </w:r>
    </w:p>
    <w:p>
      <w:pPr>
        <w:pStyle w:val="ListBullet"/>
      </w:pPr>
      <w:r>
        <w:rPr>
          <w:b/>
        </w:rPr>
        <w:t>Communication that translates across non-technical stakeholders:</w:t>
      </w:r>
      <w:r>
        <w:t xml:space="preserve"> At startups, founders often don't have data backgrounds. Your analysis is useless if the CEO can't understand it. Health-tech adds clinicians, compliance officers, and hospital administrators who speak a different language than engineers.  </w:t>
      </w:r>
    </w:p>
    <w:p>
      <w:pPr>
        <w:pStyle w:val="ListBullet"/>
      </w:pPr>
      <w:r>
        <w:rPr>
          <w:b/>
        </w:rPr>
        <w:t>Tolerance for ambiguous autonomy:</w:t>
      </w:r>
      <w:r>
        <w:t xml:space="preserve"> Startups promise autonomy but don't always deliver clear decision boundaries. Learning when to ask vs. when to act is critical. When your initiative gets redirected, that's alignment-seeking, not disempowerment.</w:t>
      </w:r>
    </w:p>
    <w:p>
      <w:r>
        <w:rPr>
          <w:b/>
        </w:rPr>
        <w:t>Why Big Company People Fail at Startups:</w:t>
      </w:r>
    </w:p>
    <w:p>
      <w:pPr>
        <w:pStyle w:val="ListBullet"/>
      </w:pPr>
      <w:r>
        <w:t xml:space="preserve">They build full data warehouses when quick SQL marts would ship in 1/4 the time  </w:t>
      </w:r>
    </w:p>
    <w:p>
      <w:pPr>
        <w:pStyle w:val="ListBullet"/>
      </w:pPr>
      <w:r>
        <w:t xml:space="preserve">They wait for clarity that never comes — expecting a detailed charter before starting  </w:t>
      </w:r>
    </w:p>
    <w:p>
      <w:pPr>
        <w:pStyle w:val="ListBullet"/>
      </w:pPr>
      <w:r>
        <w:t xml:space="preserve">They treat risk as the enemy (big companies reward risk avoidance; startups require calculated risk-taking)  </w:t>
      </w:r>
    </w:p>
    <w:p>
      <w:pPr>
        <w:pStyle w:val="ListBullet"/>
      </w:pPr>
      <w:r>
        <w:t>They build self-serve analytics platforms for 3 months when the CEO needed an answer in 2 days</w:t>
      </w:r>
    </w:p>
    <w:p>
      <w:r>
        <w:rPr>
          <w:b/>
        </w:rPr>
        <w:t>How to Address It:</w:t>
      </w:r>
    </w:p>
    <w:p>
      <w:pPr>
        <w:pStyle w:val="ListBullet"/>
      </w:pPr>
      <w:r>
        <w:rPr>
          <w:b/>
        </w:rPr>
        <w:t>Frame GoodRx Research team:</w:t>
      </w:r>
      <w:r>
        <w:t xml:space="preserve"> “While GoodRx was public, the Research team operated with startup-like autonomy — small team, building from scratch, wearing many hats, rapid iteration”</w:t>
      </w:r>
    </w:p>
    <w:p>
      <w:pPr>
        <w:pStyle w:val="ListBullet"/>
      </w:pPr>
      <w:r>
        <w:rPr>
          <w:b/>
        </w:rPr>
        <w:t>Frame Western:</w:t>
      </w:r>
      <w:r>
        <w:t xml:space="preserve"> “At Western, I was essentially a one-person data team — I built the entire analytics infrastructure from the ground up, which required the same resourcefulness as a startup”</w:t>
      </w:r>
    </w:p>
    <w:p>
      <w:pPr>
        <w:pStyle w:val="ListBullet"/>
      </w:pPr>
      <w:r>
        <w:rPr>
          <w:b/>
        </w:rPr>
        <w:t>Show the qualities they want to hear:</w:t>
      </w:r>
      <w:r>
        <w:t xml:space="preserve">  </w:t>
      </w:r>
    </w:p>
    <w:p>
      <w:pPr>
        <w:pStyle w:val="ListBullet"/>
      </w:pPr>
      <w:r>
        <w:t xml:space="preserve">Ownership: "I owned end-to-end — from pipeline to dashboard to stakeholder presentation"  </w:t>
      </w:r>
    </w:p>
    <w:p>
      <w:pPr>
        <w:pStyle w:val="ListBullet"/>
      </w:pPr>
      <w:r>
        <w:t xml:space="preserve">Speed: "I built an automated Airflow DAG that eliminated \~1 hour of daily manual work — shipped it, didn't wait for a formal project request"  </w:t>
      </w:r>
    </w:p>
    <w:p>
      <w:pPr>
        <w:pStyle w:val="ListBullet"/>
      </w:pPr>
      <w:r>
        <w:t xml:space="preserve">Pragmatism: "I chose Snowflake-schema models that were fast to build and easy to iterate, not theoretically perfect dimensional models"  </w:t>
      </w:r>
    </w:p>
    <w:p>
      <w:pPr>
        <w:pStyle w:val="ListBullet"/>
      </w:pPr>
      <w:r>
        <w:t xml:space="preserve">Ambiguity: "The Cardiology Deserts study started with a vague question and no methodology — I defined the approach, built it iteratively, and got it published in a top journal"  </w:t>
      </w:r>
    </w:p>
    <w:p>
      <w:pPr>
        <w:pStyle w:val="ListBullet"/>
      </w:pPr>
      <w:r>
        <w:t>Business impact: "Every pipeline I built powered a product or decision, not just a dashboard"</w:t>
      </w:r>
    </w:p>
    <w:p/>
    <w:p>
      <w:pPr>
        <w:pStyle w:val="Heading2"/>
      </w:pPr>
      <w:r>
        <w:t>Blind Spot 5: Behavioral Health Domain Knowledge</w:t>
      </w:r>
    </w:p>
    <w:p>
      <w:r>
        <w:rPr>
          <w:b/>
        </w:rPr>
        <w:t>The Gap:</w:t>
      </w:r>
      <w:r>
        <w:t xml:space="preserve"> Drug pricing and Medicare knowledge. No behavioral health specific knowledge.</w:t>
      </w:r>
    </w:p>
    <w:p>
      <w:r>
        <w:rPr>
          <w:b/>
        </w:rPr>
        <w:t>How to Address It:</w:t>
      </w:r>
    </w:p>
    <w:p>
      <w:pPr>
        <w:pStyle w:val="ListBullet"/>
      </w:pPr>
      <w:r>
        <w:rPr>
          <w:b/>
        </w:rPr>
        <w:t>Show genuine interest:</w:t>
      </w:r>
      <w:r>
        <w:t xml:space="preserve"> “Behavioral health is where I want to grow. The intersection of data and mental health outcomes is meaningful to me”</w:t>
      </w:r>
    </w:p>
    <w:p>
      <w:pPr>
        <w:pStyle w:val="ListBullet"/>
      </w:pPr>
      <w:r>
        <w:rPr>
          <w:b/>
        </w:rPr>
        <w:t>Reference Octave’s mission:</w:t>
      </w:r>
      <w:r>
        <w:t xml:space="preserve"> “What Octave is doing — making evidence-based mental health care accessible through insurance — resonates with the work I did at GoodRx making drug pricing transparent”</w:t>
      </w:r>
    </w:p>
    <w:p>
      <w:pPr>
        <w:pStyle w:val="ListBullet"/>
      </w:pPr>
      <w:r>
        <w:rPr>
          <w:b/>
        </w:rPr>
        <w:t>Reference your PhD:</w:t>
      </w:r>
      <w:r>
        <w:t xml:space="preserve"> “I’m comfortable with complex clinical concepts from my PhD in immunology at Stanford”</w:t>
      </w:r>
    </w:p>
    <w:p/>
    <w:p>
      <w:pPr>
        <w:pStyle w:val="Heading2"/>
      </w:pPr>
      <w:r>
        <w:t>Blind Spot 6: Provider Performance Analytics Specifically</w:t>
      </w:r>
    </w:p>
    <w:p>
      <w:r>
        <w:rPr>
          <w:b/>
        </w:rPr>
        <w:t>The Gap:</w:t>
      </w:r>
      <w:r>
        <w:t xml:space="preserve"> Built analytics about drugs and pricing, not about individual provider performance.</w:t>
      </w:r>
    </w:p>
    <w:p>
      <w:r>
        <w:rPr>
          <w:b/>
        </w:rPr>
        <w:t>How to Address It:</w:t>
      </w:r>
    </w:p>
    <w:p>
      <w:pPr>
        <w:pStyle w:val="ListBullet"/>
      </w:pPr>
      <w:r>
        <w:rPr>
          <w:b/>
        </w:rPr>
        <w:t>Closest analog:</w:t>
      </w:r>
      <w:r>
        <w:t xml:space="preserve"> “At GoodRx, I built analytics that measured healthcare access at the provider level — our Cardiology Deserts study analyzed provider distribution across all U.S. counties”</w:t>
      </w:r>
    </w:p>
    <w:p>
      <w:pPr>
        <w:pStyle w:val="ListBullet"/>
      </w:pPr>
      <w:r>
        <w:rPr>
          <w:b/>
        </w:rPr>
        <w:t>Show understanding:</w:t>
      </w:r>
      <w:r>
        <w:t xml:space="preserve"> “I understand that provider analytics at Octave would involve measuring therapist-level KPIs like clinical outcomes, patient engagement, caseload utilization, and treatment adherence. The analytical skills to define those metrics, build the data models, and deliver dashboards are what I bring”</w:t>
      </w:r>
    </w:p>
    <w:p/>
    <w:p>
      <w:pPr>
        <w:pStyle w:val="Heading1"/>
      </w:pPr>
      <w:r>
        <w:t>SECTION 8: STANDARD RECRUITER QUESTIONS &amp; ANSWERS</w:t>
      </w:r>
    </w:p>
    <w:p>
      <w:pPr>
        <w:pStyle w:val="Heading2"/>
      </w:pPr>
      <w:r>
        <w:t>Q1: “Tell me about yourself”</w:t>
      </w:r>
    </w:p>
    <w:p>
      <w:r>
        <w:rPr>
          <w:b/>
        </w:rPr>
        <w:t>Open — data career arc:</w:t>
      </w:r>
    </w:p>
    <w:p>
      <w:pPr>
        <w:pStyle w:val="ListBullet"/>
      </w:pPr>
      <w:r>
        <w:t>"I've been a data person for most of my professional life — going back to undergrad in 2010, collecting data, running statistical tests, and performing analysis"</w:t>
      </w:r>
    </w:p>
    <w:p>
      <w:pPr>
        <w:pStyle w:val="ListBullet"/>
      </w:pPr>
      <w:r>
        <w:t>"My PhD at Stanford was entirely data-driven — experimental design, hypothesis testing, biomedical research"</w:t>
      </w:r>
    </w:p>
    <w:p>
      <w:pPr>
        <w:pStyle w:val="ListBullet"/>
      </w:pPr>
      <w:r>
        <w:t>"From there I moved into dedicated data analyst roles — first at Western University of Health Sciences supporting a college of veterinary medicine, then at GoodRx building healthcare data infrastructure for 5 years, where I was promoted to Senior Data Analyst"</w:t>
      </w:r>
    </w:p>
    <w:p>
      <w:r>
        <w:rPr>
          <w:b/>
        </w:rPr>
        <w:t>Highlight — technical growth \+ key accomplishments:</w:t>
      </w:r>
    </w:p>
    <w:p>
      <w:pPr>
        <w:pStyle w:val="ListBullet"/>
      </w:pPr>
      <w:r>
        <w:t>"Along the way I deliberately expanded my technical stack — SQL, Python, Airflow, cloud infrastructure — and applied those skills to build ETL pipelines ingesting data from 10+ vendor APIs, Snowflake-schema data models covering 18K+ drug products, and 30+ dashboards across both roles"</w:t>
      </w:r>
    </w:p>
    <w:p>
      <w:pPr>
        <w:pStyle w:val="ListBullet"/>
      </w:pPr>
      <w:r>
        <w:t>"I also published peer-reviewed healthcare research that was covered by NBC News, Forbes, and the Washington Post"</w:t>
      </w:r>
    </w:p>
    <w:p>
      <w:r>
        <w:rPr>
          <w:b/>
        </w:rPr>
        <w:t>Bridge — why healthcare has been the constant:</w:t>
      </w:r>
    </w:p>
    <w:p>
      <w:pPr>
        <w:pStyle w:val="ListBullet"/>
      </w:pPr>
      <w:r>
        <w:t>"The thread through all of it is healthcare. Every role I've held has been in a healthcare setting — including 4 years at the LA County Department of Mental Health early in my career, where I worked directly with providers serving homeless populations who needed mental health care. That experience stuck with me"</w:t>
      </w:r>
    </w:p>
    <w:p>
      <w:r>
        <w:rPr>
          <w:b/>
        </w:rPr>
        <w:t>Why Octave:</w:t>
      </w:r>
    </w:p>
    <w:p>
      <w:pPr>
        <w:pStyle w:val="ListBullet"/>
      </w:pPr>
      <w:r>
        <w:t>"When I saw Octave's mission, it connected immediately — you're solving the mental health access gap by making in-network therapy actually accessible for insured patients. Therapists won't take insurance because the rates are too low, patients face ghost networks and carve-out confusion, and parity laws aren't being enforced. Octave attacks that by paying providers better, handling all the credentialing and billing, and collecting clinical outcome data to prove the model works"</w:t>
      </w:r>
    </w:p>
    <w:p>
      <w:pPr>
        <w:pStyle w:val="ListBullet"/>
      </w:pPr>
      <w:r>
        <w:t>"What excites me about this specific role is that it sits at the center of that — defining provider performance metrics, building the analytics that support payer negotiations, and using data to improve patient outcomes. That's the same kind of work I did at GoodRx — translating messy healthcare data into insights that actually drive business decisions — but applied to a mission I care about personally"</w:t>
      </w:r>
    </w:p>
    <w:p>
      <w:pPr>
        <w:pStyle w:val="ListBullet"/>
      </w:pPr>
      <w:r>
        <w:t>"I'm a thinker and a doer, I thrive in ambiguity, and I've spent my career in exactly this space. It feels like a natural fit"</w:t>
      </w:r>
    </w:p>
    <w:p/>
    <w:p>
      <w:pPr>
        <w:pStyle w:val="Heading2"/>
      </w:pPr>
      <w:r>
        <w:t>Q2: “Why Octave?”</w:t>
      </w:r>
    </w:p>
    <w:p>
      <w:r>
        <w:rPr>
          <w:b/>
        </w:rPr>
        <w:t>Answer Outline:</w:t>
      </w:r>
    </w:p>
    <w:p>
      <w:pPr>
        <w:pStyle w:val="ListBullet"/>
      </w:pPr>
      <w:r>
        <w:rPr>
          <w:b/>
        </w:rPr>
        <w:t>Mission alignment:</w:t>
      </w:r>
      <w:r>
        <w:t xml:space="preserve"> GoodRx \= healthcare affordability, Octave \= mental health accessibility — both about removing barriers to care</w:t>
      </w:r>
    </w:p>
    <w:p>
      <w:pPr>
        <w:pStyle w:val="ListBullet"/>
      </w:pPr>
      <w:r>
        <w:rPr>
          <w:b/>
        </w:rPr>
        <w:t>Industry continuity:</w:t>
      </w:r>
      <w:r>
        <w:t xml:space="preserve"> Healthcare data is where my experience lives — not a random industry switch</w:t>
      </w:r>
    </w:p>
    <w:p>
      <w:pPr>
        <w:pStyle w:val="ListBullet"/>
      </w:pPr>
      <w:r>
        <w:rPr>
          <w:b/>
        </w:rPr>
        <w:t>Role relevance:</w:t>
      </w:r>
      <w:r>
        <w:t xml:space="preserve"> The Provider Analytics focus is compelling — using data to support therapist performance and patient outcomes is meaningful work</w:t>
      </w:r>
    </w:p>
    <w:p>
      <w:pPr>
        <w:pStyle w:val="ListBullet"/>
      </w:pPr>
      <w:r>
        <w:rPr>
          <w:b/>
        </w:rPr>
        <w:t>Team dynamics:</w:t>
      </w:r>
      <w:r>
        <w:t xml:space="preserve"> Small data team \= high ownership and impact, which is what I thrive in</w:t>
      </w:r>
    </w:p>
    <w:p/>
    <w:p>
      <w:pPr>
        <w:pStyle w:val="Heading2"/>
      </w:pPr>
      <w:r>
        <w:t>Q3: “Why are you leaving GoodRx?” / “Why are you looking?”</w:t>
      </w:r>
    </w:p>
    <w:p>
      <w:r>
        <w:rPr>
          <w:b/>
        </w:rPr>
        <w:t>Context:</w:t>
      </w:r>
      <w:r>
        <w:t xml:space="preserve"> You were laid off as part of a workforce reduction. This is common in tech and nothing to be ashamed of. The key is to be honest, brief, and pivot quickly to why you’re excited about what’s next.</w:t>
      </w:r>
    </w:p>
    <w:p>
      <w:r>
        <w:rPr>
          <w:b/>
        </w:rPr>
        <w:t>Answer Outline:</w:t>
      </w:r>
    </w:p>
    <w:p>
      <w:pPr>
        <w:pStyle w:val="ListBullet"/>
      </w:pPr>
      <w:r>
        <w:t>Be honest and brief: “My role was part of a workforce reduction at GoodRx”</w:t>
      </w:r>
    </w:p>
    <w:p>
      <w:pPr>
        <w:pStyle w:val="ListBullet"/>
      </w:pPr>
      <w:r>
        <w:t>Pivot immediately to forward-looking: “It’s given me the chance to be intentional about my next step, and I’m specifically focused on roles where my healthcare data experience can have a direct impact on patient outcomes”</w:t>
      </w:r>
    </w:p>
    <w:p>
      <w:pPr>
        <w:pStyle w:val="ListBullet"/>
      </w:pPr>
      <w:r>
        <w:t>Connect to Octave: “When I saw the Sr. Data Analyst, Providers role at Octave, it felt like a natural fit — the mission to make mental health accessible through insurance resonates deeply with the healthcare affordability work I did at GoodRx”</w:t>
      </w:r>
    </w:p>
    <w:p>
      <w:r>
        <w:rPr>
          <w:b/>
        </w:rPr>
        <w:t>Tips:</w:t>
      </w:r>
      <w:r>
        <w:t xml:space="preserve"> \- Don’t over-explain or dwell on the layoff — one sentence is enough \- Don’t badmouth GoodRx — say it matter-of-factly \- Don’t be apologetic — layoffs in tech are understood and common \- Pivot to enthusiasm for Octave as quickly as possible \- If he asks follow-up questions about the layoff, keep it factual: “It was a company-wide reduction, not performance-related”</w:t>
      </w:r>
    </w:p>
    <w:p/>
    <w:p>
      <w:pPr>
        <w:pStyle w:val="Heading2"/>
      </w:pPr>
      <w:r>
        <w:t>Q4: “Walk me through your resume”</w:t>
      </w:r>
    </w:p>
    <w:p>
      <w:r>
        <w:rPr>
          <w:b/>
        </w:rPr>
        <w:t>Answer Outline:</w:t>
      </w:r>
    </w:p>
    <w:p>
      <w:pPr>
        <w:pStyle w:val="ListBullet"/>
      </w:pPr>
      <w:r>
        <w:rPr>
          <w:b/>
        </w:rPr>
        <w:t>Stanford (briefly):</w:t>
      </w:r>
      <w:r>
        <w:t xml:space="preserve"> “My analytical career began after my PhD — I spent 4 years at Stanford’s Hume Center coaching communication, which gave me strong skills in translating complex topics for diverse audiences”</w:t>
      </w:r>
    </w:p>
    <w:p>
      <w:pPr>
        <w:pStyle w:val="ListBullet"/>
      </w:pPr>
      <w:r>
        <w:rPr>
          <w:b/>
        </w:rPr>
        <w:t>Western University:</w:t>
      </w:r>
      <w:r>
        <w:t xml:space="preserve"> “I then spent 4 years as the sole data analyst for a veterinary college, where I built their entire analytics infrastructure from scratch — PostgreSQL database, automated reporting, statistical analysis for accreditation”</w:t>
      </w:r>
    </w:p>
    <w:p>
      <w:pPr>
        <w:pStyle w:val="ListBullet"/>
      </w:pPr>
      <w:r>
        <w:rPr>
          <w:b/>
        </w:rPr>
        <w:t>GoodRx (most time):</w:t>
      </w:r>
      <w:r>
        <w:t xml:space="preserve"> “For the last 5 years, I’ve been at GoodRx building healthcare data infrastructure and analytics — ETL pipelines for drug formulary data, dashboards, and published research on healthcare access”</w:t>
      </w:r>
    </w:p>
    <w:p>
      <w:pPr>
        <w:pStyle w:val="ListBullet"/>
      </w:pPr>
      <w:r>
        <w:rPr>
          <w:b/>
        </w:rPr>
        <w:t>Close with Octave connection</w:t>
      </w:r>
    </w:p>
    <w:p/>
    <w:p>
      <w:pPr>
        <w:pStyle w:val="Heading2"/>
      </w:pPr>
      <w:r>
        <w:t>Q5: “What’s your experience with SQL?”</w:t>
      </w:r>
    </w:p>
    <w:p>
      <w:r>
        <w:rPr>
          <w:b/>
        </w:rPr>
        <w:t>Answer Outline:</w:t>
      </w:r>
    </w:p>
    <w:p>
      <w:pPr>
        <w:pStyle w:val="ListBullet"/>
      </w:pPr>
      <w:r>
        <w:t>8+ years hands-on SQL</w:t>
      </w:r>
    </w:p>
    <w:p>
      <w:pPr>
        <w:pStyle w:val="ListBullet"/>
      </w:pPr>
      <w:r>
        <w:t>At GoodRx: complex queries in Redshift and Snowflake, data transformations, schema design</w:t>
      </w:r>
    </w:p>
    <w:p>
      <w:pPr>
        <w:pStyle w:val="ListBullet"/>
      </w:pPr>
      <w:r>
        <w:t>Built Snowflake-schema data models integrating multiple healthcare datasets</w:t>
      </w:r>
    </w:p>
    <w:p>
      <w:pPr>
        <w:pStyle w:val="ListBullet"/>
      </w:pPr>
      <w:r>
        <w:t>Wrote the SQL powering the Medicare Drug Pages product on the website</w:t>
      </w:r>
    </w:p>
    <w:p>
      <w:pPr>
        <w:pStyle w:val="ListBullet"/>
      </w:pPr>
      <w:r>
        <w:t>Comfortable with complex joins, window functions, CTEs, query optimization</w:t>
      </w:r>
    </w:p>
    <w:p/>
    <w:p>
      <w:pPr>
        <w:pStyle w:val="Heading2"/>
      </w:pPr>
      <w:r>
        <w:t>Q6: “Salary expectations?”</w:t>
      </w:r>
    </w:p>
    <w:p>
      <w:r>
        <w:rPr>
          <w:b/>
        </w:rPr>
        <w:t>Answer Outline:</w:t>
      </w:r>
    </w:p>
    <w:p>
      <w:pPr>
        <w:pStyle w:val="ListBullet"/>
      </w:pPr>
      <w:r>
        <w:t>“$152,000 to $164,000, in line with the posted Geo 3 California range”</w:t>
      </w:r>
    </w:p>
    <w:p>
      <w:pPr>
        <w:pStyle w:val="ListBullet"/>
      </w:pPr>
      <w:r>
        <w:t xml:space="preserve">You already entered this on the application — </w:t>
      </w:r>
      <w:r>
        <w:rPr>
          <w:b/>
        </w:rPr>
        <w:t>stay consistent</w:t>
      </w:r>
    </w:p>
    <w:p/>
    <w:p>
      <w:pPr>
        <w:pStyle w:val="Heading2"/>
      </w:pPr>
      <w:r>
        <w:t>Q7: “Tell me about a challenging project”</w:t>
      </w:r>
    </w:p>
    <w:p>
      <w:r>
        <w:rPr>
          <w:b/>
        </w:rPr>
        <w:t>Answer Outline (use Cardiology Deserts):</w:t>
      </w:r>
    </w:p>
    <w:p>
      <w:pPr>
        <w:pStyle w:val="ListBullet"/>
      </w:pPr>
      <w:r>
        <w:rPr>
          <w:b/>
        </w:rPr>
        <w:t>Challenge:</w:t>
      </w:r>
      <w:r>
        <w:t xml:space="preserve"> Map cardiologist access disparities across all U.S. counties using multiple data sources</w:t>
      </w:r>
    </w:p>
    <w:p>
      <w:pPr>
        <w:pStyle w:val="ListBullet"/>
      </w:pPr>
      <w:r>
        <w:rPr>
          <w:b/>
        </w:rPr>
        <w:t>What made it hard:</w:t>
      </w:r>
      <w:r>
        <w:t xml:space="preserve"> integrating Medicare provider data, Census demographics, and Google Distance Matrix API; geospatial analysis at county level</w:t>
      </w:r>
    </w:p>
    <w:p>
      <w:pPr>
        <w:pStyle w:val="ListBullet"/>
      </w:pPr>
      <w:r>
        <w:rPr>
          <w:b/>
        </w:rPr>
        <w:t>Result:</w:t>
      </w:r>
      <w:r>
        <w:t xml:space="preserve"> Published in JACC (IF 21.7), covered by NBC, Forbes, WaPo</w:t>
      </w:r>
    </w:p>
    <w:p>
      <w:pPr>
        <w:pStyle w:val="ListBullet"/>
      </w:pPr>
      <w:r>
        <w:rPr>
          <w:b/>
        </w:rPr>
        <w:t>Why it matters:</w:t>
      </w:r>
      <w:r>
        <w:t xml:space="preserve"> demonstrates working with healthcare provider data and producing impactful analysis</w:t>
      </w:r>
    </w:p>
    <w:p/>
    <w:p>
      <w:pPr>
        <w:pStyle w:val="Heading2"/>
      </w:pPr>
      <w:r>
        <w:t>Q8: “How do you work cross-functionally?”</w:t>
      </w:r>
    </w:p>
    <w:p>
      <w:r>
        <w:rPr>
          <w:b/>
        </w:rPr>
        <w:t>Answer Outline:</w:t>
      </w:r>
    </w:p>
    <w:p>
      <w:pPr>
        <w:pStyle w:val="ListBullet"/>
      </w:pPr>
      <w:r>
        <w:t>At GoodRx: partnered with Product, BI, Editorial, Engineering teams regularly</w:t>
      </w:r>
    </w:p>
    <w:p>
      <w:pPr>
        <w:pStyle w:val="ListBullet"/>
      </w:pPr>
      <w:r>
        <w:t>Led research component of Medicare Drug Pages project with Product &amp; Engineering</w:t>
      </w:r>
    </w:p>
    <w:p>
      <w:pPr>
        <w:pStyle w:val="ListBullet"/>
      </w:pPr>
      <w:r>
        <w:t>Presented at Analytics Insights Working Group — sparked cross-departmental Product collaboration</w:t>
      </w:r>
    </w:p>
    <w:p>
      <w:pPr>
        <w:pStyle w:val="ListBullet"/>
      </w:pPr>
      <w:r>
        <w:t>At Western: sole liaison between Research and 11 university offices</w:t>
      </w:r>
    </w:p>
    <w:p>
      <w:pPr>
        <w:pStyle w:val="ListBullet"/>
      </w:pPr>
      <w:r>
        <w:t>At Stanford: coached students across business, science, engineering disciplines</w:t>
      </w:r>
    </w:p>
    <w:p/>
    <w:p>
      <w:pPr>
        <w:pStyle w:val="Heading2"/>
      </w:pPr>
      <w:r>
        <w:t>Q9: “Do you have experience with healthcare data privacy / HIPAA?”</w:t>
      </w:r>
    </w:p>
    <w:p>
      <w:r>
        <w:rPr>
          <w:b/>
        </w:rPr>
        <w:t>Answer Outline:</w:t>
      </w:r>
    </w:p>
    <w:p>
      <w:pPr>
        <w:pStyle w:val="ListBullet"/>
      </w:pPr>
      <w:r>
        <w:t>Worked with sensitive healthcare data at GoodRx (claims data, patient-level prescription data)</w:t>
      </w:r>
    </w:p>
    <w:p>
      <w:pPr>
        <w:pStyle w:val="ListBullet"/>
      </w:pPr>
      <w:r>
        <w:t>Understand HIPAA requirements and data governance best practices</w:t>
      </w:r>
    </w:p>
    <w:p>
      <w:pPr>
        <w:pStyle w:val="ListBullet"/>
      </w:pPr>
      <w:r>
        <w:t>“At GoodRx, data handling followed strict privacy protocols given we worked with pharmacy claims and Medicare data”</w:t>
      </w:r>
    </w:p>
    <w:p/>
    <w:p>
      <w:pPr>
        <w:pStyle w:val="Heading2"/>
      </w:pPr>
      <w:r>
        <w:t>Q10: “Can you explain in simple language what problem you’re solving right now?”</w:t>
      </w:r>
    </w:p>
    <w:p>
      <w:r>
        <w:rPr>
          <w:b/>
        </w:rPr>
        <w:t>What They’re Really Asking:</w:t>
      </w:r>
      <w:r>
        <w:t xml:space="preserve"> Can you distill complex technical work into something a non-technical person can understand in 30 seconds? This is a communication test, not a technical test.</w:t>
      </w:r>
    </w:p>
    <w:p>
      <w:r>
        <w:rPr>
          <w:b/>
        </w:rPr>
        <w:t>Answer Outline:</w:t>
      </w:r>
    </w:p>
    <w:p>
      <w:pPr>
        <w:pStyle w:val="ListBullet"/>
      </w:pPr>
      <w:r>
        <w:t>“At GoodRx, I was solving the problem of making drug pricing and insurance coverage data usable for both consumers and internal teams”</w:t>
      </w:r>
    </w:p>
    <w:p>
      <w:pPr>
        <w:pStyle w:val="ListBullet"/>
      </w:pPr>
      <w:r>
        <w:t>“Specifically, I built the data infrastructure that let us answer questions like: ‘Is a GoodRx coupon cheaper than your Medicare plan for this drug?’ That required integrating messy data from 10+ vendor APIs, building reliable pipelines, and translating it into products people could actually use”</w:t>
      </w:r>
    </w:p>
    <w:p>
      <w:pPr>
        <w:pStyle w:val="ListBullet"/>
      </w:pPr>
      <w:r>
        <w:t>Keep it plain — no jargon, no acronyms</w:t>
      </w:r>
    </w:p>
    <w:p>
      <w:r>
        <w:rPr>
          <w:b/>
        </w:rPr>
        <w:t>Octave version:</w:t>
      </w:r>
      <w:r>
        <w:t xml:space="preserve"> “In a provider analytics role at Octave, I’d be solving the problem of understanding therapist performance at scale — are providers delivering measurable outcomes, are patients staying in treatment, and how does Octave prove that to insurance partners?”</w:t>
      </w:r>
    </w:p>
    <w:p/>
    <w:p>
      <w:pPr>
        <w:pStyle w:val="Heading2"/>
      </w:pPr>
      <w:r>
        <w:t>Q11: “At what stage of the product journey did you join, and why were you hired then?”</w:t>
      </w:r>
    </w:p>
    <w:p>
      <w:r>
        <w:rPr>
          <w:b/>
        </w:rPr>
        <w:t>What They’re Really Asking:</w:t>
      </w:r>
      <w:r>
        <w:t xml:space="preserve"> Do you understand context? Can you articulate what was needed at that moment and how you fit? This reveals self-awareness and business acumen.</w:t>
      </w:r>
    </w:p>
    <w:p>
      <w:r>
        <w:rPr>
          <w:b/>
        </w:rPr>
        <w:t>Answer Outline:</w:t>
      </w:r>
    </w:p>
    <w:p>
      <w:pPr>
        <w:pStyle w:val="ListBullet"/>
      </w:pPr>
      <w:r>
        <w:rPr>
          <w:b/>
        </w:rPr>
        <w:t>GoodRx:</w:t>
      </w:r>
      <w:r>
        <w:t xml:space="preserve"> “I joined GoodRx’s Research &amp; Analytics team when the health vertical was expanding into formulary, Medicare, and coverage data. The team needed someone who could build healthcare data infrastructure from scratch — ETL pipelines, data models, quality monitoring — and I was hired specifically for that healthcare domain expertise”</w:t>
      </w:r>
    </w:p>
    <w:p>
      <w:pPr>
        <w:pStyle w:val="ListBullet"/>
      </w:pPr>
      <w:r>
        <w:rPr>
          <w:b/>
        </w:rPr>
        <w:t>Western:</w:t>
      </w:r>
      <w:r>
        <w:t xml:space="preserve"> “I was hired as the first and only data analyst the college had. They were preparing for accreditation and had 10+ years of fragmented data with no centralized system. I was brought in to build the analytics function from zero”</w:t>
      </w:r>
    </w:p>
    <w:p>
      <w:pPr>
        <w:pStyle w:val="ListBullet"/>
      </w:pPr>
      <w:r>
        <w:rPr>
          <w:b/>
        </w:rPr>
        <w:t>Frame the pattern:</w:t>
      </w:r>
      <w:r>
        <w:t xml:space="preserve"> “In both roles, I was hired to build — not maintain. That’s the kind of stage I thrive at.”</w:t>
      </w:r>
    </w:p>
    <w:p/>
    <w:p>
      <w:pPr>
        <w:pStyle w:val="Heading2"/>
      </w:pPr>
      <w:r>
        <w:t>Q12: “How big was your pod/team, and what was your role in it?”</w:t>
      </w:r>
    </w:p>
    <w:p>
      <w:r>
        <w:rPr>
          <w:b/>
        </w:rPr>
        <w:t>What They’re Really Asking:</w:t>
      </w:r>
      <w:r>
        <w:t xml:space="preserve"> Are you used to working on a small team with high ownership, or a large team where you owned a narrow slice? This matters especially at startups.</w:t>
      </w:r>
    </w:p>
    <w:p>
      <w:r>
        <w:rPr>
          <w:b/>
        </w:rPr>
        <w:t>Answer Outline:</w:t>
      </w:r>
    </w:p>
    <w:p>
      <w:pPr>
        <w:pStyle w:val="ListBullet"/>
      </w:pPr>
      <w:r>
        <w:rPr>
          <w:b/>
        </w:rPr>
        <w:t>GoodRx Research team:</w:t>
      </w:r>
      <w:r>
        <w:t xml:space="preserve"> “Small team — I was one of 2-3 analysts supporting the health vertical. I owned the entire data pipeline end-to-end: ingestion, transformation, quality, modeling, dashboards, and stakeholder delivery. No separate data engineering team to hand off to.”</w:t>
      </w:r>
    </w:p>
    <w:p>
      <w:pPr>
        <w:pStyle w:val="ListBullet"/>
      </w:pPr>
      <w:r>
        <w:rPr>
          <w:b/>
        </w:rPr>
        <w:t>Western:</w:t>
      </w:r>
      <w:r>
        <w:t xml:space="preserve"> “I was the only analyst. Sole data person for the entire college, liaising with 11 offices.”</w:t>
      </w:r>
    </w:p>
    <w:p>
      <w:pPr>
        <w:pStyle w:val="ListBullet"/>
      </w:pPr>
      <w:r>
        <w:rPr>
          <w:b/>
        </w:rPr>
        <w:t>Connect to Octave:</w:t>
      </w:r>
      <w:r>
        <w:t xml:space="preserve"> “Octave’s data team is \~3-5 people — that’s exactly the scale I’m used to. I’m comfortable owning a full domain, not just one slice.”</w:t>
      </w:r>
    </w:p>
    <w:p/>
    <w:p>
      <w:pPr>
        <w:pStyle w:val="Heading2"/>
      </w:pPr>
      <w:r>
        <w:t>Q13: “What’s the toughest problem you solved and the measurable impact?”</w:t>
      </w:r>
    </w:p>
    <w:p>
      <w:r>
        <w:rPr>
          <w:b/>
        </w:rPr>
        <w:t>What They’re Really Asking:</w:t>
      </w:r>
      <w:r>
        <w:t xml:space="preserve"> Can you think through hard problems and quantify results? This is the “prove it” question.</w:t>
      </w:r>
    </w:p>
    <w:p>
      <w:r>
        <w:rPr>
          <w:b/>
        </w:rPr>
        <w:t>Answer Outline (use Cardiology Deserts):</w:t>
      </w:r>
    </w:p>
    <w:p>
      <w:pPr>
        <w:pStyle w:val="ListBullet"/>
      </w:pPr>
      <w:r>
        <w:rPr>
          <w:b/>
        </w:rPr>
        <w:t>Problem:</w:t>
      </w:r>
      <w:r>
        <w:t xml:space="preserve"> “Quantifying cardiologist access disparities across every U.S. county — no one had done this at national scale with driving-time estimates”</w:t>
      </w:r>
    </w:p>
    <w:p>
      <w:pPr>
        <w:pStyle w:val="ListBullet"/>
      </w:pPr>
      <w:r>
        <w:rPr>
          <w:b/>
        </w:rPr>
        <w:t>What made it tough:</w:t>
      </w:r>
      <w:r>
        <w:t xml:space="preserve"> “Integrating Medicare provider data, Census demographics, and Google Distance Matrix API. Geospatial analysis at county level. Methodological decisions that had to hold up to peer review.”</w:t>
      </w:r>
    </w:p>
    <w:p>
      <w:pPr>
        <w:pStyle w:val="ListBullet"/>
      </w:pPr>
      <w:r>
        <w:rPr>
          <w:b/>
        </w:rPr>
        <w:t>Measurable impact:</w:t>
      </w:r>
      <w:r>
        <w:t xml:space="preserve"> “Published in the Journal of the American College of Cardiology (Impact Factor 21.7), 25 citations, covered by NBC News, Forbes, Washington Post, Bloomberg, Becker’s. The research directly informed public discourse on healthcare access.”</w:t>
      </w:r>
    </w:p>
    <w:p>
      <w:r>
        <w:rPr>
          <w:b/>
        </w:rPr>
        <w:t>Alternative (use ETL pipeline):</w:t>
      </w:r>
      <w:r>
        <w:t xml:space="preserve"> \- </w:t>
      </w:r>
      <w:r>
        <w:rPr>
          <w:b/>
        </w:rPr>
        <w:t>Problem:</w:t>
      </w:r>
      <w:r>
        <w:t xml:space="preserve"> “Building reliable data infrastructure for 18,000+ drug products from 10+ vendor API endpoints with no existing pipeline” \- </w:t>
      </w:r>
      <w:r>
        <w:rPr>
          <w:b/>
        </w:rPr>
        <w:t>What made it tough:</w:t>
      </w:r>
      <w:r>
        <w:t xml:space="preserve"> “Upstream data quality was inconsistent, APIs had different schemas, and multiple teams depended on this data for production products” \- </w:t>
      </w:r>
      <w:r>
        <w:rPr>
          <w:b/>
        </w:rPr>
        <w:t>Measurable impact:</w:t>
      </w:r>
      <w:r>
        <w:t xml:space="preserve"> “Powered 5+ recurring dashboards, consumer-facing price comparison tools, and eliminated \~1 hour of daily manual quality checks through automated Airflow monitoring”</w:t>
      </w:r>
    </w:p>
    <w:p/>
    <w:p>
      <w:pPr>
        <w:pStyle w:val="Heading2"/>
      </w:pPr>
      <w:r>
        <w:t>Q14: “Tell me about a time your analysis revealed something unexpected or contradicted what a stakeholder believed. How did you handle it?”</w:t>
      </w:r>
    </w:p>
    <w:p>
      <w:r>
        <w:rPr>
          <w:b/>
        </w:rPr>
        <w:t>What They’re Really Asking:</w:t>
      </w:r>
      <w:r>
        <w:t xml:space="preserve"> Do you have the confidence to deliver uncomfortable findings? Can you do it diplomatically?</w:t>
      </w:r>
    </w:p>
    <w:p>
      <w:r>
        <w:rPr>
          <w:b/>
        </w:rPr>
        <w:t>Answer Outline:</w:t>
      </w:r>
    </w:p>
    <w:p>
      <w:pPr>
        <w:pStyle w:val="ListBullet"/>
      </w:pPr>
      <w:r>
        <w:rPr>
          <w:b/>
        </w:rPr>
        <w:t>Example:</w:t>
      </w:r>
      <w:r>
        <w:t xml:space="preserve"> “During the Medicare Drug Pages project, the initial assumption was that GoodRx coupons would beat Medicare pricing for most drugs. My analysis showed the picture was more nuanced — for many drugs, Medicare was actually cheaper, especially after patients hit their coverage gap. Instead of burying that finding, I presented it as an opportunity: we could help users identify exactly when and where GoodRx was the better option, making the comparison tool more trustworthy.”</w:t>
      </w:r>
    </w:p>
    <w:p>
      <w:pPr>
        <w:pStyle w:val="ListBullet"/>
      </w:pPr>
      <w:r>
        <w:rPr>
          <w:b/>
        </w:rPr>
        <w:t>Key principle:</w:t>
      </w:r>
      <w:r>
        <w:t xml:space="preserve"> “I let the data speak. If the data contradicts the assumption, that’s valuable information, not bad news. I frame it as ‘here’s what the data shows and here’s how we can use it’ rather than ‘you were wrong.’”</w:t>
      </w:r>
    </w:p>
    <w:p/>
    <w:p>
      <w:pPr>
        <w:pStyle w:val="Heading2"/>
      </w:pPr>
      <w:r>
        <w:t>Q15: “Tell me about a time you worked with messy or incomplete data. How did you handle it?”</w:t>
      </w:r>
    </w:p>
    <w:p>
      <w:r>
        <w:rPr>
          <w:b/>
        </w:rPr>
        <w:t>What They’re Really Asking:</w:t>
      </w:r>
      <w:r>
        <w:t xml:space="preserve"> Are you pragmatic? Can you make decisions under uncertainty? Do you document your assumptions?</w:t>
      </w:r>
    </w:p>
    <w:p>
      <w:r>
        <w:rPr>
          <w:b/>
        </w:rPr>
        <w:t>Answer Outline:</w:t>
      </w:r>
    </w:p>
    <w:p>
      <w:pPr>
        <w:pStyle w:val="ListBullet"/>
      </w:pPr>
      <w:r>
        <w:rPr>
          <w:b/>
        </w:rPr>
        <w:t>Example:</w:t>
      </w:r>
      <w:r>
        <w:t xml:space="preserve"> “At GoodRx, upstream vendor data from MMIT had quality issues — missing fields, inconsistent formats, data outages. I built an Airflow DAG specifically for automated data quality monitoring that detected these issues before they propagated downstream. When data was missing, I documented the gaps, communicated data limits during outage periods to stakeholders, and built summary tables that made the known limitations transparent.”</w:t>
      </w:r>
    </w:p>
    <w:p>
      <w:pPr>
        <w:pStyle w:val="ListBullet"/>
      </w:pPr>
      <w:r>
        <w:rPr>
          <w:b/>
        </w:rPr>
        <w:t>Key principle:</w:t>
      </w:r>
      <w:r>
        <w:t xml:space="preserve"> “Perfect data doesn’t exist. My approach is: detect issues early, document assumptions, communicate limitations clearly, and build monitoring so you know when something breaks.”</w:t>
      </w:r>
    </w:p>
    <w:p/>
    <w:p>
      <w:pPr>
        <w:pStyle w:val="Heading2"/>
      </w:pPr>
      <w:r>
        <w:t>Q16: “How do you prioritize when multiple teams need your analysis at the same time?”</w:t>
      </w:r>
    </w:p>
    <w:p>
      <w:r>
        <w:rPr>
          <w:b/>
        </w:rPr>
        <w:t>What They’re Really Asking:</w:t>
      </w:r>
      <w:r>
        <w:t xml:space="preserve"> Can you manage your own workload? Do you understand business priorities? Can you say “not yet” without burning bridges?</w:t>
      </w:r>
    </w:p>
    <w:p>
      <w:r>
        <w:rPr>
          <w:b/>
        </w:rPr>
        <w:t>Answer Outline:</w:t>
      </w:r>
    </w:p>
    <w:p>
      <w:pPr>
        <w:pStyle w:val="ListBullet"/>
      </w:pPr>
      <w:r>
        <w:t>“At GoodRx, I supported Product, BI, Editorial, and Research teams simultaneously. When requests stacked up, I prioritized based on: (1) business impact — does this block a product launch or a payer deadline? (2) effort vs. value — can I answer this in an hour or does it need a week? (3) timing — what’s the deadline and is it real?”</w:t>
      </w:r>
    </w:p>
    <w:p>
      <w:pPr>
        <w:pStyle w:val="ListBullet"/>
      </w:pPr>
      <w:r>
        <w:t>“I communicate timelines transparently — ‘I can get you a preliminary answer by Thursday, or a full analysis by next Wednesday. Which do you need?’ That lets stakeholders make their own priority call.”</w:t>
      </w:r>
    </w:p>
    <w:p>
      <w:pPr>
        <w:pStyle w:val="ListBullet"/>
      </w:pPr>
      <w:r>
        <w:rPr>
          <w:b/>
        </w:rPr>
        <w:t>Connect to Octave:</w:t>
      </w:r>
      <w:r>
        <w:t xml:space="preserve"> “On a small team, prioritization is even more critical. I’m used to triaging across multiple stakeholders.”</w:t>
      </w:r>
    </w:p>
    <w:p/>
    <w:p>
      <w:pPr>
        <w:pStyle w:val="Heading2"/>
      </w:pPr>
      <w:r>
        <w:t>Q17: “Tell me about a time when requirements were vague or kept changing. How did you handle it?”</w:t>
      </w:r>
    </w:p>
    <w:p>
      <w:r>
        <w:rPr>
          <w:b/>
        </w:rPr>
        <w:t>What They’re Really Asking:</w:t>
      </w:r>
      <w:r>
        <w:t xml:space="preserve"> Can you handle startup-level ambiguity? Do you freeze when there’s no clear spec, or do you move forward?</w:t>
      </w:r>
    </w:p>
    <w:p>
      <w:r>
        <w:rPr>
          <w:b/>
        </w:rPr>
        <w:t>Answer Outline:</w:t>
      </w:r>
    </w:p>
    <w:p>
      <w:pPr>
        <w:pStyle w:val="ListBullet"/>
      </w:pPr>
      <w:r>
        <w:rPr>
          <w:b/>
        </w:rPr>
        <w:t>Example:</w:t>
      </w:r>
      <w:r>
        <w:t xml:space="preserve"> “The Cardiology Deserts research project started with a vague question: ‘Are there parts of the country without enough cardiologists?’ No predefined methodology, no existing framework. I broke it down: first define ‘access’ (driving time, not just distance), then identify data sources (Medicare, Census, Google API), then build iteratively — start with a state, prove the methodology works, then scale to national.”</w:t>
      </w:r>
    </w:p>
    <w:p>
      <w:pPr>
        <w:pStyle w:val="ListBullet"/>
      </w:pPr>
      <w:r>
        <w:rPr>
          <w:b/>
        </w:rPr>
        <w:t>Key principle:</w:t>
      </w:r>
      <w:r>
        <w:t xml:space="preserve"> “When requirements are vague, I start with the question we’re trying to answer, propose a first approach, get feedback early, and iterate. I don’t wait for perfect requirements.”</w:t>
      </w:r>
    </w:p>
    <w:p/>
    <w:p>
      <w:pPr>
        <w:pStyle w:val="Heading2"/>
      </w:pPr>
      <w:r>
        <w:t>Q18: “What data tools do you prefer and why?”</w:t>
      </w:r>
    </w:p>
    <w:p>
      <w:r>
        <w:rPr>
          <w:b/>
        </w:rPr>
        <w:t>What They’re Really Asking:</w:t>
      </w:r>
      <w:r>
        <w:t xml:space="preserve"> Do you have real opinions from real experience, or do you just list tools on your resume?</w:t>
      </w:r>
    </w:p>
    <w:p>
      <w:r>
        <w:rPr>
          <w:b/>
        </w:rPr>
        <w:t>Answer Outline:</w:t>
      </w:r>
    </w:p>
    <w:p>
      <w:pPr>
        <w:pStyle w:val="ListBullet"/>
      </w:pPr>
      <w:r>
        <w:rPr>
          <w:b/>
        </w:rPr>
        <w:t>Programming Languages:</w:t>
      </w:r>
    </w:p>
    <w:p>
      <w:pPr>
        <w:pStyle w:val="ListBullet"/>
      </w:pPr>
      <w:r>
        <w:rPr>
          <w:b/>
        </w:rPr>
        <w:t>SQL:</w:t>
      </w:r>
      <w:r>
        <w:t xml:space="preserve"> "My go-to for everything. I prefer writing raw SQL for transformations because I want full control over the logic."</w:t>
      </w:r>
    </w:p>
    <w:p>
      <w:pPr>
        <w:pStyle w:val="ListBullet"/>
      </w:pPr>
      <w:r>
        <w:rPr>
          <w:b/>
        </w:rPr>
        <w:t>Python:</w:t>
      </w:r>
      <w:r>
        <w:t xml:space="preserve"> "For anything SQL can't do well — API integrations, complex data processing, statistical analysis, automation. I used it daily for ETL scripts"</w:t>
      </w:r>
    </w:p>
    <w:p>
      <w:pPr>
        <w:pStyle w:val="ListBullet"/>
      </w:pPr>
      <w:r>
        <w:rPr>
          <w:b/>
        </w:rPr>
        <w:t>R:</w:t>
      </w:r>
      <w:r>
        <w:t xml:space="preserve"> "For statistical analysis and publication-quality visualizations. Use it alongside Python depending on the task."</w:t>
      </w:r>
    </w:p>
    <w:p>
      <w:pPr>
        <w:pStyle w:val="ListBullet"/>
      </w:pPr>
      <w:r>
        <w:rPr>
          <w:b/>
        </w:rPr>
        <w:t>Web development:</w:t>
      </w:r>
      <w:r>
        <w:t xml:space="preserve"> JavaScript, HTML/CSS</w:t>
      </w:r>
    </w:p>
    <w:p>
      <w:pPr>
        <w:pStyle w:val="ListBullet"/>
      </w:pPr>
      <w:r>
        <w:rPr>
          <w:b/>
        </w:rPr>
        <w:t>Data Warehouses:</w:t>
      </w:r>
      <w:r>
        <w:t xml:space="preserve"> "Snowflake and Redshift at GoodRx — built Snowflake-schema data models integrating 18K+ drug products across formulary, pricing, and Medicare datasets. Microsoft SQL Server at Western, where I designed the database from scratch to centralize 10+ years of institutional data."</w:t>
      </w:r>
    </w:p>
    <w:p>
      <w:pPr>
        <w:pStyle w:val="ListBullet"/>
      </w:pPr>
      <w:r>
        <w:rPr>
          <w:b/>
        </w:rPr>
        <w:t>Orchestration:</w:t>
      </w:r>
      <w:r>
        <w:t xml:space="preserve"> "Airflow/Astronomer — I owned 7 production DAGs at GoodRx including a data integrity DAG I built from scratch that eliminated \~1 hour of daily manual QA."</w:t>
      </w:r>
    </w:p>
    <w:p>
      <w:pPr>
        <w:pStyle w:val="ListBullet"/>
      </w:pPr>
      <w:r>
        <w:rPr>
          <w:b/>
        </w:rPr>
        <w:t>Integrated Development Environment:</w:t>
      </w:r>
      <w:r>
        <w:t xml:space="preserve"> VS Code, Jupyter Notebooks, Databricks</w:t>
      </w:r>
    </w:p>
    <w:p>
      <w:pPr>
        <w:pStyle w:val="ListBullet"/>
      </w:pPr>
      <w:r>
        <w:rPr>
          <w:b/>
        </w:rPr>
        <w:t>Cloud Infrastructure:</w:t>
      </w:r>
      <w:r>
        <w:t xml:space="preserve"> "AWS at GoodRx — S3 for data lake storage, SageMaker for ML exploration. Also set up and managed a Databricks cluster for the Research team."</w:t>
      </w:r>
    </w:p>
    <w:p>
      <w:pPr>
        <w:pStyle w:val="ListBullet"/>
      </w:pPr>
      <w:r>
        <w:rPr>
          <w:b/>
        </w:rPr>
        <w:t>Visualization:</w:t>
      </w:r>
      <w:r>
        <w:t xml:space="preserve"> "Looker and Datawrapper at GoodRx for internal BI and public-facing research charts. Power BI at Western — built 30+ dashboards for faculty performance tracking and dean-level reporting."</w:t>
      </w:r>
    </w:p>
    <w:p>
      <w:pPr>
        <w:pStyle w:val="ListBullet"/>
      </w:pPr>
      <w:r>
        <w:rPr>
          <w:b/>
        </w:rPr>
        <w:t>Version Control &amp; Collaboration:</w:t>
      </w:r>
      <w:r>
        <w:t xml:space="preserve"> "Git, GitHub, Jira, Confluence — standard workflow at GoodRx."</w:t>
      </w:r>
    </w:p>
    <w:p>
      <w:pPr>
        <w:pStyle w:val="ListBullet"/>
      </w:pPr>
      <w:r>
        <w:rPr>
          <w:b/>
        </w:rPr>
        <w:t>What I'd ramp up for Octave:</w:t>
      </w:r>
      <w:r>
        <w:t xml:space="preserve"> "dbt — I understand transformation-as-code but haven't used it in production. Tableau — certified through DataCamp but no production use yet. Hex — new to me but similar to Jupyter which I use regularly."</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b/>
              </w:rPr>
              <w:t>They want</w:t>
            </w:r>
          </w:p>
        </w:tc>
        <w:tc>
          <w:tcPr>
            <w:tcW w:type="dxa" w:w="3120"/>
          </w:tcPr>
          <w:p>
            <w:r>
              <w:rPr>
                <w:b/>
              </w:rPr>
              <w:t>I have</w:t>
            </w:r>
          </w:p>
        </w:tc>
        <w:tc>
          <w:tcPr>
            <w:tcW w:type="dxa" w:w="3120"/>
          </w:tcPr>
          <w:p>
            <w:r>
              <w:rPr>
                <w:b/>
              </w:rPr>
              <w:t>Status</w:t>
            </w:r>
          </w:p>
        </w:tc>
      </w:tr>
      <w:tr>
        <w:tc>
          <w:tcPr>
            <w:tcW w:type="dxa" w:w="3120"/>
          </w:tcPr>
          <w:p>
            <w:r>
              <w:t>SQL 4+ yrs</w:t>
            </w:r>
          </w:p>
        </w:tc>
        <w:tc>
          <w:tcPr>
            <w:tcW w:type="dxa" w:w="3120"/>
          </w:tcPr>
          <w:p>
            <w:r>
              <w:t>8+ yrs, Redshift/Snowflake/PostgreSQL</w:t>
            </w:r>
          </w:p>
        </w:tc>
        <w:tc>
          <w:tcPr>
            <w:tcW w:type="dxa" w:w="3120"/>
          </w:tcPr>
          <w:p>
            <w:r>
              <w:t>✅</w:t>
            </w:r>
          </w:p>
        </w:tc>
      </w:tr>
      <w:tr>
        <w:tc>
          <w:tcPr>
            <w:tcW w:type="dxa" w:w="3120"/>
          </w:tcPr>
          <w:p>
            <w:r>
              <w:t>Python/R</w:t>
            </w:r>
          </w:p>
        </w:tc>
        <w:tc>
          <w:tcPr>
            <w:tcW w:type="dxa" w:w="3120"/>
          </w:tcPr>
          <w:p>
            <w:r>
              <w:t>Daily at GoodRx \+ Western</w:t>
            </w:r>
          </w:p>
        </w:tc>
        <w:tc>
          <w:tcPr>
            <w:tcW w:type="dxa" w:w="3120"/>
          </w:tcPr>
          <w:p>
            <w:r>
              <w:t>✅</w:t>
            </w:r>
          </w:p>
        </w:tc>
      </w:tr>
      <w:tr>
        <w:tc>
          <w:tcPr>
            <w:tcW w:type="dxa" w:w="3120"/>
          </w:tcPr>
          <w:p>
            <w:r>
              <w:t>Airflow</w:t>
            </w:r>
          </w:p>
        </w:tc>
        <w:tc>
          <w:tcPr>
            <w:tcW w:type="dxa" w:w="3120"/>
          </w:tcPr>
          <w:p>
            <w:r>
              <w:t>Owned 7 DAGs</w:t>
            </w:r>
          </w:p>
        </w:tc>
        <w:tc>
          <w:tcPr>
            <w:tcW w:type="dxa" w:w="3120"/>
          </w:tcPr>
          <w:p>
            <w:r>
              <w:t>✅</w:t>
            </w:r>
          </w:p>
        </w:tc>
      </w:tr>
      <w:tr>
        <w:tc>
          <w:tcPr>
            <w:tcW w:type="dxa" w:w="3120"/>
          </w:tcPr>
          <w:p>
            <w:r>
              <w:t>Data warehouse modeling</w:t>
            </w:r>
          </w:p>
        </w:tc>
        <w:tc>
          <w:tcPr>
            <w:tcW w:type="dxa" w:w="3120"/>
          </w:tcPr>
          <w:p>
            <w:r>
              <w:t>Snowflake-schema models</w:t>
            </w:r>
          </w:p>
        </w:tc>
        <w:tc>
          <w:tcPr>
            <w:tcW w:type="dxa" w:w="3120"/>
          </w:tcPr>
          <w:p>
            <w:r>
              <w:t>✅</w:t>
            </w:r>
          </w:p>
        </w:tc>
      </w:tr>
      <w:tr>
        <w:tc>
          <w:tcPr>
            <w:tcW w:type="dxa" w:w="3120"/>
          </w:tcPr>
          <w:p>
            <w:r>
              <w:t>Git</w:t>
            </w:r>
          </w:p>
        </w:tc>
        <w:tc>
          <w:tcPr>
            <w:tcW w:type="dxa" w:w="3120"/>
          </w:tcPr>
          <w:p>
            <w:r>
              <w:t>GitHub workflow</w:t>
            </w:r>
          </w:p>
        </w:tc>
        <w:tc>
          <w:tcPr>
            <w:tcW w:type="dxa" w:w="3120"/>
          </w:tcPr>
          <w:p>
            <w:r>
              <w:t>✅</w:t>
            </w:r>
          </w:p>
        </w:tc>
      </w:tr>
      <w:tr>
        <w:tc>
          <w:tcPr>
            <w:tcW w:type="dxa" w:w="3120"/>
          </w:tcPr>
          <w:p>
            <w:r>
              <w:t>HIPAA</w:t>
            </w:r>
          </w:p>
        </w:tc>
        <w:tc>
          <w:tcPr>
            <w:tcW w:type="dxa" w:w="3120"/>
          </w:tcPr>
          <w:p>
            <w:r>
              <w:t>Pharmacy claims \+ Medicare data</w:t>
            </w:r>
          </w:p>
        </w:tc>
        <w:tc>
          <w:tcPr>
            <w:tcW w:type="dxa" w:w="3120"/>
          </w:tcPr>
          <w:p>
            <w:r>
              <w:t>✅</w:t>
            </w:r>
          </w:p>
        </w:tc>
      </w:tr>
      <w:tr>
        <w:tc>
          <w:tcPr>
            <w:tcW w:type="dxa" w:w="3120"/>
          </w:tcPr>
          <w:p>
            <w:r>
              <w:t>Viz tools</w:t>
            </w:r>
          </w:p>
        </w:tc>
        <w:tc>
          <w:tcPr>
            <w:tcW w:type="dxa" w:w="3120"/>
          </w:tcPr>
          <w:p>
            <w:r>
              <w:t>Looker, Power BI, Datawrapper</w:t>
            </w:r>
          </w:p>
        </w:tc>
        <w:tc>
          <w:tcPr>
            <w:tcW w:type="dxa" w:w="3120"/>
          </w:tcPr>
          <w:p>
            <w:r>
              <w:t>✅</w:t>
            </w:r>
          </w:p>
        </w:tc>
      </w:tr>
      <w:tr>
        <w:tc>
          <w:tcPr>
            <w:tcW w:type="dxa" w:w="3120"/>
          </w:tcPr>
          <w:p>
            <w:r>
              <w:t>Tableau</w:t>
            </w:r>
          </w:p>
        </w:tc>
        <w:tc>
          <w:tcPr>
            <w:tcW w:type="dxa" w:w="3120"/>
          </w:tcPr>
          <w:p>
            <w:r>
              <w:t>Datacamp Certified, Western</w:t>
            </w:r>
          </w:p>
        </w:tc>
        <w:tc>
          <w:tcPr>
            <w:tcW w:type="dxa" w:w="3120"/>
          </w:tcPr>
          <w:p>
            <w:r>
              <w:t>✅</w:t>
            </w:r>
          </w:p>
        </w:tc>
      </w:tr>
      <w:tr>
        <w:tc>
          <w:tcPr>
            <w:tcW w:type="dxa" w:w="3120"/>
          </w:tcPr>
          <w:p>
            <w:r>
              <w:t>Hex</w:t>
            </w:r>
          </w:p>
        </w:tc>
        <w:tc>
          <w:tcPr>
            <w:tcW w:type="dxa" w:w="3120"/>
          </w:tcPr>
          <w:p>
            <w:r>
              <w:t>New, similar to Jupyter</w:t>
            </w:r>
          </w:p>
        </w:tc>
        <w:tc>
          <w:tcPr>
            <w:tcW w:type="dxa" w:w="3120"/>
          </w:tcPr>
          <w:p>
            <w:r>
              <w:t>⚠️</w:t>
            </w:r>
          </w:p>
        </w:tc>
      </w:tr>
      <w:tr>
        <w:tc>
          <w:tcPr>
            <w:tcW w:type="dxa" w:w="3120"/>
          </w:tcPr>
          <w:p>
            <w:r>
              <w:t>Dbt cloud</w:t>
            </w:r>
          </w:p>
        </w:tc>
        <w:tc>
          <w:tcPr>
            <w:tcW w:type="dxa" w:w="3120"/>
          </w:tcPr>
          <w:p>
            <w:r>
              <w:t>Conceptual, no production</w:t>
            </w:r>
          </w:p>
        </w:tc>
        <w:tc>
          <w:tcPr>
            <w:tcW w:type="dxa" w:w="3120"/>
          </w:tcPr>
          <w:p>
            <w:r>
              <w:t>⚠️</w:t>
            </w:r>
          </w:p>
        </w:tc>
      </w:tr>
      <w:tr>
        <w:tc>
          <w:tcPr>
            <w:tcW w:type="dxa" w:w="3120"/>
          </w:tcPr>
          <w:p>
            <w:r>
              <w:t>Clinical data / EMR</w:t>
            </w:r>
          </w:p>
        </w:tc>
        <w:tc>
          <w:tcPr>
            <w:tcW w:type="dxa" w:w="3120"/>
          </w:tcPr>
          <w:p>
            <w:r>
              <w:t>No direct experience</w:t>
            </w:r>
          </w:p>
        </w:tc>
        <w:tc>
          <w:tcPr>
            <w:tcW w:type="dxa" w:w="3120"/>
          </w:tcPr>
          <w:p>
            <w:r>
              <w:t>❌</w:t>
            </w:r>
          </w:p>
        </w:tc>
      </w:tr>
    </w:tbl>
    <w:p/>
    <w:p>
      <w:pPr>
        <w:pStyle w:val="Heading2"/>
      </w:pPr>
      <w:r>
        <w:t>Q19: “Walk me through how you approach a new dataset you’ve never seen before.”</w:t>
      </w:r>
    </w:p>
    <w:p>
      <w:r>
        <w:rPr>
          <w:b/>
        </w:rPr>
        <w:t>What They’re Really Asking:</w:t>
      </w:r>
      <w:r>
        <w:t xml:space="preserve"> Do you have a systematic EDA process, or do you just start querying randomly?</w:t>
      </w:r>
    </w:p>
    <w:p>
      <w:r>
        <w:rPr>
          <w:b/>
        </w:rPr>
        <w:t>Answer Outline:</w:t>
      </w:r>
    </w:p>
    <w:p>
      <w:pPr>
        <w:pStyle w:val="ListBullet"/>
      </w:pPr>
      <w:r>
        <w:rPr>
          <w:b/>
        </w:rPr>
        <w:t>Step 1 — Understand the business context:</w:t>
      </w:r>
      <w:r>
        <w:t xml:space="preserve"> “What question are we trying to answer? Who will use this data? What decisions will it inform?”</w:t>
      </w:r>
    </w:p>
    <w:p>
      <w:pPr>
        <w:pStyle w:val="ListBullet"/>
      </w:pPr>
      <w:r>
        <w:rPr>
          <w:b/>
        </w:rPr>
        <w:t>Step 2 — Profile the data:</w:t>
      </w:r>
      <w:r>
        <w:t xml:space="preserve"> “Row counts, column types, null rates, distributions. I look for data quality issues before doing any analysis.”</w:t>
      </w:r>
    </w:p>
    <w:p>
      <w:pPr>
        <w:pStyle w:val="ListBullet"/>
      </w:pPr>
      <w:r>
        <w:rPr>
          <w:b/>
        </w:rPr>
        <w:t>Step 3 — Identify key entities and relationships:</w:t>
      </w:r>
      <w:r>
        <w:t xml:space="preserve"> “What are the primary keys? How do tables join? Are there duplicates?”</w:t>
      </w:r>
    </w:p>
    <w:p>
      <w:pPr>
        <w:pStyle w:val="ListBullet"/>
      </w:pPr>
      <w:r>
        <w:rPr>
          <w:b/>
        </w:rPr>
        <w:t>Step 4 — Look for surprises:</w:t>
      </w:r>
      <w:r>
        <w:t xml:space="preserve"> “Outliers, unexpected nulls, distributions that don’t match expectations. This is where you catch data quality issues that would skew analysis.”</w:t>
      </w:r>
    </w:p>
    <w:p>
      <w:pPr>
        <w:pStyle w:val="ListBullet"/>
      </w:pPr>
      <w:r>
        <w:rPr>
          <w:b/>
        </w:rPr>
        <w:t>Step 5 — Start simple:</w:t>
      </w:r>
      <w:r>
        <w:t xml:space="preserve"> “Build a basic query or summary that answers the core question directionally. Validate with a stakeholder. Then deepen.”</w:t>
      </w:r>
    </w:p>
    <w:p>
      <w:pPr>
        <w:pStyle w:val="ListBullet"/>
      </w:pPr>
      <w:r>
        <w:rPr>
          <w:b/>
        </w:rPr>
        <w:t>Connect to Octave:</w:t>
      </w:r>
      <w:r>
        <w:t xml:space="preserve"> “At Octave, if I inherited a new clinical outcomes dataset, I’d follow this exact process — understand what the data represents clinically, profile it for quality, then build from there.”</w:t>
      </w:r>
    </w:p>
    <w:p/>
    <w:p>
      <w:pPr>
        <w:pStyle w:val="Heading2"/>
      </w:pPr>
      <w:r>
        <w:t>Q20: “Have you worked with A/B testing or experimental design?”</w:t>
      </w:r>
    </w:p>
    <w:p>
      <w:r>
        <w:rPr>
          <w:b/>
        </w:rPr>
        <w:t>What They’re Really Asking:</w:t>
      </w:r>
      <w:r>
        <w:t xml:space="preserve"> Do you think in terms of causal inference, or just descriptive reporting?</w:t>
      </w:r>
    </w:p>
    <w:p>
      <w:r>
        <w:rPr>
          <w:b/>
        </w:rPr>
        <w:t>Answer Outline:</w:t>
      </w:r>
    </w:p>
    <w:p>
      <w:pPr>
        <w:pStyle w:val="ListBullet"/>
      </w:pPr>
      <w:r>
        <w:t>“At GoodRx, my work was more observational analytics than A/B testing — we analyzed real-world healthcare data patterns rather than running controlled experiments. However, my PhD in immunology at Stanford was entirely experimental design — hypothesis formation, controls, statistical testing, peer review.”</w:t>
      </w:r>
    </w:p>
    <w:p>
      <w:pPr>
        <w:pStyle w:val="ListBullet"/>
      </w:pPr>
      <w:r>
        <w:t>“At Western, I designed and analyzed faculty and student surveys using Qualtrics and Google Forms, which involved questionnaire design, sampling, and inferential statistics.”</w:t>
      </w:r>
    </w:p>
    <w:p>
      <w:pPr>
        <w:pStyle w:val="ListBullet"/>
      </w:pPr>
      <w:r>
        <w:t>“I understand the principles: randomization, sample size, significance testing, confounding variables. I’d be excited to apply experimental thinking to provider performance questions at Octave — for example, testing whether different support interventions improve provider retention.”</w:t>
      </w:r>
    </w:p>
    <w:p/>
    <w:p>
      <w:pPr>
        <w:pStyle w:val="Heading2"/>
      </w:pPr>
      <w:r>
        <w:t>Q21: “Tell me about a time you had to wear multiple hats or do work outside your job description.”</w:t>
      </w:r>
    </w:p>
    <w:p>
      <w:r>
        <w:rPr>
          <w:b/>
        </w:rPr>
        <w:t>What They’re Really Asking:</w:t>
      </w:r>
      <w:r>
        <w:t xml:space="preserve"> Will you thrive at a startup where boundaries between roles are blurry?</w:t>
      </w:r>
    </w:p>
    <w:p>
      <w:r>
        <w:rPr>
          <w:b/>
        </w:rPr>
        <w:t>Answer Outline:</w:t>
      </w:r>
    </w:p>
    <w:p>
      <w:pPr>
        <w:pStyle w:val="ListBullet"/>
      </w:pPr>
      <w:r>
        <w:rPr>
          <w:b/>
        </w:rPr>
        <w:t>Western:</w:t>
      </w:r>
      <w:r>
        <w:t xml:space="preserve"> “I was the only data person for the entire college. My title was ‘Analyst’ but I was also the database administrator, the report writer, the survey designer, the Python developer, the financial processing automator, and the liaison to 11 university offices. There was no one else to hand things to.”</w:t>
      </w:r>
    </w:p>
    <w:p>
      <w:pPr>
        <w:pStyle w:val="ListBullet"/>
      </w:pPr>
      <w:r>
        <w:rPr>
          <w:b/>
        </w:rPr>
        <w:t>GoodRx:</w:t>
      </w:r>
      <w:r>
        <w:t xml:space="preserve"> “On the Research team, I wasn’t just an analyst — I built the pipelines, did the statistical analysis, wrote the research methodology, coordinated with external co-authors, and managed the publication process. The Cardiology Deserts paper required project management, not just SQL.”</w:t>
      </w:r>
    </w:p>
    <w:p>
      <w:pPr>
        <w:pStyle w:val="ListBullet"/>
      </w:pPr>
      <w:r>
        <w:rPr>
          <w:b/>
        </w:rPr>
        <w:t>Connect to Octave:</w:t>
      </w:r>
      <w:r>
        <w:t xml:space="preserve"> “At a \~200-person startup with a small data team, I expect to wear multiple hats. That’s what I’m looking for.”</w:t>
      </w:r>
    </w:p>
    <w:p/>
    <w:p>
      <w:pPr>
        <w:pStyle w:val="Heading2"/>
      </w:pPr>
      <w:r>
        <w:t>Q22: “What are you looking for in your next role?”</w:t>
      </w:r>
    </w:p>
    <w:p>
      <w:r>
        <w:rPr>
          <w:b/>
        </w:rPr>
        <w:t>What They’re Really Asking:</w:t>
      </w:r>
      <w:r>
        <w:t xml:space="preserve"> Will you be satisfied here? Are your expectations realistic? Will you stay?</w:t>
      </w:r>
    </w:p>
    <w:p>
      <w:r>
        <w:rPr>
          <w:b/>
        </w:rPr>
        <w:t>Answer Outline:</w:t>
      </w:r>
    </w:p>
    <w:p>
      <w:pPr>
        <w:pStyle w:val="ListBullet"/>
      </w:pPr>
      <w:r>
        <w:rPr>
          <w:b/>
        </w:rPr>
        <w:t>Mission:</w:t>
      </w:r>
      <w:r>
        <w:t xml:space="preserve"> “I want to work on something that matters. Healthcare data where my analysis directly affects patient outcomes — that’s what gets me up in the morning.”</w:t>
      </w:r>
    </w:p>
    <w:p>
      <w:pPr>
        <w:pStyle w:val="ListBullet"/>
      </w:pPr>
      <w:r>
        <w:rPr>
          <w:b/>
        </w:rPr>
        <w:t>Ownership:</w:t>
      </w:r>
      <w:r>
        <w:t xml:space="preserve"> “I want to own a domain, not just execute tickets. Building the analytics framework for provider performance is the kind of ownership I’m looking for.”</w:t>
      </w:r>
    </w:p>
    <w:p>
      <w:pPr>
        <w:pStyle w:val="ListBullet"/>
      </w:pPr>
      <w:r>
        <w:rPr>
          <w:b/>
        </w:rPr>
        <w:t>Growth:</w:t>
      </w:r>
      <w:r>
        <w:t xml:space="preserve"> “I want to deepen my healthcare data expertise — moving from drug pricing into behavioral health and clinical outcomes is a natural expansion.”</w:t>
      </w:r>
    </w:p>
    <w:p>
      <w:pPr>
        <w:pStyle w:val="ListBullet"/>
      </w:pPr>
      <w:r>
        <w:rPr>
          <w:b/>
        </w:rPr>
        <w:t>Team:</w:t>
      </w:r>
      <w:r>
        <w:t xml:space="preserve"> “Small team, high trust, direct access to leadership. I’ve thrived in those environments.”</w:t>
      </w:r>
    </w:p>
    <w:p>
      <w:pPr>
        <w:pStyle w:val="ListBullet"/>
      </w:pPr>
      <w:r>
        <w:rPr>
          <w:b/>
        </w:rPr>
        <w:t>What I’m NOT looking for:</w:t>
      </w:r>
      <w:r>
        <w:t xml:space="preserve"> Don’t say this out loud, but know it — you don’t want a role where you just maintain existing dashboards with no strategic input.</w:t>
      </w:r>
    </w:p>
    <w:p/>
    <w:p>
      <w:pPr>
        <w:pStyle w:val="Heading2"/>
      </w:pPr>
      <w:r>
        <w:t>Q23: “What have you learned recently about data or analytics that excited you?”</w:t>
      </w:r>
    </w:p>
    <w:p>
      <w:r>
        <w:rPr>
          <w:b/>
        </w:rPr>
        <w:t>What They’re Really Asking:</w:t>
      </w:r>
      <w:r>
        <w:t xml:space="preserve"> Are you intellectually curious? Do you stay current? Are you genuinely interested in this field?</w:t>
      </w:r>
    </w:p>
    <w:p>
      <w:r>
        <w:rPr>
          <w:b/>
        </w:rPr>
        <w:t>Answer Outline:</w:t>
      </w:r>
    </w:p>
    <w:p>
      <w:pPr>
        <w:pStyle w:val="ListBullet"/>
      </w:pPr>
      <w:r>
        <w:rPr>
          <w:b/>
        </w:rPr>
        <w:t>Option A (measurement-based care):</w:t>
      </w:r>
      <w:r>
        <w:t xml:space="preserve"> “I’ve been reading about measurement-based care in behavioral health — specifically how only \~20% of mental health practices systematically collect outcome data like PHQ-9 and GAD-7 scores. That creates a massive data gap. Companies like Octave that actually collect and use this data have a competitive advantage, and it’s exactly the kind of analytics problem I want to work on.”</w:t>
      </w:r>
    </w:p>
    <w:p>
      <w:pPr>
        <w:pStyle w:val="ListBullet"/>
      </w:pPr>
      <w:r>
        <w:rPr>
          <w:b/>
        </w:rPr>
        <w:t>Option B (value-based care):</w:t>
      </w:r>
      <w:r>
        <w:t xml:space="preserve"> “The shift toward value-based care in behavioral health is fascinating — payers are moving from paying per session to paying based on outcomes. That fundamentally changes what data you need to collect and how you report it. I think companies that build strong outcome measurements now will win the value-based contracts.”</w:t>
      </w:r>
    </w:p>
    <w:p>
      <w:pPr>
        <w:pStyle w:val="ListBullet"/>
      </w:pPr>
      <w:r>
        <w:rPr>
          <w:b/>
        </w:rPr>
        <w:t>Why either works:</w:t>
      </w:r>
      <w:r>
        <w:t xml:space="preserve"> Both show you’ve researched the industry deeply and have genuine intellectual interest beyond just getting a job.</w:t>
      </w:r>
    </w:p>
    <w:p/>
    <w:p>
      <w:pPr>
        <w:pStyle w:val="Heading2"/>
      </w:pPr>
      <w:r>
        <w:t>MJ Shores’ Intelligence Notes (From Career Counselor)</w:t>
      </w:r>
    </w:p>
    <w:p>
      <w:r>
        <w:rPr>
          <w:b/>
        </w:rPr>
        <w:t>Context from MJ (March 2026):</w:t>
      </w:r>
    </w:p>
    <w:p>
      <w:pPr>
        <w:pStyle w:val="ListBullet"/>
      </w:pPr>
      <w:r>
        <w:t>Octave has no publicly reported specific interview questions from John Merciadez on Glassdoor, Blind, Levels.fyi, or LinkedIn</w:t>
      </w:r>
    </w:p>
    <w:p>
      <w:pPr>
        <w:pStyle w:val="ListBullet"/>
      </w:pPr>
      <w:r>
        <w:t>Screening emphasizes: tech-stack fit, experience with relevant tools/projects, cultural alignment for mental health tech innovation</w:t>
      </w:r>
    </w:p>
    <w:p>
      <w:pPr>
        <w:pStyle w:val="ListBullet"/>
      </w:pPr>
      <w:r>
        <w:t>No exact question phrasing is documented in available reviews</w:t>
      </w:r>
    </w:p>
    <w:p>
      <w:pPr>
        <w:pStyle w:val="ListBullet"/>
      </w:pPr>
      <w:r>
        <w:t>John’s approach is expected to focus on: behavioral and situational questions, quick probes into technical background, assessment of communication skills</w:t>
      </w:r>
    </w:p>
    <w:p>
      <w:r>
        <w:rPr>
          <w:b/>
        </w:rPr>
        <w:t>What this means for you:</w:t>
      </w:r>
      <w:r>
        <w:t xml:space="preserve"> \- Don’t expect a script — John will likely have a conversational style informed by 12+ years of tech recruiting experience \- Be ready for open-ended probes that test both technical fluency and communication \- Cultural alignment with Octave’s mental health mission will likely come up \- He’s assessing whether to invest the hiring team’s time — make it easy for him to say yes</w:t>
      </w:r>
    </w:p>
    <w:p/>
    <w:p>
      <w:pPr>
        <w:pStyle w:val="Heading1"/>
      </w:pPr>
      <w:r>
        <w:t>SECTION 10: INTERVIEW LOGISTICS</w:t>
      </w:r>
    </w:p>
    <w:p>
      <w:pPr>
        <w:pStyle w:val="Heading2"/>
      </w:pPr>
      <w:r>
        <w:t>Call Details</w:t>
      </w:r>
    </w:p>
    <w:p>
      <w:pPr>
        <w:pStyle w:val="ListBullet"/>
      </w:pPr>
      <w:r>
        <w:rPr>
          <w:b/>
        </w:rPr>
        <w:t>Date:</w:t>
      </w:r>
      <w:r>
        <w:t xml:space="preserve"> Thursday, March 26, 2026</w:t>
      </w:r>
    </w:p>
    <w:p>
      <w:pPr>
        <w:pStyle w:val="ListBullet"/>
      </w:pPr>
      <w:r>
        <w:rPr>
          <w:b/>
        </w:rPr>
        <w:t>Time:</w:t>
      </w:r>
      <w:r>
        <w:t xml:space="preserve"> 11:30 AM – 12:15 PM Pacific</w:t>
      </w:r>
    </w:p>
    <w:p>
      <w:pPr>
        <w:pStyle w:val="ListBullet"/>
      </w:pPr>
      <w:r>
        <w:rPr>
          <w:b/>
        </w:rPr>
        <w:t>Duration:</w:t>
      </w:r>
      <w:r>
        <w:t xml:space="preserve"> 45 minutes</w:t>
      </w:r>
    </w:p>
    <w:p>
      <w:pPr>
        <w:pStyle w:val="ListBullet"/>
      </w:pPr>
      <w:r>
        <w:rPr>
          <w:b/>
        </w:rPr>
        <w:t>Format:</w:t>
      </w:r>
      <w:r>
        <w:t xml:space="preserve"> Phone call</w:t>
      </w:r>
    </w:p>
    <w:p>
      <w:pPr>
        <w:pStyle w:val="ListBullet"/>
      </w:pPr>
      <w:r>
        <w:rPr>
          <w:b/>
        </w:rPr>
        <w:t>Recording:</w:t>
      </w:r>
      <w:r>
        <w:t xml:space="preserve"> BrightHire (don’t opt out — your answers get captured accurately for the hiring team)</w:t>
      </w:r>
    </w:p>
    <w:p>
      <w:pPr>
        <w:pStyle w:val="ListBullet"/>
      </w:pPr>
      <w:r>
        <w:rPr>
          <w:b/>
        </w:rPr>
        <w:t>Interviewer:</w:t>
      </w:r>
      <w:r>
        <w:t xml:space="preserve"> John Merciadez, Technical Recruiter</w:t>
      </w:r>
    </w:p>
    <w:p>
      <w:pPr>
        <w:pStyle w:val="Heading2"/>
      </w:pPr>
      <w:r>
        <w:t>About Your Interviewer: John Merciadez</w:t>
      </w:r>
    </w:p>
    <w:p>
      <w:r>
        <w:rPr>
          <w:b/>
        </w:rPr>
        <w:t>Background:</w:t>
      </w:r>
      <w:r>
        <w:t xml:space="preserve"> \- Technical Recruiter at Octave (role started 2025 or 2026\) \- Senior Technical Recruiter at Zulily (2018-2020) \- Technical Recruiter at Tableau (2020-2021) \- Independent Recruiting Consultant at Recolte Consulting (2012-2021) \- </w:t>
      </w:r>
      <w:r>
        <w:rPr>
          <w:b/>
        </w:rPr>
        <w:t>Total recruiting experience:</w:t>
      </w:r>
      <w:r>
        <w:t xml:space="preserve"> 12+ years in tech recruiting</w:t>
      </w:r>
    </w:p>
    <w:p>
      <w:r>
        <w:rPr>
          <w:b/>
        </w:rPr>
        <w:t>What This Means:</w:t>
      </w:r>
      <w:r>
        <w:t xml:space="preserve"> \- He’s seen thousands of candidates — be concise, structured, and genuine \- He understands technical hiring deeply \- He’s skilled at reading between the lines — authenticity matters \- He’ll likely ask thoughtful follow-ups</w:t>
      </w:r>
    </w:p>
    <w:p>
      <w:r>
        <w:rPr>
          <w:b/>
        </w:rPr>
        <w:t>Contact:</w:t>
      </w:r>
      <w:r>
        <w:t xml:space="preserve"> \- Email: jmerciadez@findoctave.com</w:t>
      </w:r>
    </w:p>
    <w:p/>
    <w:p>
      <w:pPr>
        <w:pStyle w:val="Heading2"/>
      </w:pPr>
      <w:r>
        <w:t>Pre-Call Checklist</w:t>
      </w:r>
    </w:p>
    <w:p>
      <w:pPr>
        <w:pStyle w:val="ListBullet"/>
      </w:pPr>
      <w:r>
        <w:t>☐ Research Eric Yang on LinkedIn</w:t>
      </w:r>
    </w:p>
    <w:p>
      <w:pPr>
        <w:pStyle w:val="ListBullet"/>
      </w:pPr>
      <w:r>
        <w:t>☐ Research Golee Abrishami on LinkedIn</w:t>
      </w:r>
    </w:p>
    <w:p>
      <w:pPr>
        <w:pStyle w:val="ListBullet"/>
      </w:pPr>
      <w:r>
        <w:t>☐ Research Raul Estrada on LinkedIn</w:t>
      </w:r>
    </w:p>
    <w:p>
      <w:pPr>
        <w:pStyle w:val="ListBullet"/>
      </w:pPr>
      <w:r>
        <w:t>☐ Have resume printed/open in front of you</w:t>
      </w:r>
    </w:p>
    <w:p>
      <w:pPr>
        <w:pStyle w:val="ListBullet"/>
      </w:pPr>
      <w:r>
        <w:t>☐ Have this study guide open for reference</w:t>
      </w:r>
    </w:p>
    <w:p>
      <w:pPr>
        <w:pStyle w:val="ListBullet"/>
      </w:pPr>
      <w:r>
        <w:t>☐ Quiet location, phone charged, water nearby</w:t>
      </w:r>
    </w:p>
    <w:p>
      <w:pPr>
        <w:pStyle w:val="ListBullet"/>
      </w:pPr>
      <w:r>
        <w:t>☐ Notepad ready for names and follow-up items</w:t>
      </w:r>
    </w:p>
    <w:p>
      <w:pPr>
        <w:pStyle w:val="ListBullet"/>
      </w:pPr>
      <w:r>
        <w:t>☐ Practice “tell me about yourself” out loud (90 seconds)</w:t>
      </w:r>
    </w:p>
    <w:p>
      <w:pPr>
        <w:pStyle w:val="ListBullet"/>
      </w:pPr>
      <w:r>
        <w:t>☐ Know your salary answer: “$152K-$164K, in line with Geo 3 range”</w:t>
      </w:r>
    </w:p>
    <w:p>
      <w:pPr>
        <w:pStyle w:val="ListBullet"/>
      </w:pPr>
      <w:r>
        <w:t>☐ Test your phone line/audio quality</w:t>
      </w:r>
    </w:p>
    <w:p>
      <w:pPr>
        <w:pStyle w:val="ListBullet"/>
      </w:pPr>
      <w:r>
        <w:t>☐ Have Octave’s website open in browser for quick reference</w:t>
      </w:r>
    </w:p>
    <w:p/>
    <w:p>
      <w:pPr>
        <w:pStyle w:val="Heading2"/>
      </w:pPr>
      <w:r>
        <w:t>During the Call</w:t>
      </w:r>
    </w:p>
    <w:p>
      <w:r>
        <w:rPr>
          <w:b/>
        </w:rPr>
        <w:t>Key Points to Remember:</w:t>
      </w:r>
    </w:p>
    <w:p>
      <w:pPr>
        <w:pStyle w:val="ListBullet"/>
      </w:pPr>
      <w:r>
        <w:rPr>
          <w:b/>
        </w:rPr>
        <w:t>Listen carefully</w:t>
      </w:r>
      <w:r>
        <w:t xml:space="preserve"> — John will likely give you information about what they’re looking for. Take notes.</w:t>
      </w:r>
    </w:p>
    <w:p>
      <w:pPr>
        <w:pStyle w:val="ListBullet"/>
      </w:pPr>
      <w:r>
        <w:rPr>
          <w:b/>
        </w:rPr>
        <w:t>Be honest about gaps</w:t>
      </w:r>
      <w:r>
        <w:t xml:space="preserve"> — Don’t pretend to have clinical EMR experience if you don’t. Frame it as an opportunity to learn.</w:t>
      </w:r>
    </w:p>
    <w:p>
      <w:pPr>
        <w:pStyle w:val="ListBullet"/>
      </w:pPr>
      <w:r>
        <w:rPr>
          <w:b/>
        </w:rPr>
        <w:t>Tell concrete stories</w:t>
      </w:r>
      <w:r>
        <w:t xml:space="preserve"> — Use STAR framework examples from your resume. Be specific with numbers and outcomes.</w:t>
      </w:r>
    </w:p>
    <w:p>
      <w:pPr>
        <w:pStyle w:val="ListBullet"/>
      </w:pPr>
      <w:r>
        <w:rPr>
          <w:b/>
        </w:rPr>
        <w:t>Ask thoughtful questions</w:t>
      </w:r>
      <w:r>
        <w:t xml:space="preserve"> — Shows you’ve researched and are genuinely interested.</w:t>
      </w:r>
    </w:p>
    <w:p>
      <w:pPr>
        <w:pStyle w:val="ListBullet"/>
      </w:pPr>
      <w:r>
        <w:rPr>
          <w:b/>
        </w:rPr>
        <w:t>Keep it conversational</w:t>
      </w:r>
      <w:r>
        <w:t xml:space="preserve"> — Don’t read from a script, but you can reference notes.</w:t>
      </w:r>
    </w:p>
    <w:p>
      <w:pPr>
        <w:pStyle w:val="ListBullet"/>
      </w:pPr>
      <w:r>
        <w:rPr>
          <w:b/>
        </w:rPr>
        <w:t>Pace yourself</w:t>
      </w:r>
      <w:r>
        <w:t xml:space="preserve"> — 45 minutes goes fast. Allocate \~20-25 min for recruiter questions, \~15-20 min for your questions and their info.</w:t>
      </w:r>
    </w:p>
    <w:p/>
    <w:p>
      <w:pPr>
        <w:pStyle w:val="Heading2"/>
      </w:pPr>
      <w:r>
        <w:t>Post-Call Checklist</w:t>
      </w:r>
    </w:p>
    <w:p>
      <w:pPr>
        <w:pStyle w:val="ListBullet"/>
      </w:pPr>
      <w:r>
        <w:t>☐ Send thank-you email to John within 2 hours</w:t>
      </w:r>
    </w:p>
    <w:p>
      <w:pPr>
        <w:pStyle w:val="ListBullet"/>
      </w:pPr>
      <w:r>
        <w:t>Reference something specific he said (shows you were listening)</w:t>
      </w:r>
    </w:p>
    <w:p>
      <w:pPr>
        <w:pStyle w:val="ListBullet"/>
      </w:pPr>
      <w:r>
        <w:t>Reiterate your interest in the role</w:t>
      </w:r>
    </w:p>
    <w:p>
      <w:pPr>
        <w:pStyle w:val="ListBullet"/>
      </w:pPr>
      <w:r>
        <w:t>Keep it brief (3-4 sentences)</w:t>
      </w:r>
    </w:p>
    <w:p>
      <w:pPr>
        <w:pStyle w:val="ListBullet"/>
      </w:pPr>
      <w:r>
        <w:t>☐ Note names of anyone mentioned (hiring manager, team members, other interviewers)</w:t>
      </w:r>
    </w:p>
    <w:p>
      <w:pPr>
        <w:pStyle w:val="ListBullet"/>
      </w:pPr>
      <w:r>
        <w:t>☐ Update Henry Mei on how it went</w:t>
      </w:r>
    </w:p>
    <w:p>
      <w:pPr>
        <w:pStyle w:val="ListBullet"/>
      </w:pPr>
      <w:r>
        <w:t>☐ Debrief: what went well, what to improve for next round</w:t>
      </w:r>
    </w:p>
    <w:p>
      <w:pPr>
        <w:pStyle w:val="ListBullet"/>
      </w:pPr>
      <w:r>
        <w:t>☐ Reflect on questions they asked — what did they seem most interested in?</w:t>
      </w:r>
    </w:p>
    <w:p>
      <w:pPr>
        <w:pStyle w:val="ListBullet"/>
      </w:pPr>
      <w:r>
        <w:t>☐ Identify any follow-up items (clarifications, examples you should prepare)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86C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