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Georgia" w:cs="Georgia" w:eastAsia="Georgia" w:hAnsi="Georgia"/>
          <w:i/>
          <w:iCs/>
          <w:color w:val="111827"/>
          <w:sz w:val="52"/>
          <w:szCs w:val="52"/>
        </w:rPr>
        <w:t xml:space="preserve">Biblioth</w:t>
      </w:r>
      <w:r>
        <w:rPr>
          <w:rFonts w:ascii="Georgia" w:cs="Georgia" w:eastAsia="Georgia" w:hAnsi="Georgia"/>
          <w:i/>
          <w:iCs/>
          <w:color w:val="1D4ED8"/>
          <w:sz w:val="52"/>
          <w:szCs w:val="52"/>
        </w:rPr>
        <w:t xml:space="preserve">è</w:t>
      </w:r>
      <w:r>
        <w:rPr>
          <w:rFonts w:ascii="Georgia" w:cs="Georgia" w:eastAsia="Georgia" w:hAnsi="Georgia"/>
          <w:i/>
          <w:iCs/>
          <w:color w:val="111827"/>
          <w:sz w:val="52"/>
          <w:szCs w:val="52"/>
        </w:rPr>
        <w:t xml:space="preserve">que</w:t>
      </w:r>
    </w:p>
    <w:p>
      <w:pPr>
        <w:spacing w:before="0" w:after="480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Pack Authoring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200"/>
        <w:gridCol w:w="1400"/>
        <w:gridCol w:w="11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Format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Portal</w:t>
            </w:r>
          </w:p>
        </w:tc>
      </w:tr>
      <w:tr>
        <w:tc>
          <w:tcPr>
            <w:tcW w:type="dxa" w:w="9360"/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Homepage Featured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Tao Te Ching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Laozi · 6th c. BC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Religion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Machines of Loving Grace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Dario Amodei · 2024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Avant-Garde and Kitsch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Clement Greenberg · 1939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Society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Room of One's Own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Virginia Woolf · 1929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Literature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the Electrodynamics of Moving Bodies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Albert Einstein · 1905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Science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Prince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Machiavelli · 1532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the Genealogy of Morals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Nietzsche · 1887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Philosophy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Ecclesiastes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Qohelet · c. 450–200 BC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Religion</w:t>
            </w:r>
          </w:p>
        </w:tc>
      </w:tr>
      <w:tr>
        <w:tc>
          <w:tcPr>
            <w:tcW w:type="dxa" w:w="9360"/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Philosophy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Republic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Plato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Philosophy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Meditations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Marcus Aurelius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Philosophy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Stoicism Expedition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Philosophy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Being and Nothingness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Sartre · 1943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Philosophy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Critique of Pure Reason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Kant · 1781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Philosophy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Self-Reliance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Emerson · 1841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Philosophy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Hedgehog and the Fox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Isaiah Berlin · 1953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Philosophy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Consciousness Expedition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Philosophy</w:t>
            </w:r>
          </w:p>
        </w:tc>
      </w:tr>
      <w:tr>
        <w:tc>
          <w:tcPr>
            <w:tcW w:type="dxa" w:w="9360"/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Religion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Tao Te Ching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Laozi · 6th c. BC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Religion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Ecclesiastes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Qohelet · c. 450–200 BC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Religion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Bhagavad Gita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c. 5th–2nd c. BC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Religion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Dhammapada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Pali Canon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Religion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Mysticism Expedition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Religion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Book of Job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Hebrew Bible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Religion</w:t>
            </w:r>
          </w:p>
        </w:tc>
      </w:tr>
      <w:tr>
        <w:tc>
          <w:tcPr>
            <w:tcW w:type="dxa" w:w="9360"/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Science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the Electrodynamics of Moving Bodies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Einstein · 1905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Science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the Origin of Species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Darwin · 1859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Science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Structure of Scientific Revolutions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Kuhn · 1962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Science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Quantum Mechanics Expedition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Science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Principia Mathematica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Newton · 1687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Science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Silent Spring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Rachel Carson · 1962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Science</w:t>
            </w:r>
          </w:p>
        </w:tc>
      </w:tr>
      <w:tr>
        <w:tc>
          <w:tcPr>
            <w:tcW w:type="dxa" w:w="9360"/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History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Prince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Machiavelli · 1532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Rise and Fall of the Roman Empire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Gibbon · 1776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History of the Peloponnesian War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Thucydides · c. 431 BC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Rise and Fall of Civilizations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Age of Revolution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Hobsbawm · 1962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Guns, Germs, and Steel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Diamond · 1997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Letter from Birmingham Jail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MLK · 1963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9360"/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Mathematics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Elements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Euclid · c. 300 BC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Mathematics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Gödel's Incompleteness Theorems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Gödel · 1931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Mathematics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Infinity Expedition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Mathematics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Principia Mathematica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Russell &amp; Whitehead · 1910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Mathematics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Mathematician's Apology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Hardy · 1940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Mathematics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 is Mathematics?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Courant · 1941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Mathematics</w:t>
            </w:r>
          </w:p>
        </w:tc>
      </w:tr>
      <w:tr>
        <w:tc>
          <w:tcPr>
            <w:tcW w:type="dxa" w:w="9360"/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Esoterica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Ching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Chinese antiquity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Horoscope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Esoterica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Corpus Hermeticum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c. 2nd–3rd century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Esoterica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Alchemy Expedition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Esoterica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Sefer Yetzirah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c. 3rd–6th century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Esoterica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Tarot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Horoscope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Esoterica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Emerald Tablet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c. 6th–8th century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Esoterica</w:t>
            </w:r>
          </w:p>
        </w:tc>
      </w:tr>
      <w:tr>
        <w:tc>
          <w:tcPr>
            <w:tcW w:type="dxa" w:w="9360"/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Literature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Room of One's Own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Woolf · 1929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Literature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Notes from Underground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Dostoevsky · 1864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Literature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Labyrinths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Borges · 1962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Literature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Poetry Expedition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Literature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Metamorphosis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Kafka · 1915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Literature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Politics and the English Language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Orwell · 1946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Literature</w:t>
            </w:r>
          </w:p>
        </w:tc>
      </w:tr>
      <w:tr>
        <w:tc>
          <w:tcPr>
            <w:tcW w:type="dxa" w:w="9360"/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Society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Avant-Garde and Kitsch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Greenberg · 1939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Society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Wealth of Nations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Adam Smith · 1776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Society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Second Sex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de Beauvoir · 1949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Society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Power Expedition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Society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Protestant Ethic and the Spirit of Capitalism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Weber · 1905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Society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Manufacturing Consent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Chomsky &amp; Herman · 1988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Society</w:t>
            </w:r>
          </w:p>
        </w:tc>
      </w:tr>
      <w:tr>
        <w:tc>
          <w:tcPr>
            <w:tcW w:type="dxa" w:w="9360"/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Machines of Loving Grace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Dario Amodei · 2024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Artificial Intelligence Expedition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Computing Machinery and Intelligence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Turing · 1950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Understanding Media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McLuhan · 1964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Cathedral and the Bazaar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Raymond · 1999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Essay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Superintelligence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Bostrom · 2014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9360"/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Health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Hippocratic Writings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Hippocrates · c. 400 BC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Health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Human Body Expedition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Health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Man Who Mistook His Wife for a Hat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Sacks · 1985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Health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Emperor of All Maladies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Mukherjee · 2010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Health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How We Die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Nuland · 1993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Health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Being Mortal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Gawande · 2014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Health</w:t>
            </w:r>
          </w:p>
        </w:tc>
      </w:tr>
      <w:tr>
        <w:tc>
          <w:tcPr>
            <w:tcW w:type="dxa" w:w="9360"/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Psychology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Interpretation of Dreams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Freud · 1899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Psychology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Man's Search for Meaning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Frankl · 1946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Psychology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Archetypes Expedition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Expedition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Psychology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Thinking, Fast and Slow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Kahneman · 2011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Psychology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Varieties of Religious Experience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William James · 1902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Psychology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Civilization and Its Discontents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Freud · 1930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Book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Psychology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2026-03-20T17:48:04.068Z</dcterms:created>
  <dcterms:modified xsi:type="dcterms:W3CDTF">2026-03-20T17:48:04.069Z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