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16B82" w14:textId="77777777" w:rsidR="009F62B2" w:rsidRPr="00454666" w:rsidRDefault="009F62B2" w:rsidP="009F62B2">
      <w:pPr>
        <w:pStyle w:val="Title"/>
        <w:jc w:val="center"/>
        <w:rPr>
          <w:rFonts w:cstheme="majorHAnsi"/>
          <w:rtl/>
          <w:lang w:eastAsia="ja-JP" w:bidi="he-IL"/>
        </w:rPr>
      </w:pPr>
    </w:p>
    <w:p w14:paraId="5C363377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266142E2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7C4FAC18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178A0650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2520ECA0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7B228D7D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779AECAB" w14:textId="77777777" w:rsidR="00C800C3" w:rsidRPr="00454666" w:rsidRDefault="00C800C3" w:rsidP="00C800C3">
      <w:pPr>
        <w:pStyle w:val="Title"/>
        <w:jc w:val="center"/>
        <w:rPr>
          <w:rFonts w:cstheme="majorHAnsi"/>
          <w:rtl/>
          <w:lang w:bidi="he-IL"/>
        </w:rPr>
      </w:pPr>
      <w:r w:rsidRPr="00454666">
        <w:rPr>
          <w:rFonts w:cstheme="majorHAnsi"/>
        </w:rPr>
        <w:t>A2C CRM</w:t>
      </w:r>
    </w:p>
    <w:p w14:paraId="0D764A7E" w14:textId="77777777" w:rsidR="00C800C3" w:rsidRPr="00454666" w:rsidRDefault="00C800C3" w:rsidP="00C800C3">
      <w:pPr>
        <w:pStyle w:val="Title"/>
        <w:jc w:val="center"/>
        <w:rPr>
          <w:rFonts w:cstheme="majorHAnsi"/>
        </w:rPr>
      </w:pPr>
      <w:r w:rsidRPr="00454666">
        <w:rPr>
          <w:rFonts w:cstheme="majorHAnsi"/>
        </w:rPr>
        <w:t>System</w:t>
      </w:r>
      <w:r w:rsidRPr="00454666">
        <w:rPr>
          <w:rFonts w:cstheme="majorHAnsi"/>
          <w:rtl/>
          <w:lang w:bidi="he-IL"/>
        </w:rPr>
        <w:t xml:space="preserve"> </w:t>
      </w:r>
      <w:r w:rsidRPr="00454666">
        <w:rPr>
          <w:rFonts w:cstheme="majorHAnsi"/>
        </w:rPr>
        <w:t>Software Design Document (SDD)</w:t>
      </w:r>
    </w:p>
    <w:p w14:paraId="0E148CAF" w14:textId="77777777" w:rsidR="009F62B2" w:rsidRPr="00454666" w:rsidRDefault="009F62B2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br w:type="page"/>
      </w:r>
    </w:p>
    <w:p w14:paraId="4565BEEF" w14:textId="77777777" w:rsidR="009F62B2" w:rsidRPr="00454666" w:rsidRDefault="009F62B2" w:rsidP="00E70B50">
      <w:pPr>
        <w:pStyle w:val="Heading1"/>
        <w:numPr>
          <w:ilvl w:val="0"/>
          <w:numId w:val="0"/>
        </w:numPr>
        <w:ind w:left="432"/>
        <w:rPr>
          <w:rFonts w:cstheme="majorHAnsi"/>
        </w:rPr>
      </w:pPr>
      <w:bookmarkStart w:id="0" w:name="_Toc206695346"/>
      <w:r w:rsidRPr="00454666">
        <w:rPr>
          <w:rFonts w:cstheme="majorHAnsi"/>
        </w:rPr>
        <w:lastRenderedPageBreak/>
        <w:t>Table of Contents</w:t>
      </w:r>
      <w:bookmarkEnd w:id="0"/>
    </w:p>
    <w:p w14:paraId="31AC98BD" w14:textId="1C74D8F4" w:rsidR="00D860B9" w:rsidRDefault="002B17B9">
      <w:pPr>
        <w:pStyle w:val="TOC1"/>
        <w:tabs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r w:rsidRPr="00454666">
        <w:rPr>
          <w:rFonts w:asciiTheme="majorHAnsi" w:hAnsiTheme="majorHAnsi" w:cstheme="majorHAnsi"/>
        </w:rPr>
        <w:fldChar w:fldCharType="begin"/>
      </w:r>
      <w:r w:rsidRPr="00454666">
        <w:rPr>
          <w:rFonts w:asciiTheme="majorHAnsi" w:hAnsiTheme="majorHAnsi" w:cstheme="majorHAnsi"/>
        </w:rPr>
        <w:instrText xml:space="preserve"> TOC \o "1-3" \h \z \u </w:instrText>
      </w:r>
      <w:r w:rsidRPr="00454666">
        <w:rPr>
          <w:rFonts w:asciiTheme="majorHAnsi" w:hAnsiTheme="majorHAnsi" w:cstheme="majorHAnsi"/>
        </w:rPr>
        <w:fldChar w:fldCharType="separate"/>
      </w:r>
      <w:hyperlink w:anchor="_Toc206695346" w:history="1">
        <w:r w:rsidR="00D860B9" w:rsidRPr="002F13E0">
          <w:rPr>
            <w:rStyle w:val="Hyperlink"/>
            <w:rFonts w:cstheme="majorHAnsi"/>
            <w:noProof/>
          </w:rPr>
          <w:t>Table of Contents</w:t>
        </w:r>
        <w:r w:rsidR="00D860B9">
          <w:rPr>
            <w:noProof/>
            <w:webHidden/>
          </w:rPr>
          <w:tab/>
        </w:r>
        <w:r w:rsidR="00D860B9">
          <w:rPr>
            <w:noProof/>
            <w:webHidden/>
          </w:rPr>
          <w:fldChar w:fldCharType="begin"/>
        </w:r>
        <w:r w:rsidR="00D860B9">
          <w:rPr>
            <w:noProof/>
            <w:webHidden/>
          </w:rPr>
          <w:instrText xml:space="preserve"> PAGEREF _Toc206695346 \h </w:instrText>
        </w:r>
        <w:r w:rsidR="00D860B9">
          <w:rPr>
            <w:noProof/>
            <w:webHidden/>
          </w:rPr>
        </w:r>
        <w:r w:rsidR="00D860B9">
          <w:rPr>
            <w:noProof/>
            <w:webHidden/>
          </w:rPr>
          <w:fldChar w:fldCharType="separate"/>
        </w:r>
        <w:r w:rsidR="00D860B9">
          <w:rPr>
            <w:noProof/>
            <w:webHidden/>
          </w:rPr>
          <w:t>2</w:t>
        </w:r>
        <w:r w:rsidR="00D860B9">
          <w:rPr>
            <w:noProof/>
            <w:webHidden/>
          </w:rPr>
          <w:fldChar w:fldCharType="end"/>
        </w:r>
      </w:hyperlink>
    </w:p>
    <w:p w14:paraId="456C6AB8" w14:textId="14242FF3" w:rsidR="00D860B9" w:rsidRDefault="00D860B9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695347" w:history="1">
        <w:r w:rsidRPr="002F13E0">
          <w:rPr>
            <w:rStyle w:val="Hyperlink"/>
            <w:rFonts w:cstheme="majorHAnsi"/>
            <w:noProof/>
          </w:rPr>
          <w:t>1.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2F13E0">
          <w:rPr>
            <w:rStyle w:val="Hyperlink"/>
            <w:rFonts w:cstheme="majorHAnsi"/>
            <w:noProof/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_Toc206695347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46E96F" w14:textId="5CF85E77" w:rsidR="00D860B9" w:rsidRDefault="00D860B9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695348" w:history="1">
        <w:r w:rsidRPr="002F13E0">
          <w:rPr>
            <w:rStyle w:val="Hyperlink"/>
            <w:rFonts w:cstheme="majorHAnsi"/>
            <w:noProof/>
          </w:rPr>
          <w:t>2.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2F13E0">
          <w:rPr>
            <w:rStyle w:val="Hyperlink"/>
            <w:rFonts w:cstheme="majorHAnsi"/>
            <w:noProof/>
          </w:rPr>
          <w:t>System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_Toc206695348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A764A4D" w14:textId="06738D37" w:rsidR="00D860B9" w:rsidRDefault="00D860B9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695349" w:history="1">
        <w:r w:rsidRPr="002F13E0">
          <w:rPr>
            <w:rStyle w:val="Hyperlink"/>
            <w:rFonts w:cstheme="majorHAnsi"/>
            <w:noProof/>
          </w:rPr>
          <w:t>3.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2F13E0">
          <w:rPr>
            <w:rStyle w:val="Hyperlink"/>
            <w:rFonts w:cstheme="majorHAnsi"/>
            <w:noProof/>
          </w:rPr>
          <w:t>System Architecture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_Toc206695349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70D32EE" w14:textId="230D1CC0" w:rsidR="00D860B9" w:rsidRDefault="00D860B9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695350" w:history="1">
        <w:r w:rsidRPr="002F13E0">
          <w:rPr>
            <w:rStyle w:val="Hyperlink"/>
            <w:rFonts w:cstheme="majorHAnsi"/>
            <w:noProof/>
          </w:rPr>
          <w:t>4.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2F13E0">
          <w:rPr>
            <w:rStyle w:val="Hyperlink"/>
            <w:rFonts w:cstheme="majorHAnsi"/>
            <w:noProof/>
          </w:rPr>
          <w:t>Data Model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_Toc206695350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067AED3" w14:textId="3D299928" w:rsidR="00D860B9" w:rsidRDefault="00D860B9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695355" w:history="1">
        <w:r w:rsidRPr="002F13E0">
          <w:rPr>
            <w:rStyle w:val="Hyperlink"/>
            <w:noProof/>
          </w:rPr>
          <w:t>4.1.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2F13E0">
          <w:rPr>
            <w:rStyle w:val="Hyperlink"/>
            <w:noProof/>
          </w:rPr>
          <w:t>Entity Relations Diagrams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_Toc206695355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4AAB0BE" w14:textId="2181B197" w:rsidR="00D860B9" w:rsidRDefault="00D860B9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695356" w:history="1">
        <w:r w:rsidRPr="002F13E0">
          <w:rPr>
            <w:rStyle w:val="Hyperlink"/>
            <w:rFonts w:cstheme="majorHAnsi"/>
            <w:noProof/>
            <w:lang w:eastAsia="ja-JP"/>
          </w:rPr>
          <w:t>4.2.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2F13E0">
          <w:rPr>
            <w:rStyle w:val="Hyperlink"/>
            <w:rFonts w:cstheme="majorHAnsi"/>
            <w:noProof/>
          </w:rPr>
          <w:t>Entity Relations</w:t>
        </w:r>
        <w:r w:rsidRPr="002F13E0">
          <w:rPr>
            <w:rStyle w:val="Hyperlink"/>
            <w:rFonts w:cstheme="majorHAnsi"/>
            <w:noProof/>
            <w:lang w:eastAsia="ja-JP"/>
          </w:rPr>
          <w:t xml:space="preserve">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_Toc206695356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34B2591" w14:textId="5332C830" w:rsidR="00D860B9" w:rsidRDefault="00D860B9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695357" w:history="1">
        <w:r w:rsidRPr="002F13E0">
          <w:rPr>
            <w:rStyle w:val="Hyperlink"/>
            <w:rFonts w:cstheme="majorHAnsi"/>
            <w:noProof/>
          </w:rPr>
          <w:t>5.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2F13E0">
          <w:rPr>
            <w:rStyle w:val="Hyperlink"/>
            <w:rFonts w:cstheme="majorHAnsi"/>
            <w:noProof/>
          </w:rPr>
          <w:t>API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_Toc206695357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4ECFC87" w14:textId="74A7EF88" w:rsidR="00D860B9" w:rsidRDefault="00D860B9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695363" w:history="1">
        <w:r w:rsidRPr="002F13E0">
          <w:rPr>
            <w:rStyle w:val="Hyperlink"/>
            <w:noProof/>
          </w:rPr>
          <w:t>5.1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2F13E0">
          <w:rPr>
            <w:rStyle w:val="Hyperlink"/>
            <w:noProof/>
          </w:rPr>
          <w:t>Authentication Service (Identity Provider)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_Toc206695363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A07A24" w14:textId="4AA28857" w:rsidR="00D860B9" w:rsidRDefault="00D860B9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695364" w:history="1">
        <w:r w:rsidRPr="002F13E0">
          <w:rPr>
            <w:rStyle w:val="Hyperlink"/>
            <w:rFonts w:cstheme="majorHAnsi"/>
            <w:noProof/>
          </w:rPr>
          <w:t>5.2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2F13E0">
          <w:rPr>
            <w:rStyle w:val="Hyperlink"/>
            <w:rFonts w:cstheme="majorHAnsi"/>
            <w:noProof/>
          </w:rPr>
          <w:t>Customers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_Toc206695364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17AB2A3" w14:textId="59229E45" w:rsidR="00D860B9" w:rsidRDefault="00D860B9">
      <w:pPr>
        <w:pStyle w:val="TOC2"/>
        <w:tabs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695365" w:history="1">
        <w:r w:rsidRPr="002F13E0">
          <w:rPr>
            <w:rStyle w:val="Hyperlink"/>
            <w:rFonts w:cstheme="majorHAnsi"/>
            <w:noProof/>
          </w:rPr>
          <w:t>5.3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_Toc206695365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B23DED9" w14:textId="51002EE9" w:rsidR="00D860B9" w:rsidRDefault="00D860B9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695366" w:history="1">
        <w:r w:rsidRPr="002F13E0">
          <w:rPr>
            <w:rStyle w:val="Hyperlink"/>
            <w:rFonts w:cstheme="majorHAnsi"/>
            <w:noProof/>
          </w:rPr>
          <w:t>5.4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2F13E0">
          <w:rPr>
            <w:rStyle w:val="Hyperlink"/>
            <w:rFonts w:cstheme="majorHAnsi"/>
            <w:noProof/>
          </w:rPr>
          <w:t>Orders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_Toc206695366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A28F72F" w14:textId="1E83A60B" w:rsidR="00D860B9" w:rsidRDefault="00D860B9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695367" w:history="1">
        <w:r w:rsidRPr="002F13E0">
          <w:rPr>
            <w:rStyle w:val="Hyperlink"/>
            <w:rFonts w:cstheme="majorHAnsi"/>
            <w:noProof/>
          </w:rPr>
          <w:t>5.5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2F13E0">
          <w:rPr>
            <w:rStyle w:val="Hyperlink"/>
            <w:rFonts w:cstheme="majorHAnsi"/>
            <w:noProof/>
          </w:rPr>
          <w:t>Logging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_Toc206695367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09FA370" w14:textId="11C43B24" w:rsidR="00D860B9" w:rsidRDefault="00D860B9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695368" w:history="1">
        <w:r w:rsidRPr="002F13E0">
          <w:rPr>
            <w:rStyle w:val="Hyperlink"/>
            <w:rFonts w:cstheme="majorHAnsi"/>
            <w:noProof/>
          </w:rPr>
          <w:t>5.6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2F13E0">
          <w:rPr>
            <w:rStyle w:val="Hyperlink"/>
            <w:rFonts w:cstheme="majorHAnsi"/>
            <w:noProof/>
          </w:rPr>
          <w:t>Notification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_Toc206695368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74DBF9A" w14:textId="78677E6F" w:rsidR="00D860B9" w:rsidRDefault="00D860B9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695369" w:history="1">
        <w:r w:rsidRPr="002F13E0">
          <w:rPr>
            <w:rStyle w:val="Hyperlink"/>
            <w:rFonts w:cstheme="majorHAnsi"/>
            <w:noProof/>
          </w:rPr>
          <w:t>6.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2F13E0">
          <w:rPr>
            <w:rStyle w:val="Hyperlink"/>
            <w:rFonts w:cstheme="majorHAnsi"/>
            <w:noProof/>
            <w:lang w:eastAsia="ja-JP"/>
          </w:rPr>
          <w:t>REST API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_Toc206695369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CBC4E76" w14:textId="4F1BEAA6" w:rsidR="00D860B9" w:rsidRDefault="00D860B9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695370" w:history="1">
        <w:r w:rsidRPr="002F13E0">
          <w:rPr>
            <w:rStyle w:val="Hyperlink"/>
            <w:rFonts w:cstheme="majorHAnsi"/>
            <w:noProof/>
          </w:rPr>
          <w:t>7.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2F13E0">
          <w:rPr>
            <w:rStyle w:val="Hyperlink"/>
            <w:rFonts w:cstheme="majorHAnsi"/>
            <w:noProof/>
            <w:lang w:eastAsia="ja-JP"/>
          </w:rPr>
          <w:t>Sequence Diagrams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_Toc206695370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F1AE4B4" w14:textId="5F495209" w:rsidR="00D860B9" w:rsidRDefault="00D860B9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695371" w:history="1">
        <w:r w:rsidRPr="002F13E0">
          <w:rPr>
            <w:rStyle w:val="Hyperlink"/>
            <w:rFonts w:cstheme="majorHAnsi"/>
            <w:noProof/>
            <w:lang w:val="en-IL" w:eastAsia="ja-JP"/>
          </w:rPr>
          <w:t>5.7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2F13E0">
          <w:rPr>
            <w:rStyle w:val="Hyperlink"/>
            <w:rFonts w:cstheme="majorHAnsi"/>
            <w:noProof/>
            <w:lang w:eastAsia="ja-JP"/>
          </w:rPr>
          <w:t>User Valid Login –Sequence Diagram: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_Toc206695371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5C48D28" w14:textId="2D371234" w:rsidR="00D860B9" w:rsidRDefault="00D860B9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695372" w:history="1">
        <w:r w:rsidRPr="002F13E0">
          <w:rPr>
            <w:rStyle w:val="Hyperlink"/>
            <w:noProof/>
            <w:lang w:eastAsia="ja-JP"/>
          </w:rPr>
          <w:t>5.8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2F13E0">
          <w:rPr>
            <w:rStyle w:val="Hyperlink"/>
            <w:noProof/>
            <w:lang w:eastAsia="ja-JP"/>
          </w:rPr>
          <w:t>User Valid Login Sequence Explanation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_Toc206695372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068011D" w14:textId="17B896EB" w:rsidR="00D860B9" w:rsidRDefault="00D860B9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695373" w:history="1">
        <w:r w:rsidRPr="002F13E0">
          <w:rPr>
            <w:rStyle w:val="Hyperlink"/>
            <w:rFonts w:cstheme="majorHAnsi"/>
            <w:noProof/>
            <w:lang w:val="en-IL" w:eastAsia="ja-JP"/>
          </w:rPr>
          <w:t>1.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2F13E0">
          <w:rPr>
            <w:rStyle w:val="Hyperlink"/>
            <w:rFonts w:cstheme="majorHAnsi"/>
            <w:noProof/>
            <w:lang w:val="en-IL" w:eastAsia="ja-JP"/>
          </w:rPr>
          <w:t>User enters email &amp; password in Client App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_Toc206695373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0FF7740" w14:textId="6D24AEA7" w:rsidR="00D860B9" w:rsidRDefault="00D860B9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695374" w:history="1">
        <w:r w:rsidRPr="002F13E0">
          <w:rPr>
            <w:rStyle w:val="Hyperlink"/>
            <w:rFonts w:cstheme="majorHAnsi"/>
            <w:noProof/>
            <w:lang w:val="en-IL" w:eastAsia="ja-JP"/>
          </w:rPr>
          <w:t>2.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2F13E0">
          <w:rPr>
            <w:rStyle w:val="Hyperlink"/>
            <w:rFonts w:cstheme="majorHAnsi"/>
            <w:noProof/>
            <w:lang w:val="en-IL" w:eastAsia="ja-JP"/>
          </w:rPr>
          <w:t>Client sends POST /login (JSON) to Server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_Toc206695374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38E9132" w14:textId="30C9BAF0" w:rsidR="00D860B9" w:rsidRDefault="00D860B9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695375" w:history="1">
        <w:r w:rsidRPr="002F13E0">
          <w:rPr>
            <w:rStyle w:val="Hyperlink"/>
            <w:rFonts w:cstheme="majorHAnsi"/>
            <w:noProof/>
            <w:lang w:val="en-IL" w:eastAsia="ja-JP"/>
          </w:rPr>
          <w:t>3.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2F13E0">
          <w:rPr>
            <w:rStyle w:val="Hyperlink"/>
            <w:rFonts w:cstheme="majorHAnsi"/>
            <w:noProof/>
            <w:lang w:val="en-IL" w:eastAsia="ja-JP"/>
          </w:rPr>
          <w:t>Server validates Email, Password in 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_Toc206695375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F64CE75" w14:textId="3CA77F2C" w:rsidR="00D860B9" w:rsidRDefault="00D860B9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695376" w:history="1">
        <w:r w:rsidRPr="002F13E0">
          <w:rPr>
            <w:rStyle w:val="Hyperlink"/>
            <w:rFonts w:cstheme="majorHAnsi"/>
            <w:noProof/>
            <w:lang w:val="en-IL" w:eastAsia="ja-JP"/>
          </w:rPr>
          <w:t>4.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2F13E0">
          <w:rPr>
            <w:rStyle w:val="Hyperlink"/>
            <w:rFonts w:cstheme="majorHAnsi" w:hint="eastAsia"/>
            <w:noProof/>
            <w:lang w:val="en-IL" w:eastAsia="ja-JP"/>
          </w:rPr>
          <w:t xml:space="preserve">Email &amp; Password are valid </w:t>
        </w:r>
        <w:r w:rsidRPr="002F13E0">
          <w:rPr>
            <w:rStyle w:val="Hyperlink"/>
            <w:rFonts w:cstheme="majorHAnsi" w:hint="eastAsia"/>
            <w:noProof/>
            <w:lang w:val="en-IL" w:eastAsia="ja-JP"/>
          </w:rPr>
          <w:t>→</w:t>
        </w:r>
        <w:r w:rsidRPr="002F13E0">
          <w:rPr>
            <w:rStyle w:val="Hyperlink"/>
            <w:rFonts w:cstheme="majorHAnsi" w:hint="eastAsia"/>
            <w:noProof/>
            <w:lang w:val="en-IL" w:eastAsia="ja-JP"/>
          </w:rPr>
          <w:t xml:space="preserve"> Generate JWT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_Toc206695376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9512730" w14:textId="5EC6831F" w:rsidR="00D860B9" w:rsidRDefault="00D860B9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695377" w:history="1">
        <w:r w:rsidRPr="002F13E0">
          <w:rPr>
            <w:rStyle w:val="Hyperlink"/>
            <w:rFonts w:cstheme="majorHAnsi"/>
            <w:noProof/>
            <w:lang w:val="en-IL" w:eastAsia="ja-JP"/>
          </w:rPr>
          <w:t>5.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2F13E0">
          <w:rPr>
            <w:rStyle w:val="Hyperlink"/>
            <w:rFonts w:cstheme="majorHAnsi"/>
            <w:noProof/>
            <w:lang w:val="en-IL" w:eastAsia="ja-JP"/>
          </w:rPr>
          <w:t>Server returns token to Client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_Toc206695377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9591742" w14:textId="42E1B227" w:rsidR="00D860B9" w:rsidRDefault="00D860B9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695378" w:history="1">
        <w:r w:rsidRPr="002F13E0">
          <w:rPr>
            <w:rStyle w:val="Hyperlink"/>
            <w:rFonts w:cstheme="majorHAnsi"/>
            <w:noProof/>
            <w:rtl/>
            <w:lang w:val="en-IL" w:eastAsia="ja-JP"/>
          </w:rPr>
          <w:t>6.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2F13E0">
          <w:rPr>
            <w:rStyle w:val="Hyperlink"/>
            <w:rFonts w:cstheme="majorHAnsi"/>
            <w:noProof/>
            <w:lang w:val="en-IL" w:eastAsia="ja-JP"/>
          </w:rPr>
          <w:t>Client stores token for future requests includes Authorization: Bearer &lt;token&gt;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_Toc206695378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9DE0901" w14:textId="2A1EC7A3" w:rsidR="00D860B9" w:rsidRDefault="00D860B9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695379" w:history="1">
        <w:r w:rsidRPr="002F13E0">
          <w:rPr>
            <w:rStyle w:val="Hyperlink"/>
            <w:rFonts w:cstheme="majorHAnsi"/>
            <w:noProof/>
            <w:lang w:eastAsia="ja-JP"/>
          </w:rPr>
          <w:t>8.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2F13E0">
          <w:rPr>
            <w:rStyle w:val="Hyperlink"/>
            <w:rFonts w:cstheme="majorHAnsi"/>
            <w:noProof/>
            <w:lang w:eastAsia="ja-JP"/>
          </w:rPr>
          <w:t>Docker Containers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_Toc206695379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60C56E3" w14:textId="44025737" w:rsidR="00D860B9" w:rsidRDefault="00D860B9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695380" w:history="1">
        <w:r w:rsidRPr="002F13E0">
          <w:rPr>
            <w:rStyle w:val="Hyperlink"/>
            <w:rFonts w:cstheme="majorHAnsi"/>
            <w:noProof/>
            <w:lang w:eastAsia="ja-JP"/>
          </w:rPr>
          <w:t>9.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2F13E0">
          <w:rPr>
            <w:rStyle w:val="Hyperlink"/>
            <w:rFonts w:cstheme="majorHAnsi"/>
            <w:noProof/>
            <w:lang w:eastAsia="ja-JP"/>
          </w:rPr>
          <w:t>Docker 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_Toc206695380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26E0F0B" w14:textId="1C7EF1E5" w:rsidR="00D860B9" w:rsidRDefault="00D860B9">
      <w:pPr>
        <w:pStyle w:val="TOC1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695381" w:history="1">
        <w:r w:rsidRPr="002F13E0">
          <w:rPr>
            <w:rStyle w:val="Hyperlink"/>
            <w:rFonts w:cstheme="majorHAnsi"/>
            <w:noProof/>
            <w:lang w:eastAsia="ja-JP"/>
          </w:rPr>
          <w:t>10.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2F13E0">
          <w:rPr>
            <w:rStyle w:val="Hyperlink"/>
            <w:rFonts w:cstheme="majorHAnsi"/>
            <w:noProof/>
            <w:lang w:eastAsia="ja-JP"/>
          </w:rPr>
          <w:t>Dockerfile.ef (Entity Framework)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_Toc206695381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343E4E7" w14:textId="5DF7CCF2" w:rsidR="00D860B9" w:rsidRDefault="00D860B9">
      <w:pPr>
        <w:pStyle w:val="TOC1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695382" w:history="1">
        <w:r w:rsidRPr="002F13E0">
          <w:rPr>
            <w:rStyle w:val="Hyperlink"/>
            <w:rFonts w:cstheme="majorHAnsi"/>
            <w:noProof/>
            <w:lang w:eastAsia="ja-JP"/>
          </w:rPr>
          <w:t>11.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2F13E0">
          <w:rPr>
            <w:rStyle w:val="Hyperlink"/>
            <w:rFonts w:cstheme="majorHAnsi"/>
            <w:noProof/>
            <w:lang w:eastAsia="ja-JP"/>
          </w:rPr>
          <w:t>Docker-Compose.yml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_Toc206695382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EB12577" w14:textId="346BE7EC" w:rsidR="00D860B9" w:rsidRDefault="00D860B9">
      <w:pPr>
        <w:pStyle w:val="TOC1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695383" w:history="1">
        <w:r w:rsidRPr="002F13E0">
          <w:rPr>
            <w:rStyle w:val="Hyperlink"/>
            <w:rFonts w:cstheme="majorHAnsi"/>
            <w:noProof/>
            <w:lang w:eastAsia="ja-JP"/>
          </w:rPr>
          <w:t>12.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2F13E0">
          <w:rPr>
            <w:rStyle w:val="Hyperlink"/>
            <w:rFonts w:cstheme="majorHAnsi"/>
            <w:noProof/>
            <w:lang w:eastAsia="ja-JP"/>
          </w:rPr>
          <w:t>Docker-Compose.Override.yml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_Toc206695383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CF7453B" w14:textId="4EE07567" w:rsidR="00D860B9" w:rsidRDefault="00D860B9">
      <w:pPr>
        <w:pStyle w:val="TOC1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695384" w:history="1">
        <w:r w:rsidRPr="002F13E0">
          <w:rPr>
            <w:rStyle w:val="Hyperlink"/>
            <w:rFonts w:cstheme="majorHAnsi"/>
            <w:noProof/>
            <w:lang w:eastAsia="ja-JP"/>
          </w:rPr>
          <w:t>13.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2F13E0">
          <w:rPr>
            <w:rStyle w:val="Hyperlink"/>
            <w:rFonts w:cstheme="majorHAnsi"/>
            <w:noProof/>
            <w:lang w:eastAsia="ja-JP"/>
          </w:rPr>
          <w:t>Project Structure (Dev)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_Toc206695384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527E423" w14:textId="165D1CD3" w:rsidR="00D860B9" w:rsidRDefault="00D860B9">
      <w:pPr>
        <w:pStyle w:val="TOC1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695385" w:history="1">
        <w:r w:rsidRPr="002F13E0">
          <w:rPr>
            <w:rStyle w:val="Hyperlink"/>
            <w:rFonts w:cstheme="majorHAnsi"/>
            <w:noProof/>
            <w:rtl/>
            <w:lang w:eastAsia="ja-JP"/>
          </w:rPr>
          <w:t>14.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2F13E0">
          <w:rPr>
            <w:rStyle w:val="Hyperlink"/>
            <w:rFonts w:cstheme="majorHAnsi"/>
            <w:noProof/>
            <w:lang w:eastAsia="ja-JP"/>
          </w:rPr>
          <w:t>Client 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_Toc206695385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6680EB9" w14:textId="40C236C7" w:rsidR="00D860B9" w:rsidRDefault="00D860B9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695399" w:history="1">
        <w:r w:rsidRPr="002F13E0">
          <w:rPr>
            <w:rStyle w:val="Hyperlink"/>
            <w:noProof/>
          </w:rPr>
          <w:t>18.1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2F13E0">
          <w:rPr>
            <w:rStyle w:val="Hyperlink"/>
            <w:noProof/>
          </w:rPr>
          <w:t>Application Login form (Login</w:t>
        </w:r>
        <w:r w:rsidRPr="002F13E0">
          <w:rPr>
            <w:rStyle w:val="Hyperlink"/>
            <w:noProof/>
            <w:lang w:eastAsia="ja-JP"/>
          </w:rPr>
          <w:t>Page</w:t>
        </w:r>
        <w:r w:rsidRPr="002F13E0">
          <w:rPr>
            <w:rStyle w:val="Hyperlink"/>
            <w:noProof/>
          </w:rPr>
          <w:t>.tsx)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_Toc206695399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1099A4A" w14:textId="553537D9" w:rsidR="00D860B9" w:rsidRDefault="00D860B9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695400" w:history="1">
        <w:r w:rsidRPr="002F13E0">
          <w:rPr>
            <w:rStyle w:val="Hyperlink"/>
            <w:noProof/>
          </w:rPr>
          <w:t>18.2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2F13E0">
          <w:rPr>
            <w:rStyle w:val="Hyperlink"/>
            <w:noProof/>
            <w:lang w:eastAsia="ja-JP"/>
          </w:rPr>
          <w:t>Welcome Page (WelcomePage.tsx)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_Toc206695400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870BC83" w14:textId="7151DDA2" w:rsidR="00D860B9" w:rsidRDefault="00D860B9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695401" w:history="1">
        <w:r w:rsidRPr="002F13E0">
          <w:rPr>
            <w:rStyle w:val="Hyperlink"/>
            <w:noProof/>
          </w:rPr>
          <w:t>18.3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2F13E0">
          <w:rPr>
            <w:rStyle w:val="Hyperlink"/>
            <w:noProof/>
            <w:lang w:eastAsia="ja-JP"/>
          </w:rPr>
          <w:t>Users Page (UsersPage.tsx)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_Toc206695401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7FCA6D5" w14:textId="4D28B41B" w:rsidR="00D860B9" w:rsidRDefault="00D860B9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695402" w:history="1">
        <w:r w:rsidRPr="002F13E0">
          <w:rPr>
            <w:rStyle w:val="Hyperlink"/>
            <w:noProof/>
          </w:rPr>
          <w:t>18.4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2F13E0">
          <w:rPr>
            <w:rStyle w:val="Hyperlink"/>
            <w:noProof/>
            <w:lang w:eastAsia="ja-JP"/>
          </w:rPr>
          <w:t>Client Folders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_Toc206695402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FB781D6" w14:textId="77777777" w:rsidR="00D860B9" w:rsidRDefault="002B17B9" w:rsidP="00E70B50">
      <w:pPr>
        <w:pStyle w:val="Heading1"/>
        <w:numPr>
          <w:ilvl w:val="0"/>
          <w:numId w:val="14"/>
        </w:numPr>
        <w:rPr>
          <w:rFonts w:cstheme="majorHAnsi"/>
        </w:rPr>
      </w:pPr>
      <w:r w:rsidRPr="00454666">
        <w:rPr>
          <w:rFonts w:cstheme="majorHAnsi"/>
        </w:rPr>
        <w:fldChar w:fldCharType="end"/>
      </w:r>
      <w:bookmarkStart w:id="1" w:name="_Toc206695347"/>
    </w:p>
    <w:p w14:paraId="28C6E9ED" w14:textId="77777777" w:rsidR="00D860B9" w:rsidRDefault="00D860B9">
      <w:pPr>
        <w:rPr>
          <w:rFonts w:asciiTheme="majorHAnsi" w:eastAsiaTheme="majorEastAsia" w:hAnsiTheme="majorHAnsi" w:cstheme="majorHAnsi"/>
          <w:b/>
          <w:bCs/>
          <w:color w:val="365F91" w:themeColor="accent1" w:themeShade="BF"/>
          <w:sz w:val="28"/>
          <w:szCs w:val="28"/>
        </w:rPr>
      </w:pPr>
      <w:r>
        <w:rPr>
          <w:rFonts w:cstheme="majorHAnsi"/>
        </w:rPr>
        <w:br w:type="page"/>
      </w:r>
    </w:p>
    <w:p w14:paraId="250584B5" w14:textId="3DFCDD69" w:rsidR="00205931" w:rsidRPr="00454666" w:rsidRDefault="007C33C5" w:rsidP="00E70B50">
      <w:pPr>
        <w:pStyle w:val="Heading1"/>
        <w:numPr>
          <w:ilvl w:val="0"/>
          <w:numId w:val="14"/>
        </w:numPr>
        <w:rPr>
          <w:rFonts w:cstheme="majorHAnsi"/>
        </w:rPr>
      </w:pPr>
      <w:r w:rsidRPr="00454666">
        <w:rPr>
          <w:rFonts w:cstheme="majorHAnsi"/>
        </w:rPr>
        <w:lastRenderedPageBreak/>
        <w:t>Introduction</w:t>
      </w:r>
      <w:bookmarkEnd w:id="1"/>
    </w:p>
    <w:p w14:paraId="05FD8231" w14:textId="77777777" w:rsidR="00C800C3" w:rsidRPr="00454666" w:rsidRDefault="00C800C3" w:rsidP="00C800C3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This Software Design Document (SDD) describes the architecture, components, and design decisions for the A2C (Application-to-Client) CRM system. It serves as a technical blueprint for developers and stakeholders.</w:t>
      </w:r>
    </w:p>
    <w:p w14:paraId="697832FE" w14:textId="77777777" w:rsidR="00205931" w:rsidRPr="00454666" w:rsidRDefault="00C800C3" w:rsidP="00936EB2">
      <w:pPr>
        <w:pStyle w:val="Heading1"/>
        <w:numPr>
          <w:ilvl w:val="0"/>
          <w:numId w:val="14"/>
        </w:numPr>
        <w:rPr>
          <w:rFonts w:cstheme="majorHAnsi"/>
        </w:rPr>
      </w:pPr>
      <w:bookmarkStart w:id="2" w:name="_Toc206695348"/>
      <w:r w:rsidRPr="00454666">
        <w:rPr>
          <w:rFonts w:cstheme="majorHAnsi"/>
        </w:rPr>
        <w:t>System Overview</w:t>
      </w:r>
      <w:bookmarkEnd w:id="2"/>
    </w:p>
    <w:p w14:paraId="43492605" w14:textId="77777777" w:rsidR="00936EB2" w:rsidRPr="00454666" w:rsidRDefault="00936EB2" w:rsidP="00936EB2">
      <w:pPr>
        <w:pStyle w:val="ListParagraph"/>
        <w:ind w:left="360"/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A2C is a cloud-based CRM system built on a microservices architecture, using a web-based frontend, a containerized backend, and event-driven communication through Kafka.</w:t>
      </w:r>
    </w:p>
    <w:p w14:paraId="68446F4C" w14:textId="77777777" w:rsidR="00936EB2" w:rsidRPr="00454666" w:rsidRDefault="00936EB2" w:rsidP="00936EB2">
      <w:pPr>
        <w:pStyle w:val="Heading1"/>
        <w:numPr>
          <w:ilvl w:val="0"/>
          <w:numId w:val="14"/>
        </w:numPr>
        <w:rPr>
          <w:rFonts w:cstheme="majorHAnsi"/>
        </w:rPr>
      </w:pPr>
      <w:bookmarkStart w:id="3" w:name="_Toc206695349"/>
      <w:r w:rsidRPr="00454666">
        <w:rPr>
          <w:rFonts w:cstheme="majorHAnsi"/>
        </w:rPr>
        <w:t>System Architecture Diagram</w:t>
      </w:r>
      <w:bookmarkEnd w:id="3"/>
    </w:p>
    <w:p w14:paraId="246E9C84" w14:textId="77777777" w:rsidR="00C800C3" w:rsidRPr="00454666" w:rsidRDefault="00C800C3" w:rsidP="00C800C3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The following diagram illustrates the high-level system architecture of the A2C CRM system:</w:t>
      </w:r>
    </w:p>
    <w:p w14:paraId="427728A1" w14:textId="22CDB1C1" w:rsidR="00F043B5" w:rsidRPr="00454666" w:rsidRDefault="0022239D" w:rsidP="00F043B5">
      <w:pPr>
        <w:spacing w:after="120"/>
        <w:jc w:val="center"/>
        <w:rPr>
          <w:rFonts w:asciiTheme="majorHAnsi" w:hAnsiTheme="majorHAnsi" w:cstheme="majorHAnsi"/>
          <w:lang w:val="en-IL"/>
        </w:rPr>
      </w:pPr>
      <w:r w:rsidRPr="0022239D">
        <w:rPr>
          <w:rFonts w:asciiTheme="majorHAnsi" w:hAnsiTheme="majorHAnsi" w:cstheme="majorHAnsi"/>
          <w:noProof/>
          <w:lang w:val="en-IL"/>
        </w:rPr>
        <w:drawing>
          <wp:inline distT="0" distB="0" distL="0" distR="0" wp14:anchorId="48290670" wp14:editId="3404D64E">
            <wp:extent cx="6447863" cy="5277697"/>
            <wp:effectExtent l="0" t="0" r="0" b="0"/>
            <wp:docPr id="1972462360" name="Picture 1" descr="A diagram of a software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462360" name="Picture 1" descr="A diagram of a software syste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58738" cy="5286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E7690" w14:textId="77777777" w:rsidR="005F759D" w:rsidRPr="00454666" w:rsidRDefault="005F759D" w:rsidP="005F759D">
      <w:pPr>
        <w:pStyle w:val="Caption"/>
        <w:jc w:val="center"/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 xml:space="preserve">Figure </w:t>
      </w:r>
      <w:r w:rsidRPr="00454666">
        <w:rPr>
          <w:rFonts w:asciiTheme="majorHAnsi" w:hAnsiTheme="majorHAnsi" w:cstheme="majorHAnsi"/>
        </w:rPr>
        <w:fldChar w:fldCharType="begin"/>
      </w:r>
      <w:r w:rsidRPr="00454666">
        <w:rPr>
          <w:rFonts w:asciiTheme="majorHAnsi" w:hAnsiTheme="majorHAnsi" w:cstheme="majorHAnsi"/>
        </w:rPr>
        <w:instrText xml:space="preserve"> SEQ Figure \* ARABIC </w:instrText>
      </w:r>
      <w:r w:rsidRPr="00454666">
        <w:rPr>
          <w:rFonts w:asciiTheme="majorHAnsi" w:hAnsiTheme="majorHAnsi" w:cstheme="majorHAnsi"/>
        </w:rPr>
        <w:fldChar w:fldCharType="separate"/>
      </w:r>
      <w:r w:rsidRPr="00454666">
        <w:rPr>
          <w:rFonts w:asciiTheme="majorHAnsi" w:hAnsiTheme="majorHAnsi" w:cstheme="majorHAnsi"/>
          <w:noProof/>
        </w:rPr>
        <w:t>1</w:t>
      </w:r>
      <w:r w:rsidRPr="00454666">
        <w:rPr>
          <w:rFonts w:asciiTheme="majorHAnsi" w:hAnsiTheme="majorHAnsi" w:cstheme="majorHAnsi"/>
          <w:noProof/>
        </w:rPr>
        <w:fldChar w:fldCharType="end"/>
      </w:r>
      <w:r w:rsidRPr="00454666">
        <w:rPr>
          <w:rFonts w:asciiTheme="majorHAnsi" w:hAnsiTheme="majorHAnsi" w:cstheme="majorHAnsi"/>
        </w:rPr>
        <w:t xml:space="preserve"> - High-Level Architecture</w:t>
      </w:r>
    </w:p>
    <w:p w14:paraId="72F7567D" w14:textId="77777777" w:rsidR="007C33C5" w:rsidRPr="00454666" w:rsidRDefault="007C33C5" w:rsidP="007C33C5">
      <w:pPr>
        <w:rPr>
          <w:rFonts w:asciiTheme="majorHAnsi" w:hAnsiTheme="majorHAnsi" w:cstheme="majorHAnsi"/>
        </w:rPr>
      </w:pPr>
    </w:p>
    <w:p w14:paraId="61039E92" w14:textId="77777777" w:rsidR="00A57CD7" w:rsidRDefault="00936EB2" w:rsidP="00A57CD7">
      <w:pPr>
        <w:pStyle w:val="Heading1"/>
        <w:numPr>
          <w:ilvl w:val="0"/>
          <w:numId w:val="14"/>
        </w:numPr>
        <w:rPr>
          <w:rFonts w:cstheme="majorHAnsi"/>
        </w:rPr>
      </w:pPr>
      <w:bookmarkStart w:id="4" w:name="_Toc206695350"/>
      <w:r w:rsidRPr="00A57CD7">
        <w:rPr>
          <w:rFonts w:cstheme="majorHAnsi"/>
        </w:rPr>
        <w:t>Data Model Overview</w:t>
      </w:r>
      <w:bookmarkEnd w:id="4"/>
    </w:p>
    <w:p w14:paraId="7DEC1F5D" w14:textId="77777777" w:rsidR="003A62FA" w:rsidRPr="00454666" w:rsidRDefault="003A62FA" w:rsidP="003A62FA">
      <w:pPr>
        <w:pStyle w:val="ListParagraph"/>
        <w:ind w:left="360"/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 xml:space="preserve">This section describes the </w:t>
      </w:r>
      <w:r w:rsidRPr="00454666">
        <w:rPr>
          <w:rFonts w:asciiTheme="majorHAnsi" w:hAnsiTheme="majorHAnsi" w:cstheme="majorHAnsi"/>
          <w:lang w:eastAsia="ja-JP"/>
        </w:rPr>
        <w:t>Entity Relations Diagram (ERD) of all entities.</w:t>
      </w:r>
    </w:p>
    <w:p w14:paraId="14E92816" w14:textId="77777777" w:rsidR="003A62FA" w:rsidRPr="003A62FA" w:rsidRDefault="003A62FA" w:rsidP="003A62FA">
      <w:pPr>
        <w:pStyle w:val="ListParagraph"/>
        <w:keepNext/>
        <w:keepLines/>
        <w:numPr>
          <w:ilvl w:val="0"/>
          <w:numId w:val="20"/>
        </w:numPr>
        <w:spacing w:before="200" w:after="0"/>
        <w:contextualSpacing w:val="0"/>
        <w:outlineLvl w:val="1"/>
        <w:rPr>
          <w:rFonts w:asciiTheme="majorHAnsi" w:eastAsiaTheme="majorEastAsia" w:hAnsiTheme="majorHAnsi" w:cstheme="majorBidi"/>
          <w:b/>
          <w:bCs/>
          <w:vanish/>
          <w:color w:val="4F81BD" w:themeColor="accent1"/>
          <w:sz w:val="26"/>
          <w:szCs w:val="26"/>
        </w:rPr>
      </w:pPr>
      <w:bookmarkStart w:id="5" w:name="_Toc206168153"/>
      <w:bookmarkStart w:id="6" w:name="_Toc206169469"/>
      <w:bookmarkStart w:id="7" w:name="_Toc206170832"/>
      <w:bookmarkStart w:id="8" w:name="_Toc206171152"/>
      <w:bookmarkStart w:id="9" w:name="_Toc206236620"/>
      <w:bookmarkStart w:id="10" w:name="_Toc206256301"/>
      <w:bookmarkStart w:id="11" w:name="_Toc206256451"/>
      <w:bookmarkStart w:id="12" w:name="_Toc206256605"/>
      <w:bookmarkStart w:id="13" w:name="_Toc206257093"/>
      <w:bookmarkStart w:id="14" w:name="_Toc206421085"/>
      <w:bookmarkStart w:id="15" w:name="_Toc206695351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</w:p>
    <w:p w14:paraId="36ED866B" w14:textId="77777777" w:rsidR="003A62FA" w:rsidRPr="003A62FA" w:rsidRDefault="003A62FA" w:rsidP="003A62FA">
      <w:pPr>
        <w:pStyle w:val="ListParagraph"/>
        <w:keepNext/>
        <w:keepLines/>
        <w:numPr>
          <w:ilvl w:val="0"/>
          <w:numId w:val="20"/>
        </w:numPr>
        <w:spacing w:before="200" w:after="0"/>
        <w:contextualSpacing w:val="0"/>
        <w:outlineLvl w:val="1"/>
        <w:rPr>
          <w:rFonts w:asciiTheme="majorHAnsi" w:eastAsiaTheme="majorEastAsia" w:hAnsiTheme="majorHAnsi" w:cstheme="majorBidi"/>
          <w:b/>
          <w:bCs/>
          <w:vanish/>
          <w:color w:val="4F81BD" w:themeColor="accent1"/>
          <w:sz w:val="26"/>
          <w:szCs w:val="26"/>
        </w:rPr>
      </w:pPr>
      <w:bookmarkStart w:id="16" w:name="_Toc206168154"/>
      <w:bookmarkStart w:id="17" w:name="_Toc206169470"/>
      <w:bookmarkStart w:id="18" w:name="_Toc206170833"/>
      <w:bookmarkStart w:id="19" w:name="_Toc206171153"/>
      <w:bookmarkStart w:id="20" w:name="_Toc206236621"/>
      <w:bookmarkStart w:id="21" w:name="_Toc206256302"/>
      <w:bookmarkStart w:id="22" w:name="_Toc206256452"/>
      <w:bookmarkStart w:id="23" w:name="_Toc206256606"/>
      <w:bookmarkStart w:id="24" w:name="_Toc206257094"/>
      <w:bookmarkStart w:id="25" w:name="_Toc206421086"/>
      <w:bookmarkStart w:id="26" w:name="_Toc206695352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</w:p>
    <w:p w14:paraId="358FDCED" w14:textId="77777777" w:rsidR="003A62FA" w:rsidRPr="003A62FA" w:rsidRDefault="003A62FA" w:rsidP="003A62FA">
      <w:pPr>
        <w:pStyle w:val="ListParagraph"/>
        <w:keepNext/>
        <w:keepLines/>
        <w:numPr>
          <w:ilvl w:val="0"/>
          <w:numId w:val="20"/>
        </w:numPr>
        <w:spacing w:before="200" w:after="0"/>
        <w:contextualSpacing w:val="0"/>
        <w:outlineLvl w:val="1"/>
        <w:rPr>
          <w:rFonts w:asciiTheme="majorHAnsi" w:eastAsiaTheme="majorEastAsia" w:hAnsiTheme="majorHAnsi" w:cstheme="majorBidi"/>
          <w:b/>
          <w:bCs/>
          <w:vanish/>
          <w:color w:val="4F81BD" w:themeColor="accent1"/>
          <w:sz w:val="26"/>
          <w:szCs w:val="26"/>
        </w:rPr>
      </w:pPr>
      <w:bookmarkStart w:id="27" w:name="_Toc206168155"/>
      <w:bookmarkStart w:id="28" w:name="_Toc206169471"/>
      <w:bookmarkStart w:id="29" w:name="_Toc206170834"/>
      <w:bookmarkStart w:id="30" w:name="_Toc206171154"/>
      <w:bookmarkStart w:id="31" w:name="_Toc206236622"/>
      <w:bookmarkStart w:id="32" w:name="_Toc206256303"/>
      <w:bookmarkStart w:id="33" w:name="_Toc206256453"/>
      <w:bookmarkStart w:id="34" w:name="_Toc206256607"/>
      <w:bookmarkStart w:id="35" w:name="_Toc206257095"/>
      <w:bookmarkStart w:id="36" w:name="_Toc206421087"/>
      <w:bookmarkStart w:id="37" w:name="_Toc206695353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</w:p>
    <w:p w14:paraId="10BC9031" w14:textId="77777777" w:rsidR="003A62FA" w:rsidRPr="003A62FA" w:rsidRDefault="003A62FA" w:rsidP="003A62FA">
      <w:pPr>
        <w:pStyle w:val="ListParagraph"/>
        <w:keepNext/>
        <w:keepLines/>
        <w:numPr>
          <w:ilvl w:val="0"/>
          <w:numId w:val="20"/>
        </w:numPr>
        <w:spacing w:before="200" w:after="0"/>
        <w:contextualSpacing w:val="0"/>
        <w:outlineLvl w:val="1"/>
        <w:rPr>
          <w:rFonts w:asciiTheme="majorHAnsi" w:eastAsiaTheme="majorEastAsia" w:hAnsiTheme="majorHAnsi" w:cstheme="majorBidi"/>
          <w:b/>
          <w:bCs/>
          <w:vanish/>
          <w:color w:val="4F81BD" w:themeColor="accent1"/>
          <w:sz w:val="26"/>
          <w:szCs w:val="26"/>
        </w:rPr>
      </w:pPr>
      <w:bookmarkStart w:id="38" w:name="_Toc206168156"/>
      <w:bookmarkStart w:id="39" w:name="_Toc206169472"/>
      <w:bookmarkStart w:id="40" w:name="_Toc206170835"/>
      <w:bookmarkStart w:id="41" w:name="_Toc206171155"/>
      <w:bookmarkStart w:id="42" w:name="_Toc206236623"/>
      <w:bookmarkStart w:id="43" w:name="_Toc206256304"/>
      <w:bookmarkStart w:id="44" w:name="_Toc206256454"/>
      <w:bookmarkStart w:id="45" w:name="_Toc206256608"/>
      <w:bookmarkStart w:id="46" w:name="_Toc206257096"/>
      <w:bookmarkStart w:id="47" w:name="_Toc206421088"/>
      <w:bookmarkStart w:id="48" w:name="_Toc206695354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</w:p>
    <w:p w14:paraId="00156370" w14:textId="5354D732" w:rsidR="003A62FA" w:rsidRDefault="003A62FA" w:rsidP="003A62FA">
      <w:pPr>
        <w:pStyle w:val="Heading2"/>
        <w:numPr>
          <w:ilvl w:val="1"/>
          <w:numId w:val="20"/>
        </w:numPr>
      </w:pPr>
      <w:bookmarkStart w:id="49" w:name="_Toc206695355"/>
      <w:r>
        <w:t>Entity Relations Diagrams</w:t>
      </w:r>
      <w:bookmarkEnd w:id="49"/>
    </w:p>
    <w:p w14:paraId="3016A245" w14:textId="6B0DD917" w:rsidR="000240EF" w:rsidRDefault="00CA0401" w:rsidP="000240EF">
      <w:r w:rsidRPr="00CA0401">
        <w:drawing>
          <wp:inline distT="0" distB="0" distL="0" distR="0" wp14:anchorId="0D4E361A" wp14:editId="3442BD6F">
            <wp:extent cx="6306928" cy="2552700"/>
            <wp:effectExtent l="0" t="0" r="0" b="0"/>
            <wp:docPr id="13345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56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09033" cy="2553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7ABF1" w14:textId="77777777" w:rsidR="000240EF" w:rsidRDefault="000240EF" w:rsidP="000240EF"/>
    <w:p w14:paraId="0EFB8DF3" w14:textId="2235C7C7" w:rsidR="003A62FA" w:rsidRDefault="00590959" w:rsidP="003A62FA">
      <w:r w:rsidRPr="00590959">
        <w:rPr>
          <w:noProof/>
        </w:rPr>
        <w:drawing>
          <wp:inline distT="0" distB="0" distL="0" distR="0" wp14:anchorId="043DF364" wp14:editId="41FA57AE">
            <wp:extent cx="6384886" cy="3524250"/>
            <wp:effectExtent l="19050" t="19050" r="16510" b="19050"/>
            <wp:docPr id="65632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328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87225" cy="352554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462B65A" w14:textId="774E48E6" w:rsidR="003A62FA" w:rsidRDefault="003A62FA" w:rsidP="003A62FA"/>
    <w:p w14:paraId="14FFD5DC" w14:textId="5F758D4B" w:rsidR="003A62FA" w:rsidRDefault="003A62FA" w:rsidP="003A62FA">
      <w:pPr>
        <w:pStyle w:val="Heading2"/>
        <w:numPr>
          <w:ilvl w:val="1"/>
          <w:numId w:val="20"/>
        </w:numPr>
        <w:rPr>
          <w:rFonts w:cstheme="majorHAnsi"/>
          <w:lang w:eastAsia="ja-JP"/>
        </w:rPr>
      </w:pPr>
      <w:bookmarkStart w:id="50" w:name="_Toc206695356"/>
      <w:r>
        <w:rPr>
          <w:rFonts w:cstheme="majorHAnsi"/>
        </w:rPr>
        <w:lastRenderedPageBreak/>
        <w:t>Entity Relations</w:t>
      </w:r>
      <w:r w:rsidR="00CC7FB5">
        <w:rPr>
          <w:rFonts w:cstheme="majorHAnsi" w:hint="eastAsia"/>
          <w:lang w:eastAsia="ja-JP"/>
        </w:rPr>
        <w:t xml:space="preserve"> Model</w:t>
      </w:r>
      <w:bookmarkEnd w:id="50"/>
    </w:p>
    <w:p w14:paraId="7C6E34A8" w14:textId="77777777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class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</w:t>
      </w:r>
    </w:p>
    <w:p w14:paraId="2AE6FBCE" w14:textId="77777777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{</w:t>
      </w:r>
    </w:p>
    <w:p w14:paraId="7A56E187" w14:textId="77777777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// User entity with properties for user management</w:t>
      </w:r>
    </w:p>
    <w:p w14:paraId="75A041AB" w14:textId="59D9E375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Id 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.NewGuid(); </w:t>
      </w:r>
      <w:r w:rsidRPr="00CC7FB5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// Primary key</w:t>
      </w:r>
    </w:p>
    <w:p w14:paraId="5D1BF19F" w14:textId="31F642D7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Name 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.Empty;</w:t>
      </w:r>
    </w:p>
    <w:p w14:paraId="785A6591" w14:textId="05D0FCDD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Email 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.Empty;</w:t>
      </w:r>
    </w:p>
    <w:p w14:paraId="3196EF14" w14:textId="2DABD4A2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PasswordHash 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.Empty;</w:t>
      </w:r>
    </w:p>
    <w:p w14:paraId="799B725D" w14:textId="2FB7AB93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DateTime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CreatedAt 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DateTime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.UtcNow;</w:t>
      </w:r>
    </w:p>
    <w:p w14:paraId="5B7F5D0F" w14:textId="4BF975D9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eastAsia="ja-JP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// Role managed through UserRole entity</w:t>
      </w:r>
      <w:r>
        <w:rPr>
          <w:rFonts w:ascii="Cascadia Mono" w:hAnsi="Cascadia Mono" w:cs="Cascadia Mono" w:hint="eastAsia"/>
          <w:color w:val="008000"/>
          <w:sz w:val="19"/>
          <w:szCs w:val="19"/>
          <w:highlight w:val="white"/>
          <w:lang w:val="en-IL" w:eastAsia="ja-JP" w:bidi="he-IL"/>
        </w:rPr>
        <w:t xml:space="preserve"> (Foreign key to </w:t>
      </w:r>
      <w:r w:rsidRPr="00CC7FB5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UserRole</w:t>
      </w:r>
    </w:p>
    <w:p w14:paraId="4021EB48" w14:textId="04643135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UserRoleId 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.NewGuid();</w:t>
      </w:r>
    </w:p>
    <w:p w14:paraId="75AAAD25" w14:textId="745F485A" w:rsid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</w:t>
      </w:r>
      <w:r>
        <w:rPr>
          <w:rFonts w:ascii="Cascadia Mono" w:hAnsi="Cascadia Mono" w:cs="Cascadia Mono" w:hint="eastAsia"/>
          <w:color w:val="000000"/>
          <w:sz w:val="19"/>
          <w:szCs w:val="19"/>
          <w:highlight w:val="white"/>
          <w:lang w:val="en-IL" w:eastAsia="ja-JP" w:bidi="he-IL"/>
        </w:rPr>
        <w:t xml:space="preserve"> 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UserRole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UserRole 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new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UserRole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{ RoleName =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RoleType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.User };}</w:t>
      </w:r>
    </w:p>
    <w:p w14:paraId="145A7B8B" w14:textId="77777777" w:rsidR="00C1045D" w:rsidRDefault="00C1045D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lang w:eastAsia="ja-JP"/>
        </w:rPr>
      </w:pPr>
    </w:p>
    <w:p w14:paraId="6BB532B8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enum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RoleType</w:t>
      </w:r>
    </w:p>
    <w:p w14:paraId="2167BFD2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{</w:t>
      </w:r>
    </w:p>
    <w:p w14:paraId="2436A240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User = 0,</w:t>
      </w:r>
    </w:p>
    <w:p w14:paraId="5EFB2540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Admin = 1,</w:t>
      </w:r>
    </w:p>
    <w:p w14:paraId="63D0E456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SuperUser = 2</w:t>
      </w:r>
    </w:p>
    <w:p w14:paraId="5FD49A25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}</w:t>
      </w:r>
    </w:p>
    <w:p w14:paraId="7A2A74A6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</w:p>
    <w:p w14:paraId="49CA0422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class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UserRole</w:t>
      </w:r>
    </w:p>
    <w:p w14:paraId="660D61B1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{</w:t>
      </w:r>
    </w:p>
    <w:p w14:paraId="35DA24E8" w14:textId="1A895C16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Id 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.NewGuid();</w:t>
      </w:r>
    </w:p>
    <w:p w14:paraId="3E4FF990" w14:textId="229E792F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RoleType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RoleName 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RoleType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.User;</w:t>
      </w:r>
    </w:p>
    <w:p w14:paraId="059B66FB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eastAsia="ja-JP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ICollection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&gt; Users 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List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&gt;()</w:t>
      </w:r>
      <w:r>
        <w:rPr>
          <w:rFonts w:ascii="Cascadia Mono" w:hAnsi="Cascadia Mono" w:cs="Cascadia Mono" w:hint="eastAsia"/>
          <w:color w:val="000000"/>
          <w:sz w:val="19"/>
          <w:szCs w:val="19"/>
          <w:highlight w:val="white"/>
          <w:lang w:val="en-IL" w:eastAsia="ja-JP" w:bidi="he-IL"/>
        </w:rPr>
        <w:t>;</w:t>
      </w:r>
    </w:p>
    <w:p w14:paraId="1D25DDFC" w14:textId="48E14831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 w:hint="eastAsia"/>
          <w:color w:val="000000"/>
          <w:sz w:val="19"/>
          <w:szCs w:val="19"/>
          <w:highlight w:val="white"/>
          <w:lang w:val="en-IL" w:eastAsia="ja-JP" w:bidi="he-IL"/>
        </w:rPr>
        <w:t>}</w:t>
      </w:r>
    </w:p>
    <w:p w14:paraId="069BCC6E" w14:textId="39570140" w:rsidR="005F7424" w:rsidRPr="00454666" w:rsidRDefault="005F7424" w:rsidP="00C1045D">
      <w:pPr>
        <w:pStyle w:val="Heading1"/>
        <w:numPr>
          <w:ilvl w:val="0"/>
          <w:numId w:val="14"/>
        </w:numPr>
        <w:rPr>
          <w:rFonts w:cstheme="majorHAnsi"/>
        </w:rPr>
      </w:pPr>
      <w:bookmarkStart w:id="51" w:name="_Toc206695357"/>
      <w:r w:rsidRPr="00454666">
        <w:rPr>
          <w:rFonts w:cstheme="majorHAnsi"/>
        </w:rPr>
        <w:t>API Design</w:t>
      </w:r>
      <w:bookmarkEnd w:id="51"/>
    </w:p>
    <w:p w14:paraId="78990FF3" w14:textId="77777777" w:rsidR="00FF11D3" w:rsidRPr="00454666" w:rsidRDefault="003F0723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This section describes the REST API endpoints for each microservice in the A2C CRM system. The APIs follow REST principles and return JSON responses.</w:t>
      </w:r>
    </w:p>
    <w:p w14:paraId="7A7D8BA8" w14:textId="77777777" w:rsidR="00554172" w:rsidRPr="00554172" w:rsidRDefault="00554172" w:rsidP="00554172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52" w:name="_Toc206695358"/>
      <w:bookmarkEnd w:id="52"/>
    </w:p>
    <w:p w14:paraId="31102B5C" w14:textId="77777777" w:rsidR="00554172" w:rsidRPr="00554172" w:rsidRDefault="00554172" w:rsidP="00554172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53" w:name="_Toc206695359"/>
      <w:bookmarkEnd w:id="53"/>
    </w:p>
    <w:p w14:paraId="7013D0C8" w14:textId="77777777" w:rsidR="00554172" w:rsidRPr="00554172" w:rsidRDefault="00554172" w:rsidP="00554172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54" w:name="_Toc206695360"/>
      <w:bookmarkEnd w:id="54"/>
    </w:p>
    <w:p w14:paraId="26430516" w14:textId="77777777" w:rsidR="00554172" w:rsidRPr="00554172" w:rsidRDefault="00554172" w:rsidP="00554172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55" w:name="_Toc206695361"/>
      <w:bookmarkEnd w:id="55"/>
    </w:p>
    <w:p w14:paraId="15D53B2F" w14:textId="77777777" w:rsidR="00554172" w:rsidRPr="00554172" w:rsidRDefault="00554172" w:rsidP="00554172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56" w:name="_Toc206695362"/>
      <w:bookmarkEnd w:id="56"/>
    </w:p>
    <w:p w14:paraId="2305C3A2" w14:textId="311ED2D8" w:rsidR="00FF11D3" w:rsidRDefault="003F0723" w:rsidP="00554172">
      <w:pPr>
        <w:pStyle w:val="Heading2"/>
      </w:pPr>
      <w:bookmarkStart w:id="57" w:name="_Toc206695363"/>
      <w:r w:rsidRPr="00454666">
        <w:t>Authentication Service</w:t>
      </w:r>
      <w:r w:rsidR="008D51D3">
        <w:t xml:space="preserve"> (Identity Provider)</w:t>
      </w:r>
      <w:bookmarkEnd w:id="57"/>
    </w:p>
    <w:p w14:paraId="011E367D" w14:textId="068B6C35" w:rsidR="00554172" w:rsidRPr="00554172" w:rsidRDefault="00554172" w:rsidP="00554172">
      <w:pPr>
        <w:rPr>
          <w:b/>
          <w:bCs/>
          <w:u w:val="single"/>
          <w:lang w:val="en-IL"/>
        </w:rPr>
      </w:pPr>
      <w:r w:rsidRPr="00554172">
        <w:rPr>
          <w:b/>
          <w:bCs/>
          <w:u w:val="single"/>
          <w:lang w:val="en-IL"/>
        </w:rPr>
        <w:t>Responsibilities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517"/>
        <w:gridCol w:w="6339"/>
      </w:tblGrid>
      <w:tr w:rsidR="00554172" w:rsidRPr="00554172" w14:paraId="26904FFD" w14:textId="77777777" w:rsidTr="00554172">
        <w:tc>
          <w:tcPr>
            <w:tcW w:w="0" w:type="auto"/>
            <w:hideMark/>
          </w:tcPr>
          <w:p w14:paraId="7F1D0889" w14:textId="77777777" w:rsidR="00554172" w:rsidRPr="00554172" w:rsidRDefault="00554172" w:rsidP="00554172">
            <w:pPr>
              <w:spacing w:after="200" w:line="276" w:lineRule="auto"/>
              <w:rPr>
                <w:b/>
                <w:bCs/>
                <w:lang w:val="en-IL"/>
              </w:rPr>
            </w:pPr>
            <w:r w:rsidRPr="00554172">
              <w:rPr>
                <w:b/>
                <w:bCs/>
                <w:lang w:val="en-IL"/>
              </w:rPr>
              <w:t>Responsibility</w:t>
            </w:r>
          </w:p>
        </w:tc>
        <w:tc>
          <w:tcPr>
            <w:tcW w:w="0" w:type="auto"/>
            <w:hideMark/>
          </w:tcPr>
          <w:p w14:paraId="17DD79A4" w14:textId="77777777" w:rsidR="00554172" w:rsidRPr="00554172" w:rsidRDefault="00554172" w:rsidP="00554172">
            <w:pPr>
              <w:spacing w:after="200" w:line="276" w:lineRule="auto"/>
              <w:rPr>
                <w:b/>
                <w:bCs/>
                <w:lang w:val="en-IL"/>
              </w:rPr>
            </w:pPr>
            <w:r w:rsidRPr="00554172">
              <w:rPr>
                <w:b/>
                <w:bCs/>
                <w:lang w:val="en-IL"/>
              </w:rPr>
              <w:t>Description</w:t>
            </w:r>
          </w:p>
        </w:tc>
      </w:tr>
      <w:tr w:rsidR="00554172" w:rsidRPr="00554172" w14:paraId="5ABEADCF" w14:textId="77777777" w:rsidTr="00554172">
        <w:tc>
          <w:tcPr>
            <w:tcW w:w="0" w:type="auto"/>
            <w:hideMark/>
          </w:tcPr>
          <w:p w14:paraId="0959545C" w14:textId="77777777" w:rsidR="00554172" w:rsidRPr="00554172" w:rsidRDefault="00554172" w:rsidP="00554172">
            <w:pPr>
              <w:spacing w:after="200" w:line="276" w:lineRule="auto"/>
              <w:rPr>
                <w:lang w:val="en-IL"/>
              </w:rPr>
            </w:pPr>
            <w:r w:rsidRPr="00554172">
              <w:rPr>
                <w:b/>
                <w:bCs/>
                <w:lang w:val="en-IL"/>
              </w:rPr>
              <w:t>User Identity Management</w:t>
            </w:r>
          </w:p>
        </w:tc>
        <w:tc>
          <w:tcPr>
            <w:tcW w:w="0" w:type="auto"/>
            <w:hideMark/>
          </w:tcPr>
          <w:p w14:paraId="430610C8" w14:textId="77777777" w:rsidR="00554172" w:rsidRPr="00554172" w:rsidRDefault="00554172" w:rsidP="00554172">
            <w:pPr>
              <w:spacing w:after="200" w:line="276" w:lineRule="auto"/>
              <w:rPr>
                <w:lang w:val="en-IL"/>
              </w:rPr>
            </w:pPr>
            <w:r w:rsidRPr="00554172">
              <w:rPr>
                <w:lang w:val="en-IL"/>
              </w:rPr>
              <w:t>Manage user registration, authentication, credentials, and account recovery.</w:t>
            </w:r>
          </w:p>
        </w:tc>
      </w:tr>
      <w:tr w:rsidR="00554172" w:rsidRPr="00554172" w14:paraId="5F89EEB2" w14:textId="77777777" w:rsidTr="00554172">
        <w:tc>
          <w:tcPr>
            <w:tcW w:w="0" w:type="auto"/>
            <w:hideMark/>
          </w:tcPr>
          <w:p w14:paraId="601EC047" w14:textId="77777777" w:rsidR="00554172" w:rsidRPr="00554172" w:rsidRDefault="00554172" w:rsidP="00554172">
            <w:pPr>
              <w:spacing w:after="200" w:line="276" w:lineRule="auto"/>
              <w:rPr>
                <w:lang w:val="en-IL"/>
              </w:rPr>
            </w:pPr>
            <w:r w:rsidRPr="00554172">
              <w:rPr>
                <w:b/>
                <w:bCs/>
                <w:lang w:val="en-IL"/>
              </w:rPr>
              <w:t>Token Issuance &amp; Validation</w:t>
            </w:r>
          </w:p>
        </w:tc>
        <w:tc>
          <w:tcPr>
            <w:tcW w:w="0" w:type="auto"/>
            <w:hideMark/>
          </w:tcPr>
          <w:p w14:paraId="16C35B15" w14:textId="77777777" w:rsidR="00554172" w:rsidRPr="00554172" w:rsidRDefault="00554172" w:rsidP="00554172">
            <w:pPr>
              <w:spacing w:after="200" w:line="276" w:lineRule="auto"/>
              <w:rPr>
                <w:lang w:val="en-IL"/>
              </w:rPr>
            </w:pPr>
            <w:r w:rsidRPr="00554172">
              <w:rPr>
                <w:lang w:val="en-IL"/>
              </w:rPr>
              <w:t>Issue access/refresh tokens, validate and introspect tokens for other services.</w:t>
            </w:r>
          </w:p>
        </w:tc>
      </w:tr>
      <w:tr w:rsidR="00554172" w:rsidRPr="00554172" w14:paraId="25B06DF9" w14:textId="77777777" w:rsidTr="00554172">
        <w:tc>
          <w:tcPr>
            <w:tcW w:w="0" w:type="auto"/>
            <w:hideMark/>
          </w:tcPr>
          <w:p w14:paraId="49971A19" w14:textId="77777777" w:rsidR="00554172" w:rsidRPr="00554172" w:rsidRDefault="00554172" w:rsidP="00554172">
            <w:pPr>
              <w:spacing w:after="200" w:line="276" w:lineRule="auto"/>
              <w:rPr>
                <w:lang w:val="en-IL"/>
              </w:rPr>
            </w:pPr>
            <w:r w:rsidRPr="00554172">
              <w:rPr>
                <w:b/>
                <w:bCs/>
                <w:lang w:val="en-IL"/>
              </w:rPr>
              <w:t>Authorization &amp; Claims</w:t>
            </w:r>
          </w:p>
        </w:tc>
        <w:tc>
          <w:tcPr>
            <w:tcW w:w="0" w:type="auto"/>
            <w:hideMark/>
          </w:tcPr>
          <w:p w14:paraId="44D11F74" w14:textId="77777777" w:rsidR="00554172" w:rsidRPr="00554172" w:rsidRDefault="00554172" w:rsidP="00554172">
            <w:pPr>
              <w:spacing w:after="200" w:line="276" w:lineRule="auto"/>
              <w:rPr>
                <w:lang w:val="en-IL"/>
              </w:rPr>
            </w:pPr>
            <w:r w:rsidRPr="00554172">
              <w:rPr>
                <w:lang w:val="en-IL"/>
              </w:rPr>
              <w:t>Embed roles/claims into tokens, enforce role/claim-based access control.</w:t>
            </w:r>
          </w:p>
        </w:tc>
      </w:tr>
      <w:tr w:rsidR="00554172" w:rsidRPr="00554172" w14:paraId="7609B09F" w14:textId="77777777" w:rsidTr="00554172">
        <w:tc>
          <w:tcPr>
            <w:tcW w:w="0" w:type="auto"/>
            <w:hideMark/>
          </w:tcPr>
          <w:p w14:paraId="7C77B236" w14:textId="77777777" w:rsidR="00554172" w:rsidRPr="00554172" w:rsidRDefault="00554172" w:rsidP="00554172">
            <w:pPr>
              <w:spacing w:after="200" w:line="276" w:lineRule="auto"/>
              <w:rPr>
                <w:lang w:val="en-IL"/>
              </w:rPr>
            </w:pPr>
            <w:r w:rsidRPr="00554172">
              <w:rPr>
                <w:b/>
                <w:bCs/>
                <w:lang w:val="en-IL"/>
              </w:rPr>
              <w:t>Session &amp; Security Management</w:t>
            </w:r>
          </w:p>
        </w:tc>
        <w:tc>
          <w:tcPr>
            <w:tcW w:w="0" w:type="auto"/>
            <w:hideMark/>
          </w:tcPr>
          <w:p w14:paraId="16FCA9C5" w14:textId="77777777" w:rsidR="00554172" w:rsidRPr="00554172" w:rsidRDefault="00554172" w:rsidP="00554172">
            <w:pPr>
              <w:spacing w:after="200" w:line="276" w:lineRule="auto"/>
              <w:rPr>
                <w:lang w:val="en-IL"/>
              </w:rPr>
            </w:pPr>
            <w:r w:rsidRPr="00554172">
              <w:rPr>
                <w:lang w:val="en-IL"/>
              </w:rPr>
              <w:t>Handle session expiration, logout, token revocation, and apply security policies (MFA, password rules, brute-force protection).</w:t>
            </w:r>
          </w:p>
        </w:tc>
      </w:tr>
      <w:tr w:rsidR="00554172" w:rsidRPr="00554172" w14:paraId="20DA5BEB" w14:textId="77777777" w:rsidTr="00554172">
        <w:tc>
          <w:tcPr>
            <w:tcW w:w="0" w:type="auto"/>
            <w:hideMark/>
          </w:tcPr>
          <w:p w14:paraId="6CC9BD98" w14:textId="77777777" w:rsidR="00554172" w:rsidRPr="00554172" w:rsidRDefault="00554172" w:rsidP="00554172">
            <w:pPr>
              <w:spacing w:after="200" w:line="276" w:lineRule="auto"/>
              <w:rPr>
                <w:lang w:val="en-IL"/>
              </w:rPr>
            </w:pPr>
            <w:r w:rsidRPr="00554172">
              <w:rPr>
                <w:b/>
                <w:bCs/>
                <w:lang w:val="en-IL"/>
              </w:rPr>
              <w:t>Federation (Optional)</w:t>
            </w:r>
          </w:p>
        </w:tc>
        <w:tc>
          <w:tcPr>
            <w:tcW w:w="0" w:type="auto"/>
            <w:hideMark/>
          </w:tcPr>
          <w:p w14:paraId="127B578C" w14:textId="77777777" w:rsidR="00554172" w:rsidRPr="00554172" w:rsidRDefault="00554172" w:rsidP="00554172">
            <w:pPr>
              <w:spacing w:after="200" w:line="276" w:lineRule="auto"/>
              <w:rPr>
                <w:lang w:val="en-IL"/>
              </w:rPr>
            </w:pPr>
            <w:r w:rsidRPr="00554172">
              <w:rPr>
                <w:lang w:val="en-IL"/>
              </w:rPr>
              <w:t xml:space="preserve">Integrate with external IdPs (Google, Azure AD, etc.), enable SSO </w:t>
            </w:r>
            <w:r w:rsidRPr="00554172">
              <w:rPr>
                <w:lang w:val="en-IL"/>
              </w:rPr>
              <w:lastRenderedPageBreak/>
              <w:t>via OAuth2/OIDC/SAML.</w:t>
            </w:r>
          </w:p>
        </w:tc>
      </w:tr>
      <w:tr w:rsidR="00554172" w:rsidRPr="00554172" w14:paraId="2F8B8CA4" w14:textId="77777777" w:rsidTr="00554172">
        <w:tc>
          <w:tcPr>
            <w:tcW w:w="0" w:type="auto"/>
            <w:hideMark/>
          </w:tcPr>
          <w:p w14:paraId="740519D7" w14:textId="77777777" w:rsidR="00554172" w:rsidRPr="00554172" w:rsidRDefault="00554172" w:rsidP="00554172">
            <w:pPr>
              <w:spacing w:after="200" w:line="276" w:lineRule="auto"/>
              <w:rPr>
                <w:lang w:val="en-IL"/>
              </w:rPr>
            </w:pPr>
            <w:r w:rsidRPr="00554172">
              <w:rPr>
                <w:b/>
                <w:bCs/>
                <w:lang w:val="en-IL"/>
              </w:rPr>
              <w:lastRenderedPageBreak/>
              <w:t>Service-to-Service Auth (Optional)</w:t>
            </w:r>
          </w:p>
        </w:tc>
        <w:tc>
          <w:tcPr>
            <w:tcW w:w="0" w:type="auto"/>
            <w:hideMark/>
          </w:tcPr>
          <w:p w14:paraId="02BD3449" w14:textId="77777777" w:rsidR="00554172" w:rsidRPr="00554172" w:rsidRDefault="00554172" w:rsidP="00554172">
            <w:pPr>
              <w:spacing w:after="200" w:line="276" w:lineRule="auto"/>
              <w:rPr>
                <w:lang w:val="en-IL"/>
              </w:rPr>
            </w:pPr>
            <w:r w:rsidRPr="00554172">
              <w:rPr>
                <w:lang w:val="en-IL"/>
              </w:rPr>
              <w:t>Support machine-to-machine authentication with client credentials and service tokens.</w:t>
            </w:r>
          </w:p>
        </w:tc>
      </w:tr>
    </w:tbl>
    <w:p w14:paraId="261949B3" w14:textId="77777777" w:rsidR="00554172" w:rsidRPr="00554172" w:rsidRDefault="00554172" w:rsidP="00554172">
      <w:pPr>
        <w:rPr>
          <w:lang w:val="en-IL"/>
        </w:rPr>
      </w:pPr>
    </w:p>
    <w:p w14:paraId="7827DD1A" w14:textId="77777777" w:rsidR="00554172" w:rsidRDefault="00554172" w:rsidP="00554172"/>
    <w:p w14:paraId="1B2C8316" w14:textId="77777777" w:rsidR="00554172" w:rsidRDefault="00554172" w:rsidP="00554172"/>
    <w:p w14:paraId="4060E088" w14:textId="77777777" w:rsidR="00554172" w:rsidRDefault="00554172" w:rsidP="00554172"/>
    <w:p w14:paraId="16C4ECC7" w14:textId="77777777" w:rsidR="00554172" w:rsidRPr="00554172" w:rsidRDefault="00554172" w:rsidP="0055417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9"/>
        <w:gridCol w:w="1332"/>
        <w:gridCol w:w="1427"/>
        <w:gridCol w:w="1544"/>
        <w:gridCol w:w="1362"/>
        <w:gridCol w:w="1352"/>
      </w:tblGrid>
      <w:tr w:rsidR="00FF11D3" w:rsidRPr="00454666" w14:paraId="474DC355" w14:textId="77777777">
        <w:tc>
          <w:tcPr>
            <w:tcW w:w="1440" w:type="dxa"/>
          </w:tcPr>
          <w:p w14:paraId="2F2ED620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32D94CE9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556864D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20F0FF38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587BD7E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221629C9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191D25AD" w14:textId="77777777">
        <w:tc>
          <w:tcPr>
            <w:tcW w:w="1440" w:type="dxa"/>
          </w:tcPr>
          <w:p w14:paraId="0D4B806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/api/auth/login</w:t>
            </w:r>
          </w:p>
        </w:tc>
        <w:tc>
          <w:tcPr>
            <w:tcW w:w="1440" w:type="dxa"/>
          </w:tcPr>
          <w:p w14:paraId="2488BD5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2CD3891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Authenticate user and return JWT</w:t>
            </w:r>
          </w:p>
        </w:tc>
        <w:tc>
          <w:tcPr>
            <w:tcW w:w="1440" w:type="dxa"/>
          </w:tcPr>
          <w:p w14:paraId="4A4022A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JSON: {email, password}</w:t>
            </w:r>
          </w:p>
        </w:tc>
        <w:tc>
          <w:tcPr>
            <w:tcW w:w="1440" w:type="dxa"/>
          </w:tcPr>
          <w:p w14:paraId="197F64C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{token}</w:t>
            </w:r>
          </w:p>
        </w:tc>
        <w:tc>
          <w:tcPr>
            <w:tcW w:w="1440" w:type="dxa"/>
          </w:tcPr>
          <w:p w14:paraId="474ABC0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No</w:t>
            </w:r>
          </w:p>
        </w:tc>
      </w:tr>
      <w:tr w:rsidR="00FF11D3" w:rsidRPr="00454666" w14:paraId="0B9ED6C4" w14:textId="77777777">
        <w:tc>
          <w:tcPr>
            <w:tcW w:w="1440" w:type="dxa"/>
          </w:tcPr>
          <w:p w14:paraId="0E3B275B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/api/auth/register</w:t>
            </w:r>
          </w:p>
        </w:tc>
        <w:tc>
          <w:tcPr>
            <w:tcW w:w="1440" w:type="dxa"/>
          </w:tcPr>
          <w:p w14:paraId="0E6188CE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4ECA09E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Register a new user</w:t>
            </w:r>
          </w:p>
        </w:tc>
        <w:tc>
          <w:tcPr>
            <w:tcW w:w="1440" w:type="dxa"/>
          </w:tcPr>
          <w:p w14:paraId="37EA85D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JSON: {name, email, password}</w:t>
            </w:r>
          </w:p>
        </w:tc>
        <w:tc>
          <w:tcPr>
            <w:tcW w:w="1440" w:type="dxa"/>
          </w:tcPr>
          <w:p w14:paraId="3B1D2EF2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201 Created: User object</w:t>
            </w:r>
          </w:p>
        </w:tc>
        <w:tc>
          <w:tcPr>
            <w:tcW w:w="1440" w:type="dxa"/>
          </w:tcPr>
          <w:p w14:paraId="699EC95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No</w:t>
            </w:r>
          </w:p>
        </w:tc>
      </w:tr>
      <w:tr w:rsidR="00FF11D3" w:rsidRPr="00454666" w14:paraId="204102E8" w14:textId="77777777">
        <w:tc>
          <w:tcPr>
            <w:tcW w:w="1440" w:type="dxa"/>
          </w:tcPr>
          <w:p w14:paraId="67A1CD9B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/api/auth/refresh</w:t>
            </w:r>
          </w:p>
        </w:tc>
        <w:tc>
          <w:tcPr>
            <w:tcW w:w="1440" w:type="dxa"/>
          </w:tcPr>
          <w:p w14:paraId="45599A2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197CE5F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Refresh JWT token</w:t>
            </w:r>
          </w:p>
        </w:tc>
        <w:tc>
          <w:tcPr>
            <w:tcW w:w="1440" w:type="dxa"/>
          </w:tcPr>
          <w:p w14:paraId="678F66A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JSON: {refreshToken}</w:t>
            </w:r>
          </w:p>
        </w:tc>
        <w:tc>
          <w:tcPr>
            <w:tcW w:w="1440" w:type="dxa"/>
          </w:tcPr>
          <w:p w14:paraId="036330A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{token}</w:t>
            </w:r>
          </w:p>
        </w:tc>
        <w:tc>
          <w:tcPr>
            <w:tcW w:w="1440" w:type="dxa"/>
          </w:tcPr>
          <w:p w14:paraId="0F4D36EE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</w:tbl>
    <w:p w14:paraId="79194BD4" w14:textId="77777777" w:rsidR="00FF11D3" w:rsidRPr="00454666" w:rsidRDefault="003F0723">
      <w:pPr>
        <w:pStyle w:val="Heading2"/>
        <w:rPr>
          <w:rFonts w:cstheme="majorHAnsi"/>
        </w:rPr>
      </w:pPr>
      <w:bookmarkStart w:id="58" w:name="_Toc206695364"/>
      <w:r w:rsidRPr="00454666">
        <w:rPr>
          <w:rFonts w:cstheme="majorHAnsi"/>
        </w:rPr>
        <w:t>Customers Service</w:t>
      </w:r>
      <w:bookmarkEnd w:id="5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333"/>
        <w:gridCol w:w="1397"/>
        <w:gridCol w:w="1399"/>
        <w:gridCol w:w="1394"/>
        <w:gridCol w:w="1353"/>
      </w:tblGrid>
      <w:tr w:rsidR="00FF11D3" w:rsidRPr="00454666" w14:paraId="0ABE2144" w14:textId="77777777">
        <w:tc>
          <w:tcPr>
            <w:tcW w:w="1440" w:type="dxa"/>
          </w:tcPr>
          <w:p w14:paraId="5A7F042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55CECA4B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79338AB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495C944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7FB1118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46FA488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65293174" w14:textId="77777777">
        <w:tc>
          <w:tcPr>
            <w:tcW w:w="1440" w:type="dxa"/>
          </w:tcPr>
          <w:p w14:paraId="3B0EF197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/api/customers</w:t>
            </w:r>
          </w:p>
        </w:tc>
        <w:tc>
          <w:tcPr>
            <w:tcW w:w="1440" w:type="dxa"/>
          </w:tcPr>
          <w:p w14:paraId="4756F70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6E50E60B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list of customers</w:t>
            </w:r>
          </w:p>
        </w:tc>
        <w:tc>
          <w:tcPr>
            <w:tcW w:w="1440" w:type="dxa"/>
          </w:tcPr>
          <w:p w14:paraId="30962DE8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Query: filter, sort, page</w:t>
            </w:r>
          </w:p>
        </w:tc>
        <w:tc>
          <w:tcPr>
            <w:tcW w:w="1440" w:type="dxa"/>
          </w:tcPr>
          <w:p w14:paraId="0C6BE52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[Customer]</w:t>
            </w:r>
          </w:p>
        </w:tc>
        <w:tc>
          <w:tcPr>
            <w:tcW w:w="1440" w:type="dxa"/>
          </w:tcPr>
          <w:p w14:paraId="224250F9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1EB68C16" w14:textId="77777777">
        <w:tc>
          <w:tcPr>
            <w:tcW w:w="1440" w:type="dxa"/>
          </w:tcPr>
          <w:p w14:paraId="785B168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/api/customers/{id}</w:t>
            </w:r>
          </w:p>
        </w:tc>
        <w:tc>
          <w:tcPr>
            <w:tcW w:w="1440" w:type="dxa"/>
          </w:tcPr>
          <w:p w14:paraId="597C9F72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1CFDC73C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customer by ID</w:t>
            </w:r>
          </w:p>
        </w:tc>
        <w:tc>
          <w:tcPr>
            <w:tcW w:w="1440" w:type="dxa"/>
          </w:tcPr>
          <w:p w14:paraId="4ED11513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4622504B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Customer object</w:t>
            </w:r>
          </w:p>
        </w:tc>
        <w:tc>
          <w:tcPr>
            <w:tcW w:w="1440" w:type="dxa"/>
          </w:tcPr>
          <w:p w14:paraId="2D6F37A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12C54A96" w14:textId="77777777">
        <w:tc>
          <w:tcPr>
            <w:tcW w:w="1440" w:type="dxa"/>
          </w:tcPr>
          <w:p w14:paraId="5C28E4FC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/api/customers</w:t>
            </w:r>
          </w:p>
        </w:tc>
        <w:tc>
          <w:tcPr>
            <w:tcW w:w="1440" w:type="dxa"/>
          </w:tcPr>
          <w:p w14:paraId="27E56BD8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2766FE3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Create a new customer</w:t>
            </w:r>
          </w:p>
        </w:tc>
        <w:tc>
          <w:tcPr>
            <w:tcW w:w="1440" w:type="dxa"/>
          </w:tcPr>
          <w:p w14:paraId="35330EB2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JSON: {name, email, ...}</w:t>
            </w:r>
          </w:p>
        </w:tc>
        <w:tc>
          <w:tcPr>
            <w:tcW w:w="1440" w:type="dxa"/>
          </w:tcPr>
          <w:p w14:paraId="02C79B88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201 Created: Customer object</w:t>
            </w:r>
          </w:p>
        </w:tc>
        <w:tc>
          <w:tcPr>
            <w:tcW w:w="1440" w:type="dxa"/>
          </w:tcPr>
          <w:p w14:paraId="3EA67437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298C24A5" w14:textId="77777777">
        <w:tc>
          <w:tcPr>
            <w:tcW w:w="1440" w:type="dxa"/>
          </w:tcPr>
          <w:p w14:paraId="35CB167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/api/customers/{id}</w:t>
            </w:r>
          </w:p>
        </w:tc>
        <w:tc>
          <w:tcPr>
            <w:tcW w:w="1440" w:type="dxa"/>
          </w:tcPr>
          <w:p w14:paraId="4B2A838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PUT</w:t>
            </w:r>
          </w:p>
        </w:tc>
        <w:tc>
          <w:tcPr>
            <w:tcW w:w="1440" w:type="dxa"/>
          </w:tcPr>
          <w:p w14:paraId="39042B1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Update customer details</w:t>
            </w:r>
          </w:p>
        </w:tc>
        <w:tc>
          <w:tcPr>
            <w:tcW w:w="1440" w:type="dxa"/>
          </w:tcPr>
          <w:p w14:paraId="6FF58D1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id, JSON: updated fields</w:t>
            </w:r>
          </w:p>
        </w:tc>
        <w:tc>
          <w:tcPr>
            <w:tcW w:w="1440" w:type="dxa"/>
          </w:tcPr>
          <w:p w14:paraId="3A32514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Updated customer</w:t>
            </w:r>
          </w:p>
        </w:tc>
        <w:tc>
          <w:tcPr>
            <w:tcW w:w="1440" w:type="dxa"/>
          </w:tcPr>
          <w:p w14:paraId="37649A9C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73C6CB5B" w14:textId="77777777">
        <w:tc>
          <w:tcPr>
            <w:tcW w:w="1440" w:type="dxa"/>
          </w:tcPr>
          <w:p w14:paraId="00669CD8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/api/customers/{id}</w:t>
            </w:r>
          </w:p>
        </w:tc>
        <w:tc>
          <w:tcPr>
            <w:tcW w:w="1440" w:type="dxa"/>
          </w:tcPr>
          <w:p w14:paraId="7B9BC83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DELETE</w:t>
            </w:r>
          </w:p>
        </w:tc>
        <w:tc>
          <w:tcPr>
            <w:tcW w:w="1440" w:type="dxa"/>
          </w:tcPr>
          <w:p w14:paraId="225C8CD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Delete customer</w:t>
            </w:r>
          </w:p>
        </w:tc>
        <w:tc>
          <w:tcPr>
            <w:tcW w:w="1440" w:type="dxa"/>
          </w:tcPr>
          <w:p w14:paraId="5395135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1914B42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204 No Content</w:t>
            </w:r>
          </w:p>
        </w:tc>
        <w:tc>
          <w:tcPr>
            <w:tcW w:w="1440" w:type="dxa"/>
          </w:tcPr>
          <w:p w14:paraId="4A4FD5B8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Admin</w:t>
            </w:r>
          </w:p>
        </w:tc>
      </w:tr>
    </w:tbl>
    <w:p w14:paraId="1614B387" w14:textId="77777777" w:rsidR="005F7424" w:rsidRPr="00454666" w:rsidRDefault="005F7424">
      <w:pPr>
        <w:pStyle w:val="Heading2"/>
        <w:rPr>
          <w:rFonts w:cstheme="majorHAnsi"/>
        </w:rPr>
      </w:pPr>
      <w:bookmarkStart w:id="59" w:name="_Toc206695365"/>
      <w:bookmarkEnd w:id="59"/>
    </w:p>
    <w:p w14:paraId="2C746842" w14:textId="6526A1A9" w:rsidR="00FF11D3" w:rsidRPr="00454666" w:rsidRDefault="003F0723">
      <w:pPr>
        <w:pStyle w:val="Heading2"/>
        <w:rPr>
          <w:rFonts w:cstheme="majorHAnsi"/>
        </w:rPr>
      </w:pPr>
      <w:bookmarkStart w:id="60" w:name="_Toc206695366"/>
      <w:r w:rsidRPr="00454666">
        <w:rPr>
          <w:rFonts w:cstheme="majorHAnsi"/>
        </w:rPr>
        <w:t>Orders Service</w:t>
      </w:r>
      <w:bookmarkEnd w:id="6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72"/>
        <w:gridCol w:w="904"/>
        <w:gridCol w:w="1195"/>
        <w:gridCol w:w="1454"/>
        <w:gridCol w:w="1037"/>
        <w:gridCol w:w="994"/>
      </w:tblGrid>
      <w:tr w:rsidR="00FF11D3" w:rsidRPr="00454666" w14:paraId="3649B40E" w14:textId="77777777">
        <w:tc>
          <w:tcPr>
            <w:tcW w:w="1440" w:type="dxa"/>
          </w:tcPr>
          <w:p w14:paraId="08D06BB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3EC2219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388FF90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06511A20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7063E0E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42B8600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345B5188" w14:textId="77777777">
        <w:tc>
          <w:tcPr>
            <w:tcW w:w="1440" w:type="dxa"/>
          </w:tcPr>
          <w:p w14:paraId="448D550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/api/orders</w:t>
            </w:r>
          </w:p>
        </w:tc>
        <w:tc>
          <w:tcPr>
            <w:tcW w:w="1440" w:type="dxa"/>
          </w:tcPr>
          <w:p w14:paraId="7D04B700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38ED6EB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all orders</w:t>
            </w:r>
          </w:p>
        </w:tc>
        <w:tc>
          <w:tcPr>
            <w:tcW w:w="1440" w:type="dxa"/>
          </w:tcPr>
          <w:p w14:paraId="07BC412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Query: filter, sort, page</w:t>
            </w:r>
          </w:p>
        </w:tc>
        <w:tc>
          <w:tcPr>
            <w:tcW w:w="1440" w:type="dxa"/>
          </w:tcPr>
          <w:p w14:paraId="5C1C98F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[Order]</w:t>
            </w:r>
          </w:p>
        </w:tc>
        <w:tc>
          <w:tcPr>
            <w:tcW w:w="1440" w:type="dxa"/>
          </w:tcPr>
          <w:p w14:paraId="5024F1C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4FDD71E2" w14:textId="77777777">
        <w:tc>
          <w:tcPr>
            <w:tcW w:w="1440" w:type="dxa"/>
          </w:tcPr>
          <w:p w14:paraId="2E538EC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/api/orders/{id}</w:t>
            </w:r>
          </w:p>
        </w:tc>
        <w:tc>
          <w:tcPr>
            <w:tcW w:w="1440" w:type="dxa"/>
          </w:tcPr>
          <w:p w14:paraId="5698F687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45368683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order by ID</w:t>
            </w:r>
          </w:p>
        </w:tc>
        <w:tc>
          <w:tcPr>
            <w:tcW w:w="1440" w:type="dxa"/>
          </w:tcPr>
          <w:p w14:paraId="57D337E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5D13F9AC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Order object</w:t>
            </w:r>
          </w:p>
        </w:tc>
        <w:tc>
          <w:tcPr>
            <w:tcW w:w="1440" w:type="dxa"/>
          </w:tcPr>
          <w:p w14:paraId="625E1F23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2239A483" w14:textId="77777777">
        <w:tc>
          <w:tcPr>
            <w:tcW w:w="1440" w:type="dxa"/>
          </w:tcPr>
          <w:p w14:paraId="7D66C1B7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/api/orders/customer/{customerId}</w:t>
            </w:r>
          </w:p>
        </w:tc>
        <w:tc>
          <w:tcPr>
            <w:tcW w:w="1440" w:type="dxa"/>
          </w:tcPr>
          <w:p w14:paraId="6A2288C8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49E651D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orders for a customer</w:t>
            </w:r>
          </w:p>
        </w:tc>
        <w:tc>
          <w:tcPr>
            <w:tcW w:w="1440" w:type="dxa"/>
          </w:tcPr>
          <w:p w14:paraId="23DFC37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customerId</w:t>
            </w:r>
          </w:p>
        </w:tc>
        <w:tc>
          <w:tcPr>
            <w:tcW w:w="1440" w:type="dxa"/>
          </w:tcPr>
          <w:p w14:paraId="5A5A4B79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[Order]</w:t>
            </w:r>
          </w:p>
        </w:tc>
        <w:tc>
          <w:tcPr>
            <w:tcW w:w="1440" w:type="dxa"/>
          </w:tcPr>
          <w:p w14:paraId="550E5758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54C7DFB1" w14:textId="77777777">
        <w:tc>
          <w:tcPr>
            <w:tcW w:w="1440" w:type="dxa"/>
          </w:tcPr>
          <w:p w14:paraId="1868EB6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/api/orders</w:t>
            </w:r>
          </w:p>
        </w:tc>
        <w:tc>
          <w:tcPr>
            <w:tcW w:w="1440" w:type="dxa"/>
          </w:tcPr>
          <w:p w14:paraId="0C1B1ED8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077AEAD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Create a new order</w:t>
            </w:r>
          </w:p>
        </w:tc>
        <w:tc>
          <w:tcPr>
            <w:tcW w:w="1440" w:type="dxa"/>
          </w:tcPr>
          <w:p w14:paraId="118FC739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JSON: {customerId, productName, price, ...}</w:t>
            </w:r>
          </w:p>
        </w:tc>
        <w:tc>
          <w:tcPr>
            <w:tcW w:w="1440" w:type="dxa"/>
          </w:tcPr>
          <w:p w14:paraId="53DA810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201 Created: Order object</w:t>
            </w:r>
          </w:p>
        </w:tc>
        <w:tc>
          <w:tcPr>
            <w:tcW w:w="1440" w:type="dxa"/>
          </w:tcPr>
          <w:p w14:paraId="00944FD9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2114257E" w14:textId="77777777">
        <w:tc>
          <w:tcPr>
            <w:tcW w:w="1440" w:type="dxa"/>
          </w:tcPr>
          <w:p w14:paraId="12DD7B6C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/api/orders/{id}</w:t>
            </w:r>
          </w:p>
        </w:tc>
        <w:tc>
          <w:tcPr>
            <w:tcW w:w="1440" w:type="dxa"/>
          </w:tcPr>
          <w:p w14:paraId="55D48F50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PUT</w:t>
            </w:r>
          </w:p>
        </w:tc>
        <w:tc>
          <w:tcPr>
            <w:tcW w:w="1440" w:type="dxa"/>
          </w:tcPr>
          <w:p w14:paraId="568AC8E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Update order details</w:t>
            </w:r>
          </w:p>
        </w:tc>
        <w:tc>
          <w:tcPr>
            <w:tcW w:w="1440" w:type="dxa"/>
          </w:tcPr>
          <w:p w14:paraId="254B164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id, JSON: updated fields</w:t>
            </w:r>
          </w:p>
        </w:tc>
        <w:tc>
          <w:tcPr>
            <w:tcW w:w="1440" w:type="dxa"/>
          </w:tcPr>
          <w:p w14:paraId="4CA23DA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Updated order</w:t>
            </w:r>
          </w:p>
        </w:tc>
        <w:tc>
          <w:tcPr>
            <w:tcW w:w="1440" w:type="dxa"/>
          </w:tcPr>
          <w:p w14:paraId="0724927B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</w:tbl>
    <w:p w14:paraId="1CEF1E14" w14:textId="77777777" w:rsidR="00FF11D3" w:rsidRPr="00454666" w:rsidRDefault="003F0723">
      <w:pPr>
        <w:pStyle w:val="Heading2"/>
        <w:rPr>
          <w:rFonts w:cstheme="majorHAnsi"/>
        </w:rPr>
      </w:pPr>
      <w:bookmarkStart w:id="61" w:name="_Toc206695367"/>
      <w:r w:rsidRPr="00454666">
        <w:rPr>
          <w:rFonts w:cstheme="majorHAnsi"/>
        </w:rPr>
        <w:t>Logging Service</w:t>
      </w:r>
      <w:bookmarkEnd w:id="6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FF11D3" w:rsidRPr="00454666" w14:paraId="19F23E35" w14:textId="77777777">
        <w:tc>
          <w:tcPr>
            <w:tcW w:w="1440" w:type="dxa"/>
          </w:tcPr>
          <w:p w14:paraId="1C61ADCC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6A553E5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6345FB5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0EC7B04B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1DC2DA8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5745559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326FEBC1" w14:textId="77777777">
        <w:tc>
          <w:tcPr>
            <w:tcW w:w="1440" w:type="dxa"/>
          </w:tcPr>
          <w:p w14:paraId="7D49266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/api/logs</w:t>
            </w:r>
          </w:p>
        </w:tc>
        <w:tc>
          <w:tcPr>
            <w:tcW w:w="1440" w:type="dxa"/>
          </w:tcPr>
          <w:p w14:paraId="7A52611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45642B0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system logs</w:t>
            </w:r>
          </w:p>
        </w:tc>
        <w:tc>
          <w:tcPr>
            <w:tcW w:w="1440" w:type="dxa"/>
          </w:tcPr>
          <w:p w14:paraId="2ED3FD9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Query: level, dateRange</w:t>
            </w:r>
          </w:p>
        </w:tc>
        <w:tc>
          <w:tcPr>
            <w:tcW w:w="1440" w:type="dxa"/>
          </w:tcPr>
          <w:p w14:paraId="15B382D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[LogEntry]</w:t>
            </w:r>
          </w:p>
        </w:tc>
        <w:tc>
          <w:tcPr>
            <w:tcW w:w="1440" w:type="dxa"/>
          </w:tcPr>
          <w:p w14:paraId="22AF1972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Admin</w:t>
            </w:r>
          </w:p>
        </w:tc>
      </w:tr>
      <w:tr w:rsidR="00FF11D3" w:rsidRPr="00454666" w14:paraId="36EAB3E2" w14:textId="77777777">
        <w:tc>
          <w:tcPr>
            <w:tcW w:w="1440" w:type="dxa"/>
          </w:tcPr>
          <w:p w14:paraId="0AB40D9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/api/logs/{id}</w:t>
            </w:r>
          </w:p>
        </w:tc>
        <w:tc>
          <w:tcPr>
            <w:tcW w:w="1440" w:type="dxa"/>
          </w:tcPr>
          <w:p w14:paraId="38799EA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2CC8A69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log by ID</w:t>
            </w:r>
          </w:p>
        </w:tc>
        <w:tc>
          <w:tcPr>
            <w:tcW w:w="1440" w:type="dxa"/>
          </w:tcPr>
          <w:p w14:paraId="28AAD51B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3CBE2AC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LogEntry</w:t>
            </w:r>
          </w:p>
        </w:tc>
        <w:tc>
          <w:tcPr>
            <w:tcW w:w="1440" w:type="dxa"/>
          </w:tcPr>
          <w:p w14:paraId="667BD01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Admin</w:t>
            </w:r>
          </w:p>
        </w:tc>
      </w:tr>
    </w:tbl>
    <w:p w14:paraId="6503C169" w14:textId="77777777" w:rsidR="00FF11D3" w:rsidRPr="00454666" w:rsidRDefault="003F0723">
      <w:pPr>
        <w:pStyle w:val="Heading2"/>
        <w:rPr>
          <w:rFonts w:cstheme="majorHAnsi"/>
        </w:rPr>
      </w:pPr>
      <w:bookmarkStart w:id="62" w:name="_Toc206695368"/>
      <w:r w:rsidRPr="00454666">
        <w:rPr>
          <w:rFonts w:cstheme="majorHAnsi"/>
        </w:rPr>
        <w:t>Notification Service</w:t>
      </w:r>
      <w:bookmarkEnd w:id="6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1"/>
        <w:gridCol w:w="1236"/>
        <w:gridCol w:w="1396"/>
        <w:gridCol w:w="1363"/>
        <w:gridCol w:w="1426"/>
        <w:gridCol w:w="1274"/>
      </w:tblGrid>
      <w:tr w:rsidR="00FF11D3" w:rsidRPr="00454666" w14:paraId="09B080CB" w14:textId="77777777">
        <w:tc>
          <w:tcPr>
            <w:tcW w:w="1440" w:type="dxa"/>
          </w:tcPr>
          <w:p w14:paraId="5C1FD0F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4BA00B7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55E594F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6391EBA0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70095607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313642E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65B2C75C" w14:textId="77777777">
        <w:tc>
          <w:tcPr>
            <w:tcW w:w="1440" w:type="dxa"/>
          </w:tcPr>
          <w:p w14:paraId="5349910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/api/notifications</w:t>
            </w:r>
          </w:p>
        </w:tc>
        <w:tc>
          <w:tcPr>
            <w:tcW w:w="1440" w:type="dxa"/>
          </w:tcPr>
          <w:p w14:paraId="484ED7D2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13BA784C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all notifications</w:t>
            </w:r>
          </w:p>
        </w:tc>
        <w:tc>
          <w:tcPr>
            <w:tcW w:w="1440" w:type="dxa"/>
          </w:tcPr>
          <w:p w14:paraId="73A5A963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Query: status, type</w:t>
            </w:r>
          </w:p>
        </w:tc>
        <w:tc>
          <w:tcPr>
            <w:tcW w:w="1440" w:type="dxa"/>
          </w:tcPr>
          <w:p w14:paraId="35603A7E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[Notification]</w:t>
            </w:r>
          </w:p>
        </w:tc>
        <w:tc>
          <w:tcPr>
            <w:tcW w:w="1440" w:type="dxa"/>
          </w:tcPr>
          <w:p w14:paraId="47B0D39B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4D555BFD" w14:textId="77777777">
        <w:tc>
          <w:tcPr>
            <w:tcW w:w="1440" w:type="dxa"/>
          </w:tcPr>
          <w:p w14:paraId="1696FD6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/api/notifications/{id}</w:t>
            </w:r>
          </w:p>
        </w:tc>
        <w:tc>
          <w:tcPr>
            <w:tcW w:w="1440" w:type="dxa"/>
          </w:tcPr>
          <w:p w14:paraId="3983F7E3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PUT</w:t>
            </w:r>
          </w:p>
        </w:tc>
        <w:tc>
          <w:tcPr>
            <w:tcW w:w="1440" w:type="dxa"/>
          </w:tcPr>
          <w:p w14:paraId="16C9A46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Mark notification as read</w:t>
            </w:r>
          </w:p>
        </w:tc>
        <w:tc>
          <w:tcPr>
            <w:tcW w:w="1440" w:type="dxa"/>
          </w:tcPr>
          <w:p w14:paraId="50B483DE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3833B8E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Updated notification</w:t>
            </w:r>
          </w:p>
        </w:tc>
        <w:tc>
          <w:tcPr>
            <w:tcW w:w="1440" w:type="dxa"/>
          </w:tcPr>
          <w:p w14:paraId="334A8822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</w:tbl>
    <w:p w14:paraId="2B4EE1FB" w14:textId="77777777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</w:p>
    <w:p w14:paraId="6B7685BA" w14:textId="77777777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</w:p>
    <w:p w14:paraId="508EE1A7" w14:textId="77777777" w:rsidR="005F7424" w:rsidRPr="00454666" w:rsidRDefault="005F7424" w:rsidP="005F7424">
      <w:pPr>
        <w:pStyle w:val="Heading1"/>
        <w:numPr>
          <w:ilvl w:val="0"/>
          <w:numId w:val="14"/>
        </w:numPr>
        <w:rPr>
          <w:rFonts w:cstheme="majorHAnsi"/>
        </w:rPr>
      </w:pPr>
      <w:bookmarkStart w:id="63" w:name="_Toc206695369"/>
      <w:r w:rsidRPr="00454666">
        <w:rPr>
          <w:rFonts w:cstheme="majorHAnsi"/>
          <w:lang w:eastAsia="ja-JP"/>
        </w:rPr>
        <w:lastRenderedPageBreak/>
        <w:t>REST API Diagram</w:t>
      </w:r>
      <w:bookmarkEnd w:id="63"/>
    </w:p>
    <w:p w14:paraId="14739B56" w14:textId="77777777" w:rsidR="005F7424" w:rsidRPr="00454666" w:rsidRDefault="005F7424" w:rsidP="005F7424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The following diagram illustrates the basic request-response flow in a REST API:</w:t>
      </w:r>
    </w:p>
    <w:p w14:paraId="68EE9B5E" w14:textId="4D1FFB74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  <w:r w:rsidRPr="00454666">
        <w:rPr>
          <w:rFonts w:asciiTheme="majorHAnsi" w:hAnsiTheme="majorHAnsi" w:cstheme="majorHAnsi"/>
          <w:noProof/>
          <w:lang w:eastAsia="ja-JP" w:bidi="he-IL"/>
        </w:rPr>
        <w:drawing>
          <wp:inline distT="0" distB="0" distL="0" distR="0" wp14:anchorId="7F9C63C7" wp14:editId="2F9A4A45">
            <wp:extent cx="5486400" cy="4131945"/>
            <wp:effectExtent l="0" t="0" r="0" b="1905"/>
            <wp:docPr id="384593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131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440C0" w14:textId="6E4E345C" w:rsidR="00454666" w:rsidRPr="00454666" w:rsidRDefault="00454666" w:rsidP="00454666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</w:rPr>
      </w:pPr>
      <w:bookmarkStart w:id="64" w:name="_Toc206695370"/>
      <w:r w:rsidRPr="00454666">
        <w:rPr>
          <w:rFonts w:cstheme="majorHAnsi"/>
          <w:lang w:eastAsia="ja-JP"/>
        </w:rPr>
        <w:lastRenderedPageBreak/>
        <w:t>Sequence Diagrams</w:t>
      </w:r>
      <w:bookmarkEnd w:id="64"/>
    </w:p>
    <w:p w14:paraId="589BEDD4" w14:textId="3391FC48" w:rsidR="00454666" w:rsidRDefault="00E1096E" w:rsidP="00454666">
      <w:pPr>
        <w:pStyle w:val="Heading2"/>
        <w:rPr>
          <w:rFonts w:eastAsiaTheme="minorEastAsia" w:cstheme="majorHAnsi"/>
          <w:sz w:val="24"/>
          <w:szCs w:val="24"/>
          <w:u w:val="single"/>
          <w:lang w:val="en-IL" w:eastAsia="ja-JP" w:bidi="he-IL"/>
        </w:rPr>
      </w:pPr>
      <w:bookmarkStart w:id="65" w:name="_Toc206695371"/>
      <w:r w:rsidRPr="00454666">
        <w:rPr>
          <w:rFonts w:cstheme="majorHAnsi"/>
          <w:u w:val="single"/>
          <w:lang w:eastAsia="ja-JP" w:bidi="he-IL"/>
        </w:rPr>
        <w:t xml:space="preserve">User </w:t>
      </w:r>
      <w:r w:rsidR="00007579">
        <w:rPr>
          <w:rFonts w:cstheme="majorHAnsi" w:hint="eastAsia"/>
          <w:u w:val="single"/>
          <w:lang w:eastAsia="ja-JP" w:bidi="he-IL"/>
        </w:rPr>
        <w:t>Valid L</w:t>
      </w:r>
      <w:r w:rsidRPr="00454666">
        <w:rPr>
          <w:rFonts w:cstheme="majorHAnsi"/>
          <w:u w:val="single"/>
          <w:lang w:eastAsia="ja-JP" w:bidi="he-IL"/>
        </w:rPr>
        <w:t xml:space="preserve">ogin </w:t>
      </w:r>
      <w:r w:rsidR="00454666" w:rsidRPr="00454666">
        <w:rPr>
          <w:rFonts w:cstheme="majorHAnsi"/>
          <w:u w:val="single"/>
          <w:lang w:eastAsia="ja-JP" w:bidi="he-IL"/>
        </w:rPr>
        <w:t>–</w:t>
      </w:r>
      <w:r w:rsidRPr="00454666">
        <w:rPr>
          <w:rFonts w:cstheme="majorHAnsi"/>
          <w:u w:val="single"/>
          <w:lang w:eastAsia="ja-JP" w:bidi="he-IL"/>
        </w:rPr>
        <w:t>Sequence</w:t>
      </w:r>
      <w:r w:rsidR="00007579">
        <w:rPr>
          <w:rFonts w:cstheme="majorHAnsi" w:hint="eastAsia"/>
          <w:u w:val="single"/>
          <w:lang w:eastAsia="ja-JP" w:bidi="he-IL"/>
        </w:rPr>
        <w:t xml:space="preserve"> Diagram</w:t>
      </w:r>
      <w:r w:rsidRPr="00454666">
        <w:rPr>
          <w:rFonts w:cstheme="majorHAnsi"/>
          <w:u w:val="single"/>
          <w:lang w:eastAsia="ja-JP" w:bidi="he-IL"/>
        </w:rPr>
        <w:t>:</w:t>
      </w:r>
      <w:bookmarkEnd w:id="65"/>
      <w:r w:rsidR="00454666" w:rsidRPr="00454666">
        <w:rPr>
          <w:rFonts w:eastAsia="Times New Roman" w:cstheme="majorHAnsi"/>
          <w:sz w:val="24"/>
          <w:szCs w:val="24"/>
          <w:u w:val="single"/>
          <w:lang w:val="en-IL" w:eastAsia="ja-JP" w:bidi="he-IL"/>
        </w:rPr>
        <w:t xml:space="preserve"> </w:t>
      </w:r>
    </w:p>
    <w:p w14:paraId="05CEFFAF" w14:textId="63F594A5" w:rsidR="00454666" w:rsidRPr="00554172" w:rsidRDefault="00554172" w:rsidP="00454666">
      <w:pPr>
        <w:rPr>
          <w:lang w:val="en-IL" w:eastAsia="ja-JP" w:bidi="he-IL"/>
        </w:rPr>
      </w:pPr>
      <w:r w:rsidRPr="00554172">
        <w:rPr>
          <w:noProof/>
          <w:lang w:val="en-IL" w:eastAsia="ja-JP" w:bidi="he-IL"/>
        </w:rPr>
        <w:drawing>
          <wp:inline distT="0" distB="0" distL="0" distR="0" wp14:anchorId="5F5464D1" wp14:editId="2564B5A8">
            <wp:extent cx="5486400" cy="2948305"/>
            <wp:effectExtent l="0" t="0" r="0" b="4445"/>
            <wp:docPr id="709100230" name="Picture 1" descr="A diagram of a software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100230" name="Picture 1" descr="A diagram of a software company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45718" w14:textId="3131756D" w:rsidR="00D41714" w:rsidRPr="00D41714" w:rsidRDefault="00D41714" w:rsidP="00D41714">
      <w:pPr>
        <w:pStyle w:val="Heading2"/>
        <w:rPr>
          <w:u w:val="single"/>
          <w:lang w:eastAsia="ja-JP"/>
        </w:rPr>
      </w:pPr>
      <w:bookmarkStart w:id="66" w:name="_Toc206695372"/>
      <w:r>
        <w:rPr>
          <w:rFonts w:hint="eastAsia"/>
          <w:u w:val="single"/>
          <w:lang w:eastAsia="ja-JP" w:bidi="he-IL"/>
        </w:rPr>
        <w:t xml:space="preserve">User </w:t>
      </w:r>
      <w:r w:rsidR="00007579">
        <w:rPr>
          <w:rFonts w:hint="eastAsia"/>
          <w:u w:val="single"/>
          <w:lang w:eastAsia="ja-JP" w:bidi="he-IL"/>
        </w:rPr>
        <w:t>Valid L</w:t>
      </w:r>
      <w:r>
        <w:rPr>
          <w:rFonts w:hint="eastAsia"/>
          <w:u w:val="single"/>
          <w:lang w:eastAsia="ja-JP" w:bidi="he-IL"/>
        </w:rPr>
        <w:t xml:space="preserve">ogin </w:t>
      </w:r>
      <w:r w:rsidR="00007579">
        <w:rPr>
          <w:rFonts w:hint="eastAsia"/>
          <w:u w:val="single"/>
          <w:lang w:eastAsia="ja-JP" w:bidi="he-IL"/>
        </w:rPr>
        <w:t>Sequence E</w:t>
      </w:r>
      <w:r>
        <w:rPr>
          <w:u w:val="single"/>
          <w:lang w:eastAsia="ja-JP" w:bidi="he-IL"/>
        </w:rPr>
        <w:t>xplanation</w:t>
      </w:r>
      <w:bookmarkEnd w:id="66"/>
    </w:p>
    <w:p w14:paraId="5DFFE642" w14:textId="02FC1D15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67" w:name="_Toc206695373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User enters email &amp; password in Client App</w:t>
      </w:r>
      <w:bookmarkEnd w:id="67"/>
    </w:p>
    <w:p w14:paraId="61B74D24" w14:textId="77777777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68" w:name="_Toc206695374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Client sends POST /login (JSON) to Server API</w:t>
      </w:r>
      <w:bookmarkEnd w:id="68"/>
    </w:p>
    <w:p w14:paraId="01F30965" w14:textId="17D2A21B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69" w:name="_Toc206695375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Server validates Email, Password in Database</w:t>
      </w:r>
      <w:bookmarkEnd w:id="69"/>
    </w:p>
    <w:p w14:paraId="2ABF9EA7" w14:textId="77777777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70" w:name="_Toc206695376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Email &amp; Password are valid → Generate JWT</w:t>
      </w:r>
      <w:bookmarkEnd w:id="70"/>
    </w:p>
    <w:p w14:paraId="5B3837BC" w14:textId="77777777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71" w:name="_Toc206695377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Server returns token to Client</w:t>
      </w:r>
      <w:bookmarkEnd w:id="71"/>
    </w:p>
    <w:p w14:paraId="1025ED53" w14:textId="59312A08" w:rsid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rtl/>
          <w:lang w:val="en-IL" w:eastAsia="ja-JP" w:bidi="he-IL"/>
        </w:rPr>
      </w:pPr>
      <w:bookmarkStart w:id="72" w:name="_Toc206695378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Client stores token for future requests includes Authorization: Bearer &lt;token&gt;</w:t>
      </w:r>
      <w:bookmarkEnd w:id="72"/>
    </w:p>
    <w:p w14:paraId="5B456253" w14:textId="77777777" w:rsidR="00554172" w:rsidRDefault="00554172" w:rsidP="00554172">
      <w:pPr>
        <w:rPr>
          <w:lang w:val="en-IL" w:eastAsia="ja-JP" w:bidi="he-IL"/>
        </w:rPr>
      </w:pPr>
    </w:p>
    <w:p w14:paraId="35B8D130" w14:textId="77777777" w:rsidR="00554172" w:rsidRDefault="00554172" w:rsidP="00554172">
      <w:pPr>
        <w:rPr>
          <w:lang w:val="en-IL" w:eastAsia="ja-JP" w:bidi="he-IL"/>
        </w:rPr>
      </w:pPr>
    </w:p>
    <w:p w14:paraId="6DFFEF3E" w14:textId="77777777" w:rsidR="00554172" w:rsidRDefault="00554172" w:rsidP="00554172">
      <w:pPr>
        <w:rPr>
          <w:lang w:val="en-IL" w:eastAsia="ja-JP" w:bidi="he-IL"/>
        </w:rPr>
      </w:pPr>
    </w:p>
    <w:p w14:paraId="62BC9011" w14:textId="77777777" w:rsidR="00554172" w:rsidRDefault="00554172" w:rsidP="00554172">
      <w:pPr>
        <w:rPr>
          <w:lang w:val="en-IL" w:eastAsia="ja-JP" w:bidi="he-IL"/>
        </w:rPr>
      </w:pPr>
    </w:p>
    <w:p w14:paraId="7881E3EA" w14:textId="77777777" w:rsidR="00554172" w:rsidRDefault="00554172" w:rsidP="00554172">
      <w:pPr>
        <w:rPr>
          <w:lang w:val="en-IL" w:eastAsia="ja-JP" w:bidi="he-IL"/>
        </w:rPr>
      </w:pPr>
    </w:p>
    <w:p w14:paraId="431022C3" w14:textId="77777777" w:rsidR="00554172" w:rsidRDefault="00554172" w:rsidP="00554172">
      <w:pPr>
        <w:rPr>
          <w:lang w:val="en-IL" w:eastAsia="ja-JP" w:bidi="he-IL"/>
        </w:rPr>
      </w:pPr>
    </w:p>
    <w:p w14:paraId="22ABB2C7" w14:textId="77777777" w:rsidR="00554172" w:rsidRDefault="00554172" w:rsidP="00554172">
      <w:pPr>
        <w:rPr>
          <w:lang w:val="en-IL" w:eastAsia="ja-JP" w:bidi="he-IL"/>
        </w:rPr>
      </w:pPr>
    </w:p>
    <w:p w14:paraId="37106A8F" w14:textId="05C6837E" w:rsidR="00554172" w:rsidRPr="00554172" w:rsidRDefault="00554172" w:rsidP="00554172">
      <w:pPr>
        <w:rPr>
          <w:lang w:val="en-IL" w:eastAsia="ja-JP" w:bidi="he-IL"/>
        </w:rPr>
      </w:pPr>
    </w:p>
    <w:p w14:paraId="6F594811" w14:textId="6FAC29F6" w:rsidR="009E77A8" w:rsidRDefault="009E77A8" w:rsidP="00A6025D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 w:bidi="he-IL"/>
        </w:rPr>
      </w:pPr>
      <w:bookmarkStart w:id="73" w:name="_Toc206695379"/>
      <w:r>
        <w:rPr>
          <w:rFonts w:cstheme="majorHAnsi" w:hint="eastAsia"/>
          <w:lang w:eastAsia="ja-JP"/>
        </w:rPr>
        <w:t>Docker Containers</w:t>
      </w:r>
      <w:bookmarkEnd w:id="73"/>
    </w:p>
    <w:p w14:paraId="210A9BCC" w14:textId="34C5521C" w:rsidR="009E77A8" w:rsidRPr="009E77A8" w:rsidRDefault="008E5A73" w:rsidP="009E77A8">
      <w:pPr>
        <w:rPr>
          <w:lang w:eastAsia="ja-JP" w:bidi="he-IL"/>
        </w:rPr>
      </w:pPr>
      <w:r w:rsidRPr="008E5A73">
        <w:rPr>
          <w:noProof/>
          <w:lang w:eastAsia="ja-JP" w:bidi="he-IL"/>
        </w:rPr>
        <w:drawing>
          <wp:inline distT="0" distB="0" distL="0" distR="0" wp14:anchorId="10EBC3E2" wp14:editId="0C023144">
            <wp:extent cx="5486400" cy="1558290"/>
            <wp:effectExtent l="19050" t="19050" r="19050" b="22860"/>
            <wp:docPr id="1465136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1363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5829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9B790DB" w14:textId="2F97D87F" w:rsidR="00A6025D" w:rsidRDefault="00A6025D" w:rsidP="00A6025D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/>
        </w:rPr>
      </w:pPr>
      <w:bookmarkStart w:id="74" w:name="_Toc206695380"/>
      <w:r>
        <w:rPr>
          <w:rFonts w:cstheme="majorHAnsi" w:hint="eastAsia"/>
          <w:lang w:eastAsia="ja-JP"/>
        </w:rPr>
        <w:t>Docker</w:t>
      </w:r>
      <w:r w:rsidR="002D2878">
        <w:rPr>
          <w:rFonts w:cstheme="majorHAnsi" w:hint="eastAsia"/>
          <w:lang w:eastAsia="ja-JP"/>
        </w:rPr>
        <w:t xml:space="preserve"> File</w:t>
      </w:r>
      <w:bookmarkEnd w:id="74"/>
    </w:p>
    <w:p w14:paraId="109317B0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FROM mcr.microsoft.com/dotnet/aspnet:8.0 AS base</w:t>
      </w:r>
    </w:p>
    <w:p w14:paraId="76007B86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USER root</w:t>
      </w:r>
    </w:p>
    <w:p w14:paraId="0B8FB38D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WORKDIR /app</w:t>
      </w:r>
    </w:p>
    <w:p w14:paraId="22E7E30B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EXPOSE 8080</w:t>
      </w:r>
    </w:p>
    <w:p w14:paraId="34FDE707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EXPOSE 8081</w:t>
      </w:r>
    </w:p>
    <w:p w14:paraId="0B94BCB5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</w:p>
    <w:p w14:paraId="641811F7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FROM mcr.microsoft.com/dotnet/sdk:8.0 AS build</w:t>
      </w:r>
    </w:p>
    <w:p w14:paraId="0A762300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ARG BUILD_CONFIGURATION=Release</w:t>
      </w:r>
    </w:p>
    <w:p w14:paraId="5CE97BDD" w14:textId="7FBE924B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WORKDIR /src</w:t>
      </w:r>
    </w:p>
    <w:p w14:paraId="0441A2A2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RUN dotnet tool list -g | grep dotnet-ef || dotnet tool install --global dotnet-ef</w:t>
      </w:r>
    </w:p>
    <w:p w14:paraId="1E229390" w14:textId="4CFF4AE5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ENV PATH="$PATH:/root/.dotnet/tools"</w:t>
      </w:r>
    </w:p>
    <w:p w14:paraId="2F83B30F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COPY ["AuthService.csproj", "."]</w:t>
      </w:r>
    </w:p>
    <w:p w14:paraId="44A77F3E" w14:textId="78E91292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RUN dotnet restore "./AuthService.csproj"</w:t>
      </w:r>
    </w:p>
    <w:p w14:paraId="68C9511A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COPY . .</w:t>
      </w:r>
    </w:p>
    <w:p w14:paraId="44B203AE" w14:textId="207A7403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RUN dotnet build "./AuthService.csproj" -c $BUILD_CONFIGURATION -o /app/build</w:t>
      </w:r>
    </w:p>
    <w:p w14:paraId="7C4402C6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FROM build AS publish</w:t>
      </w:r>
    </w:p>
    <w:p w14:paraId="582B5A98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ARG BUILD_CONFIGURATION=Release</w:t>
      </w:r>
    </w:p>
    <w:p w14:paraId="21540448" w14:textId="14C14C11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RUN dotnet publish "./AuthService.csproj" -c $BUILD_CONFIGURATION -o /app/publish /p:UseAppHost=false</w:t>
      </w:r>
    </w:p>
    <w:p w14:paraId="2F34F4EE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FROM base AS final</w:t>
      </w:r>
    </w:p>
    <w:p w14:paraId="1DA51FD6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WORKDIR /app</w:t>
      </w:r>
    </w:p>
    <w:p w14:paraId="62C31242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COPY --from=publish /app/publish .</w:t>
      </w:r>
    </w:p>
    <w:p w14:paraId="479E8576" w14:textId="70A04CAF" w:rsidR="00A6025D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ENTRYPOINT ["dotnet", "AuthService.dll"]</w:t>
      </w:r>
      <w:r w:rsidR="00600090" w:rsidRPr="00EE5698">
        <w:rPr>
          <w:rFonts w:ascii="Cascadia Mono" w:hAnsi="Cascadia Mono" w:cs="Cascadia Mono"/>
          <w:color w:val="008000"/>
          <w:sz w:val="18"/>
          <w:szCs w:val="18"/>
          <w:highlight w:val="white"/>
          <w:lang w:val="en-IL" w:bidi="he-IL"/>
        </w:rPr>
        <w:t>ENTRYPOINT ["dotnet", "A2C.CRM.Api.dll"]</w:t>
      </w:r>
    </w:p>
    <w:p w14:paraId="3661D170" w14:textId="57C80FC8" w:rsidR="00DA5791" w:rsidRDefault="00DA5791" w:rsidP="00DA5791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/>
        </w:rPr>
      </w:pPr>
      <w:bookmarkStart w:id="75" w:name="_Toc206695381"/>
      <w:r>
        <w:rPr>
          <w:rFonts w:cstheme="majorHAnsi" w:hint="eastAsia"/>
          <w:lang w:eastAsia="ja-JP"/>
        </w:rPr>
        <w:t>Dockerfile.ef (Entity Framework)</w:t>
      </w:r>
      <w:bookmarkEnd w:id="75"/>
    </w:p>
    <w:p w14:paraId="3809856B" w14:textId="77777777" w:rsidR="00DA5791" w:rsidRDefault="00DA5791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</w:p>
    <w:p w14:paraId="589CD82D" w14:textId="77777777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# Use official .NET SDK image</w:t>
      </w:r>
    </w:p>
    <w:p w14:paraId="61206A71" w14:textId="365CBDEB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FROM mcr.microsoft.com/dotnet/sdk:8.0.100</w:t>
      </w:r>
    </w:p>
    <w:p w14:paraId="33A0693D" w14:textId="77777777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# Set working directory</w:t>
      </w:r>
    </w:p>
    <w:p w14:paraId="7F7B339B" w14:textId="1EEEA05D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WORKDIR /app</w:t>
      </w:r>
    </w:p>
    <w:p w14:paraId="3477B42D" w14:textId="77777777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# Ensure the global tools path is available</w:t>
      </w:r>
    </w:p>
    <w:p w14:paraId="34837310" w14:textId="438AC7E8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lastRenderedPageBreak/>
        <w:t>ENV PATH="$PATH:/root/.dotnet/tools"</w:t>
      </w:r>
    </w:p>
    <w:p w14:paraId="464B902B" w14:textId="3E23EAFE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COPY appsettings.Docker.json ./</w:t>
      </w:r>
    </w:p>
    <w:p w14:paraId="5BE6A14E" w14:textId="77777777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# Print SDK info to verify it's available</w:t>
      </w:r>
    </w:p>
    <w:p w14:paraId="2328FDFF" w14:textId="02FAF8B4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RUN dotnet --info</w:t>
      </w:r>
    </w:p>
    <w:p w14:paraId="76A4E4B8" w14:textId="77777777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# Install dotnet-ef globally</w:t>
      </w:r>
    </w:p>
    <w:p w14:paraId="7B60EC05" w14:textId="7123D07A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RUN dotnet tool install --global dotnet-ef</w:t>
      </w:r>
    </w:p>
    <w:p w14:paraId="504B82B0" w14:textId="77777777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# Verify installation</w:t>
      </w:r>
    </w:p>
    <w:p w14:paraId="063B99D1" w14:textId="7BE171FA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RUN dotnet ef --version</w:t>
      </w:r>
    </w:p>
    <w:p w14:paraId="71E5051F" w14:textId="5EFF41AC" w:rsidR="002D2878" w:rsidRDefault="002D2878" w:rsidP="002D2878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/>
        </w:rPr>
      </w:pPr>
      <w:bookmarkStart w:id="76" w:name="_Toc206695382"/>
      <w:r>
        <w:rPr>
          <w:rFonts w:cstheme="majorHAnsi" w:hint="eastAsia"/>
          <w:lang w:eastAsia="ja-JP"/>
        </w:rPr>
        <w:t>Docker-Compose</w:t>
      </w:r>
      <w:r w:rsidR="00DA5791">
        <w:rPr>
          <w:rFonts w:cstheme="majorHAnsi" w:hint="eastAsia"/>
          <w:lang w:eastAsia="ja-JP"/>
        </w:rPr>
        <w:t>.yml</w:t>
      </w:r>
      <w:bookmarkEnd w:id="76"/>
    </w:p>
    <w:p w14:paraId="156B2583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>services:</w:t>
      </w:r>
    </w:p>
    <w:p w14:paraId="4A8ACC22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# Main API service for the CRM application</w:t>
      </w:r>
    </w:p>
    <w:p w14:paraId="49C6215F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api:</w:t>
      </w:r>
    </w:p>
    <w:p w14:paraId="50FB1E5D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build:</w:t>
      </w:r>
    </w:p>
    <w:p w14:paraId="4CC8C25B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context: ./Server/AuthService     # Path to the API project</w:t>
      </w:r>
    </w:p>
    <w:p w14:paraId="4CD4FE77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dockerfile: Dockerfile            # Dockerfile used to build the API image</w:t>
      </w:r>
    </w:p>
    <w:p w14:paraId="2232FA2B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ports:</w:t>
      </w:r>
    </w:p>
    <w:p w14:paraId="18B3FC6B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"8080:80"                       # Maps port 80 in the container to port 8080 on the host</w:t>
      </w:r>
    </w:p>
    <w:p w14:paraId="4BE76292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depends_on:</w:t>
      </w:r>
    </w:p>
    <w:p w14:paraId="06BD62BE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db                              # Ensures the database starts before the API</w:t>
      </w:r>
    </w:p>
    <w:p w14:paraId="2A81D57D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environment:</w:t>
      </w:r>
    </w:p>
    <w:p w14:paraId="51E7D44E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ConnectionStrings__DefaultConnection=Host=db;Port=5432;Database=a2c_crm;Username=postgres;Password=postgres</w:t>
      </w:r>
    </w:p>
    <w:p w14:paraId="45C8A182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ASPNETCORE_ENVIRONMENT=Docker</w:t>
      </w:r>
    </w:p>
    <w:p w14:paraId="3CE8C4A7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networks:</w:t>
      </w:r>
    </w:p>
    <w:p w14:paraId="48CD1EFF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a2cnet                          # Connects the service to the custom bridge network</w:t>
      </w:r>
    </w:p>
    <w:p w14:paraId="002AFECC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</w:p>
    <w:p w14:paraId="0C7D89A4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# EF CLI container used for running migrations and other EF Core commands</w:t>
      </w:r>
    </w:p>
    <w:p w14:paraId="47160E87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ef:</w:t>
      </w:r>
    </w:p>
    <w:p w14:paraId="343830DE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build:</w:t>
      </w:r>
    </w:p>
    <w:p w14:paraId="6AB78B6A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context: ./Server/AuthService     # Same context as the API to access the project files</w:t>
      </w:r>
    </w:p>
    <w:p w14:paraId="1E6C4863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dockerfile: Dockerfile.ef         # Dockerfile specifically for EF CLI</w:t>
      </w:r>
    </w:p>
    <w:p w14:paraId="3B21C080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entrypoint: ["bash"]                # Starts a bash shell for interactive use</w:t>
      </w:r>
    </w:p>
    <w:p w14:paraId="18E2D3BB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stdin_open: true                    # Keeps STDIN open for interactive commands</w:t>
      </w:r>
    </w:p>
    <w:p w14:paraId="50E16F9E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tty: true                           # Allocates a pseudo-TTY</w:t>
      </w:r>
    </w:p>
    <w:p w14:paraId="7383F38F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volumes:</w:t>
      </w:r>
    </w:p>
    <w:p w14:paraId="2823BC1F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./Server/AuthService:/app       # Mounts the project directory into the container</w:t>
      </w:r>
    </w:p>
    <w:p w14:paraId="7DF4BECF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depends_on:</w:t>
      </w:r>
    </w:p>
    <w:p w14:paraId="31490B54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db                              # Ensures the database is available before EF commands run</w:t>
      </w:r>
    </w:p>
    <w:p w14:paraId="5A44605E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networks:</w:t>
      </w:r>
    </w:p>
    <w:p w14:paraId="0C31E199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a2cnet</w:t>
      </w:r>
    </w:p>
    <w:p w14:paraId="70A87030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environment:</w:t>
      </w:r>
    </w:p>
    <w:p w14:paraId="08E4D7D4" w14:textId="430B20FD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-ConnectionStrings__DefaultConnection=Host=db;Port=5432;Database=a2c_crm;Username=postgres;Password=postgres</w:t>
      </w:r>
    </w:p>
    <w:p w14:paraId="6B739AF6" w14:textId="2460ECB3" w:rsidR="00DA5791" w:rsidRPr="00C86AFD" w:rsidRDefault="00DA5791" w:rsidP="00C86AFD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lastRenderedPageBreak/>
        <w:t xml:space="preserve">      - ASPNETCORE_ENVIRONMENT=Docker</w:t>
      </w:r>
    </w:p>
    <w:p w14:paraId="4D0CB93E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# PostgreSQL database service</w:t>
      </w:r>
    </w:p>
    <w:p w14:paraId="7C2B4C52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db:</w:t>
      </w:r>
    </w:p>
    <w:p w14:paraId="241BECF6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image: postgres:15                  # Uses official PostgreSQL version 15 image</w:t>
      </w:r>
    </w:p>
    <w:p w14:paraId="5E5E66EB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restart: always                     # Automatically restarts the container if it crashes</w:t>
      </w:r>
    </w:p>
    <w:p w14:paraId="669F1F22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environment:</w:t>
      </w:r>
    </w:p>
    <w:p w14:paraId="017A4C6C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POSTGRES_DB: a2c_crm              # Name of the database to create</w:t>
      </w:r>
    </w:p>
    <w:p w14:paraId="4BD28262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POSTGRES_USER: postgres           # Username for the database</w:t>
      </w:r>
    </w:p>
    <w:p w14:paraId="65E0B774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POSTGRES_PASSWORD: postgres       # Password for the database</w:t>
      </w:r>
    </w:p>
    <w:p w14:paraId="78EAB7E0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ports:</w:t>
      </w:r>
    </w:p>
    <w:p w14:paraId="5F9D0B4D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"5432:5432"                     # Maps container port 5432 to host port 5432</w:t>
      </w:r>
    </w:p>
    <w:p w14:paraId="26C77DCA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volumes:</w:t>
      </w:r>
    </w:p>
    <w:p w14:paraId="4E3168AD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pgdata:/var/lib/postgresql/data # Persists database data between container restarts</w:t>
      </w:r>
    </w:p>
    <w:p w14:paraId="58899AD3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networks:</w:t>
      </w:r>
    </w:p>
    <w:p w14:paraId="320572A9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a2cnet</w:t>
      </w:r>
    </w:p>
    <w:p w14:paraId="160C875A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</w:p>
    <w:p w14:paraId="79B145E2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># Named volume for persisting PostgreSQL data</w:t>
      </w:r>
    </w:p>
    <w:p w14:paraId="20D2E62A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>volumes:</w:t>
      </w:r>
    </w:p>
    <w:p w14:paraId="55D4A4DC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pgdata:</w:t>
      </w:r>
    </w:p>
    <w:p w14:paraId="59C57053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</w:p>
    <w:p w14:paraId="06730948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># Custom bridge network for internal communication between services</w:t>
      </w:r>
    </w:p>
    <w:p w14:paraId="0637BC91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>networks:</w:t>
      </w:r>
    </w:p>
    <w:p w14:paraId="2349BD00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a2cnet:</w:t>
      </w:r>
    </w:p>
    <w:p w14:paraId="67C7B907" w14:textId="5EE476ED" w:rsidR="002D2878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driver: bridge</w:t>
      </w:r>
    </w:p>
    <w:p w14:paraId="2BBC67AA" w14:textId="77777777" w:rsidR="00C47BE6" w:rsidRDefault="00C47BE6" w:rsidP="00DA5791">
      <w:pPr>
        <w:spacing w:after="0"/>
        <w:ind w:firstLine="90"/>
        <w:rPr>
          <w:sz w:val="20"/>
          <w:szCs w:val="20"/>
          <w:lang w:eastAsia="ja-JP"/>
        </w:rPr>
      </w:pPr>
    </w:p>
    <w:p w14:paraId="4D126B9C" w14:textId="34CCE395" w:rsidR="00C47BE6" w:rsidRDefault="00C47BE6" w:rsidP="00C47BE6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/>
        </w:rPr>
      </w:pPr>
      <w:bookmarkStart w:id="77" w:name="_Toc206695383"/>
      <w:r>
        <w:rPr>
          <w:rFonts w:cstheme="majorHAnsi" w:hint="eastAsia"/>
          <w:lang w:eastAsia="ja-JP"/>
        </w:rPr>
        <w:t>Docker-Compose.Override.yml</w:t>
      </w:r>
      <w:bookmarkEnd w:id="77"/>
    </w:p>
    <w:p w14:paraId="1E1FED96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>services:</w:t>
      </w:r>
    </w:p>
    <w:p w14:paraId="49EA5128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ef:</w:t>
      </w:r>
    </w:p>
    <w:p w14:paraId="3D38582E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image: mcr.microsoft.com/dotnet/sdk:8.0</w:t>
      </w:r>
    </w:p>
    <w:p w14:paraId="359B9EB9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volumes:</w:t>
      </w:r>
    </w:p>
    <w:p w14:paraId="2E24FA06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  - .:/app</w:t>
      </w:r>
    </w:p>
    <w:p w14:paraId="5B987159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working_dir: /app/Server/AuthService</w:t>
      </w:r>
    </w:p>
    <w:p w14:paraId="024153E1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depends_on:</w:t>
      </w:r>
    </w:p>
    <w:p w14:paraId="1F3B8B79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  - db</w:t>
      </w:r>
    </w:p>
    <w:p w14:paraId="4A62654B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networks:</w:t>
      </w:r>
    </w:p>
    <w:p w14:paraId="3BD4D1E7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  - a2cnet</w:t>
      </w:r>
    </w:p>
    <w:p w14:paraId="6E8554B8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entrypoint: &gt;</w:t>
      </w:r>
    </w:p>
    <w:p w14:paraId="0C1013D4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  bash -c "dotnet tool list -g | grep dotnet-ef || dotnet tool install --global dotnet-ef &amp;&amp;</w:t>
      </w:r>
    </w:p>
    <w:p w14:paraId="5FD55E97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       dotnet ef database update --project /app/Server/AuthService/AuthService.csproj"</w:t>
      </w:r>
    </w:p>
    <w:p w14:paraId="179AB800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environment:</w:t>
      </w:r>
    </w:p>
    <w:p w14:paraId="2591961E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  - ConnectionStrings__DefaultConnection=Host=db;Port=5432;Database=a2c_crm;Username=postgres;Password=postgres</w:t>
      </w:r>
    </w:p>
    <w:p w14:paraId="6D182AC2" w14:textId="5D38C6A0" w:rsidR="00C47BE6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  - ASPNETCORE_ENVIRONMENT=Docker</w:t>
      </w:r>
    </w:p>
    <w:p w14:paraId="4C02701A" w14:textId="7D9A80C6" w:rsidR="00EF6632" w:rsidRDefault="001E781D" w:rsidP="00EF6632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/>
        </w:rPr>
      </w:pPr>
      <w:bookmarkStart w:id="78" w:name="_Toc206695384"/>
      <w:r>
        <w:rPr>
          <w:rFonts w:cstheme="majorHAnsi"/>
          <w:lang w:eastAsia="ja-JP"/>
        </w:rPr>
        <w:lastRenderedPageBreak/>
        <w:t xml:space="preserve">Project </w:t>
      </w:r>
      <w:r w:rsidR="00EF6632">
        <w:rPr>
          <w:rFonts w:cstheme="majorHAnsi" w:hint="eastAsia"/>
          <w:lang w:eastAsia="ja-JP"/>
        </w:rPr>
        <w:t>Structure (Dev)</w:t>
      </w:r>
      <w:bookmarkEnd w:id="78"/>
    </w:p>
    <w:p w14:paraId="47FA9286" w14:textId="263E0266" w:rsidR="00EF6632" w:rsidRDefault="00EF6632" w:rsidP="00724FD5">
      <w:pPr>
        <w:spacing w:after="0"/>
        <w:ind w:firstLine="90"/>
        <w:jc w:val="center"/>
        <w:rPr>
          <w:lang w:eastAsia="ja-JP"/>
        </w:rPr>
      </w:pPr>
    </w:p>
    <w:p w14:paraId="533925DB" w14:textId="77777777" w:rsidR="001E781D" w:rsidRDefault="001E781D" w:rsidP="001E781D">
      <w:pPr>
        <w:spacing w:after="0"/>
        <w:ind w:firstLine="90"/>
        <w:rPr>
          <w:lang w:eastAsia="ja-JP"/>
        </w:rPr>
      </w:pPr>
      <w:r>
        <w:rPr>
          <w:lang w:eastAsia="ja-JP"/>
        </w:rPr>
        <w:t xml:space="preserve">A2C/ </w:t>
      </w:r>
    </w:p>
    <w:p w14:paraId="526E36EC" w14:textId="4846D84F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Client/ </w:t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>
        <w:rPr>
          <w:rFonts w:hint="eastAsia"/>
          <w:lang w:eastAsia="ja-JP"/>
        </w:rPr>
        <w:t xml:space="preserve"># React frontend </w:t>
      </w:r>
    </w:p>
    <w:p w14:paraId="693DD8F1" w14:textId="3E290F90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Documentation/ </w:t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>
        <w:rPr>
          <w:rFonts w:hint="eastAsia"/>
          <w:lang w:eastAsia="ja-JP"/>
        </w:rPr>
        <w:t xml:space="preserve"># SRS, SDD, diagrams, and more </w:t>
      </w:r>
    </w:p>
    <w:p w14:paraId="04B89442" w14:textId="6A7FA6A6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Shared/ </w:t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>
        <w:rPr>
          <w:rFonts w:hint="eastAsia"/>
          <w:lang w:eastAsia="ja-JP"/>
        </w:rPr>
        <w:t xml:space="preserve"># Common code (DTOs, Utils, etc.) </w:t>
      </w:r>
    </w:p>
    <w:p w14:paraId="381C615F" w14:textId="54AF7746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Tests/ </w:t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>
        <w:rPr>
          <w:rFonts w:hint="eastAsia"/>
          <w:lang w:eastAsia="ja-JP"/>
        </w:rPr>
        <w:t xml:space="preserve"># Unit and integration tests per service </w:t>
      </w:r>
    </w:p>
    <w:p w14:paraId="33D05899" w14:textId="75303007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Server/ </w:t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>
        <w:rPr>
          <w:rFonts w:hint="eastAsia"/>
          <w:lang w:eastAsia="ja-JP"/>
        </w:rPr>
        <w:t xml:space="preserve"># Microservices backend </w:t>
      </w:r>
    </w:p>
    <w:p w14:paraId="5AE3AC50" w14:textId="77777777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│</w:t>
      </w:r>
      <w:r>
        <w:rPr>
          <w:rFonts w:hint="eastAsia"/>
          <w:lang w:eastAsia="ja-JP"/>
        </w:rPr>
        <w:t xml:space="preserve"> </w:t>
      </w: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AuthService/ </w:t>
      </w:r>
    </w:p>
    <w:p w14:paraId="6B5664E2" w14:textId="77777777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│</w:t>
      </w:r>
      <w:r>
        <w:rPr>
          <w:rFonts w:hint="eastAsia"/>
          <w:lang w:eastAsia="ja-JP"/>
        </w:rPr>
        <w:t xml:space="preserve"> </w:t>
      </w: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CustomersService/ </w:t>
      </w:r>
    </w:p>
    <w:p w14:paraId="12110DB7" w14:textId="59C3DF28" w:rsidR="00081FC4" w:rsidRDefault="00081FC4" w:rsidP="00081FC4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│</w:t>
      </w:r>
      <w:r>
        <w:rPr>
          <w:rFonts w:hint="eastAsia"/>
          <w:lang w:eastAsia="ja-JP"/>
        </w:rPr>
        <w:t xml:space="preserve"> </w:t>
      </w: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ProductsService/ </w:t>
      </w:r>
    </w:p>
    <w:p w14:paraId="6C691A8D" w14:textId="77777777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│</w:t>
      </w:r>
      <w:r>
        <w:rPr>
          <w:rFonts w:hint="eastAsia"/>
          <w:lang w:eastAsia="ja-JP"/>
        </w:rPr>
        <w:t xml:space="preserve"> </w:t>
      </w: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OrdersService/ </w:t>
      </w:r>
    </w:p>
    <w:p w14:paraId="172C7528" w14:textId="77777777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│</w:t>
      </w:r>
      <w:r>
        <w:rPr>
          <w:rFonts w:hint="eastAsia"/>
          <w:lang w:eastAsia="ja-JP"/>
        </w:rPr>
        <w:t xml:space="preserve"> </w:t>
      </w: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LoggingService/ </w:t>
      </w:r>
    </w:p>
    <w:p w14:paraId="1F974298" w14:textId="77777777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│</w:t>
      </w:r>
      <w:r>
        <w:rPr>
          <w:rFonts w:hint="eastAsia"/>
          <w:lang w:eastAsia="ja-JP"/>
        </w:rPr>
        <w:t xml:space="preserve"> </w:t>
      </w: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NotificationsWorker/ </w:t>
      </w:r>
    </w:p>
    <w:p w14:paraId="08E28A81" w14:textId="77777777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│</w:t>
      </w:r>
      <w:r>
        <w:rPr>
          <w:rFonts w:hint="eastAsia"/>
          <w:lang w:eastAsia="ja-JP"/>
        </w:rPr>
        <w:t xml:space="preserve"> </w:t>
      </w: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PublisherService/ </w:t>
      </w:r>
    </w:p>
    <w:p w14:paraId="75E81CB3" w14:textId="77777777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│</w:t>
      </w:r>
      <w:r>
        <w:rPr>
          <w:rFonts w:hint="eastAsia"/>
          <w:lang w:eastAsia="ja-JP"/>
        </w:rPr>
        <w:t xml:space="preserve"> </w:t>
      </w:r>
      <w:r>
        <w:rPr>
          <w:rFonts w:hint="eastAsia"/>
          <w:lang w:eastAsia="ja-JP"/>
        </w:rPr>
        <w:t>└──</w:t>
      </w:r>
      <w:r>
        <w:rPr>
          <w:rFonts w:hint="eastAsia"/>
          <w:lang w:eastAsia="ja-JP"/>
        </w:rPr>
        <w:t xml:space="preserve"> Gateway/ </w:t>
      </w:r>
    </w:p>
    <w:p w14:paraId="64A1F4D0" w14:textId="03061500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A2C.sln </w:t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>
        <w:rPr>
          <w:rFonts w:hint="eastAsia"/>
          <w:lang w:eastAsia="ja-JP"/>
        </w:rPr>
        <w:t xml:space="preserve"># Main solution file </w:t>
      </w:r>
    </w:p>
    <w:p w14:paraId="4BC077A8" w14:textId="5B30AB80" w:rsidR="00EF6632" w:rsidRDefault="001E781D" w:rsidP="001E781D">
      <w:pPr>
        <w:spacing w:after="0"/>
        <w:ind w:firstLine="90"/>
        <w:rPr>
          <w:lang w:val="en-IL" w:eastAsia="ja-JP"/>
        </w:rPr>
      </w:pPr>
      <w:r>
        <w:rPr>
          <w:rFonts w:hint="eastAsia"/>
          <w:lang w:eastAsia="ja-JP"/>
        </w:rPr>
        <w:t>└──</w:t>
      </w:r>
      <w:r>
        <w:rPr>
          <w:rFonts w:hint="eastAsia"/>
          <w:lang w:eastAsia="ja-JP"/>
        </w:rPr>
        <w:t xml:space="preserve"> docker-compose.yml </w:t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>
        <w:rPr>
          <w:rFonts w:hint="eastAsia"/>
          <w:lang w:eastAsia="ja-JP"/>
        </w:rPr>
        <w:t># Docker setup for all services</w:t>
      </w:r>
    </w:p>
    <w:p w14:paraId="590D964D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7061CBE0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499CCB1D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03BD5F26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4DF84869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71076FFD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191247E7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2C3610E7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14D68BDD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3CF5A560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51B5D660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11B1F965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26FE3CDD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01B25AA3" w14:textId="3EEB53B4" w:rsidR="0007094E" w:rsidRDefault="0007094E" w:rsidP="0007094E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rtl/>
          <w:lang w:eastAsia="ja-JP" w:bidi="he-IL"/>
        </w:rPr>
      </w:pPr>
      <w:bookmarkStart w:id="79" w:name="_Toc206695385"/>
      <w:r>
        <w:rPr>
          <w:rFonts w:cstheme="majorHAnsi"/>
          <w:lang w:eastAsia="ja-JP"/>
        </w:rPr>
        <w:t>Client Frontend</w:t>
      </w:r>
      <w:bookmarkEnd w:id="79"/>
    </w:p>
    <w:p w14:paraId="3085E119" w14:textId="77777777" w:rsidR="00CD0B54" w:rsidRDefault="00CD0B54" w:rsidP="00CD0B54">
      <w:pPr>
        <w:rPr>
          <w:lang w:val="en-IL" w:eastAsia="ja-JP" w:bidi="he-IL"/>
        </w:rPr>
      </w:pPr>
    </w:p>
    <w:p w14:paraId="22F77EB9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80" w:name="_Toc206421115"/>
      <w:bookmarkStart w:id="81" w:name="_Toc206695386"/>
      <w:bookmarkEnd w:id="80"/>
      <w:bookmarkEnd w:id="81"/>
    </w:p>
    <w:p w14:paraId="29699BE6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82" w:name="_Toc206421116"/>
      <w:bookmarkStart w:id="83" w:name="_Toc206695387"/>
      <w:bookmarkEnd w:id="82"/>
      <w:bookmarkEnd w:id="83"/>
    </w:p>
    <w:p w14:paraId="214A58C3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84" w:name="_Toc206421117"/>
      <w:bookmarkStart w:id="85" w:name="_Toc206695388"/>
      <w:bookmarkEnd w:id="84"/>
      <w:bookmarkEnd w:id="85"/>
    </w:p>
    <w:p w14:paraId="64619EAD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86" w:name="_Toc206421118"/>
      <w:bookmarkStart w:id="87" w:name="_Toc206695389"/>
      <w:bookmarkEnd w:id="86"/>
      <w:bookmarkEnd w:id="87"/>
    </w:p>
    <w:p w14:paraId="0241BBB2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88" w:name="_Toc206421119"/>
      <w:bookmarkStart w:id="89" w:name="_Toc206695390"/>
      <w:bookmarkEnd w:id="88"/>
      <w:bookmarkEnd w:id="89"/>
    </w:p>
    <w:p w14:paraId="1F8D894F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90" w:name="_Toc206421120"/>
      <w:bookmarkStart w:id="91" w:name="_Toc206695391"/>
      <w:bookmarkEnd w:id="90"/>
      <w:bookmarkEnd w:id="91"/>
    </w:p>
    <w:p w14:paraId="1756EE21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92" w:name="_Toc206421121"/>
      <w:bookmarkStart w:id="93" w:name="_Toc206695392"/>
      <w:bookmarkEnd w:id="92"/>
      <w:bookmarkEnd w:id="93"/>
    </w:p>
    <w:p w14:paraId="224A126A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94" w:name="_Toc206421122"/>
      <w:bookmarkStart w:id="95" w:name="_Toc206695393"/>
      <w:bookmarkEnd w:id="94"/>
      <w:bookmarkEnd w:id="95"/>
    </w:p>
    <w:p w14:paraId="3CA91245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96" w:name="_Toc206421123"/>
      <w:bookmarkStart w:id="97" w:name="_Toc206695394"/>
      <w:bookmarkEnd w:id="96"/>
      <w:bookmarkEnd w:id="97"/>
    </w:p>
    <w:p w14:paraId="450A24D9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98" w:name="_Toc206421124"/>
      <w:bookmarkStart w:id="99" w:name="_Toc206695395"/>
      <w:bookmarkEnd w:id="98"/>
      <w:bookmarkEnd w:id="99"/>
    </w:p>
    <w:p w14:paraId="467BA6FF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100" w:name="_Toc206421125"/>
      <w:bookmarkStart w:id="101" w:name="_Toc206695396"/>
      <w:bookmarkEnd w:id="100"/>
      <w:bookmarkEnd w:id="101"/>
    </w:p>
    <w:p w14:paraId="0E27A38B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102" w:name="_Toc206421126"/>
      <w:bookmarkStart w:id="103" w:name="_Toc206695397"/>
      <w:bookmarkEnd w:id="102"/>
      <w:bookmarkEnd w:id="103"/>
    </w:p>
    <w:p w14:paraId="6FEB5097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104" w:name="_Toc206421127"/>
      <w:bookmarkStart w:id="105" w:name="_Toc206695398"/>
      <w:bookmarkEnd w:id="104"/>
      <w:bookmarkEnd w:id="105"/>
    </w:p>
    <w:p w14:paraId="79786B30" w14:textId="6B9EA910" w:rsidR="00CD0B54" w:rsidRPr="00CD0B54" w:rsidRDefault="00CD0B54" w:rsidP="00CD0B54">
      <w:pPr>
        <w:pStyle w:val="Heading2"/>
      </w:pPr>
      <w:bookmarkStart w:id="106" w:name="_Toc206695399"/>
      <w:r w:rsidRPr="00CD0B54">
        <w:t>Application Login form</w:t>
      </w:r>
      <w:r>
        <w:t xml:space="preserve"> (Login</w:t>
      </w:r>
      <w:r w:rsidR="00E821DC">
        <w:rPr>
          <w:rFonts w:hint="eastAsia"/>
          <w:lang w:eastAsia="ja-JP"/>
        </w:rPr>
        <w:t>Page</w:t>
      </w:r>
      <w:r>
        <w:t>.tsx)</w:t>
      </w:r>
      <w:bookmarkEnd w:id="106"/>
    </w:p>
    <w:p w14:paraId="32DD349E" w14:textId="153CBF96" w:rsidR="00CD0B54" w:rsidRPr="00CD0B54" w:rsidRDefault="00CD0B54" w:rsidP="00CD0B54">
      <w:pPr>
        <w:jc w:val="center"/>
        <w:rPr>
          <w:rtl/>
          <w:lang w:val="en-IL" w:eastAsia="ja-JP" w:bidi="he-IL"/>
        </w:rPr>
      </w:pPr>
      <w:r w:rsidRPr="00CD0B54">
        <w:rPr>
          <w:noProof/>
          <w:lang w:eastAsia="ja-JP" w:bidi="he-IL"/>
        </w:rPr>
        <w:drawing>
          <wp:inline distT="0" distB="0" distL="0" distR="0" wp14:anchorId="568E8BDF" wp14:editId="6442C013">
            <wp:extent cx="4028014" cy="2711450"/>
            <wp:effectExtent l="19050" t="19050" r="10795" b="12700"/>
            <wp:docPr id="4" name="Picture 3" descr="A screenshot of a login form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EFBB7C5E-849A-AB2C-E179-FAAF5C4F195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screenshot of a login form&#10;&#10;AI-generated content may be incorrect.">
                      <a:extLst>
                        <a:ext uri="{FF2B5EF4-FFF2-40B4-BE49-F238E27FC236}">
                          <a16:creationId xmlns:a16="http://schemas.microsoft.com/office/drawing/2014/main" id="{EFBB7C5E-849A-AB2C-E179-FAAF5C4F195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31065" cy="271350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017A6F1" w14:textId="325026FF" w:rsidR="00CD0B54" w:rsidRPr="00CD0B54" w:rsidRDefault="00CD0B54" w:rsidP="00CD0B54">
      <w:pPr>
        <w:pStyle w:val="Heading2"/>
      </w:pPr>
      <w:r>
        <w:rPr>
          <w:lang w:eastAsia="ja-JP" w:bidi="he-IL"/>
        </w:rPr>
        <w:tab/>
      </w:r>
      <w:bookmarkStart w:id="107" w:name="_Toc206695400"/>
      <w:r>
        <w:rPr>
          <w:lang w:eastAsia="ja-JP" w:bidi="he-IL"/>
        </w:rPr>
        <w:t>Welcome Page (WelcomePage.tsx)</w:t>
      </w:r>
      <w:bookmarkEnd w:id="107"/>
    </w:p>
    <w:p w14:paraId="614442D0" w14:textId="5E809AB6" w:rsidR="00CD0B54" w:rsidRDefault="00CD0B54" w:rsidP="00E821DC">
      <w:pPr>
        <w:rPr>
          <w:rtl/>
          <w:lang w:eastAsia="ja-JP" w:bidi="he-IL"/>
        </w:rPr>
      </w:pPr>
      <w:r>
        <w:rPr>
          <w:lang w:eastAsia="ja-JP" w:bidi="he-IL"/>
        </w:rPr>
        <w:tab/>
      </w:r>
      <w:r w:rsidR="00E821DC" w:rsidRPr="00E821DC">
        <w:rPr>
          <w:noProof/>
          <w:lang w:eastAsia="ja-JP" w:bidi="he-IL"/>
        </w:rPr>
        <w:drawing>
          <wp:inline distT="0" distB="0" distL="0" distR="0" wp14:anchorId="06BC2524" wp14:editId="4CDC26C2">
            <wp:extent cx="5486400" cy="3297555"/>
            <wp:effectExtent l="19050" t="19050" r="19050" b="17145"/>
            <wp:docPr id="3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F89B5F49-256A-91EB-7D48-6A8A5D0F64C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F89B5F49-256A-91EB-7D48-6A8A5D0F64C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5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6408C0A" w14:textId="77777777" w:rsidR="00CD0B54" w:rsidRDefault="00CD0B54" w:rsidP="00CD0B54">
      <w:pPr>
        <w:rPr>
          <w:rtl/>
          <w:lang w:eastAsia="ja-JP" w:bidi="he-IL"/>
        </w:rPr>
      </w:pPr>
    </w:p>
    <w:p w14:paraId="0EE0F654" w14:textId="77777777" w:rsidR="00CD0B54" w:rsidRDefault="00CD0B54" w:rsidP="00CD0B54">
      <w:pPr>
        <w:rPr>
          <w:rtl/>
          <w:lang w:eastAsia="ja-JP" w:bidi="he-IL"/>
        </w:rPr>
      </w:pPr>
    </w:p>
    <w:p w14:paraId="78B8711D" w14:textId="4E7AB6C6" w:rsidR="00E821DC" w:rsidRPr="00CD0B54" w:rsidRDefault="00E821DC" w:rsidP="00E821DC">
      <w:pPr>
        <w:pStyle w:val="Heading2"/>
      </w:pPr>
      <w:bookmarkStart w:id="108" w:name="_Toc206695401"/>
      <w:r>
        <w:rPr>
          <w:rFonts w:hint="eastAsia"/>
          <w:lang w:eastAsia="ja-JP" w:bidi="he-IL"/>
        </w:rPr>
        <w:lastRenderedPageBreak/>
        <w:t>Users</w:t>
      </w:r>
      <w:r>
        <w:rPr>
          <w:lang w:eastAsia="ja-JP" w:bidi="he-IL"/>
        </w:rPr>
        <w:t xml:space="preserve"> Page (</w:t>
      </w:r>
      <w:r>
        <w:rPr>
          <w:rFonts w:hint="eastAsia"/>
          <w:lang w:eastAsia="ja-JP" w:bidi="he-IL"/>
        </w:rPr>
        <w:t>Users</w:t>
      </w:r>
      <w:r>
        <w:rPr>
          <w:lang w:eastAsia="ja-JP" w:bidi="he-IL"/>
        </w:rPr>
        <w:t>Page.tsx)</w:t>
      </w:r>
      <w:bookmarkEnd w:id="108"/>
    </w:p>
    <w:p w14:paraId="05B367B4" w14:textId="26D9E7B5" w:rsidR="00CD0B54" w:rsidRDefault="00F9594E" w:rsidP="00F9594E">
      <w:pPr>
        <w:rPr>
          <w:rtl/>
          <w:lang w:eastAsia="ja-JP" w:bidi="he-IL"/>
        </w:rPr>
      </w:pPr>
      <w:r w:rsidRPr="00F9594E">
        <w:rPr>
          <w:noProof/>
          <w:lang w:eastAsia="ja-JP" w:bidi="he-IL"/>
        </w:rPr>
        <w:drawing>
          <wp:inline distT="0" distB="0" distL="0" distR="0" wp14:anchorId="109AD682" wp14:editId="101C2FBB">
            <wp:extent cx="5486400" cy="1217930"/>
            <wp:effectExtent l="19050" t="19050" r="19050" b="20320"/>
            <wp:docPr id="1250452960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62EF3622-3E09-1582-E7C7-C93D2F126BB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62EF3622-3E09-1582-E7C7-C93D2F126BB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179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2512DF6" w14:textId="77777777" w:rsidR="00CD0B54" w:rsidRDefault="00CD0B54" w:rsidP="00CD0B54">
      <w:pPr>
        <w:rPr>
          <w:rtl/>
          <w:lang w:eastAsia="ja-JP" w:bidi="he-IL"/>
        </w:rPr>
      </w:pPr>
    </w:p>
    <w:p w14:paraId="0809C8F9" w14:textId="662FA0FF" w:rsidR="00CD0B54" w:rsidRPr="00CD0B54" w:rsidRDefault="00CD0B54" w:rsidP="00CD0B54">
      <w:pPr>
        <w:pStyle w:val="Heading2"/>
      </w:pPr>
      <w:bookmarkStart w:id="109" w:name="_Toc206695402"/>
      <w:r>
        <w:rPr>
          <w:lang w:eastAsia="ja-JP" w:bidi="he-IL"/>
        </w:rPr>
        <w:t>Client Folders structure</w:t>
      </w:r>
      <w:bookmarkEnd w:id="109"/>
    </w:p>
    <w:p w14:paraId="13D136B5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0005BA99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Client/</w:t>
      </w:r>
    </w:p>
    <w:p w14:paraId="76D43407" w14:textId="69F24455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├── public/                  </w:t>
      </w:r>
      <w:r w:rsidR="00F9594E">
        <w:rPr>
          <w:rFonts w:hint="eastAsia"/>
          <w:lang w:val="en-IL" w:eastAsia="ja-JP"/>
        </w:rPr>
        <w:t>&lt;-</w:t>
      </w:r>
      <w:r w:rsidRPr="0007094E">
        <w:rPr>
          <w:lang w:val="en-IL" w:eastAsia="ja-JP"/>
        </w:rPr>
        <w:t xml:space="preserve"> Static files (index.html, favicon, etc.)</w:t>
      </w:r>
    </w:p>
    <w:p w14:paraId="45DCF671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├── src/</w:t>
      </w:r>
    </w:p>
    <w:p w14:paraId="48E72517" w14:textId="3C8F91E9" w:rsid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│   ├── </w:t>
      </w:r>
      <w:r w:rsidR="00F9594E">
        <w:rPr>
          <w:rFonts w:hint="eastAsia"/>
          <w:lang w:val="en-IL" w:eastAsia="ja-JP"/>
        </w:rPr>
        <w:t>pages</w:t>
      </w:r>
      <w:r w:rsidRPr="0007094E">
        <w:rPr>
          <w:lang w:val="en-IL" w:eastAsia="ja-JP"/>
        </w:rPr>
        <w:t xml:space="preserve">/              </w:t>
      </w:r>
    </w:p>
    <w:p w14:paraId="3FE0D150" w14:textId="4124D1C0" w:rsidR="00F9594E" w:rsidRDefault="00F9594E" w:rsidP="00F95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│   │   ├── </w:t>
      </w:r>
      <w:r>
        <w:rPr>
          <w:rFonts w:hint="eastAsia"/>
          <w:lang w:val="en-IL" w:eastAsia="ja-JP"/>
        </w:rPr>
        <w:t>LoginPage.tsx</w:t>
      </w:r>
    </w:p>
    <w:p w14:paraId="3C5AE516" w14:textId="4321BA61" w:rsidR="00F9594E" w:rsidRDefault="00F9594E" w:rsidP="00F95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│   │   ├── </w:t>
      </w:r>
      <w:r>
        <w:rPr>
          <w:rFonts w:hint="eastAsia"/>
          <w:lang w:val="en-IL" w:eastAsia="ja-JP"/>
        </w:rPr>
        <w:t>WelcomePage.tsx</w:t>
      </w:r>
    </w:p>
    <w:p w14:paraId="09DE60AA" w14:textId="035EE188" w:rsidR="00F9594E" w:rsidRDefault="00F9594E" w:rsidP="00F95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│   │   ├── </w:t>
      </w:r>
      <w:r>
        <w:rPr>
          <w:rFonts w:hint="eastAsia"/>
          <w:lang w:val="en-IL" w:eastAsia="ja-JP"/>
        </w:rPr>
        <w:t>UsersPage.tsx</w:t>
      </w:r>
    </w:p>
    <w:p w14:paraId="6686CD9A" w14:textId="5A1896E5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│   ├── </w:t>
      </w:r>
      <w:r w:rsidR="00F9594E">
        <w:rPr>
          <w:rFonts w:hint="eastAsia"/>
          <w:lang w:val="en-IL" w:eastAsia="ja-JP"/>
        </w:rPr>
        <w:t>store</w:t>
      </w:r>
      <w:r w:rsidRPr="0007094E">
        <w:rPr>
          <w:lang w:val="en-IL" w:eastAsia="ja-JP"/>
        </w:rPr>
        <w:t>/          # Reusable UI components (Button, Modal, Table)</w:t>
      </w:r>
    </w:p>
    <w:p w14:paraId="351C99FC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│   ├── customers/       # Customer management screens and components</w:t>
      </w:r>
    </w:p>
    <w:p w14:paraId="254C2055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│   ├── orders/          # Order creation and management</w:t>
      </w:r>
    </w:p>
    <w:p w14:paraId="748110CD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│   ├── products/        # Product catalog and pricing</w:t>
      </w:r>
    </w:p>
    <w:p w14:paraId="166E83F5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│   ├── settings/        # System configuration and user roles</w:t>
      </w:r>
    </w:p>
    <w:p w14:paraId="6C1A7EB0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├── routes/              # Route definitions using React Router</w:t>
      </w:r>
    </w:p>
    <w:p w14:paraId="4F7B120F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├── services/            # API calls and service logic (axios instances)</w:t>
      </w:r>
    </w:p>
    <w:p w14:paraId="5FD61850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├── utils/               # Utility functions (formatDate, validators, etc.)</w:t>
      </w:r>
    </w:p>
    <w:p w14:paraId="336F8DDB" w14:textId="77777777" w:rsid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├── i18n/                # Internationalization (translations)</w:t>
      </w:r>
    </w:p>
    <w:p w14:paraId="7700BB92" w14:textId="08A0A18E" w:rsidR="009D463C" w:rsidRDefault="009D463C" w:rsidP="009D463C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├── App.</w:t>
      </w:r>
      <w:r>
        <w:rPr>
          <w:rFonts w:hint="eastAsia"/>
          <w:lang w:val="en-IL" w:eastAsia="ja-JP"/>
        </w:rPr>
        <w:t>css</w:t>
      </w:r>
      <w:r w:rsidRPr="0007094E">
        <w:rPr>
          <w:lang w:val="en-IL" w:eastAsia="ja-JP"/>
        </w:rPr>
        <w:t xml:space="preserve">              </w:t>
      </w:r>
    </w:p>
    <w:p w14:paraId="132C8C46" w14:textId="3B8BB41D" w:rsidR="009D463C" w:rsidRPr="0007094E" w:rsidRDefault="009D463C" w:rsidP="009D463C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├── App.</w:t>
      </w:r>
      <w:r>
        <w:rPr>
          <w:rFonts w:hint="eastAsia"/>
          <w:lang w:val="en-IL" w:eastAsia="ja-JP"/>
        </w:rPr>
        <w:t>test.</w:t>
      </w:r>
      <w:r w:rsidRPr="0007094E">
        <w:rPr>
          <w:lang w:val="en-IL" w:eastAsia="ja-JP"/>
        </w:rPr>
        <w:t xml:space="preserve">tsx              </w:t>
      </w:r>
    </w:p>
    <w:p w14:paraId="59A1C766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├── App.tsx              # Main application component</w:t>
      </w:r>
    </w:p>
    <w:p w14:paraId="2E6B80C7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├── main.tsx             # Entry point for React DOM rendering</w:t>
      </w:r>
    </w:p>
    <w:p w14:paraId="6D381B45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├── .env                     # Environment variables</w:t>
      </w:r>
    </w:p>
    <w:p w14:paraId="1C7B2320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├── Dockerfile               # Docker setup for containerized frontend</w:t>
      </w:r>
    </w:p>
    <w:p w14:paraId="3AFF3C3F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├── package.json             # Project dependencies and scripts</w:t>
      </w:r>
    </w:p>
    <w:p w14:paraId="6CB70A83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└── tsconfig.json            # TypeScript configuration (if using TypeScript)</w:t>
      </w:r>
    </w:p>
    <w:p w14:paraId="2E88270C" w14:textId="77777777" w:rsidR="0007094E" w:rsidRPr="0007094E" w:rsidRDefault="0007094E" w:rsidP="001E781D">
      <w:pPr>
        <w:spacing w:after="0"/>
        <w:ind w:firstLine="90"/>
        <w:rPr>
          <w:lang w:val="en-IL" w:eastAsia="ja-JP"/>
        </w:rPr>
      </w:pPr>
    </w:p>
    <w:sectPr w:rsidR="0007094E" w:rsidRPr="0007094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1901A5"/>
    <w:multiLevelType w:val="hybridMultilevel"/>
    <w:tmpl w:val="651EA32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B75E04"/>
    <w:multiLevelType w:val="hybridMultilevel"/>
    <w:tmpl w:val="3844EF5A"/>
    <w:lvl w:ilvl="0" w:tplc="2000000F">
      <w:start w:val="1"/>
      <w:numFmt w:val="decimal"/>
      <w:lvlText w:val="%1."/>
      <w:lvlJc w:val="left"/>
      <w:pPr>
        <w:ind w:left="360" w:hanging="360"/>
      </w:pPr>
    </w:lvl>
    <w:lvl w:ilvl="1" w:tplc="20000019">
      <w:start w:val="1"/>
      <w:numFmt w:val="lowerLetter"/>
      <w:lvlText w:val="%2."/>
      <w:lvlJc w:val="left"/>
      <w:pPr>
        <w:ind w:left="1080" w:hanging="360"/>
      </w:pPr>
    </w:lvl>
    <w:lvl w:ilvl="2" w:tplc="2000001B">
      <w:start w:val="1"/>
      <w:numFmt w:val="lowerRoman"/>
      <w:lvlText w:val="%3."/>
      <w:lvlJc w:val="right"/>
      <w:pPr>
        <w:ind w:left="1800" w:hanging="180"/>
      </w:pPr>
    </w:lvl>
    <w:lvl w:ilvl="3" w:tplc="2000000F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3F840EE"/>
    <w:multiLevelType w:val="multilevel"/>
    <w:tmpl w:val="496AC6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BA50148"/>
    <w:multiLevelType w:val="multilevel"/>
    <w:tmpl w:val="C1ECF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6E257F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76512A2"/>
    <w:multiLevelType w:val="hybridMultilevel"/>
    <w:tmpl w:val="F698C83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760D8B"/>
    <w:multiLevelType w:val="multilevel"/>
    <w:tmpl w:val="2000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629F34BC"/>
    <w:multiLevelType w:val="hybridMultilevel"/>
    <w:tmpl w:val="7EFE595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9257353"/>
    <w:multiLevelType w:val="hybridMultilevel"/>
    <w:tmpl w:val="C81C7102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DE47603"/>
    <w:multiLevelType w:val="multilevel"/>
    <w:tmpl w:val="ACB883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none"/>
      <w:lvlText w:val="4.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787844412">
    <w:abstractNumId w:val="8"/>
  </w:num>
  <w:num w:numId="2" w16cid:durableId="1387143538">
    <w:abstractNumId w:val="6"/>
  </w:num>
  <w:num w:numId="3" w16cid:durableId="604578029">
    <w:abstractNumId w:val="5"/>
  </w:num>
  <w:num w:numId="4" w16cid:durableId="607203255">
    <w:abstractNumId w:val="4"/>
  </w:num>
  <w:num w:numId="5" w16cid:durableId="1957132278">
    <w:abstractNumId w:val="7"/>
  </w:num>
  <w:num w:numId="6" w16cid:durableId="931544248">
    <w:abstractNumId w:val="3"/>
  </w:num>
  <w:num w:numId="7" w16cid:durableId="1754353400">
    <w:abstractNumId w:val="2"/>
  </w:num>
  <w:num w:numId="8" w16cid:durableId="99692405">
    <w:abstractNumId w:val="1"/>
  </w:num>
  <w:num w:numId="9" w16cid:durableId="390424579">
    <w:abstractNumId w:val="0"/>
  </w:num>
  <w:num w:numId="10" w16cid:durableId="1510750229">
    <w:abstractNumId w:val="12"/>
  </w:num>
  <w:num w:numId="11" w16cid:durableId="999118899">
    <w:abstractNumId w:val="14"/>
  </w:num>
  <w:num w:numId="12" w16cid:durableId="1703822166">
    <w:abstractNumId w:val="9"/>
  </w:num>
  <w:num w:numId="13" w16cid:durableId="637761526">
    <w:abstractNumId w:val="17"/>
  </w:num>
  <w:num w:numId="14" w16cid:durableId="2082825372">
    <w:abstractNumId w:val="10"/>
  </w:num>
  <w:num w:numId="15" w16cid:durableId="577520999">
    <w:abstractNumId w:val="16"/>
  </w:num>
  <w:num w:numId="16" w16cid:durableId="411006653">
    <w:abstractNumId w:val="11"/>
  </w:num>
  <w:num w:numId="17" w16cid:durableId="841747572">
    <w:abstractNumId w:val="18"/>
  </w:num>
  <w:num w:numId="18" w16cid:durableId="1480076456">
    <w:abstractNumId w:val="15"/>
  </w:num>
  <w:num w:numId="19" w16cid:durableId="172847051">
    <w:abstractNumId w:val="15"/>
  </w:num>
  <w:num w:numId="20" w16cid:durableId="1874416676">
    <w:abstractNumId w:val="13"/>
  </w:num>
  <w:num w:numId="21" w16cid:durableId="156298378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E3A"/>
    <w:rsid w:val="00007579"/>
    <w:rsid w:val="00022C90"/>
    <w:rsid w:val="000240EF"/>
    <w:rsid w:val="00034616"/>
    <w:rsid w:val="0006063C"/>
    <w:rsid w:val="0007094E"/>
    <w:rsid w:val="00081FC4"/>
    <w:rsid w:val="000B26A7"/>
    <w:rsid w:val="00117800"/>
    <w:rsid w:val="0015074B"/>
    <w:rsid w:val="001C7B76"/>
    <w:rsid w:val="001E781D"/>
    <w:rsid w:val="00202D3B"/>
    <w:rsid w:val="00205931"/>
    <w:rsid w:val="0022239D"/>
    <w:rsid w:val="0029639D"/>
    <w:rsid w:val="002B05FA"/>
    <w:rsid w:val="002B17B9"/>
    <w:rsid w:val="002D2028"/>
    <w:rsid w:val="002D2878"/>
    <w:rsid w:val="00307B31"/>
    <w:rsid w:val="003220FB"/>
    <w:rsid w:val="00326F90"/>
    <w:rsid w:val="0034639E"/>
    <w:rsid w:val="00363369"/>
    <w:rsid w:val="003772E0"/>
    <w:rsid w:val="003A62FA"/>
    <w:rsid w:val="003C0256"/>
    <w:rsid w:val="003C6F7B"/>
    <w:rsid w:val="003F0723"/>
    <w:rsid w:val="00454666"/>
    <w:rsid w:val="004608AE"/>
    <w:rsid w:val="0049784A"/>
    <w:rsid w:val="004A1672"/>
    <w:rsid w:val="004A5E55"/>
    <w:rsid w:val="00526096"/>
    <w:rsid w:val="00554172"/>
    <w:rsid w:val="00590959"/>
    <w:rsid w:val="005A541A"/>
    <w:rsid w:val="005D441C"/>
    <w:rsid w:val="005D6C7B"/>
    <w:rsid w:val="005F7424"/>
    <w:rsid w:val="005F759D"/>
    <w:rsid w:val="00600090"/>
    <w:rsid w:val="006828D4"/>
    <w:rsid w:val="006A53B0"/>
    <w:rsid w:val="006B2413"/>
    <w:rsid w:val="006B3617"/>
    <w:rsid w:val="006D253C"/>
    <w:rsid w:val="006F2596"/>
    <w:rsid w:val="00723B8A"/>
    <w:rsid w:val="00724FD5"/>
    <w:rsid w:val="0079045C"/>
    <w:rsid w:val="007A5376"/>
    <w:rsid w:val="007C296B"/>
    <w:rsid w:val="007C33C5"/>
    <w:rsid w:val="007F0A9C"/>
    <w:rsid w:val="0087014F"/>
    <w:rsid w:val="008D3264"/>
    <w:rsid w:val="008D37B6"/>
    <w:rsid w:val="008D51D3"/>
    <w:rsid w:val="008E5A73"/>
    <w:rsid w:val="00916FBA"/>
    <w:rsid w:val="00936EB2"/>
    <w:rsid w:val="00967B47"/>
    <w:rsid w:val="00984E3B"/>
    <w:rsid w:val="009A66A0"/>
    <w:rsid w:val="009C03A1"/>
    <w:rsid w:val="009D463C"/>
    <w:rsid w:val="009D651F"/>
    <w:rsid w:val="009D7A73"/>
    <w:rsid w:val="009E77A8"/>
    <w:rsid w:val="009F277C"/>
    <w:rsid w:val="009F62B2"/>
    <w:rsid w:val="00A3252D"/>
    <w:rsid w:val="00A35A15"/>
    <w:rsid w:val="00A57CD7"/>
    <w:rsid w:val="00A6025D"/>
    <w:rsid w:val="00AA1D8D"/>
    <w:rsid w:val="00AB6708"/>
    <w:rsid w:val="00B47730"/>
    <w:rsid w:val="00B871F0"/>
    <w:rsid w:val="00BA1BC9"/>
    <w:rsid w:val="00C07566"/>
    <w:rsid w:val="00C1045D"/>
    <w:rsid w:val="00C21F9A"/>
    <w:rsid w:val="00C46EE7"/>
    <w:rsid w:val="00C47BE6"/>
    <w:rsid w:val="00C800C3"/>
    <w:rsid w:val="00C86AFD"/>
    <w:rsid w:val="00CA0401"/>
    <w:rsid w:val="00CA4466"/>
    <w:rsid w:val="00CB0664"/>
    <w:rsid w:val="00CC7FB5"/>
    <w:rsid w:val="00CD0B54"/>
    <w:rsid w:val="00D41714"/>
    <w:rsid w:val="00D7065A"/>
    <w:rsid w:val="00D860B9"/>
    <w:rsid w:val="00DA5791"/>
    <w:rsid w:val="00E1096E"/>
    <w:rsid w:val="00E70B50"/>
    <w:rsid w:val="00E71654"/>
    <w:rsid w:val="00E821DC"/>
    <w:rsid w:val="00EE5698"/>
    <w:rsid w:val="00EF6632"/>
    <w:rsid w:val="00F043B5"/>
    <w:rsid w:val="00F31DAE"/>
    <w:rsid w:val="00F45115"/>
    <w:rsid w:val="00F665D5"/>
    <w:rsid w:val="00F718CA"/>
    <w:rsid w:val="00F9594E"/>
    <w:rsid w:val="00FC5C15"/>
    <w:rsid w:val="00FC693F"/>
    <w:rsid w:val="00FF11D3"/>
    <w:rsid w:val="00FF4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CBCF5B"/>
  <w14:defaultImageDpi w14:val="300"/>
  <w15:docId w15:val="{76151B90-8BFD-4F1D-9BF3-E2C2F2637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594E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18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numPr>
        <w:ilvl w:val="1"/>
        <w:numId w:val="18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numPr>
        <w:ilvl w:val="2"/>
        <w:numId w:val="18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numPr>
        <w:ilvl w:val="3"/>
        <w:numId w:val="18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numPr>
        <w:ilvl w:val="4"/>
        <w:numId w:val="18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numPr>
        <w:ilvl w:val="5"/>
        <w:numId w:val="18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numPr>
        <w:ilvl w:val="6"/>
        <w:numId w:val="18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numPr>
        <w:ilvl w:val="7"/>
        <w:numId w:val="18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numPr>
        <w:ilvl w:val="8"/>
        <w:numId w:val="18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B17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B17B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B17B9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54666"/>
    <w:rPr>
      <w:rFonts w:ascii="Times New Roman" w:hAnsi="Times New Roman" w:cs="Times New Roman"/>
      <w:sz w:val="24"/>
      <w:szCs w:val="24"/>
    </w:rPr>
  </w:style>
  <w:style w:type="table" w:styleId="TableGridLight">
    <w:name w:val="Grid Table Light"/>
    <w:basedOn w:val="TableNormal"/>
    <w:uiPriority w:val="99"/>
    <w:rsid w:val="0055417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1255</TotalTime>
  <Pages>16</Pages>
  <Words>2209</Words>
  <Characters>12595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14775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GIl Iluz</cp:lastModifiedBy>
  <cp:revision>31</cp:revision>
  <dcterms:created xsi:type="dcterms:W3CDTF">2013-12-23T23:15:00Z</dcterms:created>
  <dcterms:modified xsi:type="dcterms:W3CDTF">2025-08-23T09:57:00Z</dcterms:modified>
  <cp:category/>
</cp:coreProperties>
</file>