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5CF84" w14:textId="597A3EDE" w:rsidR="003E052A" w:rsidRDefault="00EF0B46" w:rsidP="0070142C">
      <w:pPr>
        <w:pStyle w:val="Heading2"/>
        <w:bidi/>
        <w:jc w:val="center"/>
        <w:rPr>
          <w:rtl/>
          <w:lang w:val="en-US"/>
        </w:rPr>
      </w:pPr>
      <w:r>
        <w:rPr>
          <w:rFonts w:hint="cs"/>
          <w:rtl/>
          <w:lang w:val="en-US"/>
        </w:rPr>
        <w:t xml:space="preserve">יומן </w:t>
      </w:r>
      <w:r w:rsidR="0070142C">
        <w:rPr>
          <w:rFonts w:hint="cs"/>
          <w:rtl/>
          <w:lang w:val="en-US"/>
        </w:rPr>
        <w:t xml:space="preserve">פיתוח אפליקציית </w:t>
      </w:r>
      <w:r w:rsidR="0070142C">
        <w:rPr>
          <w:rFonts w:hint="eastAsia"/>
          <w:lang w:val="en-US"/>
        </w:rPr>
        <w:t>A2C CRM</w:t>
      </w:r>
    </w:p>
    <w:p w14:paraId="46C74BD4" w14:textId="77777777" w:rsidR="0029619B" w:rsidRDefault="0029619B" w:rsidP="0029619B">
      <w:pPr>
        <w:pStyle w:val="ListParagraph"/>
        <w:bidi/>
        <w:rPr>
          <w:rtl/>
        </w:rPr>
      </w:pPr>
      <w:r w:rsidRPr="0029619B">
        <w:rPr>
          <w:b/>
          <w:bCs/>
          <w:rtl/>
          <w:lang w:val="en-US"/>
        </w:rPr>
        <w:t>הבדלים בין סביבת </w:t>
      </w:r>
      <w:r w:rsidRPr="0029619B">
        <w:rPr>
          <w:b/>
          <w:bCs/>
        </w:rPr>
        <w:t>Development </w:t>
      </w:r>
      <w:r>
        <w:rPr>
          <w:rFonts w:hint="cs"/>
          <w:b/>
          <w:bCs/>
          <w:rtl/>
        </w:rPr>
        <w:t xml:space="preserve"> </w:t>
      </w:r>
      <w:r w:rsidRPr="0029619B">
        <w:rPr>
          <w:b/>
          <w:bCs/>
          <w:rtl/>
          <w:lang w:val="en-US"/>
        </w:rPr>
        <w:t>לסביבת </w:t>
      </w:r>
      <w:r w:rsidRPr="0029619B">
        <w:rPr>
          <w:b/>
          <w:bCs/>
        </w:rPr>
        <w:t>Docker</w:t>
      </w:r>
      <w:r w:rsidRPr="0029619B">
        <w:t> </w:t>
      </w:r>
    </w:p>
    <w:p w14:paraId="24175254" w14:textId="77777777" w:rsidR="0029619B" w:rsidRDefault="0029619B" w:rsidP="0029619B">
      <w:pPr>
        <w:pStyle w:val="ListParagraph"/>
        <w:bidi/>
        <w:rPr>
          <w:rtl/>
          <w:lang w:val="en-US"/>
        </w:rPr>
      </w:pPr>
      <w:r>
        <w:rPr>
          <w:rFonts w:hint="cs"/>
          <w:rtl/>
        </w:rPr>
        <w:t xml:space="preserve">בעת התחברות ל </w:t>
      </w:r>
      <w:r>
        <w:rPr>
          <w:rFonts w:hint="eastAsia"/>
        </w:rPr>
        <w:t>PostgreSQL</w:t>
      </w:r>
      <w:r>
        <w:rPr>
          <w:rFonts w:hint="cs"/>
          <w:rtl/>
          <w:lang w:val="en-US"/>
        </w:rPr>
        <w:t xml:space="preserve"> יש הבדל בפרמטר ה </w:t>
      </w:r>
      <w:r w:rsidRPr="0029619B">
        <w:t>Host</w:t>
      </w:r>
      <w:r>
        <w:rPr>
          <w:rFonts w:hint="cs"/>
          <w:rtl/>
        </w:rPr>
        <w:t xml:space="preserve"> שב </w:t>
      </w:r>
      <w:r>
        <w:rPr>
          <w:rFonts w:hint="eastAsia"/>
        </w:rPr>
        <w:t>Connection String</w:t>
      </w:r>
      <w:r>
        <w:rPr>
          <w:rFonts w:hint="cs"/>
          <w:rtl/>
          <w:lang w:val="en-US"/>
        </w:rPr>
        <w:t>.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להלן תיאור של סקריפט שיוצר:</w:t>
      </w:r>
    </w:p>
    <w:p w14:paraId="616E8C08" w14:textId="6E45EFFC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Docker</w:t>
      </w:r>
      <w:r>
        <w:rPr>
          <w:rFonts w:hint="cs"/>
          <w:rtl/>
          <w:lang w:val="en-US"/>
        </w:rPr>
        <w:t xml:space="preserve"> - הרצה מתוך הקונטיינר (למשל דרך ה </w:t>
      </w:r>
      <w:r>
        <w:rPr>
          <w:rFonts w:hint="eastAsia"/>
          <w:lang w:val="en-US"/>
        </w:rPr>
        <w:t>docker-compose</w:t>
      </w:r>
      <w:r>
        <w:rPr>
          <w:rFonts w:hint="cs"/>
          <w:rtl/>
          <w:lang w:val="en-US"/>
        </w:rPr>
        <w:t xml:space="preserve"> או </w:t>
      </w:r>
      <w:r>
        <w:rPr>
          <w:lang w:val="en-US"/>
        </w:rPr>
        <w:t>docker exec</w:t>
      </w:r>
      <w:r>
        <w:rPr>
          <w:rFonts w:hint="cs"/>
          <w:rtl/>
          <w:lang w:val="en-US"/>
        </w:rPr>
        <w:t xml:space="preserve">). ההגדרה היא: </w:t>
      </w:r>
      <w:r w:rsidRPr="0029619B">
        <w:rPr>
          <w:rFonts w:hint="eastAsia"/>
          <w:b/>
          <w:bCs/>
          <w:lang w:val="en-US"/>
        </w:rPr>
        <w:t>Host=</w:t>
      </w:r>
      <w:proofErr w:type="spellStart"/>
      <w:r w:rsidRPr="0029619B">
        <w:rPr>
          <w:rFonts w:hint="eastAsia"/>
          <w:b/>
          <w:bCs/>
          <w:lang w:val="en-US"/>
        </w:rPr>
        <w:t>db</w:t>
      </w:r>
      <w:proofErr w:type="spellEnd"/>
    </w:p>
    <w:p w14:paraId="765C81D9" w14:textId="23432E0F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</w:t>
      </w:r>
      <w:r w:rsidRPr="0029619B">
        <w:rPr>
          <w:b/>
          <w:bCs/>
          <w:lang w:val="en-US"/>
        </w:rPr>
        <w:t>evelopment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b/>
          <w:bCs/>
          <w:rtl/>
          <w:lang w:val="en-US"/>
        </w:rPr>
        <w:t>–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rFonts w:hint="cs"/>
          <w:rtl/>
          <w:lang w:val="en-US"/>
        </w:rPr>
        <w:t>כשמריצים את הפקודות מהמחשב (</w:t>
      </w:r>
      <w:r>
        <w:rPr>
          <w:lang w:val="en-US"/>
        </w:rPr>
        <w:t>CMD</w:t>
      </w:r>
      <w:r>
        <w:rPr>
          <w:rFonts w:hint="cs"/>
          <w:rtl/>
          <w:lang w:val="en-US"/>
        </w:rPr>
        <w:t xml:space="preserve"> / </w:t>
      </w:r>
      <w:r>
        <w:rPr>
          <w:rFonts w:hint="eastAsia"/>
          <w:lang w:val="en-US"/>
        </w:rPr>
        <w:t>Visual Studio</w:t>
      </w:r>
      <w:r>
        <w:rPr>
          <w:rFonts w:hint="cs"/>
          <w:rtl/>
          <w:lang w:val="en-US"/>
        </w:rPr>
        <w:t>)</w:t>
      </w:r>
      <w:r w:rsidR="00692FA8">
        <w:rPr>
          <w:rFonts w:hint="cs"/>
          <w:rtl/>
          <w:lang w:val="en-US"/>
        </w:rPr>
        <w:t xml:space="preserve">. ההגדרה היא: </w:t>
      </w:r>
      <w:r w:rsidR="00692FA8" w:rsidRPr="0029619B">
        <w:rPr>
          <w:b/>
          <w:bCs/>
        </w:rPr>
        <w:t>Host=</w:t>
      </w:r>
      <w:proofErr w:type="spellStart"/>
      <w:r w:rsidR="00692FA8" w:rsidRPr="0029619B">
        <w:rPr>
          <w:b/>
          <w:bCs/>
        </w:rPr>
        <w:t>host.docker.internal</w:t>
      </w:r>
      <w:proofErr w:type="spellEnd"/>
      <w:r w:rsidR="00692FA8">
        <w:rPr>
          <w:rFonts w:hint="cs"/>
          <w:b/>
          <w:bCs/>
          <w:rtl/>
        </w:rPr>
        <w:t xml:space="preserve">. </w:t>
      </w:r>
      <w:r w:rsidR="00692FA8" w:rsidRPr="00692FA8">
        <w:rPr>
          <w:rFonts w:hint="cs"/>
          <w:rtl/>
        </w:rPr>
        <w:t>כשניסיתי</w:t>
      </w:r>
      <w:r w:rsidR="00692FA8">
        <w:rPr>
          <w:rFonts w:hint="cs"/>
          <w:b/>
          <w:bCs/>
          <w:rtl/>
        </w:rPr>
        <w:t xml:space="preserve"> </w:t>
      </w:r>
      <w:r w:rsidR="00692FA8">
        <w:rPr>
          <w:rFonts w:hint="eastAsia"/>
          <w:b/>
          <w:bCs/>
          <w:lang w:val="en-US"/>
        </w:rPr>
        <w:t>localhost</w:t>
      </w:r>
      <w:r w:rsidR="00692FA8">
        <w:rPr>
          <w:rFonts w:hint="cs"/>
          <w:b/>
          <w:bCs/>
          <w:rtl/>
          <w:lang w:val="en-US"/>
        </w:rPr>
        <w:t>=</w:t>
      </w:r>
      <w:r w:rsidR="00692FA8">
        <w:rPr>
          <w:b/>
          <w:bCs/>
          <w:lang w:val="en-US"/>
        </w:rPr>
        <w:t>H</w:t>
      </w:r>
      <w:r w:rsidR="00692FA8">
        <w:rPr>
          <w:rFonts w:hint="eastAsia"/>
          <w:b/>
          <w:bCs/>
          <w:lang w:val="en-US"/>
        </w:rPr>
        <w:t>ost</w:t>
      </w:r>
      <w:r w:rsidR="00692FA8">
        <w:rPr>
          <w:rFonts w:hint="cs"/>
          <w:b/>
          <w:bCs/>
          <w:rtl/>
          <w:lang w:val="en-US"/>
        </w:rPr>
        <w:t xml:space="preserve"> </w:t>
      </w:r>
      <w:r w:rsidR="00692FA8" w:rsidRPr="00692FA8">
        <w:rPr>
          <w:lang w:val="en-US"/>
        </w:rPr>
        <w:t>–</w:t>
      </w:r>
      <w:r w:rsidR="00692FA8" w:rsidRPr="00692FA8">
        <w:rPr>
          <w:rFonts w:hint="cs"/>
          <w:rtl/>
          <w:lang w:val="en-US"/>
        </w:rPr>
        <w:t xml:space="preserve"> החיבור נכשל</w:t>
      </w:r>
      <w:r w:rsidR="00692FA8">
        <w:rPr>
          <w:rFonts w:hint="cs"/>
          <w:rtl/>
          <w:lang w:val="en-US"/>
        </w:rPr>
        <w:t>.</w:t>
      </w:r>
    </w:p>
    <w:p w14:paraId="0FA7687D" w14:textId="01D701AB" w:rsidR="00692FA8" w:rsidRPr="00692FA8" w:rsidRDefault="00692FA8" w:rsidP="00287940">
      <w:pPr>
        <w:bidi/>
        <w:ind w:left="720"/>
        <w:rPr>
          <w:b/>
          <w:bCs/>
          <w:lang w:val="en-US"/>
        </w:rPr>
      </w:pPr>
      <w:r w:rsidRPr="00692FA8">
        <w:rPr>
          <w:b/>
          <w:bCs/>
          <w:lang w:val="en-IL"/>
        </w:rPr>
        <w:t> </w:t>
      </w:r>
      <w:r w:rsidRPr="00692FA8">
        <w:rPr>
          <w:b/>
          <w:bCs/>
          <w:rtl/>
          <w:lang w:val="en-US"/>
        </w:rPr>
        <w:t>מצב 1: פ</w:t>
      </w:r>
      <w:r>
        <w:rPr>
          <w:rFonts w:hint="cs"/>
          <w:b/>
          <w:bCs/>
          <w:rtl/>
          <w:lang w:val="en-US"/>
        </w:rPr>
        <w:t>י</w:t>
      </w:r>
      <w:r w:rsidRPr="00692FA8">
        <w:rPr>
          <w:b/>
          <w:bCs/>
          <w:rtl/>
          <w:lang w:val="en-US"/>
        </w:rPr>
        <w:t>ת</w:t>
      </w:r>
      <w:r>
        <w:rPr>
          <w:rFonts w:hint="cs"/>
          <w:b/>
          <w:bCs/>
          <w:rtl/>
          <w:lang w:val="en-US"/>
        </w:rPr>
        <w:t>ו</w:t>
      </w:r>
      <w:r w:rsidRPr="00692FA8">
        <w:rPr>
          <w:b/>
          <w:bCs/>
          <w:rtl/>
          <w:lang w:val="en-US"/>
        </w:rPr>
        <w:t>ח מקומי עם</w:t>
      </w:r>
      <w:r w:rsidRPr="00692FA8">
        <w:rPr>
          <w:b/>
          <w:bCs/>
          <w:lang w:val="en-IL"/>
        </w:rPr>
        <w:t xml:space="preserve"> Visual Studio </w:t>
      </w:r>
      <w:r w:rsidR="00287940">
        <w:rPr>
          <w:rFonts w:hint="cs"/>
          <w:b/>
          <w:bCs/>
          <w:rtl/>
          <w:lang w:val="en-US"/>
        </w:rPr>
        <w:t xml:space="preserve">/ </w:t>
      </w:r>
      <w:r w:rsidRPr="00692FA8">
        <w:rPr>
          <w:b/>
          <w:bCs/>
          <w:lang w:val="en-IL"/>
        </w:rPr>
        <w:t xml:space="preserve"> CMD</w:t>
      </w:r>
      <w:r w:rsidR="00287940">
        <w:rPr>
          <w:rFonts w:hint="cs"/>
          <w:b/>
          <w:bCs/>
          <w:rtl/>
          <w:lang w:val="en-IL"/>
        </w:rPr>
        <w:t xml:space="preserve">/ </w:t>
      </w:r>
      <w:r w:rsidR="00287940">
        <w:rPr>
          <w:b/>
          <w:bCs/>
          <w:lang w:val="en-US"/>
        </w:rPr>
        <w:t>PowerShell</w:t>
      </w:r>
    </w:p>
    <w:p w14:paraId="246035FD" w14:textId="39E16318" w:rsidR="00692FA8" w:rsidRPr="00692FA8" w:rsidRDefault="00692FA8" w:rsidP="00692FA8">
      <w:pPr>
        <w:numPr>
          <w:ilvl w:val="0"/>
          <w:numId w:val="9"/>
        </w:numPr>
        <w:bidi/>
        <w:rPr>
          <w:lang w:val="en-IL"/>
        </w:rPr>
      </w:pPr>
      <w:r w:rsidRPr="00692FA8">
        <w:rPr>
          <w:rtl/>
          <w:lang w:val="en-US"/>
        </w:rPr>
        <w:t>ב</w:t>
      </w:r>
      <w:r w:rsidRPr="00692FA8">
        <w:rPr>
          <w:rFonts w:hint="cs"/>
          <w:rtl/>
          <w:lang w:val="en-US"/>
        </w:rPr>
        <w:t>ו</w:t>
      </w:r>
      <w:r w:rsidRPr="00692FA8">
        <w:rPr>
          <w:rtl/>
          <w:lang w:val="en-US"/>
        </w:rPr>
        <w:t>חר</w:t>
      </w:r>
      <w:r w:rsidRPr="00692FA8">
        <w:rPr>
          <w:rFonts w:hint="cs"/>
          <w:rtl/>
          <w:lang w:val="en-US"/>
        </w:rPr>
        <w:t xml:space="preserve">ים בסקריפט באופציית </w:t>
      </w:r>
      <w:r w:rsidRPr="00692FA8">
        <w:rPr>
          <w:lang w:val="en-IL"/>
        </w:rPr>
        <w:t>Development </w:t>
      </w:r>
    </w:p>
    <w:p w14:paraId="1A03F5B1" w14:textId="000A5749" w:rsidR="00692FA8" w:rsidRPr="00692FA8" w:rsidRDefault="00692FA8" w:rsidP="00692FA8">
      <w:pPr>
        <w:numPr>
          <w:ilvl w:val="0"/>
          <w:numId w:val="9"/>
        </w:numPr>
        <w:bidi/>
        <w:rPr>
          <w:lang w:val="en-IL"/>
        </w:rPr>
      </w:pPr>
      <w:r w:rsidRPr="00692FA8">
        <w:rPr>
          <w:lang w:val="en-IL"/>
        </w:rPr>
        <w:t xml:space="preserve">EF Core </w:t>
      </w:r>
      <w:r w:rsidRPr="00692FA8">
        <w:rPr>
          <w:rtl/>
          <w:lang w:val="en-US"/>
        </w:rPr>
        <w:t>יתחבר ל־</w:t>
      </w:r>
      <w:proofErr w:type="gramStart"/>
      <w:r w:rsidRPr="00692FA8">
        <w:rPr>
          <w:lang w:val="en-IL"/>
        </w:rPr>
        <w:t xml:space="preserve">PostgreSQL </w:t>
      </w:r>
      <w:r>
        <w:rPr>
          <w:rFonts w:hint="cs"/>
          <w:rtl/>
          <w:lang w:val="en-IL"/>
        </w:rPr>
        <w:t xml:space="preserve"> </w:t>
      </w:r>
      <w:r w:rsidRPr="00692FA8">
        <w:rPr>
          <w:rtl/>
          <w:lang w:val="en-US"/>
        </w:rPr>
        <w:t>דרך</w:t>
      </w:r>
      <w:proofErr w:type="gramEnd"/>
      <w:r w:rsidRPr="00692FA8">
        <w:rPr>
          <w:rtl/>
          <w:lang w:val="en-US"/>
        </w:rPr>
        <w:t> </w:t>
      </w:r>
      <w:proofErr w:type="gramStart"/>
      <w:r w:rsidRPr="00692FA8">
        <w:t>Host=</w:t>
      </w:r>
      <w:proofErr w:type="spellStart"/>
      <w:r w:rsidRPr="00692FA8">
        <w:t>host.docker.internal</w:t>
      </w:r>
      <w:proofErr w:type="spellEnd"/>
      <w:proofErr w:type="gramEnd"/>
    </w:p>
    <w:p w14:paraId="24F5456B" w14:textId="77777777" w:rsidR="00692FA8" w:rsidRDefault="00692FA8" w:rsidP="00692FA8">
      <w:pPr>
        <w:numPr>
          <w:ilvl w:val="0"/>
          <w:numId w:val="9"/>
        </w:numPr>
        <w:bidi/>
        <w:rPr>
          <w:lang w:val="en-IL"/>
        </w:rPr>
      </w:pPr>
      <w:r w:rsidRPr="00692FA8">
        <w:rPr>
          <w:rtl/>
          <w:lang w:val="en-US"/>
        </w:rPr>
        <w:t>מתאים להרצת פקודות כמו</w:t>
      </w:r>
      <w:r w:rsidRPr="00692FA8">
        <w:rPr>
          <w:lang w:val="en-IL"/>
        </w:rPr>
        <w:t>:</w:t>
      </w:r>
    </w:p>
    <w:p w14:paraId="1A404705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migrations list</w:t>
      </w:r>
    </w:p>
    <w:p w14:paraId="2EF1433D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database update</w:t>
      </w:r>
    </w:p>
    <w:p w14:paraId="78AD4C61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migrations add </w:t>
      </w:r>
      <w:proofErr w:type="spellStart"/>
      <w:r>
        <w:t>AddCustomersTable</w:t>
      </w:r>
      <w:proofErr w:type="spellEnd"/>
    </w:p>
    <w:p w14:paraId="3D2541C5" w14:textId="508B0233" w:rsidR="00692FA8" w:rsidRPr="00692FA8" w:rsidRDefault="00692FA8" w:rsidP="00692FA8">
      <w:pPr>
        <w:bidi/>
        <w:ind w:left="720"/>
        <w:rPr>
          <w:b/>
          <w:bCs/>
          <w:lang w:val="en-IL"/>
        </w:rPr>
      </w:pPr>
      <w:r w:rsidRPr="00692FA8">
        <w:rPr>
          <w:b/>
          <w:bCs/>
          <w:rtl/>
          <w:lang w:val="en-IL"/>
        </w:rPr>
        <w:t xml:space="preserve">מצב 2: </w:t>
      </w:r>
      <w:r>
        <w:rPr>
          <w:rFonts w:hint="cs"/>
          <w:b/>
          <w:bCs/>
          <w:rtl/>
          <w:lang w:val="en-IL"/>
        </w:rPr>
        <w:t>כשמריצים</w:t>
      </w:r>
      <w:r w:rsidRPr="00692FA8">
        <w:rPr>
          <w:b/>
          <w:bCs/>
          <w:rtl/>
          <w:lang w:val="en-IL"/>
        </w:rPr>
        <w:t xml:space="preserve"> את הפקודות מתוך קונטיינר</w:t>
      </w:r>
      <w:r w:rsidRPr="00692FA8">
        <w:rPr>
          <w:b/>
          <w:bCs/>
          <w:lang w:val="en-IL"/>
        </w:rPr>
        <w:t xml:space="preserve"> EF</w:t>
      </w:r>
    </w:p>
    <w:p w14:paraId="59590672" w14:textId="66A11DD2" w:rsidR="00692FA8" w:rsidRPr="00692FA8" w:rsidRDefault="00692FA8" w:rsidP="00692FA8">
      <w:pPr>
        <w:numPr>
          <w:ilvl w:val="0"/>
          <w:numId w:val="10"/>
        </w:numPr>
        <w:bidi/>
        <w:rPr>
          <w:lang w:val="en-IL"/>
        </w:rPr>
      </w:pPr>
      <w:r w:rsidRPr="00692FA8">
        <w:rPr>
          <w:rFonts w:hint="cs"/>
          <w:rtl/>
          <w:lang w:val="en-IL"/>
        </w:rPr>
        <w:t xml:space="preserve">בוחרים באופציית </w:t>
      </w:r>
      <w:r w:rsidRPr="00692FA8">
        <w:rPr>
          <w:lang w:val="en-IL"/>
        </w:rPr>
        <w:t>Docker</w:t>
      </w:r>
      <w:r w:rsidRPr="00692FA8">
        <w:rPr>
          <w:rFonts w:hint="cs"/>
          <w:rtl/>
          <w:lang w:val="en-IL"/>
        </w:rPr>
        <w:t xml:space="preserve"> </w:t>
      </w:r>
      <w:r w:rsidRPr="00692FA8">
        <w:rPr>
          <w:lang w:val="en-IL"/>
        </w:rPr>
        <w:t> </w:t>
      </w:r>
      <w:r w:rsidRPr="00692FA8">
        <w:rPr>
          <w:rtl/>
          <w:lang w:val="en-IL"/>
        </w:rPr>
        <w:t>בסקריפט</w:t>
      </w:r>
    </w:p>
    <w:p w14:paraId="47592220" w14:textId="63B138D3" w:rsidR="00692FA8" w:rsidRPr="00692FA8" w:rsidRDefault="00692FA8" w:rsidP="00692FA8">
      <w:pPr>
        <w:numPr>
          <w:ilvl w:val="0"/>
          <w:numId w:val="10"/>
        </w:numPr>
        <w:bidi/>
        <w:rPr>
          <w:lang w:val="en-IL"/>
        </w:rPr>
      </w:pPr>
      <w:r w:rsidRPr="00692FA8">
        <w:rPr>
          <w:lang w:val="en-IL"/>
        </w:rPr>
        <w:t xml:space="preserve">EF </w:t>
      </w:r>
      <w:proofErr w:type="gramStart"/>
      <w:r w:rsidRPr="00692FA8">
        <w:rPr>
          <w:lang w:val="en-IL"/>
        </w:rPr>
        <w:t xml:space="preserve">Core </w:t>
      </w:r>
      <w:r>
        <w:rPr>
          <w:rFonts w:hint="cs"/>
          <w:rtl/>
          <w:lang w:val="en-IL"/>
        </w:rPr>
        <w:t xml:space="preserve"> </w:t>
      </w:r>
      <w:r w:rsidRPr="00692FA8">
        <w:rPr>
          <w:rtl/>
          <w:lang w:val="en-IL"/>
        </w:rPr>
        <w:t>יתחבר</w:t>
      </w:r>
      <w:proofErr w:type="gramEnd"/>
      <w:r w:rsidRPr="00692FA8">
        <w:rPr>
          <w:rtl/>
          <w:lang w:val="en-IL"/>
        </w:rPr>
        <w:t xml:space="preserve"> ל־</w:t>
      </w:r>
      <w:proofErr w:type="gramStart"/>
      <w:r w:rsidRPr="00692FA8">
        <w:rPr>
          <w:lang w:val="en-IL"/>
        </w:rPr>
        <w:t xml:space="preserve">PostgreSQL </w:t>
      </w:r>
      <w:r>
        <w:rPr>
          <w:rFonts w:hint="cs"/>
          <w:rtl/>
          <w:lang w:val="en-IL"/>
        </w:rPr>
        <w:t xml:space="preserve"> </w:t>
      </w:r>
      <w:r w:rsidRPr="00692FA8">
        <w:rPr>
          <w:rtl/>
          <w:lang w:val="en-IL"/>
        </w:rPr>
        <w:t>דרך</w:t>
      </w:r>
      <w:proofErr w:type="gramEnd"/>
      <w:r w:rsidRPr="00692FA8">
        <w:rPr>
          <w:rtl/>
          <w:lang w:val="en-IL"/>
        </w:rPr>
        <w:t> </w:t>
      </w:r>
      <w:proofErr w:type="spellStart"/>
      <w:proofErr w:type="gramStart"/>
      <w:r w:rsidRPr="00692FA8">
        <w:rPr>
          <w:lang w:val="en-IL"/>
        </w:rPr>
        <w:t>db</w:t>
      </w:r>
      <w:proofErr w:type="spellEnd"/>
      <w:r w:rsidRPr="00692FA8">
        <w:rPr>
          <w:lang w:val="en-IL"/>
        </w:rPr>
        <w:t> </w:t>
      </w:r>
      <w:r>
        <w:rPr>
          <w:rFonts w:hint="cs"/>
          <w:rtl/>
          <w:lang w:val="en-IL"/>
        </w:rPr>
        <w:t xml:space="preserve"> </w:t>
      </w:r>
      <w:r w:rsidRPr="00692FA8">
        <w:rPr>
          <w:rtl/>
          <w:lang w:val="en-IL"/>
        </w:rPr>
        <w:t>שם</w:t>
      </w:r>
      <w:proofErr w:type="gramEnd"/>
      <w:r w:rsidRPr="00692FA8">
        <w:rPr>
          <w:rtl/>
          <w:lang w:val="en-IL"/>
        </w:rPr>
        <w:t xml:space="preserve"> השירות ב־</w:t>
      </w:r>
      <w:r w:rsidRPr="00692FA8">
        <w:rPr>
          <w:lang w:val="en-IL"/>
        </w:rPr>
        <w:t>docker-compose</w:t>
      </w:r>
    </w:p>
    <w:p w14:paraId="417EEFE1" w14:textId="35EE037D" w:rsidR="00692FA8" w:rsidRDefault="00692FA8" w:rsidP="00692FA8">
      <w:pPr>
        <w:numPr>
          <w:ilvl w:val="0"/>
          <w:numId w:val="10"/>
        </w:numPr>
        <w:bidi/>
        <w:rPr>
          <w:lang w:val="en-IL"/>
        </w:rPr>
      </w:pPr>
      <w:r w:rsidRPr="00692FA8">
        <w:rPr>
          <w:rtl/>
          <w:lang w:val="en-IL"/>
        </w:rPr>
        <w:t>מתאים להרצה מתוך קונטיינר </w:t>
      </w:r>
      <w:proofErr w:type="spellStart"/>
      <w:r w:rsidRPr="00692FA8">
        <w:rPr>
          <w:lang w:val="en-IL"/>
        </w:rPr>
        <w:t>ef</w:t>
      </w:r>
      <w:proofErr w:type="spellEnd"/>
      <w:r w:rsidRPr="00692FA8">
        <w:rPr>
          <w:lang w:val="en-IL"/>
        </w:rPr>
        <w:t> </w:t>
      </w:r>
      <w:r>
        <w:rPr>
          <w:rFonts w:hint="cs"/>
          <w:rtl/>
          <w:lang w:val="en-IL"/>
        </w:rPr>
        <w:t xml:space="preserve"> </w:t>
      </w:r>
      <w:r w:rsidRPr="00692FA8">
        <w:rPr>
          <w:rtl/>
          <w:lang w:val="en-IL"/>
        </w:rPr>
        <w:t>או </w:t>
      </w:r>
      <w:proofErr w:type="spellStart"/>
      <w:r w:rsidRPr="00692FA8">
        <w:rPr>
          <w:lang w:val="en-IL"/>
        </w:rPr>
        <w:t>api</w:t>
      </w:r>
      <w:proofErr w:type="spellEnd"/>
      <w:r w:rsidR="00850C92">
        <w:rPr>
          <w:rFonts w:hint="cs"/>
          <w:rtl/>
          <w:lang w:val="en-IL"/>
        </w:rPr>
        <w:t>.</w:t>
      </w:r>
    </w:p>
    <w:p w14:paraId="543B8569" w14:textId="77777777" w:rsidR="00D06644" w:rsidRDefault="00D06644" w:rsidP="00D06644">
      <w:pPr>
        <w:bidi/>
        <w:ind w:left="360"/>
        <w:rPr>
          <w:rtl/>
          <w:lang w:val="en-US"/>
        </w:rPr>
      </w:pPr>
      <w:r w:rsidRPr="00D06644">
        <w:rPr>
          <w:rFonts w:hint="cs"/>
          <w:rtl/>
          <w:lang w:val="en-IL"/>
        </w:rPr>
        <w:t xml:space="preserve">כדי לתמוך בשתי הסביבות התווספו שני קובצי </w:t>
      </w:r>
      <w:proofErr w:type="spellStart"/>
      <w:r w:rsidRPr="00D06644">
        <w:rPr>
          <w:rFonts w:hint="eastAsia"/>
          <w:lang w:val="en-IL"/>
        </w:rPr>
        <w:t>appSettings.json</w:t>
      </w:r>
      <w:proofErr w:type="spellEnd"/>
      <w:r w:rsidRPr="00D06644">
        <w:rPr>
          <w:rFonts w:hint="cs"/>
          <w:rtl/>
          <w:lang w:val="en-US"/>
        </w:rPr>
        <w:t>:</w:t>
      </w:r>
    </w:p>
    <w:p w14:paraId="408C1036" w14:textId="6AF07B60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proofErr w:type="spellStart"/>
      <w:proofErr w:type="gramStart"/>
      <w:r w:rsidRPr="00D06644">
        <w:rPr>
          <w:lang w:val="en-US"/>
        </w:rPr>
        <w:t>appsettings.Development.json</w:t>
      </w:r>
      <w:proofErr w:type="spellEnd"/>
      <w:proofErr w:type="gram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5AE66A4C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ConnectionStrings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  <w:t>: {</w:t>
      </w:r>
    </w:p>
    <w:p w14:paraId="4B1DBD65" w14:textId="18855E2D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DefaultConnection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"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  <w:lang w:val="en-IL"/>
        </w:rPr>
        <w:t>Host=host.docker.internal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;Port=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5432;Database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=a2c_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crm;Username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postgres;Password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  <w:t>}</w:t>
      </w:r>
    </w:p>
    <w:p w14:paraId="2E27BF6D" w14:textId="77777777" w:rsidR="00D06644" w:rsidRDefault="00D06644" w:rsidP="00D06644">
      <w:pPr>
        <w:pStyle w:val="ListParagraph"/>
        <w:bidi/>
        <w:rPr>
          <w:lang w:val="en-US"/>
        </w:rPr>
      </w:pPr>
    </w:p>
    <w:p w14:paraId="1C6088D4" w14:textId="56815153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proofErr w:type="spellStart"/>
      <w:proofErr w:type="gramStart"/>
      <w:r w:rsidRPr="00D06644">
        <w:rPr>
          <w:lang w:val="en-US"/>
        </w:rPr>
        <w:t>appsettings.Docker.json</w:t>
      </w:r>
      <w:proofErr w:type="spellEnd"/>
      <w:proofErr w:type="gram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0ADB19ED" w14:textId="77777777" w:rsidR="00D06644" w:rsidRDefault="00D06644" w:rsidP="00D06644">
      <w:pPr>
        <w:pStyle w:val="ListParagraph"/>
        <w:bidi/>
        <w:rPr>
          <w:rtl/>
          <w:lang w:val="en-US"/>
        </w:rPr>
      </w:pPr>
    </w:p>
    <w:p w14:paraId="24D863D0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ConnectionStrings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  <w:t>: {</w:t>
      </w:r>
    </w:p>
    <w:p w14:paraId="1C79E327" w14:textId="1587DBEC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DefaultConnection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  <w:lang w:val="en-IL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"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  <w:lang w:val="en-IL"/>
        </w:rPr>
        <w:t>Host=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  <w:lang w:val="en-IL"/>
        </w:rPr>
        <w:t>db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;Port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5432;Database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=a2c_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crm;Username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postgres;Password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IL"/>
        </w:rPr>
        <w:t>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IL"/>
        </w:rPr>
        <w:t>}</w:t>
      </w:r>
    </w:p>
    <w:p w14:paraId="71F02E7D" w14:textId="4241A648" w:rsidR="00850C92" w:rsidRDefault="00850C92" w:rsidP="00850C92">
      <w:pPr>
        <w:pStyle w:val="Heading2"/>
        <w:bidi/>
        <w:rPr>
          <w:rtl/>
        </w:rPr>
      </w:pPr>
      <w:r>
        <w:rPr>
          <w:rFonts w:hint="cs"/>
          <w:rtl/>
        </w:rPr>
        <w:t>מבנה הסקריפט</w:t>
      </w:r>
    </w:p>
    <w:p w14:paraId="069874B6" w14:textId="1E5C72CA" w:rsidR="00917325" w:rsidRPr="00917325" w:rsidRDefault="00917325" w:rsidP="00917325">
      <w:pPr>
        <w:numPr>
          <w:ilvl w:val="0"/>
          <w:numId w:val="11"/>
        </w:numPr>
        <w:bidi/>
        <w:rPr>
          <w:lang w:val="en-IL"/>
        </w:rPr>
      </w:pPr>
      <w:r w:rsidRPr="00917325">
        <w:rPr>
          <w:rtl/>
        </w:rPr>
        <w:t>שומר את ה־</w:t>
      </w:r>
      <w:r w:rsidRPr="00917325">
        <w:rPr>
          <w:lang w:val="en-IL"/>
        </w:rPr>
        <w:t xml:space="preserve">connection string </w:t>
      </w:r>
      <w:r>
        <w:rPr>
          <w:rFonts w:hint="cs"/>
          <w:rtl/>
          <w:lang w:val="en-IL"/>
        </w:rPr>
        <w:t xml:space="preserve"> </w:t>
      </w:r>
      <w:r w:rsidRPr="00917325">
        <w:rPr>
          <w:rtl/>
        </w:rPr>
        <w:t>המתאים לפי הסביבה</w:t>
      </w:r>
      <w:r w:rsidRPr="00917325">
        <w:rPr>
          <w:lang w:val="en-IL"/>
        </w:rPr>
        <w:t>.</w:t>
      </w:r>
    </w:p>
    <w:p w14:paraId="21C20FBC" w14:textId="77777777" w:rsidR="00917325" w:rsidRPr="00917325" w:rsidRDefault="00917325" w:rsidP="00917325">
      <w:pPr>
        <w:numPr>
          <w:ilvl w:val="0"/>
          <w:numId w:val="11"/>
        </w:numPr>
        <w:bidi/>
        <w:rPr>
          <w:lang w:val="en-IL"/>
        </w:rPr>
      </w:pPr>
      <w:r w:rsidRPr="00917325">
        <w:rPr>
          <w:rtl/>
        </w:rPr>
        <w:lastRenderedPageBreak/>
        <w:t>כל פקודת</w:t>
      </w:r>
      <w:r w:rsidRPr="00917325">
        <w:rPr>
          <w:lang w:val="en-IL"/>
        </w:rPr>
        <w:t xml:space="preserve"> EF Core </w:t>
      </w:r>
      <w:r w:rsidRPr="00917325">
        <w:rPr>
          <w:rtl/>
        </w:rPr>
        <w:t>מקבלת את ה־</w:t>
      </w:r>
      <w:r w:rsidRPr="00917325">
        <w:rPr>
          <w:lang w:val="en-IL"/>
        </w:rPr>
        <w:t xml:space="preserve">connection string </w:t>
      </w:r>
      <w:r w:rsidRPr="00917325">
        <w:rPr>
          <w:rtl/>
        </w:rPr>
        <w:t>הזה עם הפרמטר </w:t>
      </w:r>
      <w:r w:rsidRPr="00917325">
        <w:rPr>
          <w:lang w:val="en-IL"/>
        </w:rPr>
        <w:t>--connection.</w:t>
      </w:r>
    </w:p>
    <w:p w14:paraId="43BF519B" w14:textId="77777777" w:rsidR="00917325" w:rsidRPr="00917325" w:rsidRDefault="00917325" w:rsidP="00917325">
      <w:pPr>
        <w:bidi/>
      </w:pPr>
    </w:p>
    <w:p w14:paraId="2846DB35" w14:textId="77777777" w:rsidR="00692FA8" w:rsidRDefault="00692FA8" w:rsidP="00692FA8">
      <w:pPr>
        <w:pStyle w:val="NormalWeb"/>
        <w:spacing w:after="0"/>
        <w:ind w:left="720"/>
      </w:pPr>
      <w:r>
        <w:t>if "%</w:t>
      </w:r>
      <w:proofErr w:type="spellStart"/>
      <w:r>
        <w:t>envChoice</w:t>
      </w:r>
      <w:proofErr w:type="spellEnd"/>
      <w:r>
        <w:t>%"=="1" (</w:t>
      </w:r>
    </w:p>
    <w:p w14:paraId="3E6112A3" w14:textId="7AC47A5F" w:rsidR="00692FA8" w:rsidRDefault="00692FA8" w:rsidP="00692FA8">
      <w:pPr>
        <w:pStyle w:val="NormalWeb"/>
        <w:spacing w:after="0"/>
        <w:ind w:left="720"/>
        <w:rPr>
          <w:rtl/>
        </w:rPr>
      </w:pPr>
      <w:r>
        <w:rPr>
          <w:rFonts w:hint="cs"/>
          <w:rtl/>
        </w:rPr>
        <w:t xml:space="preserve">        </w:t>
      </w:r>
      <w:r>
        <w:t>    set CONNECTION_STRING=Host=</w:t>
      </w:r>
      <w:r w:rsidR="00850C92" w:rsidRPr="00850C92">
        <w:t xml:space="preserve"> </w:t>
      </w:r>
      <w:proofErr w:type="spellStart"/>
      <w:proofErr w:type="gramStart"/>
      <w:r w:rsidR="00850C92" w:rsidRPr="00692FA8">
        <w:t>host.docker</w:t>
      </w:r>
      <w:proofErr w:type="gramEnd"/>
      <w:r w:rsidR="00850C92" w:rsidRPr="00692FA8">
        <w:t>.</w:t>
      </w:r>
      <w:proofErr w:type="gramStart"/>
      <w:r w:rsidR="00850C92" w:rsidRPr="00692FA8">
        <w:t>internal</w:t>
      </w:r>
      <w:proofErr w:type="spellEnd"/>
      <w:r>
        <w:t>;...</w:t>
      </w:r>
      <w:proofErr w:type="gramEnd"/>
      <w:r>
        <w:t>) </w:t>
      </w:r>
    </w:p>
    <w:p w14:paraId="1262BABC" w14:textId="77777777" w:rsidR="00692FA8" w:rsidRDefault="00692FA8" w:rsidP="00692FA8">
      <w:pPr>
        <w:pStyle w:val="NormalWeb"/>
        <w:spacing w:after="0"/>
        <w:ind w:left="720"/>
        <w:rPr>
          <w:rtl/>
        </w:rPr>
      </w:pPr>
      <w:r>
        <w:t>else if "%</w:t>
      </w:r>
      <w:proofErr w:type="spellStart"/>
      <w:r>
        <w:t>envChoice</w:t>
      </w:r>
      <w:proofErr w:type="spellEnd"/>
      <w:r>
        <w:t>%"=="2" </w:t>
      </w:r>
    </w:p>
    <w:p w14:paraId="016C2015" w14:textId="2D14CF55" w:rsidR="00692FA8" w:rsidRDefault="00692FA8" w:rsidP="00692FA8">
      <w:pPr>
        <w:pStyle w:val="NormalWeb"/>
        <w:spacing w:after="0"/>
        <w:ind w:left="720" w:firstLine="720"/>
      </w:pPr>
      <w:r>
        <w:t>(set CONNECTION_STRING=Host=</w:t>
      </w:r>
      <w:proofErr w:type="spellStart"/>
      <w:proofErr w:type="gramStart"/>
      <w:r>
        <w:t>db</w:t>
      </w:r>
      <w:proofErr w:type="spellEnd"/>
      <w:r>
        <w:t>;...</w:t>
      </w:r>
      <w:proofErr w:type="gramEnd"/>
      <w:r>
        <w:t>)</w:t>
      </w:r>
    </w:p>
    <w:p w14:paraId="7DCFC72D" w14:textId="77777777" w:rsidR="00692FA8" w:rsidRPr="00692FA8" w:rsidRDefault="00692FA8" w:rsidP="00692FA8">
      <w:pPr>
        <w:bidi/>
        <w:ind w:left="720"/>
        <w:rPr>
          <w:lang w:val="en-IL"/>
        </w:rPr>
      </w:pPr>
    </w:p>
    <w:p w14:paraId="4BF190E6" w14:textId="7FFC314D" w:rsidR="00692FA8" w:rsidRPr="008B1613" w:rsidRDefault="008B1613" w:rsidP="008B1613">
      <w:pPr>
        <w:pStyle w:val="ListParagraph"/>
        <w:numPr>
          <w:ilvl w:val="1"/>
          <w:numId w:val="12"/>
        </w:numPr>
        <w:bidi/>
        <w:rPr>
          <w:rFonts w:ascii="Segoe UI Emoji" w:hAnsi="Segoe UI Emoji" w:hint="cs"/>
          <w:rtl/>
        </w:rPr>
      </w:pPr>
      <w:proofErr w:type="spellStart"/>
      <w:r w:rsidRPr="008B1613">
        <w:rPr>
          <w:rFonts w:ascii="Segoe UI Emoji" w:hAnsi="Segoe UI Emoji" w:cs="Segoe UI Emoji"/>
          <w:b/>
          <w:bCs/>
        </w:rPr>
        <w:t>Dockerfile</w:t>
      </w:r>
      <w:proofErr w:type="spellEnd"/>
      <w:r>
        <w:rPr>
          <w:rFonts w:ascii="Segoe UI Emoji" w:hAnsi="Segoe UI Emoji" w:cs="Segoe UI Emoji" w:hint="cs"/>
          <w:b/>
          <w:bCs/>
          <w:rtl/>
        </w:rPr>
        <w:t xml:space="preserve"> </w:t>
      </w:r>
      <w:r>
        <w:rPr>
          <w:rFonts w:ascii="Segoe UI Emoji" w:hAnsi="Segoe UI Emoji" w:cs="Times New Roman"/>
          <w:b/>
          <w:bCs/>
          <w:rtl/>
        </w:rPr>
        <w:t>–</w:t>
      </w:r>
      <w:r>
        <w:rPr>
          <w:rFonts w:ascii="Segoe UI Emoji" w:hAnsi="Segoe UI Emoji" w:cs="Segoe UI Emoji" w:hint="cs"/>
          <w:b/>
          <w:bCs/>
          <w:rtl/>
        </w:rPr>
        <w:t xml:space="preserve"> </w:t>
      </w:r>
      <w:r w:rsidRPr="008B1613">
        <w:rPr>
          <w:rFonts w:ascii="Segoe UI Emoji" w:hAnsi="Segoe UI Emoji" w:cs="Arial" w:hint="cs"/>
          <w:rtl/>
        </w:rPr>
        <w:t xml:space="preserve">כולל תמיכה בסביבות </w:t>
      </w:r>
      <w:proofErr w:type="gramStart"/>
      <w:r w:rsidRPr="008B1613">
        <w:rPr>
          <w:rFonts w:ascii="Segoe UI Emoji" w:hAnsi="Segoe UI Emoji" w:cs="Arial" w:hint="eastAsia"/>
        </w:rPr>
        <w:t>EF</w:t>
      </w:r>
      <w:r w:rsidRPr="008B1613">
        <w:rPr>
          <w:rFonts w:ascii="Segoe UI Emoji" w:hAnsi="Segoe UI Emoji" w:cs="Arial"/>
          <w:lang w:val="en-US"/>
        </w:rPr>
        <w:t xml:space="preserve"> </w:t>
      </w:r>
      <w:r w:rsidRPr="008B1613">
        <w:rPr>
          <w:rFonts w:ascii="Segoe UI Emoji" w:hAnsi="Segoe UI Emoji" w:cs="Arial" w:hint="cs"/>
          <w:rtl/>
          <w:lang w:val="en-US"/>
        </w:rPr>
        <w:t xml:space="preserve"> -</w:t>
      </w:r>
      <w:proofErr w:type="gramEnd"/>
      <w:r w:rsidRPr="008B1613">
        <w:rPr>
          <w:rFonts w:ascii="Segoe UI Emoji" w:hAnsi="Segoe UI Emoji" w:cs="Arial" w:hint="cs"/>
          <w:rtl/>
          <w:lang w:val="en-US"/>
        </w:rPr>
        <w:t xml:space="preserve"> לכן כולל את </w:t>
      </w:r>
      <w:proofErr w:type="spellStart"/>
      <w:r w:rsidRPr="008B1613">
        <w:rPr>
          <w:rFonts w:ascii="Segoe UI Emoji" w:hAnsi="Segoe UI Emoji" w:cs="Arial"/>
          <w:lang w:val="en-US"/>
        </w:rPr>
        <w:t>Dockerfile.ef</w:t>
      </w:r>
      <w:proofErr w:type="spellEnd"/>
      <w:r w:rsidRPr="008B1613">
        <w:rPr>
          <w:rFonts w:ascii="Segoe UI Emoji" w:hAnsi="Segoe UI Emoji" w:cs="Arial" w:hint="cs"/>
          <w:rtl/>
          <w:lang w:val="en-US"/>
        </w:rPr>
        <w:t xml:space="preserve"> (בקובץ נפרד)</w:t>
      </w:r>
    </w:p>
    <w:p w14:paraId="6ABACE2E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4B4EB3D9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7DD2314D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1D47DB56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334CC1EA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09CCB91A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44224805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77F391D1" w14:textId="77777777" w:rsidR="00692FA8" w:rsidRPr="0070142C" w:rsidRDefault="00692FA8" w:rsidP="00692FA8">
      <w:pPr>
        <w:pStyle w:val="ListParagraph"/>
        <w:bidi/>
      </w:pPr>
    </w:p>
    <w:p w14:paraId="2A450601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🧱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</w:t>
      </w:r>
      <w:r w:rsidRPr="00BC05DC">
        <w:rPr>
          <w:b/>
          <w:bCs/>
        </w:rPr>
        <w:t xml:space="preserve"> Docker?</w:t>
      </w:r>
    </w:p>
    <w:p w14:paraId="350418D9" w14:textId="77777777" w:rsidR="00BC05DC" w:rsidRPr="00BC05DC" w:rsidRDefault="00BC05DC" w:rsidP="00BC05DC">
      <w:pPr>
        <w:pStyle w:val="ListParagraph"/>
        <w:bidi/>
      </w:pPr>
      <w:r w:rsidRPr="00BC05DC">
        <w:t xml:space="preserve">Docker </w:t>
      </w:r>
      <w:r w:rsidRPr="00BC05DC">
        <w:rPr>
          <w:rtl/>
        </w:rPr>
        <w:t>הוא </w:t>
      </w:r>
      <w:r w:rsidRPr="00BC05DC">
        <w:rPr>
          <w:b/>
          <w:bCs/>
          <w:rtl/>
        </w:rPr>
        <w:t>פלטפורמה להרצת קונטיינרים</w:t>
      </w:r>
      <w:r w:rsidRPr="00BC05DC">
        <w:rPr>
          <w:rtl/>
        </w:rPr>
        <w:t> </w:t>
      </w:r>
      <w:r w:rsidRPr="00BC05DC">
        <w:t xml:space="preserve">– </w:t>
      </w:r>
      <w:r w:rsidRPr="00BC05DC">
        <w:rPr>
          <w:rtl/>
        </w:rPr>
        <w:t>כלומר, סביבה מבודדת שבה אפליקציה יכולה לרוץ עם כל התלויות שלה (קוד, ספריות, קונפיגורציות וכו')</w:t>
      </w:r>
      <w:r w:rsidRPr="00BC05DC">
        <w:t>.</w:t>
      </w:r>
    </w:p>
    <w:p w14:paraId="6FFC56D5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📦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 קונטיינר</w:t>
      </w:r>
      <w:r w:rsidRPr="00BC05DC">
        <w:rPr>
          <w:b/>
          <w:bCs/>
        </w:rPr>
        <w:t>?</w:t>
      </w:r>
    </w:p>
    <w:p w14:paraId="3E9C2F5A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קונטיינר הוא </w:t>
      </w:r>
      <w:r w:rsidRPr="00BC05DC">
        <w:rPr>
          <w:b/>
          <w:bCs/>
          <w:rtl/>
        </w:rPr>
        <w:t>יחידת הרצה</w:t>
      </w:r>
      <w:r w:rsidRPr="00BC05DC">
        <w:rPr>
          <w:rtl/>
        </w:rPr>
        <w:t> בתוך</w:t>
      </w:r>
      <w:r w:rsidRPr="00BC05DC">
        <w:t xml:space="preserve"> Docker. </w:t>
      </w:r>
      <w:r w:rsidRPr="00BC05DC">
        <w:rPr>
          <w:rtl/>
        </w:rPr>
        <w:t>כל קונטיינר הוא תהליך נפרד שמריץ אפליקציה מסוימת, לדוגמה</w:t>
      </w:r>
      <w:r w:rsidRPr="00BC05DC">
        <w:t>:</w:t>
      </w:r>
    </w:p>
    <w:p w14:paraId="08D160D9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אחד מריץ את ה־</w:t>
      </w:r>
      <w:r w:rsidRPr="00BC05DC">
        <w:t xml:space="preserve">API </w:t>
      </w:r>
      <w:r w:rsidRPr="00BC05DC">
        <w:rPr>
          <w:rtl/>
        </w:rPr>
        <w:t>שלך</w:t>
      </w:r>
      <w:r w:rsidRPr="00BC05DC">
        <w:t>.</w:t>
      </w:r>
    </w:p>
    <w:p w14:paraId="637D0D71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אחר מריץ את</w:t>
      </w:r>
      <w:r w:rsidRPr="00BC05DC">
        <w:t xml:space="preserve"> PostgreSQL.</w:t>
      </w:r>
    </w:p>
    <w:p w14:paraId="6BBD48AB" w14:textId="38359A6B" w:rsidR="00BC05DC" w:rsidRPr="00BC05DC" w:rsidRDefault="00BC05DC" w:rsidP="00BC05DC">
      <w:pPr>
        <w:pStyle w:val="ListParagraph"/>
        <w:bidi/>
      </w:pPr>
      <w:r w:rsidRPr="00BC05DC">
        <w:rPr>
          <w:rtl/>
        </w:rPr>
        <w:t>כל קונטיינר </w:t>
      </w:r>
      <w:r w:rsidRPr="00BC05DC">
        <w:rPr>
          <w:b/>
          <w:bCs/>
          <w:rtl/>
        </w:rPr>
        <w:t>מבודד</w:t>
      </w:r>
      <w:r w:rsidRPr="00BC05DC">
        <w:rPr>
          <w:rtl/>
        </w:rPr>
        <w:t> מהמערכת הראשית ומהקונטיינרים האחרים, אלא אם כן מחברים אותם לרשת משותפת</w:t>
      </w:r>
      <w:r w:rsidRPr="00BC05DC">
        <w:t>.</w:t>
      </w:r>
    </w:p>
    <w:p w14:paraId="5799B5E4" w14:textId="39089E06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🌐</w:t>
      </w:r>
      <w:r w:rsidRPr="00BC05DC">
        <w:rPr>
          <w:b/>
          <w:bCs/>
          <w:rtl/>
        </w:rPr>
        <w:t>רשתות בין קונטיינרים</w:t>
      </w:r>
    </w:p>
    <w:p w14:paraId="3EE3C9B7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כשאתה מריץ כמה קונטיינרים עם </w:t>
      </w:r>
      <w:r w:rsidRPr="00BC05DC">
        <w:t xml:space="preserve">docker-compose, </w:t>
      </w:r>
      <w:r w:rsidRPr="00BC05DC">
        <w:rPr>
          <w:rtl/>
        </w:rPr>
        <w:t>הם מחוברים אוטומטית לרשת פנימית משותפת. לכן</w:t>
      </w:r>
      <w:r w:rsidRPr="00BC05DC">
        <w:t>:</w:t>
      </w:r>
    </w:p>
    <w:p w14:paraId="43BE3BCF" w14:textId="77777777" w:rsidR="00BC05DC" w:rsidRP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קונטיינר ה־</w:t>
      </w:r>
      <w:r w:rsidRPr="00BC05DC">
        <w:t xml:space="preserve">API </w:t>
      </w:r>
      <w:r w:rsidRPr="00BC05DC">
        <w:rPr>
          <w:rtl/>
        </w:rPr>
        <w:t>יכול לגשת ל־</w:t>
      </w:r>
      <w:r w:rsidRPr="00BC05DC">
        <w:t xml:space="preserve">PostgreSQL </w:t>
      </w:r>
      <w:r w:rsidRPr="00BC05DC">
        <w:rPr>
          <w:rtl/>
        </w:rPr>
        <w:t>דרך השם </w:t>
      </w:r>
      <w:proofErr w:type="spellStart"/>
      <w:r w:rsidRPr="00BC05DC">
        <w:t>db</w:t>
      </w:r>
      <w:proofErr w:type="spellEnd"/>
      <w:r w:rsidRPr="00BC05DC">
        <w:t> (</w:t>
      </w:r>
      <w:r w:rsidRPr="00BC05DC">
        <w:rPr>
          <w:rtl/>
        </w:rPr>
        <w:t>שזה שם השירות</w:t>
      </w:r>
      <w:r w:rsidRPr="00BC05DC">
        <w:t>).</w:t>
      </w:r>
    </w:p>
    <w:p w14:paraId="7409553A" w14:textId="77777777" w:rsid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זה עובד רק </w:t>
      </w:r>
      <w:r w:rsidRPr="00BC05DC">
        <w:rPr>
          <w:b/>
          <w:bCs/>
          <w:rtl/>
        </w:rPr>
        <w:t>אם שניהם רצים בתוך</w:t>
      </w:r>
      <w:r w:rsidRPr="00BC05DC">
        <w:rPr>
          <w:b/>
          <w:bCs/>
        </w:rPr>
        <w:t xml:space="preserve"> Docker</w:t>
      </w:r>
      <w:r w:rsidRPr="00BC05DC">
        <w:t> </w:t>
      </w:r>
      <w:r w:rsidRPr="00BC05DC">
        <w:rPr>
          <w:rtl/>
        </w:rPr>
        <w:t>ובאותה רשת</w:t>
      </w:r>
      <w:r w:rsidRPr="00BC05DC">
        <w:t>.</w:t>
      </w:r>
    </w:p>
    <w:p w14:paraId="14C8EBA8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🖥️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קורה כשאתה מריץ את האפליקציה מחוץ לדוקר</w:t>
      </w:r>
      <w:r w:rsidRPr="00BC05DC">
        <w:rPr>
          <w:b/>
          <w:bCs/>
        </w:rPr>
        <w:t xml:space="preserve"> (</w:t>
      </w:r>
      <w:r w:rsidRPr="00BC05DC">
        <w:rPr>
          <w:b/>
          <w:bCs/>
          <w:rtl/>
        </w:rPr>
        <w:t>למשל דרך</w:t>
      </w:r>
      <w:r w:rsidRPr="00BC05DC">
        <w:rPr>
          <w:b/>
          <w:bCs/>
        </w:rPr>
        <w:t xml:space="preserve"> Visual Studio)?</w:t>
      </w:r>
    </w:p>
    <w:p w14:paraId="7B055AB4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האפליקציה רצה </w:t>
      </w:r>
      <w:r w:rsidRPr="00BC05DC">
        <w:rPr>
          <w:b/>
          <w:bCs/>
          <w:rtl/>
        </w:rPr>
        <w:t>על המחשב שלך</w:t>
      </w:r>
      <w:r w:rsidRPr="00BC05DC">
        <w:t xml:space="preserve">, </w:t>
      </w:r>
      <w:r w:rsidRPr="00BC05DC">
        <w:rPr>
          <w:rtl/>
        </w:rPr>
        <w:t>לא בתוך קונטיינר</w:t>
      </w:r>
      <w:r w:rsidRPr="00BC05DC">
        <w:t>.</w:t>
      </w:r>
    </w:p>
    <w:p w14:paraId="1775A0F5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לכן היא לא מכירה את השם </w:t>
      </w:r>
      <w:proofErr w:type="spellStart"/>
      <w:r w:rsidRPr="00BC05DC">
        <w:t>db</w:t>
      </w:r>
      <w:proofErr w:type="spellEnd"/>
      <w:r w:rsidRPr="00BC05DC">
        <w:t xml:space="preserve">, </w:t>
      </w:r>
      <w:r w:rsidRPr="00BC05DC">
        <w:rPr>
          <w:rtl/>
        </w:rPr>
        <w:t>כי זה שם פנימי ברשת של</w:t>
      </w:r>
      <w:r w:rsidRPr="00BC05DC">
        <w:t xml:space="preserve"> Docker.</w:t>
      </w:r>
    </w:p>
    <w:p w14:paraId="16AC8A55" w14:textId="77777777" w:rsid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היא כן יכולה לגשת ל־</w:t>
      </w:r>
      <w:r w:rsidRPr="00BC05DC">
        <w:t xml:space="preserve">PostgreSQL </w:t>
      </w:r>
      <w:r w:rsidRPr="00BC05DC">
        <w:rPr>
          <w:rtl/>
        </w:rPr>
        <w:t>דרך </w:t>
      </w:r>
      <w:r w:rsidRPr="00BC05DC">
        <w:t>localhost </w:t>
      </w:r>
      <w:r w:rsidRPr="00BC05DC">
        <w:rPr>
          <w:rtl/>
        </w:rPr>
        <w:t>או </w:t>
      </w:r>
      <w:proofErr w:type="spellStart"/>
      <w:r w:rsidRPr="00BC05DC">
        <w:t>host.docker.internal</w:t>
      </w:r>
      <w:proofErr w:type="spellEnd"/>
      <w:r w:rsidRPr="00BC05DC">
        <w:t>.</w:t>
      </w:r>
    </w:p>
    <w:p w14:paraId="6C26C273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🧭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 </w:t>
      </w:r>
      <w:proofErr w:type="spellStart"/>
      <w:proofErr w:type="gramStart"/>
      <w:r w:rsidRPr="00BC05DC">
        <w:rPr>
          <w:b/>
          <w:bCs/>
        </w:rPr>
        <w:t>host.docker</w:t>
      </w:r>
      <w:proofErr w:type="gramEnd"/>
      <w:r w:rsidRPr="00BC05DC">
        <w:rPr>
          <w:b/>
          <w:bCs/>
        </w:rPr>
        <w:t>.internal</w:t>
      </w:r>
      <w:proofErr w:type="spellEnd"/>
      <w:r w:rsidRPr="00BC05DC">
        <w:rPr>
          <w:b/>
          <w:bCs/>
        </w:rPr>
        <w:t>?</w:t>
      </w:r>
    </w:p>
    <w:p w14:paraId="25FEB2FC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lastRenderedPageBreak/>
        <w:t>זה שם מיוחד ש־</w:t>
      </w:r>
      <w:r w:rsidRPr="00BC05DC">
        <w:t xml:space="preserve">Docker </w:t>
      </w:r>
      <w:r w:rsidRPr="00BC05DC">
        <w:rPr>
          <w:rtl/>
        </w:rPr>
        <w:t>הגדיר כדי לאפשר </w:t>
      </w:r>
      <w:r w:rsidRPr="00BC05DC">
        <w:rPr>
          <w:b/>
          <w:bCs/>
          <w:rtl/>
        </w:rPr>
        <w:t>לקונטיינר לגשת למחשב שלך</w:t>
      </w:r>
      <w:r w:rsidRPr="00BC05DC">
        <w:rPr>
          <w:rtl/>
        </w:rPr>
        <w:t> </w:t>
      </w:r>
      <w:r w:rsidRPr="00BC05DC">
        <w:t>(host machine).</w:t>
      </w:r>
    </w:p>
    <w:p w14:paraId="1E4B6CEB" w14:textId="77777777" w:rsidR="00BC05DC" w:rsidRPr="00BC05DC" w:rsidRDefault="00BC05DC" w:rsidP="00BC05DC">
      <w:pPr>
        <w:pStyle w:val="ListParagraph"/>
        <w:numPr>
          <w:ilvl w:val="0"/>
          <w:numId w:val="6"/>
        </w:numPr>
        <w:bidi/>
      </w:pPr>
      <w:r w:rsidRPr="00BC05DC">
        <w:rPr>
          <w:rtl/>
        </w:rPr>
        <w:t>אם</w:t>
      </w:r>
      <w:r w:rsidRPr="00BC05DC">
        <w:t xml:space="preserve"> PostgreSQL </w:t>
      </w:r>
      <w:r w:rsidRPr="00BC05DC">
        <w:rPr>
          <w:rtl/>
        </w:rPr>
        <w:t>רץ </w:t>
      </w:r>
      <w:r w:rsidRPr="00BC05DC">
        <w:rPr>
          <w:b/>
          <w:bCs/>
          <w:rtl/>
        </w:rPr>
        <w:t>על המחשב שלך</w:t>
      </w:r>
      <w:r w:rsidRPr="00BC05DC">
        <w:rPr>
          <w:rtl/>
        </w:rPr>
        <w:t> (ולא בדוקר), אז קונטיינר ה־</w:t>
      </w:r>
      <w:r w:rsidRPr="00BC05DC">
        <w:t xml:space="preserve">API </w:t>
      </w:r>
      <w:r w:rsidRPr="00BC05DC">
        <w:rPr>
          <w:rtl/>
        </w:rPr>
        <w:t>יכול להתחבר אליו דרך</w:t>
      </w:r>
      <w:r w:rsidRPr="00BC05DC">
        <w:t>:</w:t>
      </w:r>
      <w:r>
        <w:rPr>
          <w:rFonts w:hint="cs"/>
          <w:rtl/>
        </w:rPr>
        <w:t xml:space="preserve"> </w:t>
      </w:r>
      <w:proofErr w:type="spellStart"/>
      <w:r w:rsidRPr="00BC05DC">
        <w:t>host.docker.internal</w:t>
      </w:r>
      <w:proofErr w:type="spellEnd"/>
    </w:p>
    <w:p w14:paraId="19F18E82" w14:textId="1A0CD234" w:rsidR="00BC05DC" w:rsidRPr="00BC05DC" w:rsidRDefault="00BC05DC" w:rsidP="00BC05DC">
      <w:pPr>
        <w:pStyle w:val="ListParagraph"/>
        <w:bidi/>
      </w:pPr>
      <w:r w:rsidRPr="00BC05DC">
        <w:rPr>
          <w:rFonts w:cs="Arial"/>
          <w:noProof/>
          <w:rtl/>
        </w:rPr>
        <w:drawing>
          <wp:inline distT="0" distB="0" distL="0" distR="0" wp14:anchorId="78E8C464" wp14:editId="0DF8F202">
            <wp:extent cx="4109444" cy="1861679"/>
            <wp:effectExtent l="0" t="0" r="5715" b="5715"/>
            <wp:docPr id="71325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6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1636" cy="186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496C" w14:textId="77777777" w:rsidR="00BC05DC" w:rsidRPr="00BC05DC" w:rsidRDefault="00BC05DC" w:rsidP="00BC05DC">
      <w:pPr>
        <w:pStyle w:val="ListParagraph"/>
        <w:bidi/>
      </w:pPr>
    </w:p>
    <w:p w14:paraId="603E95FF" w14:textId="77777777" w:rsidR="0070142C" w:rsidRPr="00BC05DC" w:rsidRDefault="0070142C" w:rsidP="0070142C">
      <w:pPr>
        <w:pStyle w:val="ListParagraph"/>
        <w:bidi/>
        <w:rPr>
          <w:rtl/>
        </w:rPr>
      </w:pPr>
    </w:p>
    <w:p w14:paraId="7F9D93F7" w14:textId="181B82C4" w:rsidR="0070142C" w:rsidRPr="0070142C" w:rsidRDefault="0070142C" w:rsidP="0070142C">
      <w:pPr>
        <w:bidi/>
        <w:rPr>
          <w:rtl/>
          <w:lang w:val="en-US"/>
        </w:rPr>
      </w:pPr>
      <w:r>
        <w:rPr>
          <w:rtl/>
          <w:lang w:val="en-US"/>
        </w:rPr>
        <w:br/>
      </w:r>
    </w:p>
    <w:sectPr w:rsidR="0070142C" w:rsidRPr="007014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60E9"/>
    <w:multiLevelType w:val="multilevel"/>
    <w:tmpl w:val="247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D014981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877E5"/>
    <w:multiLevelType w:val="multilevel"/>
    <w:tmpl w:val="BC4A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B058C3"/>
    <w:multiLevelType w:val="hybridMultilevel"/>
    <w:tmpl w:val="FCC00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7D5901"/>
    <w:multiLevelType w:val="multilevel"/>
    <w:tmpl w:val="AD42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0F4BFA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E7351E6"/>
    <w:multiLevelType w:val="multilevel"/>
    <w:tmpl w:val="6CD8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9C8297E"/>
    <w:multiLevelType w:val="multilevel"/>
    <w:tmpl w:val="F55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7CF4480"/>
    <w:multiLevelType w:val="multilevel"/>
    <w:tmpl w:val="3EDE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A1F7185"/>
    <w:multiLevelType w:val="multilevel"/>
    <w:tmpl w:val="9E52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BE9671A"/>
    <w:multiLevelType w:val="multilevel"/>
    <w:tmpl w:val="5E8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F7F0B8E"/>
    <w:multiLevelType w:val="hybridMultilevel"/>
    <w:tmpl w:val="04521E1C"/>
    <w:lvl w:ilvl="0" w:tplc="2000000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7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4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160" w:hanging="360"/>
      </w:pPr>
      <w:rPr>
        <w:rFonts w:ascii="Wingdings" w:hAnsi="Wingdings" w:hint="default"/>
      </w:rPr>
    </w:lvl>
  </w:abstractNum>
  <w:num w:numId="1" w16cid:durableId="1922639782">
    <w:abstractNumId w:val="3"/>
  </w:num>
  <w:num w:numId="2" w16cid:durableId="919288310">
    <w:abstractNumId w:val="0"/>
  </w:num>
  <w:num w:numId="3" w16cid:durableId="2113278963">
    <w:abstractNumId w:val="7"/>
  </w:num>
  <w:num w:numId="4" w16cid:durableId="763651920">
    <w:abstractNumId w:val="9"/>
  </w:num>
  <w:num w:numId="5" w16cid:durableId="745424166">
    <w:abstractNumId w:val="6"/>
  </w:num>
  <w:num w:numId="6" w16cid:durableId="13457703">
    <w:abstractNumId w:val="4"/>
  </w:num>
  <w:num w:numId="7" w16cid:durableId="70394628">
    <w:abstractNumId w:val="11"/>
  </w:num>
  <w:num w:numId="8" w16cid:durableId="427652855">
    <w:abstractNumId w:val="2"/>
  </w:num>
  <w:num w:numId="9" w16cid:durableId="1517576576">
    <w:abstractNumId w:val="8"/>
  </w:num>
  <w:num w:numId="10" w16cid:durableId="652609081">
    <w:abstractNumId w:val="1"/>
  </w:num>
  <w:num w:numId="11" w16cid:durableId="533151994">
    <w:abstractNumId w:val="10"/>
  </w:num>
  <w:num w:numId="12" w16cid:durableId="20978230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2C"/>
    <w:rsid w:val="00287940"/>
    <w:rsid w:val="0029619B"/>
    <w:rsid w:val="003E052A"/>
    <w:rsid w:val="004A1672"/>
    <w:rsid w:val="00500355"/>
    <w:rsid w:val="005E62E6"/>
    <w:rsid w:val="006051FF"/>
    <w:rsid w:val="00692FA8"/>
    <w:rsid w:val="0070142C"/>
    <w:rsid w:val="00816C66"/>
    <w:rsid w:val="00850C92"/>
    <w:rsid w:val="008B1613"/>
    <w:rsid w:val="00917325"/>
    <w:rsid w:val="00BC05DC"/>
    <w:rsid w:val="00D06644"/>
    <w:rsid w:val="00EF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9B5C6"/>
  <w15:chartTrackingRefBased/>
  <w15:docId w15:val="{E71159CD-E0FB-4371-BA34-5249B9A29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644"/>
  </w:style>
  <w:style w:type="paragraph" w:styleId="Heading1">
    <w:name w:val="heading 1"/>
    <w:basedOn w:val="Normal"/>
    <w:next w:val="Normal"/>
    <w:link w:val="Heading1Char"/>
    <w:uiPriority w:val="9"/>
    <w:qFormat/>
    <w:rsid w:val="00701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1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4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4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5D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9</cp:revision>
  <dcterms:created xsi:type="dcterms:W3CDTF">2025-08-13T21:06:00Z</dcterms:created>
  <dcterms:modified xsi:type="dcterms:W3CDTF">2025-08-14T23:35:00Z</dcterms:modified>
</cp:coreProperties>
</file>