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EC4D" w14:textId="77777777" w:rsidR="00833FB0" w:rsidRPr="00833FB0" w:rsidRDefault="00833FB0" w:rsidP="00833FB0">
      <w:r w:rsidRPr="00833FB0">
        <w:t xml:space="preserve">The catalogue source change feed was successfully applied to the </w:t>
      </w:r>
      <w:proofErr w:type="spellStart"/>
      <w:r w:rsidRPr="00833FB0">
        <w:t>dim_product</w:t>
      </w:r>
      <w:proofErr w:type="spellEnd"/>
      <w:r w:rsidRPr="00833FB0">
        <w:t xml:space="preserve"> table using a single MERGE statement. The solution supports all three CDC operation codes from </w:t>
      </w:r>
      <w:proofErr w:type="spellStart"/>
      <w:r w:rsidRPr="00833FB0">
        <w:t>cdc_product_changes</w:t>
      </w:r>
      <w:proofErr w:type="spellEnd"/>
      <w:r w:rsidRPr="00833FB0">
        <w:t>:</w:t>
      </w:r>
    </w:p>
    <w:p w14:paraId="37B32129" w14:textId="77777777" w:rsidR="00833FB0" w:rsidRPr="00833FB0" w:rsidRDefault="00833FB0" w:rsidP="00833FB0">
      <w:pPr>
        <w:numPr>
          <w:ilvl w:val="0"/>
          <w:numId w:val="3"/>
        </w:numPr>
      </w:pPr>
      <w:r w:rsidRPr="00833FB0">
        <w:rPr>
          <w:b/>
          <w:bCs/>
        </w:rPr>
        <w:t>I (Insert):</w:t>
      </w:r>
      <w:r w:rsidRPr="00833FB0">
        <w:t xml:space="preserve"> New products from the feed are inserted into </w:t>
      </w:r>
      <w:proofErr w:type="spellStart"/>
      <w:r w:rsidRPr="00833FB0">
        <w:t>dim_product</w:t>
      </w:r>
      <w:proofErr w:type="spellEnd"/>
      <w:r w:rsidRPr="00833FB0">
        <w:t xml:space="preserve"> when no matching </w:t>
      </w:r>
      <w:proofErr w:type="spellStart"/>
      <w:r w:rsidRPr="00833FB0">
        <w:t>product_id</w:t>
      </w:r>
      <w:proofErr w:type="spellEnd"/>
      <w:r w:rsidRPr="00833FB0">
        <w:t xml:space="preserve"> exists.</w:t>
      </w:r>
    </w:p>
    <w:p w14:paraId="6E0BFDE7" w14:textId="77777777" w:rsidR="00833FB0" w:rsidRPr="00833FB0" w:rsidRDefault="00833FB0" w:rsidP="00833FB0">
      <w:pPr>
        <w:numPr>
          <w:ilvl w:val="0"/>
          <w:numId w:val="3"/>
        </w:numPr>
      </w:pPr>
      <w:r w:rsidRPr="00833FB0">
        <w:rPr>
          <w:b/>
          <w:bCs/>
        </w:rPr>
        <w:t>U (Update):</w:t>
      </w:r>
      <w:r w:rsidRPr="00833FB0">
        <w:t xml:space="preserve"> Existing products are updated with the latest product details when a matching </w:t>
      </w:r>
      <w:proofErr w:type="spellStart"/>
      <w:r w:rsidRPr="00833FB0">
        <w:t>product_id</w:t>
      </w:r>
      <w:proofErr w:type="spellEnd"/>
      <w:r w:rsidRPr="00833FB0">
        <w:t xml:space="preserve"> is found.</w:t>
      </w:r>
    </w:p>
    <w:p w14:paraId="5D188938" w14:textId="77777777" w:rsidR="00833FB0" w:rsidRPr="00833FB0" w:rsidRDefault="00833FB0" w:rsidP="00833FB0">
      <w:pPr>
        <w:numPr>
          <w:ilvl w:val="0"/>
          <w:numId w:val="3"/>
        </w:numPr>
      </w:pPr>
      <w:r w:rsidRPr="00833FB0">
        <w:rPr>
          <w:b/>
          <w:bCs/>
        </w:rPr>
        <w:t>D (Delete):</w:t>
      </w:r>
      <w:r w:rsidRPr="00833FB0">
        <w:t xml:space="preserve"> Existing products are removed from </w:t>
      </w:r>
      <w:proofErr w:type="spellStart"/>
      <w:r w:rsidRPr="00833FB0">
        <w:t>dim_product</w:t>
      </w:r>
      <w:proofErr w:type="spellEnd"/>
      <w:r w:rsidRPr="00833FB0">
        <w:t xml:space="preserve"> when the feed indicates a delete operation.</w:t>
      </w:r>
    </w:p>
    <w:p w14:paraId="1154FE64" w14:textId="77777777" w:rsidR="00833FB0" w:rsidRPr="00833FB0" w:rsidRDefault="00833FB0" w:rsidP="00833FB0">
      <w:r w:rsidRPr="00833FB0">
        <w:t xml:space="preserve">Before applying the merge logic, CDC was enabled at the database and table level, and a primary key constraint was added to </w:t>
      </w:r>
      <w:proofErr w:type="spellStart"/>
      <w:r w:rsidRPr="00833FB0">
        <w:t>dim_product</w:t>
      </w:r>
      <w:proofErr w:type="spellEnd"/>
      <w:r w:rsidRPr="00833FB0">
        <w:t xml:space="preserve"> on </w:t>
      </w:r>
      <w:proofErr w:type="spellStart"/>
      <w:r w:rsidRPr="00833FB0">
        <w:t>product_id</w:t>
      </w:r>
      <w:proofErr w:type="spellEnd"/>
      <w:r w:rsidRPr="00833FB0">
        <w:t xml:space="preserve"> to support reliable change tracking and matching.</w:t>
      </w:r>
    </w:p>
    <w:p w14:paraId="04AFFC07" w14:textId="77777777" w:rsidR="00833FB0" w:rsidRPr="00833FB0" w:rsidRDefault="00833FB0" w:rsidP="00833FB0">
      <w:r w:rsidRPr="00833FB0">
        <w:t>The single MERGE operation successfully processed the change feed and returned the merge action output, confirming whether each record was inserted, updated, or deleted.</w:t>
      </w:r>
    </w:p>
    <w:p w14:paraId="6E6446C5" w14:textId="77777777" w:rsidR="00833FB0" w:rsidRPr="00833FB0" w:rsidRDefault="00833FB0" w:rsidP="00833FB0">
      <w:r w:rsidRPr="00833FB0">
        <w:t>Verification queries were executed to confirm:</w:t>
      </w:r>
    </w:p>
    <w:p w14:paraId="17FBF68B" w14:textId="77777777" w:rsidR="00833FB0" w:rsidRPr="00833FB0" w:rsidRDefault="00833FB0" w:rsidP="00833FB0">
      <w:pPr>
        <w:numPr>
          <w:ilvl w:val="0"/>
          <w:numId w:val="4"/>
        </w:numPr>
      </w:pPr>
      <w:r w:rsidRPr="00833FB0">
        <w:t xml:space="preserve">Newly inserted products exist in </w:t>
      </w:r>
      <w:proofErr w:type="spellStart"/>
      <w:r w:rsidRPr="00833FB0">
        <w:t>dim_product</w:t>
      </w:r>
      <w:proofErr w:type="spellEnd"/>
      <w:r w:rsidRPr="00833FB0">
        <w:t>.</w:t>
      </w:r>
    </w:p>
    <w:p w14:paraId="382DF974" w14:textId="77777777" w:rsidR="00833FB0" w:rsidRPr="00833FB0" w:rsidRDefault="00833FB0" w:rsidP="00833FB0">
      <w:pPr>
        <w:numPr>
          <w:ilvl w:val="0"/>
          <w:numId w:val="4"/>
        </w:numPr>
      </w:pPr>
      <w:r w:rsidRPr="00833FB0">
        <w:t>Updated products contain the latest values from the change feed.</w:t>
      </w:r>
    </w:p>
    <w:p w14:paraId="56C7B181" w14:textId="77777777" w:rsidR="00833FB0" w:rsidRPr="00833FB0" w:rsidRDefault="00833FB0" w:rsidP="00833FB0">
      <w:pPr>
        <w:numPr>
          <w:ilvl w:val="0"/>
          <w:numId w:val="4"/>
        </w:numPr>
      </w:pPr>
      <w:r w:rsidRPr="00833FB0">
        <w:t xml:space="preserve">Deleted products no longer exist in </w:t>
      </w:r>
      <w:proofErr w:type="spellStart"/>
      <w:r w:rsidRPr="00833FB0">
        <w:t>dim_product</w:t>
      </w:r>
      <w:proofErr w:type="spellEnd"/>
      <w:r w:rsidRPr="00833FB0">
        <w:t>.</w:t>
      </w:r>
    </w:p>
    <w:p w14:paraId="1766299D" w14:textId="58435198" w:rsidR="00204339" w:rsidRPr="00833FB0" w:rsidRDefault="00204339" w:rsidP="00833FB0"/>
    <w:sectPr w:rsidR="00204339" w:rsidRPr="00833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0F4A"/>
    <w:multiLevelType w:val="multilevel"/>
    <w:tmpl w:val="5E7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D3039"/>
    <w:multiLevelType w:val="multilevel"/>
    <w:tmpl w:val="6BE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30820"/>
    <w:multiLevelType w:val="multilevel"/>
    <w:tmpl w:val="EAA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E0669"/>
    <w:multiLevelType w:val="multilevel"/>
    <w:tmpl w:val="3F4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771736">
    <w:abstractNumId w:val="3"/>
  </w:num>
  <w:num w:numId="2" w16cid:durableId="643895573">
    <w:abstractNumId w:val="1"/>
  </w:num>
  <w:num w:numId="3" w16cid:durableId="228267042">
    <w:abstractNumId w:val="2"/>
  </w:num>
  <w:num w:numId="4" w16cid:durableId="22213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39"/>
    <w:rsid w:val="00204339"/>
    <w:rsid w:val="005668E8"/>
    <w:rsid w:val="0083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5C74"/>
  <w15:chartTrackingRefBased/>
  <w15:docId w15:val="{383C5987-3DDC-4122-BEA6-508A4D55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Belgali</dc:creator>
  <cp:keywords/>
  <dc:description/>
  <cp:lastModifiedBy>Rucha Belgali</cp:lastModifiedBy>
  <cp:revision>1</cp:revision>
  <dcterms:created xsi:type="dcterms:W3CDTF">2026-06-30T06:02:00Z</dcterms:created>
  <dcterms:modified xsi:type="dcterms:W3CDTF">2026-06-30T06:16:00Z</dcterms:modified>
</cp:coreProperties>
</file>