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Ind w:w="-106" w:type="dxa"/>
        <w:tblLook w:val="00A0" w:firstRow="1" w:lastRow="0" w:firstColumn="1" w:lastColumn="0" w:noHBand="0" w:noVBand="0"/>
      </w:tblPr>
      <w:tblGrid>
        <w:gridCol w:w="106"/>
        <w:gridCol w:w="672"/>
        <w:gridCol w:w="672"/>
        <w:gridCol w:w="305"/>
        <w:gridCol w:w="157"/>
        <w:gridCol w:w="730"/>
        <w:gridCol w:w="2447"/>
        <w:gridCol w:w="69"/>
        <w:gridCol w:w="2218"/>
        <w:gridCol w:w="1405"/>
        <w:gridCol w:w="61"/>
        <w:gridCol w:w="672"/>
        <w:gridCol w:w="57"/>
        <w:gridCol w:w="615"/>
      </w:tblGrid>
      <w:tr w:rsidR="00362A46" w:rsidTr="00021A3A">
        <w:trPr>
          <w:gridBefore w:val="1"/>
          <w:wBefore w:w="106" w:type="dxa"/>
        </w:trPr>
        <w:tc>
          <w:tcPr>
            <w:tcW w:w="10080" w:type="dxa"/>
            <w:gridSpan w:val="13"/>
            <w:tcBorders>
              <w:top w:val="thinThickSmallGap" w:sz="18" w:space="0" w:color="auto"/>
            </w:tcBorders>
          </w:tcPr>
          <w:p w:rsidR="00362A46" w:rsidRDefault="00362A46" w:rsidP="00021A3A">
            <w:pPr>
              <w:jc w:val="center"/>
            </w:pPr>
            <w:r w:rsidRPr="00ED03CB">
              <w:rPr>
                <w:b/>
                <w:sz w:val="22"/>
                <w:szCs w:val="22"/>
              </w:rPr>
              <w:t>Министерство образования</w:t>
            </w:r>
            <w:r>
              <w:rPr>
                <w:b/>
                <w:sz w:val="22"/>
                <w:szCs w:val="22"/>
              </w:rPr>
              <w:t>, науки</w:t>
            </w:r>
            <w:r w:rsidRPr="00ED03CB">
              <w:rPr>
                <w:b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 xml:space="preserve">и молодежной политики </w:t>
            </w:r>
            <w:r w:rsidRPr="00ED03CB">
              <w:rPr>
                <w:b/>
                <w:sz w:val="22"/>
                <w:szCs w:val="22"/>
              </w:rPr>
              <w:t>Республики Коми</w:t>
            </w:r>
          </w:p>
        </w:tc>
      </w:tr>
      <w:tr w:rsidR="00362A46" w:rsidRPr="009D0695" w:rsidTr="00021A3A">
        <w:trPr>
          <w:gridBefore w:val="1"/>
          <w:wBefore w:w="106" w:type="dxa"/>
        </w:trPr>
        <w:tc>
          <w:tcPr>
            <w:tcW w:w="10080" w:type="dxa"/>
            <w:gridSpan w:val="13"/>
            <w:tcBorders>
              <w:bottom w:val="thickThinSmallGap" w:sz="18" w:space="0" w:color="auto"/>
            </w:tcBorders>
          </w:tcPr>
          <w:p w:rsidR="00362A46" w:rsidRPr="00ED03CB" w:rsidRDefault="00362A46" w:rsidP="00021A3A">
            <w:pPr>
              <w:jc w:val="center"/>
              <w:rPr>
                <w:b/>
                <w:smallCaps/>
                <w:sz w:val="16"/>
                <w:szCs w:val="16"/>
              </w:rPr>
            </w:pPr>
            <w:r w:rsidRPr="00ED03CB">
              <w:rPr>
                <w:b/>
                <w:smallCaps/>
                <w:sz w:val="16"/>
                <w:szCs w:val="16"/>
              </w:rPr>
              <w:t xml:space="preserve">Государственное </w:t>
            </w:r>
            <w:r>
              <w:rPr>
                <w:b/>
                <w:smallCaps/>
                <w:sz w:val="16"/>
                <w:szCs w:val="16"/>
              </w:rPr>
              <w:t xml:space="preserve">профессиональное </w:t>
            </w:r>
            <w:r w:rsidRPr="00ED03CB">
              <w:rPr>
                <w:b/>
                <w:smallCaps/>
                <w:sz w:val="16"/>
                <w:szCs w:val="16"/>
              </w:rPr>
              <w:t xml:space="preserve">образовательное учреждение </w:t>
            </w:r>
          </w:p>
          <w:p w:rsidR="00362A46" w:rsidRPr="009D0695" w:rsidRDefault="00362A46" w:rsidP="00021A3A">
            <w:pPr>
              <w:jc w:val="center"/>
              <w:rPr>
                <w:spacing w:val="20"/>
              </w:rPr>
            </w:pPr>
            <w:r w:rsidRPr="009D0695">
              <w:rPr>
                <w:b/>
                <w:smallCaps/>
                <w:spacing w:val="20"/>
                <w:sz w:val="21"/>
                <w:szCs w:val="21"/>
              </w:rPr>
              <w:t xml:space="preserve">«Сыктывкарский гуманитарно-педагогический колледж </w:t>
            </w:r>
            <w:r w:rsidRPr="009D0695">
              <w:rPr>
                <w:b/>
                <w:spacing w:val="20"/>
                <w:sz w:val="21"/>
                <w:szCs w:val="21"/>
              </w:rPr>
              <w:t>имени</w:t>
            </w:r>
            <w:r w:rsidRPr="009D0695">
              <w:rPr>
                <w:b/>
                <w:smallCaps/>
                <w:spacing w:val="20"/>
                <w:sz w:val="21"/>
                <w:szCs w:val="21"/>
              </w:rPr>
              <w:t xml:space="preserve"> И.А. Куратова»</w:t>
            </w:r>
          </w:p>
        </w:tc>
      </w:tr>
      <w:tr w:rsidR="00362A46" w:rsidRPr="009D0695" w:rsidTr="00021A3A">
        <w:trPr>
          <w:gridBefore w:val="1"/>
          <w:wBefore w:w="106" w:type="dxa"/>
        </w:trPr>
        <w:tc>
          <w:tcPr>
            <w:tcW w:w="10080" w:type="dxa"/>
            <w:gridSpan w:val="13"/>
            <w:tcBorders>
              <w:top w:val="thickThinSmallGap" w:sz="18" w:space="0" w:color="auto"/>
            </w:tcBorders>
          </w:tcPr>
          <w:p w:rsidR="00362A46" w:rsidRPr="009D0695" w:rsidRDefault="00362A46" w:rsidP="00021A3A">
            <w:pPr>
              <w:jc w:val="center"/>
              <w:rPr>
                <w:sz w:val="8"/>
                <w:szCs w:val="8"/>
              </w:rPr>
            </w:pPr>
          </w:p>
        </w:tc>
      </w:tr>
      <w:tr w:rsidR="00362A46" w:rsidRPr="00530320" w:rsidTr="00021A3A">
        <w:tblPrEx>
          <w:tblLook w:val="01E0" w:firstRow="1" w:lastRow="1" w:firstColumn="1" w:lastColumn="1" w:noHBand="0" w:noVBand="0"/>
        </w:tblPrEx>
        <w:trPr>
          <w:gridBefore w:val="1"/>
          <w:wBefore w:w="106" w:type="dxa"/>
        </w:trPr>
        <w:tc>
          <w:tcPr>
            <w:tcW w:w="4983" w:type="dxa"/>
            <w:gridSpan w:val="6"/>
          </w:tcPr>
          <w:p w:rsidR="00362A46" w:rsidRPr="00530320" w:rsidRDefault="00362A46" w:rsidP="00021A3A">
            <w:pPr>
              <w:rPr>
                <w:sz w:val="12"/>
                <w:szCs w:val="12"/>
              </w:rPr>
            </w:pPr>
          </w:p>
        </w:tc>
        <w:tc>
          <w:tcPr>
            <w:tcW w:w="5097" w:type="dxa"/>
            <w:gridSpan w:val="7"/>
          </w:tcPr>
          <w:p w:rsidR="00362A46" w:rsidRPr="00530320" w:rsidRDefault="00362A46" w:rsidP="00021A3A">
            <w:pPr>
              <w:rPr>
                <w:sz w:val="12"/>
                <w:szCs w:val="12"/>
              </w:rPr>
            </w:pPr>
          </w:p>
        </w:tc>
      </w:tr>
      <w:tr w:rsidR="00362A46" w:rsidRPr="00FA3B76" w:rsidTr="00021A3A">
        <w:tblPrEx>
          <w:tblLook w:val="01E0" w:firstRow="1" w:lastRow="1" w:firstColumn="1" w:lastColumn="1" w:noHBand="0" w:noVBand="0"/>
        </w:tblPrEx>
        <w:trPr>
          <w:gridBefore w:val="1"/>
          <w:wBefore w:w="106" w:type="dxa"/>
        </w:trPr>
        <w:tc>
          <w:tcPr>
            <w:tcW w:w="10080" w:type="dxa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2A46" w:rsidRPr="00FA3B76" w:rsidRDefault="0072473F" w:rsidP="0072473F">
            <w:pPr>
              <w:overflowPunct w:val="0"/>
              <w:autoSpaceDE w:val="0"/>
              <w:autoSpaceDN w:val="0"/>
              <w:adjustRightInd w:val="0"/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 xml:space="preserve">ОГСЭ.04 </w:t>
            </w:r>
            <w:r w:rsidRPr="0072473F">
              <w:rPr>
                <w:b/>
                <w:smallCaps/>
                <w:sz w:val="28"/>
                <w:szCs w:val="28"/>
              </w:rPr>
              <w:t>Иностранный язык в профессиональной деятельности</w:t>
            </w:r>
          </w:p>
        </w:tc>
      </w:tr>
      <w:tr w:rsidR="00362A46" w:rsidTr="00021A3A">
        <w:tblPrEx>
          <w:tblLook w:val="01E0" w:firstRow="1" w:lastRow="1" w:firstColumn="1" w:lastColumn="1" w:noHBand="0" w:noVBand="0"/>
        </w:tblPrEx>
        <w:trPr>
          <w:gridBefore w:val="1"/>
          <w:wBefore w:w="106" w:type="dxa"/>
        </w:trPr>
        <w:tc>
          <w:tcPr>
            <w:tcW w:w="4983" w:type="dxa"/>
            <w:gridSpan w:val="6"/>
            <w:tcBorders>
              <w:top w:val="single" w:sz="8" w:space="0" w:color="auto"/>
              <w:left w:val="nil"/>
              <w:bottom w:val="nil"/>
              <w:right w:val="nil"/>
            </w:tcBorders>
          </w:tcPr>
          <w:p w:rsidR="00362A46" w:rsidRDefault="00362A46" w:rsidP="00021A3A">
            <w:pPr>
              <w:overflowPunct w:val="0"/>
              <w:autoSpaceDE w:val="0"/>
              <w:autoSpaceDN w:val="0"/>
              <w:adjustRightInd w:val="0"/>
              <w:jc w:val="center"/>
              <w:rPr>
                <w:sz w:val="6"/>
                <w:szCs w:val="6"/>
              </w:rPr>
            </w:pPr>
          </w:p>
        </w:tc>
        <w:tc>
          <w:tcPr>
            <w:tcW w:w="5097" w:type="dxa"/>
            <w:gridSpan w:val="7"/>
            <w:tcBorders>
              <w:top w:val="single" w:sz="8" w:space="0" w:color="auto"/>
              <w:left w:val="nil"/>
              <w:bottom w:val="nil"/>
              <w:right w:val="nil"/>
            </w:tcBorders>
          </w:tcPr>
          <w:p w:rsidR="00362A46" w:rsidRDefault="00362A46" w:rsidP="00021A3A">
            <w:pPr>
              <w:overflowPunct w:val="0"/>
              <w:autoSpaceDE w:val="0"/>
              <w:autoSpaceDN w:val="0"/>
              <w:adjustRightInd w:val="0"/>
              <w:rPr>
                <w:sz w:val="6"/>
                <w:szCs w:val="6"/>
              </w:rPr>
            </w:pPr>
          </w:p>
        </w:tc>
      </w:tr>
      <w:tr w:rsidR="00362A46" w:rsidTr="00021A3A">
        <w:tblPrEx>
          <w:tblLook w:val="01E0" w:firstRow="1" w:lastRow="1" w:firstColumn="1" w:lastColumn="1" w:noHBand="0" w:noVBand="0"/>
        </w:tblPrEx>
        <w:trPr>
          <w:gridBefore w:val="1"/>
          <w:wBefore w:w="106" w:type="dxa"/>
        </w:trPr>
        <w:tc>
          <w:tcPr>
            <w:tcW w:w="10080" w:type="dxa"/>
            <w:gridSpan w:val="13"/>
          </w:tcPr>
          <w:p w:rsidR="00362A46" w:rsidRDefault="00362A46" w:rsidP="00021A3A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[индекс и наименование учебной дисциплины в соответствие с рабочим учебным планом]</w:t>
            </w:r>
          </w:p>
        </w:tc>
      </w:tr>
      <w:tr w:rsidR="00362A46" w:rsidTr="00021A3A">
        <w:tblPrEx>
          <w:tblLook w:val="01E0" w:firstRow="1" w:lastRow="1" w:firstColumn="1" w:lastColumn="1" w:noHBand="0" w:noVBand="0"/>
        </w:tblPrEx>
        <w:trPr>
          <w:gridBefore w:val="1"/>
          <w:wBefore w:w="106" w:type="dxa"/>
        </w:trPr>
        <w:tc>
          <w:tcPr>
            <w:tcW w:w="4983" w:type="dxa"/>
            <w:gridSpan w:val="6"/>
          </w:tcPr>
          <w:p w:rsidR="00362A46" w:rsidRDefault="00362A46" w:rsidP="00021A3A">
            <w:pPr>
              <w:overflowPunct w:val="0"/>
              <w:autoSpaceDE w:val="0"/>
              <w:autoSpaceDN w:val="0"/>
              <w:adjustRightInd w:val="0"/>
              <w:rPr>
                <w:sz w:val="6"/>
                <w:szCs w:val="6"/>
              </w:rPr>
            </w:pPr>
          </w:p>
        </w:tc>
        <w:tc>
          <w:tcPr>
            <w:tcW w:w="5097" w:type="dxa"/>
            <w:gridSpan w:val="7"/>
          </w:tcPr>
          <w:p w:rsidR="00362A46" w:rsidRDefault="00362A46" w:rsidP="00021A3A">
            <w:pPr>
              <w:overflowPunct w:val="0"/>
              <w:autoSpaceDE w:val="0"/>
              <w:autoSpaceDN w:val="0"/>
              <w:adjustRightInd w:val="0"/>
              <w:rPr>
                <w:sz w:val="6"/>
                <w:szCs w:val="6"/>
              </w:rPr>
            </w:pPr>
          </w:p>
        </w:tc>
      </w:tr>
      <w:tr w:rsidR="00362A46" w:rsidRPr="00B1166E" w:rsidTr="00021A3A">
        <w:tblPrEx>
          <w:tblLook w:val="01E0" w:firstRow="1" w:lastRow="1" w:firstColumn="1" w:lastColumn="1" w:noHBand="0" w:noVBand="0"/>
        </w:tblPrEx>
        <w:trPr>
          <w:gridBefore w:val="1"/>
          <w:wBefore w:w="106" w:type="dxa"/>
        </w:trPr>
        <w:tc>
          <w:tcPr>
            <w:tcW w:w="4983" w:type="dxa"/>
            <w:gridSpan w:val="6"/>
          </w:tcPr>
          <w:p w:rsidR="00362A46" w:rsidRPr="00B1166E" w:rsidRDefault="00362A46" w:rsidP="00021A3A">
            <w:pPr>
              <w:rPr>
                <w:sz w:val="6"/>
                <w:szCs w:val="6"/>
              </w:rPr>
            </w:pPr>
          </w:p>
        </w:tc>
        <w:tc>
          <w:tcPr>
            <w:tcW w:w="5097" w:type="dxa"/>
            <w:gridSpan w:val="7"/>
          </w:tcPr>
          <w:p w:rsidR="00362A46" w:rsidRPr="00B1166E" w:rsidRDefault="00362A46" w:rsidP="00021A3A">
            <w:pPr>
              <w:rPr>
                <w:sz w:val="6"/>
                <w:szCs w:val="6"/>
              </w:rPr>
            </w:pPr>
          </w:p>
        </w:tc>
      </w:tr>
      <w:tr w:rsidR="00362A46" w:rsidRPr="004633E6" w:rsidTr="00021A3A">
        <w:trPr>
          <w:gridBefore w:val="1"/>
          <w:wBefore w:w="106" w:type="dxa"/>
        </w:trPr>
        <w:tc>
          <w:tcPr>
            <w:tcW w:w="672" w:type="dxa"/>
          </w:tcPr>
          <w:p w:rsidR="00362A46" w:rsidRPr="004633E6" w:rsidRDefault="00362A46" w:rsidP="00021A3A">
            <w:pPr>
              <w:rPr>
                <w:sz w:val="28"/>
                <w:szCs w:val="28"/>
              </w:rPr>
            </w:pPr>
          </w:p>
        </w:tc>
        <w:tc>
          <w:tcPr>
            <w:tcW w:w="672" w:type="dxa"/>
          </w:tcPr>
          <w:p w:rsidR="00362A46" w:rsidRPr="004633E6" w:rsidRDefault="00362A46" w:rsidP="00021A3A">
            <w:pPr>
              <w:rPr>
                <w:sz w:val="28"/>
                <w:szCs w:val="28"/>
              </w:rPr>
            </w:pPr>
          </w:p>
        </w:tc>
        <w:tc>
          <w:tcPr>
            <w:tcW w:w="7392" w:type="dxa"/>
            <w:gridSpan w:val="8"/>
          </w:tcPr>
          <w:p w:rsidR="00362A46" w:rsidRPr="004633E6" w:rsidRDefault="00362A46" w:rsidP="00021A3A">
            <w:pPr>
              <w:jc w:val="center"/>
              <w:rPr>
                <w:b/>
                <w:sz w:val="28"/>
                <w:szCs w:val="28"/>
              </w:rPr>
            </w:pPr>
            <w:r w:rsidRPr="004633E6">
              <w:rPr>
                <w:b/>
                <w:caps/>
                <w:sz w:val="28"/>
                <w:szCs w:val="28"/>
              </w:rPr>
              <w:t>Учебно-методический</w:t>
            </w:r>
          </w:p>
        </w:tc>
        <w:tc>
          <w:tcPr>
            <w:tcW w:w="672" w:type="dxa"/>
          </w:tcPr>
          <w:p w:rsidR="00362A46" w:rsidRPr="004633E6" w:rsidRDefault="00362A46" w:rsidP="00021A3A">
            <w:pPr>
              <w:rPr>
                <w:sz w:val="28"/>
                <w:szCs w:val="28"/>
              </w:rPr>
            </w:pPr>
          </w:p>
        </w:tc>
        <w:tc>
          <w:tcPr>
            <w:tcW w:w="672" w:type="dxa"/>
            <w:gridSpan w:val="2"/>
          </w:tcPr>
          <w:p w:rsidR="00362A46" w:rsidRPr="004633E6" w:rsidRDefault="00362A46" w:rsidP="00021A3A">
            <w:pPr>
              <w:rPr>
                <w:sz w:val="28"/>
                <w:szCs w:val="28"/>
              </w:rPr>
            </w:pPr>
          </w:p>
        </w:tc>
      </w:tr>
      <w:tr w:rsidR="00362A46" w:rsidRPr="004633E6" w:rsidTr="00021A3A">
        <w:trPr>
          <w:gridBefore w:val="1"/>
          <w:wBefore w:w="106" w:type="dxa"/>
        </w:trPr>
        <w:tc>
          <w:tcPr>
            <w:tcW w:w="672" w:type="dxa"/>
          </w:tcPr>
          <w:p w:rsidR="00362A46" w:rsidRPr="004633E6" w:rsidRDefault="00362A46" w:rsidP="00021A3A">
            <w:pPr>
              <w:rPr>
                <w:sz w:val="28"/>
                <w:szCs w:val="28"/>
              </w:rPr>
            </w:pPr>
          </w:p>
        </w:tc>
        <w:tc>
          <w:tcPr>
            <w:tcW w:w="672" w:type="dxa"/>
          </w:tcPr>
          <w:p w:rsidR="00362A46" w:rsidRPr="004633E6" w:rsidRDefault="00362A46" w:rsidP="00021A3A">
            <w:pPr>
              <w:rPr>
                <w:sz w:val="28"/>
                <w:szCs w:val="28"/>
              </w:rPr>
            </w:pPr>
          </w:p>
        </w:tc>
        <w:tc>
          <w:tcPr>
            <w:tcW w:w="7392" w:type="dxa"/>
            <w:gridSpan w:val="8"/>
          </w:tcPr>
          <w:p w:rsidR="00362A46" w:rsidRPr="004633E6" w:rsidRDefault="00362A46" w:rsidP="00021A3A">
            <w:pPr>
              <w:jc w:val="center"/>
              <w:rPr>
                <w:b/>
                <w:caps/>
                <w:sz w:val="28"/>
                <w:szCs w:val="28"/>
              </w:rPr>
            </w:pPr>
            <w:r w:rsidRPr="004633E6">
              <w:rPr>
                <w:b/>
                <w:caps/>
                <w:sz w:val="28"/>
                <w:szCs w:val="28"/>
              </w:rPr>
              <w:t>комплекс дисциплины</w:t>
            </w:r>
          </w:p>
        </w:tc>
        <w:tc>
          <w:tcPr>
            <w:tcW w:w="672" w:type="dxa"/>
          </w:tcPr>
          <w:p w:rsidR="00362A46" w:rsidRPr="004633E6" w:rsidRDefault="00362A46" w:rsidP="00021A3A">
            <w:pPr>
              <w:rPr>
                <w:sz w:val="28"/>
                <w:szCs w:val="28"/>
              </w:rPr>
            </w:pPr>
          </w:p>
        </w:tc>
        <w:tc>
          <w:tcPr>
            <w:tcW w:w="672" w:type="dxa"/>
            <w:gridSpan w:val="2"/>
          </w:tcPr>
          <w:p w:rsidR="00362A46" w:rsidRPr="004633E6" w:rsidRDefault="00362A46" w:rsidP="00021A3A">
            <w:pPr>
              <w:rPr>
                <w:sz w:val="28"/>
                <w:szCs w:val="28"/>
              </w:rPr>
            </w:pPr>
          </w:p>
        </w:tc>
      </w:tr>
      <w:tr w:rsidR="00362A46" w:rsidRPr="0043247B" w:rsidTr="00021A3A">
        <w:trPr>
          <w:gridBefore w:val="1"/>
          <w:wBefore w:w="106" w:type="dxa"/>
        </w:trPr>
        <w:tc>
          <w:tcPr>
            <w:tcW w:w="672" w:type="dxa"/>
          </w:tcPr>
          <w:p w:rsidR="00362A46" w:rsidRPr="0043247B" w:rsidRDefault="00362A46" w:rsidP="00021A3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72" w:type="dxa"/>
          </w:tcPr>
          <w:p w:rsidR="00362A46" w:rsidRPr="0043247B" w:rsidRDefault="00362A46" w:rsidP="00021A3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392" w:type="dxa"/>
            <w:gridSpan w:val="8"/>
          </w:tcPr>
          <w:p w:rsidR="00362A46" w:rsidRPr="0043247B" w:rsidRDefault="00362A46" w:rsidP="00021A3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72" w:type="dxa"/>
          </w:tcPr>
          <w:p w:rsidR="00362A46" w:rsidRPr="0043247B" w:rsidRDefault="00362A46" w:rsidP="00021A3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72" w:type="dxa"/>
            <w:gridSpan w:val="2"/>
          </w:tcPr>
          <w:p w:rsidR="00362A46" w:rsidRPr="0043247B" w:rsidRDefault="00362A46" w:rsidP="00021A3A">
            <w:pPr>
              <w:jc w:val="center"/>
              <w:rPr>
                <w:sz w:val="16"/>
                <w:szCs w:val="16"/>
              </w:rPr>
            </w:pPr>
          </w:p>
        </w:tc>
      </w:tr>
      <w:tr w:rsidR="00362A46" w:rsidTr="00021A3A">
        <w:tblPrEx>
          <w:tblLook w:val="01E0" w:firstRow="1" w:lastRow="1" w:firstColumn="1" w:lastColumn="1" w:noHBand="0" w:noVBand="0"/>
        </w:tblPrEx>
        <w:trPr>
          <w:gridBefore w:val="1"/>
          <w:wBefore w:w="106" w:type="dxa"/>
        </w:trPr>
        <w:tc>
          <w:tcPr>
            <w:tcW w:w="10080" w:type="dxa"/>
            <w:gridSpan w:val="13"/>
          </w:tcPr>
          <w:p w:rsidR="00362A46" w:rsidRDefault="00362A46" w:rsidP="00021A3A">
            <w:pPr>
              <w:jc w:val="center"/>
              <w:rPr>
                <w:b/>
                <w:caps/>
              </w:rPr>
            </w:pPr>
            <w:r>
              <w:rPr>
                <w:b/>
                <w:caps/>
              </w:rPr>
              <w:t>Аннотация</w:t>
            </w:r>
          </w:p>
        </w:tc>
      </w:tr>
      <w:tr w:rsidR="00362A46" w:rsidTr="00021A3A">
        <w:tblPrEx>
          <w:tblLook w:val="01E0" w:firstRow="1" w:lastRow="1" w:firstColumn="1" w:lastColumn="1" w:noHBand="0" w:noVBand="0"/>
        </w:tblPrEx>
        <w:trPr>
          <w:gridBefore w:val="1"/>
          <w:wBefore w:w="106" w:type="dxa"/>
        </w:trPr>
        <w:tc>
          <w:tcPr>
            <w:tcW w:w="7270" w:type="dxa"/>
            <w:gridSpan w:val="8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362A46" w:rsidRDefault="00362A46" w:rsidP="00021A3A">
            <w:pPr>
              <w:jc w:val="right"/>
              <w:rPr>
                <w:b/>
                <w:smallCaps/>
              </w:rPr>
            </w:pPr>
            <w:r>
              <w:rPr>
                <w:b/>
                <w:smallCaps/>
              </w:rPr>
              <w:t xml:space="preserve">рабочей программы учебной дисциплины цикла </w:t>
            </w:r>
          </w:p>
        </w:tc>
        <w:tc>
          <w:tcPr>
            <w:tcW w:w="14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</w:tcPr>
          <w:p w:rsidR="00362A46" w:rsidRDefault="00362A46" w:rsidP="0072473F">
            <w:pPr>
              <w:rPr>
                <w:b/>
                <w:smallCaps/>
              </w:rPr>
            </w:pPr>
            <w:r>
              <w:rPr>
                <w:b/>
                <w:smallCaps/>
              </w:rPr>
              <w:t>ОГСЭ</w:t>
            </w:r>
          </w:p>
        </w:tc>
        <w:tc>
          <w:tcPr>
            <w:tcW w:w="1405" w:type="dxa"/>
            <w:gridSpan w:val="4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362A46" w:rsidRDefault="00362A46" w:rsidP="00021A3A">
            <w:pPr>
              <w:rPr>
                <w:b/>
                <w:smallCaps/>
              </w:rPr>
            </w:pPr>
          </w:p>
        </w:tc>
      </w:tr>
      <w:tr w:rsidR="00362A46" w:rsidRPr="00BD1B32" w:rsidTr="00021A3A">
        <w:tblPrEx>
          <w:tblLook w:val="01E0" w:firstRow="1" w:lastRow="1" w:firstColumn="1" w:lastColumn="1" w:noHBand="0" w:noVBand="0"/>
        </w:tblPrEx>
        <w:trPr>
          <w:gridBefore w:val="1"/>
          <w:wBefore w:w="106" w:type="dxa"/>
        </w:trPr>
        <w:tc>
          <w:tcPr>
            <w:tcW w:w="10080" w:type="dxa"/>
            <w:gridSpan w:val="13"/>
          </w:tcPr>
          <w:p w:rsidR="00362A46" w:rsidRPr="00BD1B32" w:rsidRDefault="00362A46" w:rsidP="00021A3A">
            <w:pPr>
              <w:rPr>
                <w:sz w:val="12"/>
                <w:szCs w:val="12"/>
              </w:rPr>
            </w:pPr>
          </w:p>
        </w:tc>
      </w:tr>
      <w:tr w:rsidR="00362A46" w:rsidRPr="00473868" w:rsidTr="00021A3A">
        <w:tblPrEx>
          <w:tblLook w:val="01E0" w:firstRow="1" w:lastRow="1" w:firstColumn="1" w:lastColumn="1" w:noHBand="0" w:noVBand="0"/>
        </w:tblPrEx>
        <w:trPr>
          <w:gridBefore w:val="1"/>
          <w:wBefore w:w="106" w:type="dxa"/>
        </w:trPr>
        <w:tc>
          <w:tcPr>
            <w:tcW w:w="10080" w:type="dxa"/>
            <w:gridSpan w:val="13"/>
          </w:tcPr>
          <w:p w:rsidR="00362A46" w:rsidRPr="00473868" w:rsidRDefault="00362A46" w:rsidP="00021A3A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362A46" w:rsidTr="00021A3A">
        <w:tblPrEx>
          <w:tblLook w:val="01E0" w:firstRow="1" w:lastRow="1" w:firstColumn="1" w:lastColumn="1" w:noHBand="0" w:noVBand="0"/>
        </w:tblPrEx>
        <w:trPr>
          <w:gridBefore w:val="1"/>
          <w:wBefore w:w="106" w:type="dxa"/>
        </w:trPr>
        <w:tc>
          <w:tcPr>
            <w:tcW w:w="10080" w:type="dxa"/>
            <w:gridSpan w:val="13"/>
          </w:tcPr>
          <w:p w:rsidR="00362A46" w:rsidRDefault="00362A46" w:rsidP="00021A3A">
            <w:pPr>
              <w:rPr>
                <w:sz w:val="16"/>
                <w:szCs w:val="16"/>
              </w:rPr>
            </w:pPr>
          </w:p>
        </w:tc>
      </w:tr>
      <w:tr w:rsidR="00362A46" w:rsidTr="00021A3A">
        <w:tblPrEx>
          <w:tblLook w:val="01E0" w:firstRow="1" w:lastRow="1" w:firstColumn="1" w:lastColumn="1" w:noHBand="0" w:noVBand="0"/>
        </w:tblPrEx>
        <w:trPr>
          <w:gridBefore w:val="1"/>
          <w:wBefore w:w="106" w:type="dxa"/>
        </w:trPr>
        <w:tc>
          <w:tcPr>
            <w:tcW w:w="5052" w:type="dxa"/>
            <w:gridSpan w:val="7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362A46" w:rsidRDefault="00362A46" w:rsidP="00021A3A">
            <w:r>
              <w:t>Наименование дисциплины</w:t>
            </w:r>
          </w:p>
        </w:tc>
        <w:tc>
          <w:tcPr>
            <w:tcW w:w="5028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2A46" w:rsidRDefault="00362A46" w:rsidP="0072473F">
            <w:r>
              <w:t>Иностранный язык</w:t>
            </w:r>
            <w:r w:rsidR="0072473F">
              <w:t xml:space="preserve"> в профессиональной деятельности (французский)</w:t>
            </w:r>
          </w:p>
        </w:tc>
      </w:tr>
      <w:tr w:rsidR="00362A46" w:rsidTr="00021A3A">
        <w:tblPrEx>
          <w:tblLook w:val="01E0" w:firstRow="1" w:lastRow="1" w:firstColumn="1" w:lastColumn="1" w:noHBand="0" w:noVBand="0"/>
        </w:tblPrEx>
        <w:trPr>
          <w:gridBefore w:val="1"/>
          <w:wBefore w:w="106" w:type="dxa"/>
        </w:trPr>
        <w:tc>
          <w:tcPr>
            <w:tcW w:w="5052" w:type="dxa"/>
            <w:gridSpan w:val="7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362A46" w:rsidRDefault="00362A46" w:rsidP="00021A3A">
            <w:r>
              <w:t>Нормативная основа составления рабочей программы</w:t>
            </w:r>
          </w:p>
        </w:tc>
        <w:tc>
          <w:tcPr>
            <w:tcW w:w="5028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2A46" w:rsidRDefault="0072473F" w:rsidP="00021A3A">
            <w:r w:rsidRPr="00A2286D">
              <w:t xml:space="preserve">ФГОС СПО приказ Минобрнауки РФ </w:t>
            </w:r>
            <w:r>
              <w:t>от 13 марта 2018 года №183</w:t>
            </w:r>
          </w:p>
        </w:tc>
      </w:tr>
      <w:tr w:rsidR="00362A46" w:rsidRPr="00CA20C6" w:rsidTr="00021A3A">
        <w:tblPrEx>
          <w:tblLook w:val="01E0" w:firstRow="1" w:lastRow="1" w:firstColumn="1" w:lastColumn="1" w:noHBand="0" w:noVBand="0"/>
        </w:tblPrEx>
        <w:trPr>
          <w:gridBefore w:val="1"/>
          <w:wBefore w:w="106" w:type="dxa"/>
        </w:trPr>
        <w:tc>
          <w:tcPr>
            <w:tcW w:w="5052" w:type="dxa"/>
            <w:gridSpan w:val="7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362A46" w:rsidRDefault="00362A46" w:rsidP="00021A3A">
            <w:r>
              <w:t>Наименование специальности</w:t>
            </w:r>
          </w:p>
          <w:p w:rsidR="00362A46" w:rsidRDefault="00362A46" w:rsidP="00021A3A"/>
        </w:tc>
        <w:tc>
          <w:tcPr>
            <w:tcW w:w="5028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2A46" w:rsidRPr="00147712" w:rsidRDefault="00362A46" w:rsidP="0020689A">
            <w:r w:rsidRPr="00147712">
              <w:t>44</w:t>
            </w:r>
            <w:r w:rsidR="0020689A">
              <w:t>.</w:t>
            </w:r>
            <w:r w:rsidRPr="00147712">
              <w:t>02</w:t>
            </w:r>
            <w:r w:rsidR="0020689A">
              <w:t>.</w:t>
            </w:r>
            <w:r w:rsidRPr="00147712">
              <w:t>05 Коррекционная педагогика в начальном образовании</w:t>
            </w:r>
          </w:p>
        </w:tc>
      </w:tr>
      <w:tr w:rsidR="00362A46" w:rsidRPr="00CA20C6" w:rsidTr="00021A3A">
        <w:tblPrEx>
          <w:tblLook w:val="01E0" w:firstRow="1" w:lastRow="1" w:firstColumn="1" w:lastColumn="1" w:noHBand="0" w:noVBand="0"/>
        </w:tblPrEx>
        <w:trPr>
          <w:gridBefore w:val="1"/>
          <w:wBefore w:w="106" w:type="dxa"/>
        </w:trPr>
        <w:tc>
          <w:tcPr>
            <w:tcW w:w="5052" w:type="dxa"/>
            <w:gridSpan w:val="7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</w:tcPr>
          <w:p w:rsidR="00362A46" w:rsidRDefault="00362A46" w:rsidP="00021A3A">
            <w:r>
              <w:t>Квалификация выпускника</w:t>
            </w:r>
          </w:p>
          <w:p w:rsidR="00362A46" w:rsidRDefault="00362A46" w:rsidP="00021A3A"/>
        </w:tc>
        <w:tc>
          <w:tcPr>
            <w:tcW w:w="5028" w:type="dxa"/>
            <w:gridSpan w:val="6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:rsidR="00362A46" w:rsidRDefault="00362A46" w:rsidP="00021A3A">
            <w:r w:rsidRPr="00147712">
              <w:t>учитель начальных классов и начальных классов компенсирующего и коррективно-развивающего образования</w:t>
            </w:r>
          </w:p>
        </w:tc>
      </w:tr>
      <w:tr w:rsidR="00362A46" w:rsidTr="00021A3A">
        <w:tblPrEx>
          <w:tblLook w:val="01E0" w:firstRow="1" w:lastRow="1" w:firstColumn="1" w:lastColumn="1" w:noHBand="0" w:noVBand="0"/>
        </w:tblPrEx>
        <w:trPr>
          <w:gridBefore w:val="1"/>
          <w:wBefore w:w="106" w:type="dxa"/>
        </w:trPr>
        <w:tc>
          <w:tcPr>
            <w:tcW w:w="10080" w:type="dxa"/>
            <w:gridSpan w:val="13"/>
            <w:tcBorders>
              <w:top w:val="single" w:sz="12" w:space="0" w:color="auto"/>
              <w:left w:val="nil"/>
              <w:bottom w:val="single" w:sz="8" w:space="0" w:color="auto"/>
              <w:right w:val="single" w:sz="4" w:space="0" w:color="auto"/>
            </w:tcBorders>
          </w:tcPr>
          <w:p w:rsidR="00362A46" w:rsidRDefault="00362A46" w:rsidP="00021A3A">
            <w:pPr>
              <w:rPr>
                <w:sz w:val="10"/>
                <w:szCs w:val="10"/>
              </w:rPr>
            </w:pPr>
          </w:p>
        </w:tc>
      </w:tr>
      <w:tr w:rsidR="00362A46" w:rsidTr="00021A3A">
        <w:tblPrEx>
          <w:tblLook w:val="01E0" w:firstRow="1" w:lastRow="1" w:firstColumn="1" w:lastColumn="1" w:noHBand="0" w:noVBand="0"/>
        </w:tblPrEx>
        <w:trPr>
          <w:gridBefore w:val="1"/>
          <w:wBefore w:w="106" w:type="dxa"/>
        </w:trPr>
        <w:tc>
          <w:tcPr>
            <w:tcW w:w="5052" w:type="dxa"/>
            <w:gridSpan w:val="7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362A46" w:rsidRDefault="00362A46" w:rsidP="00021A3A">
            <w:r>
              <w:t>Фамилия, имя, отчество разработчика РПУД</w:t>
            </w:r>
          </w:p>
        </w:tc>
        <w:tc>
          <w:tcPr>
            <w:tcW w:w="5028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2A46" w:rsidRDefault="00362A46" w:rsidP="00021A3A">
            <w:r>
              <w:t>Нагайцева М.П.</w:t>
            </w:r>
          </w:p>
        </w:tc>
      </w:tr>
      <w:tr w:rsidR="00362A46" w:rsidTr="00021A3A">
        <w:tblPrEx>
          <w:tblLook w:val="01E0" w:firstRow="1" w:lastRow="1" w:firstColumn="1" w:lastColumn="1" w:noHBand="0" w:noVBand="0"/>
        </w:tblPrEx>
        <w:trPr>
          <w:gridBefore w:val="1"/>
          <w:wBefore w:w="106" w:type="dxa"/>
        </w:trPr>
        <w:tc>
          <w:tcPr>
            <w:tcW w:w="10080" w:type="dxa"/>
            <w:gridSpan w:val="13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:rsidR="00362A46" w:rsidRDefault="00362A46" w:rsidP="00021A3A">
            <w:pPr>
              <w:rPr>
                <w:sz w:val="10"/>
                <w:szCs w:val="10"/>
              </w:rPr>
            </w:pPr>
          </w:p>
        </w:tc>
      </w:tr>
      <w:tr w:rsidR="00362A46" w:rsidRPr="002E7672" w:rsidTr="00021A3A">
        <w:tblPrEx>
          <w:tblLook w:val="01E0" w:firstRow="1" w:lastRow="1" w:firstColumn="1" w:lastColumn="1" w:noHBand="0" w:noVBand="0"/>
        </w:tblPrEx>
        <w:trPr>
          <w:gridBefore w:val="1"/>
          <w:wBefore w:w="106" w:type="dxa"/>
        </w:trPr>
        <w:tc>
          <w:tcPr>
            <w:tcW w:w="2536" w:type="dxa"/>
            <w:gridSpan w:val="5"/>
            <w:tcBorders>
              <w:top w:val="dashed" w:sz="8" w:space="0" w:color="auto"/>
              <w:left w:val="nil"/>
              <w:bottom w:val="nil"/>
              <w:right w:val="nil"/>
            </w:tcBorders>
          </w:tcPr>
          <w:p w:rsidR="00362A46" w:rsidRDefault="00362A46" w:rsidP="00021A3A">
            <w:pPr>
              <w:jc w:val="right"/>
            </w:pPr>
          </w:p>
        </w:tc>
        <w:tc>
          <w:tcPr>
            <w:tcW w:w="2516" w:type="dxa"/>
            <w:gridSpan w:val="2"/>
            <w:tcBorders>
              <w:top w:val="dashed" w:sz="8" w:space="0" w:color="auto"/>
              <w:left w:val="nil"/>
              <w:bottom w:val="nil"/>
              <w:right w:val="single" w:sz="8" w:space="0" w:color="auto"/>
            </w:tcBorders>
          </w:tcPr>
          <w:p w:rsidR="00362A46" w:rsidRDefault="00362A46" w:rsidP="00021A3A">
            <w:pPr>
              <w:jc w:val="right"/>
            </w:pPr>
            <w:r>
              <w:t>Всего часов –</w:t>
            </w:r>
          </w:p>
        </w:tc>
        <w:tc>
          <w:tcPr>
            <w:tcW w:w="5028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2A46" w:rsidRPr="00171ED0" w:rsidRDefault="00171ED0" w:rsidP="00115D2F">
            <w:pPr>
              <w:rPr>
                <w:lang w:val="en-US"/>
              </w:rPr>
            </w:pPr>
            <w:r>
              <w:rPr>
                <w:lang w:val="en-US"/>
              </w:rPr>
              <w:t>202</w:t>
            </w:r>
          </w:p>
        </w:tc>
      </w:tr>
      <w:tr w:rsidR="00362A46" w:rsidRPr="002E7672" w:rsidTr="00021A3A">
        <w:tblPrEx>
          <w:tblLook w:val="01E0" w:firstRow="1" w:lastRow="1" w:firstColumn="1" w:lastColumn="1" w:noHBand="0" w:noVBand="0"/>
        </w:tblPrEx>
        <w:trPr>
          <w:gridBefore w:val="1"/>
          <w:wBefore w:w="106" w:type="dxa"/>
        </w:trPr>
        <w:tc>
          <w:tcPr>
            <w:tcW w:w="1806" w:type="dxa"/>
            <w:gridSpan w:val="4"/>
          </w:tcPr>
          <w:p w:rsidR="00362A46" w:rsidRDefault="00362A46" w:rsidP="00021A3A">
            <w:pPr>
              <w:jc w:val="right"/>
              <w:rPr>
                <w:b/>
                <w:i/>
              </w:rPr>
            </w:pPr>
            <w:r>
              <w:rPr>
                <w:b/>
                <w:i/>
              </w:rPr>
              <w:t>в том числе:</w:t>
            </w:r>
          </w:p>
        </w:tc>
        <w:tc>
          <w:tcPr>
            <w:tcW w:w="3246" w:type="dxa"/>
            <w:gridSpan w:val="3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362A46" w:rsidRDefault="00362A46" w:rsidP="00021A3A">
            <w:pPr>
              <w:jc w:val="right"/>
            </w:pPr>
            <w:r>
              <w:t xml:space="preserve">Лекции – </w:t>
            </w:r>
          </w:p>
        </w:tc>
        <w:tc>
          <w:tcPr>
            <w:tcW w:w="5028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2A46" w:rsidRPr="00171ED0" w:rsidRDefault="00171ED0" w:rsidP="00021A3A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362A46" w:rsidRPr="002E7672" w:rsidTr="00021A3A">
        <w:tblPrEx>
          <w:tblLook w:val="01E0" w:firstRow="1" w:lastRow="1" w:firstColumn="1" w:lastColumn="1" w:noHBand="0" w:noVBand="0"/>
        </w:tblPrEx>
        <w:trPr>
          <w:gridBefore w:val="1"/>
          <w:wBefore w:w="106" w:type="dxa"/>
        </w:trPr>
        <w:tc>
          <w:tcPr>
            <w:tcW w:w="1806" w:type="dxa"/>
            <w:gridSpan w:val="4"/>
          </w:tcPr>
          <w:p w:rsidR="00362A46" w:rsidRDefault="00362A46" w:rsidP="00021A3A">
            <w:pPr>
              <w:jc w:val="right"/>
            </w:pPr>
          </w:p>
        </w:tc>
        <w:tc>
          <w:tcPr>
            <w:tcW w:w="3246" w:type="dxa"/>
            <w:gridSpan w:val="3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362A46" w:rsidRPr="00B1166E" w:rsidRDefault="00362A46" w:rsidP="00021A3A">
            <w:pPr>
              <w:jc w:val="right"/>
              <w:rPr>
                <w:sz w:val="20"/>
                <w:szCs w:val="20"/>
              </w:rPr>
            </w:pPr>
            <w:r w:rsidRPr="00B1166E">
              <w:rPr>
                <w:sz w:val="20"/>
                <w:szCs w:val="20"/>
              </w:rPr>
              <w:t xml:space="preserve">Лабораторные и практические занятия, включая семинары – </w:t>
            </w:r>
          </w:p>
        </w:tc>
        <w:tc>
          <w:tcPr>
            <w:tcW w:w="5028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2A46" w:rsidRPr="00171ED0" w:rsidRDefault="00171ED0" w:rsidP="00021A3A">
            <w:pPr>
              <w:rPr>
                <w:lang w:val="en-US"/>
              </w:rPr>
            </w:pPr>
            <w:r>
              <w:rPr>
                <w:lang w:val="en-US"/>
              </w:rPr>
              <w:t>188</w:t>
            </w:r>
          </w:p>
        </w:tc>
      </w:tr>
      <w:tr w:rsidR="00362A46" w:rsidTr="00021A3A">
        <w:tblPrEx>
          <w:tblLook w:val="01E0" w:firstRow="1" w:lastRow="1" w:firstColumn="1" w:lastColumn="1" w:noHBand="0" w:noVBand="0"/>
        </w:tblPrEx>
        <w:trPr>
          <w:gridBefore w:val="1"/>
          <w:wBefore w:w="106" w:type="dxa"/>
        </w:trPr>
        <w:tc>
          <w:tcPr>
            <w:tcW w:w="1806" w:type="dxa"/>
            <w:gridSpan w:val="4"/>
            <w:tcBorders>
              <w:top w:val="nil"/>
              <w:left w:val="nil"/>
              <w:bottom w:val="single" w:sz="8" w:space="0" w:color="auto"/>
              <w:right w:val="nil"/>
            </w:tcBorders>
          </w:tcPr>
          <w:p w:rsidR="00362A46" w:rsidRDefault="00362A46" w:rsidP="00021A3A">
            <w:pPr>
              <w:jc w:val="right"/>
            </w:pPr>
          </w:p>
        </w:tc>
        <w:tc>
          <w:tcPr>
            <w:tcW w:w="3246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362A46" w:rsidRDefault="00362A46" w:rsidP="00021A3A">
            <w:pPr>
              <w:jc w:val="right"/>
            </w:pPr>
            <w:r>
              <w:t xml:space="preserve">Самостоятельная работа – </w:t>
            </w:r>
          </w:p>
        </w:tc>
        <w:tc>
          <w:tcPr>
            <w:tcW w:w="5028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2A46" w:rsidRPr="00171ED0" w:rsidRDefault="00171ED0" w:rsidP="00021A3A">
            <w:pPr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</w:tr>
      <w:tr w:rsidR="00362A46" w:rsidTr="00021A3A">
        <w:tblPrEx>
          <w:tblLook w:val="01E0" w:firstRow="1" w:lastRow="1" w:firstColumn="1" w:lastColumn="1" w:noHBand="0" w:noVBand="0"/>
        </w:tblPrEx>
        <w:trPr>
          <w:gridBefore w:val="1"/>
          <w:wBefore w:w="106" w:type="dxa"/>
        </w:trPr>
        <w:tc>
          <w:tcPr>
            <w:tcW w:w="10080" w:type="dxa"/>
            <w:gridSpan w:val="13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:rsidR="00362A46" w:rsidRDefault="00362A46" w:rsidP="00021A3A">
            <w:pPr>
              <w:rPr>
                <w:sz w:val="10"/>
                <w:szCs w:val="10"/>
              </w:rPr>
            </w:pPr>
          </w:p>
        </w:tc>
      </w:tr>
      <w:tr w:rsidR="00362A46" w:rsidRPr="00EA6320" w:rsidTr="00021A3A">
        <w:tblPrEx>
          <w:tblLook w:val="01E0" w:firstRow="1" w:lastRow="1" w:firstColumn="1" w:lastColumn="1" w:noHBand="0" w:noVBand="0"/>
        </w:tblPrEx>
        <w:trPr>
          <w:gridBefore w:val="1"/>
          <w:wBefore w:w="106" w:type="dxa"/>
        </w:trPr>
        <w:tc>
          <w:tcPr>
            <w:tcW w:w="1806" w:type="dxa"/>
            <w:gridSpan w:val="4"/>
            <w:tcBorders>
              <w:top w:val="single" w:sz="8" w:space="0" w:color="auto"/>
              <w:left w:val="nil"/>
              <w:right w:val="nil"/>
            </w:tcBorders>
          </w:tcPr>
          <w:p w:rsidR="00362A46" w:rsidRDefault="00362A46" w:rsidP="00021A3A">
            <w:pPr>
              <w:jc w:val="right"/>
            </w:pPr>
          </w:p>
        </w:tc>
        <w:tc>
          <w:tcPr>
            <w:tcW w:w="3246" w:type="dxa"/>
            <w:gridSpan w:val="3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:rsidR="00362A46" w:rsidRDefault="00362A46" w:rsidP="00021A3A">
            <w:pPr>
              <w:jc w:val="right"/>
            </w:pPr>
            <w:r>
              <w:t xml:space="preserve">Вид аттестации – </w:t>
            </w:r>
          </w:p>
        </w:tc>
        <w:tc>
          <w:tcPr>
            <w:tcW w:w="5028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2A46" w:rsidRDefault="0072473F" w:rsidP="00021A3A">
            <w:r>
              <w:rPr>
                <w:sz w:val="22"/>
                <w:szCs w:val="22"/>
              </w:rPr>
              <w:t>Дифференцированный зачёт</w:t>
            </w:r>
          </w:p>
        </w:tc>
      </w:tr>
      <w:tr w:rsidR="00362A46" w:rsidTr="00021A3A">
        <w:tblPrEx>
          <w:tblLook w:val="01E0" w:firstRow="1" w:lastRow="1" w:firstColumn="1" w:lastColumn="1" w:noHBand="0" w:noVBand="0"/>
        </w:tblPrEx>
        <w:trPr>
          <w:gridBefore w:val="1"/>
          <w:wBefore w:w="106" w:type="dxa"/>
        </w:trPr>
        <w:tc>
          <w:tcPr>
            <w:tcW w:w="1806" w:type="dxa"/>
            <w:gridSpan w:val="4"/>
            <w:tcBorders>
              <w:left w:val="nil"/>
              <w:bottom w:val="nil"/>
              <w:right w:val="nil"/>
            </w:tcBorders>
          </w:tcPr>
          <w:p w:rsidR="00362A46" w:rsidRDefault="00362A46" w:rsidP="00021A3A">
            <w:pPr>
              <w:jc w:val="right"/>
            </w:pPr>
          </w:p>
        </w:tc>
        <w:tc>
          <w:tcPr>
            <w:tcW w:w="3246" w:type="dxa"/>
            <w:gridSpan w:val="3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:rsidR="00362A46" w:rsidRDefault="00362A46" w:rsidP="00021A3A">
            <w:pPr>
              <w:jc w:val="right"/>
            </w:pPr>
            <w:r>
              <w:t>Семестр аттестации –</w:t>
            </w:r>
          </w:p>
        </w:tc>
        <w:tc>
          <w:tcPr>
            <w:tcW w:w="5028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62A46" w:rsidRDefault="00171ED0" w:rsidP="00021A3A">
            <w:r>
              <w:rPr>
                <w:lang w:val="en-US"/>
              </w:rPr>
              <w:t>5</w:t>
            </w:r>
            <w:r w:rsidR="0020689A">
              <w:t>,8</w:t>
            </w:r>
            <w:r w:rsidR="00362A46">
              <w:t xml:space="preserve"> семестры</w:t>
            </w:r>
          </w:p>
        </w:tc>
      </w:tr>
      <w:tr w:rsidR="00362A46" w:rsidTr="00021A3A">
        <w:tblPrEx>
          <w:tblLook w:val="01E0" w:firstRow="1" w:lastRow="1" w:firstColumn="1" w:lastColumn="1" w:noHBand="0" w:noVBand="0"/>
        </w:tblPrEx>
        <w:trPr>
          <w:gridBefore w:val="1"/>
          <w:wBefore w:w="106" w:type="dxa"/>
        </w:trPr>
        <w:tc>
          <w:tcPr>
            <w:tcW w:w="1806" w:type="dxa"/>
            <w:gridSpan w:val="4"/>
            <w:tcBorders>
              <w:top w:val="nil"/>
              <w:left w:val="nil"/>
              <w:bottom w:val="single" w:sz="18" w:space="0" w:color="auto"/>
              <w:right w:val="nil"/>
            </w:tcBorders>
          </w:tcPr>
          <w:p w:rsidR="00362A46" w:rsidRDefault="00362A46" w:rsidP="00021A3A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3246" w:type="dxa"/>
            <w:gridSpan w:val="3"/>
            <w:tcBorders>
              <w:top w:val="nil"/>
              <w:left w:val="nil"/>
              <w:bottom w:val="single" w:sz="18" w:space="0" w:color="auto"/>
              <w:right w:val="nil"/>
            </w:tcBorders>
          </w:tcPr>
          <w:p w:rsidR="00362A46" w:rsidRDefault="00362A46" w:rsidP="00021A3A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5028" w:type="dxa"/>
            <w:gridSpan w:val="6"/>
            <w:tcBorders>
              <w:top w:val="single" w:sz="8" w:space="0" w:color="auto"/>
              <w:left w:val="nil"/>
              <w:bottom w:val="single" w:sz="18" w:space="0" w:color="auto"/>
              <w:right w:val="nil"/>
            </w:tcBorders>
          </w:tcPr>
          <w:p w:rsidR="00362A46" w:rsidRDefault="00362A46" w:rsidP="00021A3A">
            <w:pPr>
              <w:rPr>
                <w:sz w:val="10"/>
                <w:szCs w:val="10"/>
              </w:rPr>
            </w:pPr>
          </w:p>
        </w:tc>
      </w:tr>
      <w:tr w:rsidR="00362A46" w:rsidTr="00021A3A">
        <w:tblPrEx>
          <w:tblLook w:val="01E0" w:firstRow="1" w:lastRow="1" w:firstColumn="1" w:lastColumn="1" w:noHBand="0" w:noVBand="0"/>
        </w:tblPrEx>
        <w:trPr>
          <w:gridAfter w:val="1"/>
          <w:wAfter w:w="615" w:type="dxa"/>
        </w:trPr>
        <w:tc>
          <w:tcPr>
            <w:tcW w:w="1755" w:type="dxa"/>
            <w:gridSpan w:val="4"/>
            <w:tcBorders>
              <w:top w:val="single" w:sz="18" w:space="0" w:color="auto"/>
              <w:left w:val="nil"/>
              <w:bottom w:val="nil"/>
              <w:right w:val="nil"/>
            </w:tcBorders>
          </w:tcPr>
          <w:p w:rsidR="00362A46" w:rsidRDefault="00362A46" w:rsidP="00021A3A">
            <w:pPr>
              <w:rPr>
                <w:b/>
                <w:bCs/>
              </w:rPr>
            </w:pPr>
            <w:r>
              <w:rPr>
                <w:b/>
                <w:bCs/>
              </w:rPr>
              <w:t>Цель:</w:t>
            </w:r>
          </w:p>
        </w:tc>
        <w:tc>
          <w:tcPr>
            <w:tcW w:w="7816" w:type="dxa"/>
            <w:gridSpan w:val="9"/>
            <w:tcBorders>
              <w:top w:val="single" w:sz="18" w:space="0" w:color="auto"/>
              <w:left w:val="nil"/>
              <w:bottom w:val="single" w:sz="8" w:space="0" w:color="auto"/>
              <w:right w:val="nil"/>
            </w:tcBorders>
          </w:tcPr>
          <w:p w:rsidR="00362A46" w:rsidRDefault="00362A46" w:rsidP="00362A46">
            <w:pPr>
              <w:numPr>
                <w:ilvl w:val="0"/>
                <w:numId w:val="6"/>
              </w:numPr>
              <w:shd w:val="clear" w:color="auto" w:fill="FFFFFF"/>
              <w:jc w:val="both"/>
            </w:pPr>
            <w:r>
              <w:t>Систематизация и активизация языковых, речевых, социокультурных знаний, умений, формирование личностных компетенций;</w:t>
            </w:r>
          </w:p>
          <w:p w:rsidR="00362A46" w:rsidRDefault="00362A46" w:rsidP="00362A46">
            <w:pPr>
              <w:numPr>
                <w:ilvl w:val="0"/>
                <w:numId w:val="6"/>
              </w:numPr>
              <w:shd w:val="clear" w:color="auto" w:fill="FFFFFF"/>
              <w:jc w:val="both"/>
            </w:pPr>
            <w:r>
              <w:t>Привлечение актуальных аутентичных материалов, соответствующих возрастным и прочим особенностям студентов, их интересам;</w:t>
            </w:r>
          </w:p>
          <w:p w:rsidR="00362A46" w:rsidRDefault="00362A46" w:rsidP="00362A46">
            <w:pPr>
              <w:numPr>
                <w:ilvl w:val="0"/>
                <w:numId w:val="6"/>
              </w:numPr>
              <w:shd w:val="clear" w:color="auto" w:fill="FFFFFF"/>
              <w:jc w:val="both"/>
            </w:pPr>
            <w:r>
              <w:t>Включение студентов в активную познавательную деятельность на занятиях; развитие навыков самостоятельной работы, творческих и интеллектуальных способностей студентов.</w:t>
            </w:r>
          </w:p>
        </w:tc>
      </w:tr>
      <w:tr w:rsidR="00362A46" w:rsidTr="00021A3A">
        <w:tblPrEx>
          <w:tblLook w:val="01E0" w:firstRow="1" w:lastRow="1" w:firstColumn="1" w:lastColumn="1" w:noHBand="0" w:noVBand="0"/>
        </w:tblPrEx>
        <w:trPr>
          <w:gridAfter w:val="1"/>
          <w:wAfter w:w="615" w:type="dxa"/>
        </w:trPr>
        <w:tc>
          <w:tcPr>
            <w:tcW w:w="1755" w:type="dxa"/>
            <w:gridSpan w:val="4"/>
          </w:tcPr>
          <w:p w:rsidR="00362A46" w:rsidRDefault="00362A46" w:rsidP="00021A3A">
            <w:pPr>
              <w:rPr>
                <w:b/>
                <w:bCs/>
              </w:rPr>
            </w:pPr>
            <w:r>
              <w:rPr>
                <w:b/>
                <w:bCs/>
              </w:rPr>
              <w:t>Задачи:</w:t>
            </w:r>
          </w:p>
        </w:tc>
        <w:tc>
          <w:tcPr>
            <w:tcW w:w="7816" w:type="dxa"/>
            <w:gridSpan w:val="9"/>
            <w:tcBorders>
              <w:top w:val="single" w:sz="8" w:space="0" w:color="auto"/>
              <w:left w:val="nil"/>
              <w:bottom w:val="nil"/>
              <w:right w:val="nil"/>
            </w:tcBorders>
          </w:tcPr>
          <w:p w:rsidR="00362A46" w:rsidRDefault="00362A46" w:rsidP="00021A3A">
            <w:pPr>
              <w:ind w:firstLine="709"/>
              <w:jc w:val="both"/>
            </w:pPr>
            <w:r>
              <w:rPr>
                <w:i/>
                <w:iCs/>
              </w:rPr>
              <w:t>Общеобразовательные задачи</w:t>
            </w:r>
            <w:r>
              <w:t xml:space="preserve"> обучения направлены на развитие интеллектуальных способностей обучающихся, логического мышления, памяти; повышение общей культуры и культуры речи; расширение кругозора обучающихся, знаний о странах изучаемого языка; формирование у обучающихся навыков и умений самостоятельной работы, совместной работы в группах, умений общаться друг с другом и в коллективе.</w:t>
            </w:r>
          </w:p>
          <w:p w:rsidR="00362A46" w:rsidRDefault="00362A46" w:rsidP="00021A3A">
            <w:pPr>
              <w:ind w:firstLine="709"/>
              <w:jc w:val="both"/>
            </w:pPr>
            <w:r>
              <w:rPr>
                <w:i/>
                <w:iCs/>
              </w:rPr>
              <w:t>Воспитательные задачи</w:t>
            </w:r>
            <w:r>
              <w:t xml:space="preserve"> предполагают формирование и развитие личности обучающихся, их нравственно-эстетических качеств, мировоззрения, черт характера; отражают общую гуманистическую направленность образования и реализуются в процессе коллективного взаимодействия обучающихся, а также в педагогическом общении </w:t>
            </w:r>
            <w:r>
              <w:lastRenderedPageBreak/>
              <w:t>преподавателя и обучающихся.</w:t>
            </w:r>
          </w:p>
          <w:p w:rsidR="00362A46" w:rsidRDefault="00362A46" w:rsidP="00021A3A">
            <w:r>
              <w:rPr>
                <w:i/>
                <w:iCs/>
              </w:rPr>
              <w:t>Практические задачи</w:t>
            </w:r>
            <w:r>
              <w:t xml:space="preserve"> обучения направлены на развитие всех составляющих коммуникативной компетенции (речевой, языковой, социокультурной, компенсаторной и учебно-познавательной).</w:t>
            </w:r>
          </w:p>
        </w:tc>
      </w:tr>
      <w:tr w:rsidR="00362A46" w:rsidTr="00021A3A">
        <w:tblPrEx>
          <w:tblLook w:val="01E0" w:firstRow="1" w:lastRow="1" w:firstColumn="1" w:lastColumn="1" w:noHBand="0" w:noVBand="0"/>
        </w:tblPrEx>
        <w:trPr>
          <w:gridAfter w:val="1"/>
          <w:wAfter w:w="615" w:type="dxa"/>
        </w:trPr>
        <w:tc>
          <w:tcPr>
            <w:tcW w:w="1755" w:type="dxa"/>
            <w:gridSpan w:val="4"/>
          </w:tcPr>
          <w:p w:rsidR="00362A46" w:rsidRDefault="00362A46" w:rsidP="00021A3A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Структура:</w:t>
            </w:r>
          </w:p>
        </w:tc>
        <w:tc>
          <w:tcPr>
            <w:tcW w:w="7816" w:type="dxa"/>
            <w:gridSpan w:val="9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</w:tcPr>
          <w:p w:rsidR="00362A46" w:rsidRDefault="00362A46" w:rsidP="00021A3A">
            <w:r>
              <w:t xml:space="preserve">цель и задачи дисциплины, место дисциплины в структуре ОПОП, </w:t>
            </w:r>
          </w:p>
        </w:tc>
      </w:tr>
      <w:tr w:rsidR="00362A46" w:rsidTr="00021A3A">
        <w:tblPrEx>
          <w:tblLook w:val="01E0" w:firstRow="1" w:lastRow="1" w:firstColumn="1" w:lastColumn="1" w:noHBand="0" w:noVBand="0"/>
        </w:tblPrEx>
        <w:trPr>
          <w:gridAfter w:val="1"/>
          <w:wAfter w:w="615" w:type="dxa"/>
        </w:trPr>
        <w:tc>
          <w:tcPr>
            <w:tcW w:w="1755" w:type="dxa"/>
            <w:gridSpan w:val="4"/>
          </w:tcPr>
          <w:p w:rsidR="00362A46" w:rsidRDefault="00362A46" w:rsidP="00021A3A"/>
        </w:tc>
        <w:tc>
          <w:tcPr>
            <w:tcW w:w="7816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362A46" w:rsidRDefault="00362A46" w:rsidP="00021A3A">
            <w:r>
              <w:t xml:space="preserve">требования к результатам освоения дисциплины, </w:t>
            </w:r>
          </w:p>
        </w:tc>
      </w:tr>
      <w:tr w:rsidR="00362A46" w:rsidTr="00021A3A">
        <w:tblPrEx>
          <w:tblLook w:val="01E0" w:firstRow="1" w:lastRow="1" w:firstColumn="1" w:lastColumn="1" w:noHBand="0" w:noVBand="0"/>
        </w:tblPrEx>
        <w:trPr>
          <w:gridAfter w:val="1"/>
          <w:wAfter w:w="615" w:type="dxa"/>
        </w:trPr>
        <w:tc>
          <w:tcPr>
            <w:tcW w:w="1755" w:type="dxa"/>
            <w:gridSpan w:val="4"/>
          </w:tcPr>
          <w:p w:rsidR="00362A46" w:rsidRDefault="00362A46" w:rsidP="00021A3A"/>
        </w:tc>
        <w:tc>
          <w:tcPr>
            <w:tcW w:w="7816" w:type="dxa"/>
            <w:gridSpan w:val="9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</w:tcPr>
          <w:p w:rsidR="00362A46" w:rsidRDefault="00362A46" w:rsidP="00021A3A">
            <w:r>
              <w:t xml:space="preserve">объем дисциплины и виды учебной работы, </w:t>
            </w:r>
          </w:p>
        </w:tc>
      </w:tr>
      <w:tr w:rsidR="00362A46" w:rsidTr="00021A3A">
        <w:tblPrEx>
          <w:tblLook w:val="01E0" w:firstRow="1" w:lastRow="1" w:firstColumn="1" w:lastColumn="1" w:noHBand="0" w:noVBand="0"/>
        </w:tblPrEx>
        <w:trPr>
          <w:gridAfter w:val="1"/>
          <w:wAfter w:w="615" w:type="dxa"/>
        </w:trPr>
        <w:tc>
          <w:tcPr>
            <w:tcW w:w="1755" w:type="dxa"/>
            <w:gridSpan w:val="4"/>
          </w:tcPr>
          <w:p w:rsidR="00362A46" w:rsidRDefault="00362A46" w:rsidP="00021A3A"/>
        </w:tc>
        <w:tc>
          <w:tcPr>
            <w:tcW w:w="7816" w:type="dxa"/>
            <w:gridSpan w:val="9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</w:tcPr>
          <w:p w:rsidR="00362A46" w:rsidRDefault="00362A46" w:rsidP="00021A3A">
            <w:r>
              <w:t xml:space="preserve">содержание дисциплины (содержание разделов дисциплины, разделы дисциплины и междисциплинарные связи с обеспечиваемыми (последующими) дисциплинами, разделы дисциплины и виды занятий), </w:t>
            </w:r>
          </w:p>
        </w:tc>
      </w:tr>
      <w:tr w:rsidR="00362A46" w:rsidTr="00021A3A">
        <w:tblPrEx>
          <w:tblLook w:val="01E0" w:firstRow="1" w:lastRow="1" w:firstColumn="1" w:lastColumn="1" w:noHBand="0" w:noVBand="0"/>
        </w:tblPrEx>
        <w:trPr>
          <w:gridAfter w:val="1"/>
          <w:wAfter w:w="615" w:type="dxa"/>
        </w:trPr>
        <w:tc>
          <w:tcPr>
            <w:tcW w:w="1755" w:type="dxa"/>
            <w:gridSpan w:val="4"/>
          </w:tcPr>
          <w:p w:rsidR="00362A46" w:rsidRDefault="00362A46" w:rsidP="00021A3A"/>
        </w:tc>
        <w:tc>
          <w:tcPr>
            <w:tcW w:w="7816" w:type="dxa"/>
            <w:gridSpan w:val="9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</w:tcPr>
          <w:p w:rsidR="00362A46" w:rsidRDefault="00362A46" w:rsidP="00021A3A">
            <w:r>
              <w:t xml:space="preserve">учебно-методическое и информационное обеспечение дисциплины (основная, дополнительная литература, программное обеспечение, базы данных, информационные справочные и поисковые системы), </w:t>
            </w:r>
          </w:p>
        </w:tc>
      </w:tr>
      <w:tr w:rsidR="00362A46" w:rsidTr="00021A3A">
        <w:tblPrEx>
          <w:tblLook w:val="01E0" w:firstRow="1" w:lastRow="1" w:firstColumn="1" w:lastColumn="1" w:noHBand="0" w:noVBand="0"/>
        </w:tblPrEx>
        <w:trPr>
          <w:gridAfter w:val="1"/>
          <w:wAfter w:w="615" w:type="dxa"/>
        </w:trPr>
        <w:tc>
          <w:tcPr>
            <w:tcW w:w="1755" w:type="dxa"/>
            <w:gridSpan w:val="4"/>
          </w:tcPr>
          <w:p w:rsidR="00362A46" w:rsidRDefault="00362A46" w:rsidP="00021A3A"/>
        </w:tc>
        <w:tc>
          <w:tcPr>
            <w:tcW w:w="7816" w:type="dxa"/>
            <w:gridSpan w:val="9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</w:tcPr>
          <w:p w:rsidR="00362A46" w:rsidRDefault="00362A46" w:rsidP="00021A3A">
            <w:r>
              <w:t>методические рекомендации по организации изучения дисциплины</w:t>
            </w:r>
          </w:p>
        </w:tc>
      </w:tr>
      <w:tr w:rsidR="00362A46" w:rsidTr="00021A3A">
        <w:tblPrEx>
          <w:tblLook w:val="01E0" w:firstRow="1" w:lastRow="1" w:firstColumn="1" w:lastColumn="1" w:noHBand="0" w:noVBand="0"/>
        </w:tblPrEx>
        <w:trPr>
          <w:gridAfter w:val="1"/>
          <w:wAfter w:w="615" w:type="dxa"/>
        </w:trPr>
        <w:tc>
          <w:tcPr>
            <w:tcW w:w="1755" w:type="dxa"/>
            <w:gridSpan w:val="4"/>
          </w:tcPr>
          <w:p w:rsidR="00362A46" w:rsidRDefault="00362A46" w:rsidP="00021A3A">
            <w:pPr>
              <w:rPr>
                <w:b/>
                <w:bCs/>
              </w:rPr>
            </w:pPr>
            <w:r>
              <w:rPr>
                <w:b/>
                <w:bCs/>
              </w:rPr>
              <w:t>Требования к умениям:</w:t>
            </w:r>
          </w:p>
        </w:tc>
        <w:tc>
          <w:tcPr>
            <w:tcW w:w="7816" w:type="dxa"/>
            <w:gridSpan w:val="9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</w:tcPr>
          <w:p w:rsidR="00362A46" w:rsidRDefault="00362A46" w:rsidP="00021A3A">
            <w:pPr>
              <w:shd w:val="clear" w:color="auto" w:fill="FFFFFF"/>
              <w:ind w:firstLine="284"/>
              <w:jc w:val="both"/>
            </w:pPr>
            <w:r>
              <w:t xml:space="preserve">общаться (устно и письменно) на иностранном языке на  профессиональные   и повседневные    темы;                              </w:t>
            </w:r>
          </w:p>
        </w:tc>
      </w:tr>
      <w:tr w:rsidR="00362A46" w:rsidTr="00021A3A">
        <w:tblPrEx>
          <w:tblLook w:val="01E0" w:firstRow="1" w:lastRow="1" w:firstColumn="1" w:lastColumn="1" w:noHBand="0" w:noVBand="0"/>
        </w:tblPrEx>
        <w:trPr>
          <w:gridAfter w:val="1"/>
          <w:wAfter w:w="615" w:type="dxa"/>
        </w:trPr>
        <w:tc>
          <w:tcPr>
            <w:tcW w:w="1755" w:type="dxa"/>
            <w:gridSpan w:val="4"/>
          </w:tcPr>
          <w:p w:rsidR="00362A46" w:rsidRDefault="00362A46" w:rsidP="00021A3A"/>
        </w:tc>
        <w:tc>
          <w:tcPr>
            <w:tcW w:w="7816" w:type="dxa"/>
            <w:gridSpan w:val="9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</w:tcPr>
          <w:p w:rsidR="00362A46" w:rsidRDefault="00362A46" w:rsidP="00021A3A">
            <w:pPr>
              <w:ind w:left="252"/>
            </w:pPr>
            <w:r>
              <w:t xml:space="preserve">  переводить (со словарем иностранные тексты) профессиональной   направленности;                    </w:t>
            </w:r>
          </w:p>
        </w:tc>
      </w:tr>
      <w:tr w:rsidR="00362A46" w:rsidTr="00021A3A">
        <w:tblPrEx>
          <w:tblLook w:val="01E0" w:firstRow="1" w:lastRow="1" w:firstColumn="1" w:lastColumn="1" w:noHBand="0" w:noVBand="0"/>
        </w:tblPrEx>
        <w:trPr>
          <w:gridAfter w:val="1"/>
          <w:wAfter w:w="615" w:type="dxa"/>
        </w:trPr>
        <w:tc>
          <w:tcPr>
            <w:tcW w:w="1755" w:type="dxa"/>
            <w:gridSpan w:val="4"/>
          </w:tcPr>
          <w:p w:rsidR="00362A46" w:rsidRDefault="00362A46" w:rsidP="00021A3A">
            <w:pPr>
              <w:rPr>
                <w:b/>
                <w:bCs/>
              </w:rPr>
            </w:pPr>
          </w:p>
        </w:tc>
        <w:tc>
          <w:tcPr>
            <w:tcW w:w="7816" w:type="dxa"/>
            <w:gridSpan w:val="9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</w:tcPr>
          <w:p w:rsidR="00362A46" w:rsidRDefault="00362A46" w:rsidP="00021A3A">
            <w:pPr>
              <w:ind w:left="252"/>
            </w:pPr>
            <w:r>
              <w:t>самостоятельно совершенствовать  устную и письменную речь, пополнять словарный запас;</w:t>
            </w:r>
          </w:p>
        </w:tc>
      </w:tr>
      <w:tr w:rsidR="00362A46" w:rsidTr="00021A3A">
        <w:tblPrEx>
          <w:tblLook w:val="01E0" w:firstRow="1" w:lastRow="1" w:firstColumn="1" w:lastColumn="1" w:noHBand="0" w:noVBand="0"/>
        </w:tblPrEx>
        <w:trPr>
          <w:gridAfter w:val="1"/>
          <w:wAfter w:w="615" w:type="dxa"/>
        </w:trPr>
        <w:tc>
          <w:tcPr>
            <w:tcW w:w="1755" w:type="dxa"/>
            <w:gridSpan w:val="4"/>
          </w:tcPr>
          <w:p w:rsidR="00362A46" w:rsidRDefault="00362A46" w:rsidP="00021A3A">
            <w:r>
              <w:rPr>
                <w:b/>
                <w:bCs/>
              </w:rPr>
              <w:t>Требования к знаниям:</w:t>
            </w:r>
          </w:p>
        </w:tc>
        <w:tc>
          <w:tcPr>
            <w:tcW w:w="7816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362A46" w:rsidRDefault="00362A46" w:rsidP="00021A3A">
            <w:pPr>
              <w:rPr>
                <w:b/>
                <w:bCs/>
              </w:rPr>
            </w:pPr>
            <w:r>
              <w:rPr>
                <w:b/>
                <w:bCs/>
                <w:sz w:val="22"/>
                <w:szCs w:val="22"/>
              </w:rPr>
              <w:t xml:space="preserve">Лексический материал </w:t>
            </w:r>
          </w:p>
          <w:p w:rsidR="00362A46" w:rsidRDefault="00362A46" w:rsidP="00021A3A">
            <w:pPr>
              <w:ind w:left="252"/>
            </w:pPr>
            <w:r>
              <w:t xml:space="preserve">1200 – 1400  лексических единиц </w:t>
            </w:r>
          </w:p>
        </w:tc>
      </w:tr>
      <w:tr w:rsidR="00362A46" w:rsidTr="00021A3A">
        <w:tblPrEx>
          <w:tblLook w:val="01E0" w:firstRow="1" w:lastRow="1" w:firstColumn="1" w:lastColumn="1" w:noHBand="0" w:noVBand="0"/>
        </w:tblPrEx>
        <w:trPr>
          <w:gridAfter w:val="1"/>
          <w:wAfter w:w="615" w:type="dxa"/>
        </w:trPr>
        <w:tc>
          <w:tcPr>
            <w:tcW w:w="1755" w:type="dxa"/>
            <w:gridSpan w:val="4"/>
          </w:tcPr>
          <w:p w:rsidR="00362A46" w:rsidRDefault="00362A46" w:rsidP="00021A3A"/>
        </w:tc>
        <w:tc>
          <w:tcPr>
            <w:tcW w:w="7816" w:type="dxa"/>
            <w:gridSpan w:val="9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362A46" w:rsidRDefault="00362A46" w:rsidP="00021A3A">
            <w:pPr>
              <w:rPr>
                <w:b/>
                <w:bCs/>
              </w:rPr>
            </w:pPr>
            <w:r>
              <w:rPr>
                <w:b/>
                <w:bCs/>
                <w:sz w:val="22"/>
                <w:szCs w:val="22"/>
              </w:rPr>
              <w:t>Грамматический материал</w:t>
            </w:r>
          </w:p>
          <w:p w:rsidR="00362A46" w:rsidRDefault="00362A46" w:rsidP="00021A3A">
            <w:r>
              <w:t xml:space="preserve">грамматический минимум, необходимый для чтения и перевода лексических единиц) и   (со словарем )       </w:t>
            </w:r>
          </w:p>
        </w:tc>
      </w:tr>
    </w:tbl>
    <w:p w:rsidR="0014751E" w:rsidRDefault="0014751E" w:rsidP="0014751E"/>
    <w:p w:rsidR="003159CC" w:rsidRDefault="003159CC" w:rsidP="003159CC">
      <w:pPr>
        <w:ind w:firstLine="709"/>
        <w:jc w:val="both"/>
      </w:pPr>
      <w:r>
        <w:t>Изучение учебной дисциплины «Иностранный язык» позволяет сформировать следующие компетенции: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08"/>
        <w:gridCol w:w="9072"/>
      </w:tblGrid>
      <w:tr w:rsidR="003159CC" w:rsidTr="00475C89"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9CC" w:rsidRDefault="003159CC" w:rsidP="00475C89">
            <w:pPr>
              <w:jc w:val="center"/>
              <w:rPr>
                <w:b/>
              </w:rPr>
            </w:pPr>
            <w:r>
              <w:rPr>
                <w:b/>
              </w:rPr>
              <w:t>Код</w:t>
            </w:r>
          </w:p>
        </w:tc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9CC" w:rsidRDefault="003159CC" w:rsidP="00475C89">
            <w:pPr>
              <w:jc w:val="center"/>
              <w:rPr>
                <w:b/>
              </w:rPr>
            </w:pPr>
            <w:r>
              <w:rPr>
                <w:b/>
              </w:rPr>
              <w:t>Наименование общих компетенций</w:t>
            </w:r>
          </w:p>
        </w:tc>
      </w:tr>
      <w:tr w:rsidR="003159CC" w:rsidRPr="00213329" w:rsidTr="00475C89">
        <w:tc>
          <w:tcPr>
            <w:tcW w:w="1008" w:type="dxa"/>
            <w:shd w:val="clear" w:color="auto" w:fill="auto"/>
          </w:tcPr>
          <w:p w:rsidR="003159CC" w:rsidRPr="00213329" w:rsidRDefault="003159CC" w:rsidP="00475C89">
            <w:pPr>
              <w:spacing w:line="360" w:lineRule="auto"/>
              <w:rPr>
                <w:bCs/>
                <w:lang w:bidi="en-US"/>
              </w:rPr>
            </w:pPr>
            <w:r w:rsidRPr="00213329">
              <w:rPr>
                <w:bCs/>
                <w:lang w:bidi="en-US"/>
              </w:rPr>
              <w:t>ОК 1</w:t>
            </w:r>
            <w:r>
              <w:rPr>
                <w:bCs/>
                <w:lang w:bidi="en-US"/>
              </w:rPr>
              <w:t>.</w:t>
            </w:r>
          </w:p>
        </w:tc>
        <w:tc>
          <w:tcPr>
            <w:tcW w:w="9072" w:type="dxa"/>
          </w:tcPr>
          <w:p w:rsidR="003159CC" w:rsidRPr="00213329" w:rsidRDefault="003159CC" w:rsidP="00475C89">
            <w:pPr>
              <w:autoSpaceDE w:val="0"/>
              <w:autoSpaceDN w:val="0"/>
              <w:adjustRightInd w:val="0"/>
              <w:jc w:val="both"/>
              <w:rPr>
                <w:lang w:bidi="en-US"/>
              </w:rPr>
            </w:pPr>
            <w:r w:rsidRPr="00213329">
              <w:rPr>
                <w:lang w:bidi="en-US"/>
              </w:rPr>
              <w:t>Выбирать способы решения профессиональных задач применительно к различным контекстам.</w:t>
            </w:r>
          </w:p>
        </w:tc>
      </w:tr>
      <w:tr w:rsidR="003159CC" w:rsidRPr="00213329" w:rsidTr="00475C89">
        <w:tc>
          <w:tcPr>
            <w:tcW w:w="1008" w:type="dxa"/>
            <w:shd w:val="clear" w:color="auto" w:fill="auto"/>
          </w:tcPr>
          <w:p w:rsidR="003159CC" w:rsidRPr="00213329" w:rsidRDefault="003159CC" w:rsidP="00475C89">
            <w:pPr>
              <w:spacing w:line="360" w:lineRule="auto"/>
              <w:rPr>
                <w:rFonts w:ascii="Calibri" w:hAnsi="Calibri"/>
                <w:lang w:val="en-US" w:bidi="en-US"/>
              </w:rPr>
            </w:pPr>
            <w:r w:rsidRPr="00213329">
              <w:rPr>
                <w:bCs/>
                <w:lang w:bidi="en-US"/>
              </w:rPr>
              <w:t>ОК 2</w:t>
            </w:r>
            <w:r>
              <w:rPr>
                <w:bCs/>
                <w:lang w:bidi="en-US"/>
              </w:rPr>
              <w:t>.</w:t>
            </w:r>
          </w:p>
        </w:tc>
        <w:tc>
          <w:tcPr>
            <w:tcW w:w="9072" w:type="dxa"/>
          </w:tcPr>
          <w:p w:rsidR="003159CC" w:rsidRPr="00213329" w:rsidRDefault="003159CC" w:rsidP="00475C89">
            <w:pPr>
              <w:autoSpaceDE w:val="0"/>
              <w:autoSpaceDN w:val="0"/>
              <w:adjustRightInd w:val="0"/>
              <w:jc w:val="both"/>
              <w:rPr>
                <w:lang w:bidi="en-US"/>
              </w:rPr>
            </w:pPr>
            <w:r w:rsidRPr="00213329">
              <w:rPr>
                <w:lang w:bidi="en-US"/>
              </w:rPr>
              <w:t>Осуществлять поиск, анализ и интерпретацию информации, необходимой для выполнения задач профессиональной деятельности</w:t>
            </w:r>
          </w:p>
        </w:tc>
      </w:tr>
      <w:tr w:rsidR="003159CC" w:rsidRPr="00213329" w:rsidTr="00475C89">
        <w:tc>
          <w:tcPr>
            <w:tcW w:w="1008" w:type="dxa"/>
            <w:shd w:val="clear" w:color="auto" w:fill="auto"/>
          </w:tcPr>
          <w:p w:rsidR="003159CC" w:rsidRPr="00213329" w:rsidRDefault="003159CC" w:rsidP="00475C89">
            <w:pPr>
              <w:spacing w:line="360" w:lineRule="auto"/>
              <w:rPr>
                <w:rFonts w:ascii="Calibri" w:hAnsi="Calibri"/>
                <w:lang w:val="en-US" w:bidi="en-US"/>
              </w:rPr>
            </w:pPr>
            <w:r w:rsidRPr="00213329">
              <w:rPr>
                <w:bCs/>
                <w:lang w:bidi="en-US"/>
              </w:rPr>
              <w:t>ОК 3</w:t>
            </w:r>
            <w:r>
              <w:rPr>
                <w:bCs/>
                <w:lang w:bidi="en-US"/>
              </w:rPr>
              <w:t>.</w:t>
            </w:r>
          </w:p>
        </w:tc>
        <w:tc>
          <w:tcPr>
            <w:tcW w:w="9072" w:type="dxa"/>
          </w:tcPr>
          <w:p w:rsidR="003159CC" w:rsidRPr="00213329" w:rsidRDefault="003159CC" w:rsidP="00475C89">
            <w:pPr>
              <w:autoSpaceDE w:val="0"/>
              <w:autoSpaceDN w:val="0"/>
              <w:adjustRightInd w:val="0"/>
              <w:jc w:val="both"/>
              <w:rPr>
                <w:lang w:bidi="en-US"/>
              </w:rPr>
            </w:pPr>
            <w:r w:rsidRPr="00213329">
              <w:rPr>
                <w:lang w:bidi="en-US"/>
              </w:rPr>
              <w:t>Планировать и реализовывать собственное профессиональное и личностное развитие</w:t>
            </w:r>
          </w:p>
        </w:tc>
      </w:tr>
      <w:tr w:rsidR="003159CC" w:rsidRPr="00213329" w:rsidTr="00475C89">
        <w:tc>
          <w:tcPr>
            <w:tcW w:w="1008" w:type="dxa"/>
            <w:shd w:val="clear" w:color="auto" w:fill="auto"/>
          </w:tcPr>
          <w:p w:rsidR="003159CC" w:rsidRPr="00213329" w:rsidRDefault="003159CC" w:rsidP="00475C89">
            <w:pPr>
              <w:spacing w:line="360" w:lineRule="auto"/>
              <w:rPr>
                <w:rFonts w:ascii="Calibri" w:hAnsi="Calibri"/>
                <w:lang w:val="en-US" w:bidi="en-US"/>
              </w:rPr>
            </w:pPr>
            <w:r w:rsidRPr="00213329">
              <w:rPr>
                <w:bCs/>
                <w:lang w:bidi="en-US"/>
              </w:rPr>
              <w:t>ОК 4</w:t>
            </w:r>
            <w:r>
              <w:rPr>
                <w:bCs/>
                <w:lang w:bidi="en-US"/>
              </w:rPr>
              <w:t>.</w:t>
            </w:r>
          </w:p>
        </w:tc>
        <w:tc>
          <w:tcPr>
            <w:tcW w:w="9072" w:type="dxa"/>
          </w:tcPr>
          <w:p w:rsidR="003159CC" w:rsidRPr="00213329" w:rsidRDefault="003159CC" w:rsidP="00475C89">
            <w:pPr>
              <w:autoSpaceDE w:val="0"/>
              <w:autoSpaceDN w:val="0"/>
              <w:adjustRightInd w:val="0"/>
              <w:jc w:val="both"/>
              <w:rPr>
                <w:lang w:bidi="en-US"/>
              </w:rPr>
            </w:pPr>
            <w:r w:rsidRPr="00213329">
              <w:rPr>
                <w:lang w:bidi="en-US"/>
              </w:rPr>
              <w:t>Работать в коллективе и команде, взаимодействовать с руководством, коллегами и социальными партнерами.</w:t>
            </w:r>
          </w:p>
        </w:tc>
      </w:tr>
      <w:tr w:rsidR="003159CC" w:rsidRPr="00213329" w:rsidTr="00475C89">
        <w:tc>
          <w:tcPr>
            <w:tcW w:w="1008" w:type="dxa"/>
            <w:shd w:val="clear" w:color="auto" w:fill="auto"/>
          </w:tcPr>
          <w:p w:rsidR="003159CC" w:rsidRPr="00213329" w:rsidRDefault="003159CC" w:rsidP="00475C89">
            <w:pPr>
              <w:spacing w:line="360" w:lineRule="auto"/>
              <w:rPr>
                <w:rFonts w:ascii="Calibri" w:hAnsi="Calibri"/>
                <w:lang w:val="en-US" w:bidi="en-US"/>
              </w:rPr>
            </w:pPr>
            <w:r w:rsidRPr="00213329">
              <w:rPr>
                <w:bCs/>
                <w:lang w:bidi="en-US"/>
              </w:rPr>
              <w:t>ОК 5</w:t>
            </w:r>
            <w:r>
              <w:rPr>
                <w:bCs/>
                <w:lang w:bidi="en-US"/>
              </w:rPr>
              <w:t>.</w:t>
            </w:r>
          </w:p>
        </w:tc>
        <w:tc>
          <w:tcPr>
            <w:tcW w:w="9072" w:type="dxa"/>
          </w:tcPr>
          <w:p w:rsidR="003159CC" w:rsidRPr="00213329" w:rsidRDefault="003159CC" w:rsidP="00475C89">
            <w:pPr>
              <w:autoSpaceDE w:val="0"/>
              <w:autoSpaceDN w:val="0"/>
              <w:adjustRightInd w:val="0"/>
              <w:jc w:val="both"/>
              <w:rPr>
                <w:lang w:bidi="en-US"/>
              </w:rPr>
            </w:pPr>
            <w:r w:rsidRPr="00213329">
              <w:rPr>
                <w:lang w:bidi="en-US"/>
              </w:rPr>
              <w:t>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</w:t>
            </w:r>
          </w:p>
        </w:tc>
      </w:tr>
      <w:tr w:rsidR="003159CC" w:rsidRPr="00213329" w:rsidTr="00475C89">
        <w:tc>
          <w:tcPr>
            <w:tcW w:w="1008" w:type="dxa"/>
            <w:shd w:val="clear" w:color="auto" w:fill="auto"/>
          </w:tcPr>
          <w:p w:rsidR="003159CC" w:rsidRPr="00213329" w:rsidRDefault="003159CC" w:rsidP="00475C89">
            <w:pPr>
              <w:spacing w:line="360" w:lineRule="auto"/>
              <w:rPr>
                <w:rFonts w:ascii="Calibri" w:hAnsi="Calibri"/>
                <w:lang w:val="en-US" w:bidi="en-US"/>
              </w:rPr>
            </w:pPr>
            <w:r w:rsidRPr="00213329">
              <w:rPr>
                <w:bCs/>
                <w:lang w:bidi="en-US"/>
              </w:rPr>
              <w:t>ОК 6</w:t>
            </w:r>
            <w:r>
              <w:rPr>
                <w:bCs/>
                <w:lang w:bidi="en-US"/>
              </w:rPr>
              <w:t>.</w:t>
            </w:r>
          </w:p>
        </w:tc>
        <w:tc>
          <w:tcPr>
            <w:tcW w:w="9072" w:type="dxa"/>
          </w:tcPr>
          <w:p w:rsidR="003159CC" w:rsidRPr="00213329" w:rsidRDefault="003159CC" w:rsidP="00475C89">
            <w:pPr>
              <w:autoSpaceDE w:val="0"/>
              <w:autoSpaceDN w:val="0"/>
              <w:adjustRightInd w:val="0"/>
              <w:jc w:val="both"/>
              <w:rPr>
                <w:lang w:bidi="en-US"/>
              </w:rPr>
            </w:pPr>
            <w:r w:rsidRPr="00213329">
              <w:rPr>
                <w:lang w:bidi="en-US"/>
              </w:rPr>
              <w:t>Проявлять гражданско-патриотическую позицию, демонстрировать осознанное поведение на основе традиционных общечеловеческих ценностей</w:t>
            </w:r>
          </w:p>
        </w:tc>
      </w:tr>
      <w:tr w:rsidR="003159CC" w:rsidRPr="00213329" w:rsidTr="00475C89">
        <w:tc>
          <w:tcPr>
            <w:tcW w:w="1008" w:type="dxa"/>
            <w:shd w:val="clear" w:color="auto" w:fill="auto"/>
          </w:tcPr>
          <w:p w:rsidR="003159CC" w:rsidRPr="00213329" w:rsidRDefault="003159CC" w:rsidP="00475C89">
            <w:pPr>
              <w:spacing w:line="360" w:lineRule="auto"/>
              <w:rPr>
                <w:rFonts w:ascii="Calibri" w:hAnsi="Calibri"/>
                <w:lang w:val="en-US" w:bidi="en-US"/>
              </w:rPr>
            </w:pPr>
            <w:r w:rsidRPr="00213329">
              <w:rPr>
                <w:bCs/>
                <w:lang w:bidi="en-US"/>
              </w:rPr>
              <w:t>ОК 7</w:t>
            </w:r>
            <w:r>
              <w:rPr>
                <w:bCs/>
                <w:lang w:bidi="en-US"/>
              </w:rPr>
              <w:t>.</w:t>
            </w:r>
          </w:p>
        </w:tc>
        <w:tc>
          <w:tcPr>
            <w:tcW w:w="9072" w:type="dxa"/>
          </w:tcPr>
          <w:p w:rsidR="003159CC" w:rsidRPr="00213329" w:rsidRDefault="003159CC" w:rsidP="00475C89">
            <w:pPr>
              <w:autoSpaceDE w:val="0"/>
              <w:autoSpaceDN w:val="0"/>
              <w:adjustRightInd w:val="0"/>
              <w:jc w:val="both"/>
              <w:rPr>
                <w:lang w:bidi="en-US"/>
              </w:rPr>
            </w:pPr>
            <w:r w:rsidRPr="00213329">
              <w:rPr>
                <w:lang w:bidi="en-US"/>
              </w:rPr>
              <w:t>Содействовать сохранению окружающей среды, ресурсосбережению,</w:t>
            </w:r>
            <w:r>
              <w:rPr>
                <w:lang w:bidi="en-US"/>
              </w:rPr>
              <w:t xml:space="preserve"> </w:t>
            </w:r>
            <w:r w:rsidRPr="00213329">
              <w:rPr>
                <w:lang w:bidi="en-US"/>
              </w:rPr>
              <w:t>эффективно действовать в чрезвычайных ситуациях</w:t>
            </w:r>
          </w:p>
        </w:tc>
      </w:tr>
      <w:tr w:rsidR="003159CC" w:rsidTr="00475C89"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9CC" w:rsidRPr="00213329" w:rsidRDefault="003159CC" w:rsidP="00475C89">
            <w:pPr>
              <w:spacing w:line="360" w:lineRule="auto"/>
              <w:rPr>
                <w:rFonts w:ascii="Calibri" w:hAnsi="Calibri"/>
                <w:lang w:val="en-US" w:bidi="en-US"/>
              </w:rPr>
            </w:pPr>
            <w:r w:rsidRPr="00213329">
              <w:rPr>
                <w:bCs/>
                <w:lang w:bidi="en-US"/>
              </w:rPr>
              <w:t>ОК 10</w:t>
            </w:r>
            <w:r>
              <w:rPr>
                <w:bCs/>
                <w:lang w:bidi="en-US"/>
              </w:rPr>
              <w:t>.</w:t>
            </w:r>
          </w:p>
        </w:tc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9CC" w:rsidRPr="00213329" w:rsidRDefault="003159CC" w:rsidP="00475C89">
            <w:pPr>
              <w:autoSpaceDE w:val="0"/>
              <w:autoSpaceDN w:val="0"/>
              <w:adjustRightInd w:val="0"/>
              <w:jc w:val="both"/>
              <w:rPr>
                <w:lang w:bidi="en-US"/>
              </w:rPr>
            </w:pPr>
            <w:r w:rsidRPr="00213329">
              <w:rPr>
                <w:lang w:bidi="en-US"/>
              </w:rPr>
              <w:t>Пользоваться профессиональной документацией на государственном и иностранном языка</w:t>
            </w:r>
            <w:r>
              <w:rPr>
                <w:lang w:bidi="en-US"/>
              </w:rPr>
              <w:t>х</w:t>
            </w:r>
          </w:p>
        </w:tc>
      </w:tr>
    </w:tbl>
    <w:p w:rsidR="003159CC" w:rsidRDefault="003159CC" w:rsidP="003159CC">
      <w:pPr>
        <w:jc w:val="center"/>
      </w:pPr>
    </w:p>
    <w:tbl>
      <w:tblPr>
        <w:tblW w:w="10173" w:type="dxa"/>
        <w:tblLook w:val="01E0" w:firstRow="1" w:lastRow="1" w:firstColumn="1" w:lastColumn="1" w:noHBand="0" w:noVBand="0"/>
      </w:tblPr>
      <w:tblGrid>
        <w:gridCol w:w="1101"/>
        <w:gridCol w:w="9072"/>
      </w:tblGrid>
      <w:tr w:rsidR="003159CC" w:rsidTr="00475C89">
        <w:trPr>
          <w:trHeight w:val="824"/>
        </w:trPr>
        <w:tc>
          <w:tcPr>
            <w:tcW w:w="1017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159CC" w:rsidRDefault="003159CC" w:rsidP="00475C89">
            <w:pPr>
              <w:ind w:firstLine="709"/>
              <w:jc w:val="both"/>
            </w:pPr>
            <w:r>
              <w:t>В результате освоения учебной дисциплины обучающийся должен обладать профессиональными компетенциями, соответствующими основным видам профессиональной деятельности:</w:t>
            </w:r>
          </w:p>
        </w:tc>
      </w:tr>
      <w:tr w:rsidR="003159CC" w:rsidTr="00475C89">
        <w:trPr>
          <w:trHeight w:val="184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9CC" w:rsidRDefault="003159CC" w:rsidP="00475C89">
            <w:pPr>
              <w:jc w:val="center"/>
            </w:pPr>
            <w:r>
              <w:rPr>
                <w:b/>
              </w:rPr>
              <w:t>Код</w:t>
            </w:r>
          </w:p>
        </w:tc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9CC" w:rsidRDefault="003159CC" w:rsidP="00475C89">
            <w:pPr>
              <w:jc w:val="center"/>
              <w:rPr>
                <w:b/>
                <w:i/>
              </w:rPr>
            </w:pPr>
            <w:r w:rsidRPr="002A30B1">
              <w:rPr>
                <w:b/>
              </w:rPr>
              <w:t>Наименование профессиональных компетенций</w:t>
            </w:r>
          </w:p>
        </w:tc>
      </w:tr>
      <w:tr w:rsidR="003159CC" w:rsidTr="00475C89">
        <w:trPr>
          <w:trHeight w:val="182"/>
        </w:trPr>
        <w:tc>
          <w:tcPr>
            <w:tcW w:w="101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9CC" w:rsidRDefault="003159CC" w:rsidP="00475C89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  <w:lang w:val="en-US"/>
              </w:rPr>
              <w:t>[</w:t>
            </w:r>
            <w:r>
              <w:rPr>
                <w:b/>
                <w:sz w:val="16"/>
                <w:szCs w:val="16"/>
              </w:rPr>
              <w:t>наименование вида профессиональной деятельности</w:t>
            </w:r>
            <w:r>
              <w:rPr>
                <w:b/>
                <w:sz w:val="16"/>
                <w:szCs w:val="16"/>
                <w:lang w:val="en-US"/>
              </w:rPr>
              <w:t>]</w:t>
            </w:r>
          </w:p>
        </w:tc>
      </w:tr>
      <w:tr w:rsidR="003159CC" w:rsidTr="00475C89">
        <w:trPr>
          <w:trHeight w:val="182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9CC" w:rsidRDefault="003159CC" w:rsidP="00475C89">
            <w:r>
              <w:t>ПК 1.1.</w:t>
            </w:r>
          </w:p>
        </w:tc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9CC" w:rsidRPr="00213329" w:rsidRDefault="003159CC" w:rsidP="00475C89">
            <w:pPr>
              <w:widowControl w:val="0"/>
              <w:autoSpaceDE w:val="0"/>
              <w:autoSpaceDN w:val="0"/>
              <w:adjustRightInd w:val="0"/>
              <w:jc w:val="both"/>
              <w:rPr>
                <w:lang w:bidi="en-US"/>
              </w:rPr>
            </w:pPr>
            <w:r w:rsidRPr="00213329">
              <w:rPr>
                <w:lang w:bidi="en-US"/>
              </w:rPr>
              <w:t xml:space="preserve">Проектировать образовательный процесс на основе федеральных государственных </w:t>
            </w:r>
            <w:r w:rsidRPr="00213329">
              <w:rPr>
                <w:lang w:bidi="en-US"/>
              </w:rPr>
              <w:lastRenderedPageBreak/>
              <w:t>образовательных стандартов, примерных основных и примерных адаптированных основных образовательных программ начального общего образования с учетом особенностей развития личности обучающихся</w:t>
            </w:r>
          </w:p>
        </w:tc>
      </w:tr>
      <w:tr w:rsidR="003159CC" w:rsidTr="00475C89">
        <w:trPr>
          <w:trHeight w:val="182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9CC" w:rsidRDefault="003159CC" w:rsidP="00475C89">
            <w:r>
              <w:lastRenderedPageBreak/>
              <w:t>ПК 1.2.</w:t>
            </w:r>
          </w:p>
        </w:tc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9CC" w:rsidRPr="00213329" w:rsidRDefault="003159CC" w:rsidP="00475C89">
            <w:pPr>
              <w:widowControl w:val="0"/>
              <w:autoSpaceDE w:val="0"/>
              <w:autoSpaceDN w:val="0"/>
              <w:adjustRightInd w:val="0"/>
              <w:jc w:val="both"/>
              <w:rPr>
                <w:lang w:bidi="en-US"/>
              </w:rPr>
            </w:pPr>
            <w:r w:rsidRPr="00213329">
              <w:rPr>
                <w:lang w:bidi="en-US"/>
              </w:rPr>
              <w:t>Планировать и проводить  учебные занятия</w:t>
            </w:r>
          </w:p>
        </w:tc>
      </w:tr>
      <w:tr w:rsidR="003159CC" w:rsidTr="00475C89">
        <w:trPr>
          <w:trHeight w:val="182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9CC" w:rsidRPr="00213329" w:rsidRDefault="003159CC" w:rsidP="00475C89">
            <w:pPr>
              <w:spacing w:line="360" w:lineRule="auto"/>
              <w:rPr>
                <w:lang w:bidi="en-US"/>
              </w:rPr>
            </w:pPr>
            <w:r w:rsidRPr="00213329">
              <w:rPr>
                <w:lang w:bidi="en-US"/>
              </w:rPr>
              <w:t>ПК 1.6.</w:t>
            </w:r>
          </w:p>
        </w:tc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9CC" w:rsidRPr="00213329" w:rsidRDefault="003159CC" w:rsidP="00475C89">
            <w:pPr>
              <w:rPr>
                <w:lang w:bidi="en-US"/>
              </w:rPr>
            </w:pPr>
            <w:r w:rsidRPr="00213329">
              <w:rPr>
                <w:lang w:bidi="en-US"/>
              </w:rPr>
              <w:t>Разрабатывать и обновлять учебно-методические комплексы по программам начального общего образования, в том числе оценочные средства для проверки результатов освоения учебных предметов, курсов</w:t>
            </w:r>
          </w:p>
        </w:tc>
      </w:tr>
      <w:tr w:rsidR="003159CC" w:rsidTr="00475C89">
        <w:trPr>
          <w:trHeight w:val="182"/>
        </w:trPr>
        <w:tc>
          <w:tcPr>
            <w:tcW w:w="101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9CC" w:rsidRDefault="003159CC" w:rsidP="00475C89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  <w:lang w:val="en-US"/>
              </w:rPr>
              <w:t>[</w:t>
            </w:r>
            <w:r>
              <w:rPr>
                <w:b/>
                <w:sz w:val="16"/>
                <w:szCs w:val="16"/>
              </w:rPr>
              <w:t>наименование вида профессиональной деятельности</w:t>
            </w:r>
            <w:r>
              <w:rPr>
                <w:b/>
                <w:sz w:val="16"/>
                <w:szCs w:val="16"/>
                <w:lang w:val="en-US"/>
              </w:rPr>
              <w:t>]</w:t>
            </w:r>
          </w:p>
        </w:tc>
      </w:tr>
      <w:tr w:rsidR="003159CC" w:rsidTr="00475C89">
        <w:trPr>
          <w:trHeight w:val="182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9CC" w:rsidRDefault="003159CC" w:rsidP="00475C89">
            <w:r>
              <w:t>ПК 3.2.</w:t>
            </w:r>
          </w:p>
        </w:tc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9CC" w:rsidRDefault="003159CC" w:rsidP="00475C89">
            <w:pPr>
              <w:jc w:val="both"/>
            </w:pPr>
            <w:r w:rsidRPr="00213329">
              <w:rPr>
                <w:lang w:bidi="en-US"/>
              </w:rPr>
              <w:t>Планировать деятельность класса с участием обучающихся, их родителей (законных представителей), работников образовательной организации, в том числе планировать досуговые и социально значимые мероприятия, включение обучающихся в разнообразные социокультурные практики</w:t>
            </w:r>
          </w:p>
        </w:tc>
      </w:tr>
      <w:tr w:rsidR="003159CC" w:rsidTr="00475C89">
        <w:trPr>
          <w:trHeight w:val="182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9CC" w:rsidRDefault="003159CC" w:rsidP="00475C89">
            <w:r>
              <w:t>ПК 3.6.</w:t>
            </w:r>
          </w:p>
        </w:tc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59CC" w:rsidRDefault="003159CC" w:rsidP="00475C89">
            <w:pPr>
              <w:jc w:val="both"/>
            </w:pPr>
            <w:r w:rsidRPr="00213329">
              <w:rPr>
                <w:lang w:bidi="en-US"/>
              </w:rPr>
              <w:t>Проектировать и реализовывать воспитательные программы</w:t>
            </w:r>
          </w:p>
        </w:tc>
      </w:tr>
    </w:tbl>
    <w:p w:rsidR="0014751E" w:rsidRDefault="0014751E" w:rsidP="0014751E"/>
    <w:p w:rsidR="0014751E" w:rsidRDefault="0014751E" w:rsidP="0014751E">
      <w:pPr>
        <w:ind w:firstLine="340"/>
        <w:jc w:val="center"/>
        <w:rPr>
          <w:b/>
          <w:bCs/>
          <w:spacing w:val="-4"/>
        </w:rPr>
      </w:pPr>
      <w:r>
        <w:rPr>
          <w:b/>
          <w:bCs/>
          <w:spacing w:val="-4"/>
        </w:rPr>
        <w:t>Содержание учебной дисциплины</w:t>
      </w:r>
    </w:p>
    <w:tbl>
      <w:tblPr>
        <w:tblW w:w="10088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130"/>
        <w:gridCol w:w="8958"/>
      </w:tblGrid>
      <w:tr w:rsidR="0014751E" w:rsidTr="00F93657">
        <w:trPr>
          <w:trHeight w:val="246"/>
        </w:trPr>
        <w:tc>
          <w:tcPr>
            <w:tcW w:w="1130" w:type="dxa"/>
          </w:tcPr>
          <w:p w:rsidR="0014751E" w:rsidRDefault="0014751E" w:rsidP="00F93657">
            <w:pPr>
              <w:ind w:right="-108"/>
              <w:jc w:val="both"/>
            </w:pPr>
            <w:r>
              <w:t>Тема 1.</w:t>
            </w:r>
          </w:p>
        </w:tc>
        <w:tc>
          <w:tcPr>
            <w:tcW w:w="8958" w:type="dxa"/>
          </w:tcPr>
          <w:p w:rsidR="0014751E" w:rsidRDefault="0014751E" w:rsidP="00F93657">
            <w:pPr>
              <w:jc w:val="both"/>
            </w:pPr>
            <w:r w:rsidRPr="00B94203">
              <w:rPr>
                <w:b/>
                <w:bCs/>
                <w:sz w:val="22"/>
                <w:szCs w:val="22"/>
              </w:rPr>
              <w:t>Коррективный курс.</w:t>
            </w:r>
            <w:r>
              <w:rPr>
                <w:sz w:val="22"/>
                <w:szCs w:val="22"/>
              </w:rPr>
              <w:t xml:space="preserve"> Повторение грамматического материала</w:t>
            </w:r>
          </w:p>
        </w:tc>
      </w:tr>
      <w:tr w:rsidR="0014751E" w:rsidTr="00F93657">
        <w:trPr>
          <w:trHeight w:val="255"/>
        </w:trPr>
        <w:tc>
          <w:tcPr>
            <w:tcW w:w="1130" w:type="dxa"/>
          </w:tcPr>
          <w:p w:rsidR="0014751E" w:rsidRDefault="0014751E" w:rsidP="00F93657">
            <w:r>
              <w:t>Тема 2.</w:t>
            </w:r>
          </w:p>
        </w:tc>
        <w:tc>
          <w:tcPr>
            <w:tcW w:w="8958" w:type="dxa"/>
          </w:tcPr>
          <w:p w:rsidR="0014751E" w:rsidRDefault="0014751E" w:rsidP="00F93657">
            <w:pPr>
              <w:jc w:val="both"/>
            </w:pPr>
            <w:r w:rsidRPr="00DB20F6">
              <w:rPr>
                <w:b/>
                <w:bCs/>
              </w:rPr>
              <w:t>Учебно-трудовая сфера.</w:t>
            </w:r>
            <w:r w:rsidRPr="00DB20F6">
              <w:t xml:space="preserve"> </w:t>
            </w:r>
            <w:r>
              <w:rPr>
                <w:sz w:val="22"/>
                <w:szCs w:val="22"/>
              </w:rPr>
              <w:t>Планирование времени (рабочий день, досуг)</w:t>
            </w:r>
          </w:p>
        </w:tc>
      </w:tr>
      <w:tr w:rsidR="0014751E" w:rsidTr="00F93657">
        <w:trPr>
          <w:trHeight w:val="246"/>
        </w:trPr>
        <w:tc>
          <w:tcPr>
            <w:tcW w:w="1130" w:type="dxa"/>
          </w:tcPr>
          <w:p w:rsidR="0014751E" w:rsidRDefault="0014751E" w:rsidP="00F93657">
            <w:r>
              <w:t>Тема 3.</w:t>
            </w:r>
          </w:p>
        </w:tc>
        <w:tc>
          <w:tcPr>
            <w:tcW w:w="8958" w:type="dxa"/>
          </w:tcPr>
          <w:p w:rsidR="0014751E" w:rsidRDefault="0014751E" w:rsidP="00F93657">
            <w:r w:rsidRPr="00DB20F6">
              <w:rPr>
                <w:b/>
                <w:bCs/>
              </w:rPr>
              <w:t>Учебно-трудовая сфера.</w:t>
            </w:r>
            <w:r w:rsidRPr="00DB20F6">
              <w:t xml:space="preserve"> </w:t>
            </w:r>
            <w:r>
              <w:rPr>
                <w:sz w:val="22"/>
                <w:szCs w:val="22"/>
              </w:rPr>
              <w:t>Колледж. Моя учеба.</w:t>
            </w:r>
          </w:p>
        </w:tc>
      </w:tr>
      <w:tr w:rsidR="0014751E" w:rsidTr="00F93657">
        <w:trPr>
          <w:trHeight w:val="255"/>
        </w:trPr>
        <w:tc>
          <w:tcPr>
            <w:tcW w:w="1130" w:type="dxa"/>
          </w:tcPr>
          <w:p w:rsidR="0014751E" w:rsidRDefault="0014751E" w:rsidP="00F93657">
            <w:r>
              <w:t>Тема 4.</w:t>
            </w:r>
          </w:p>
        </w:tc>
        <w:tc>
          <w:tcPr>
            <w:tcW w:w="8958" w:type="dxa"/>
          </w:tcPr>
          <w:p w:rsidR="0014751E" w:rsidRDefault="0014751E" w:rsidP="00F93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 w:rsidRPr="00DB20F6">
              <w:rPr>
                <w:b/>
                <w:bCs/>
              </w:rPr>
              <w:t xml:space="preserve">Социально культурная сфера. </w:t>
            </w:r>
            <w:r>
              <w:rPr>
                <w:sz w:val="22"/>
                <w:szCs w:val="22"/>
              </w:rPr>
              <w:t>Республика Коми.</w:t>
            </w:r>
          </w:p>
        </w:tc>
      </w:tr>
      <w:tr w:rsidR="0014751E" w:rsidTr="00F93657">
        <w:trPr>
          <w:trHeight w:val="255"/>
        </w:trPr>
        <w:tc>
          <w:tcPr>
            <w:tcW w:w="1130" w:type="dxa"/>
          </w:tcPr>
          <w:p w:rsidR="0014751E" w:rsidRDefault="0014751E" w:rsidP="00F93657">
            <w:r>
              <w:t>Тема 5.</w:t>
            </w:r>
          </w:p>
        </w:tc>
        <w:tc>
          <w:tcPr>
            <w:tcW w:w="8958" w:type="dxa"/>
          </w:tcPr>
          <w:p w:rsidR="0014751E" w:rsidRDefault="0014751E" w:rsidP="00F93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 w:rsidRPr="00DB20F6">
              <w:rPr>
                <w:b/>
                <w:bCs/>
              </w:rPr>
              <w:t xml:space="preserve">Социально культурная сфера. </w:t>
            </w:r>
            <w:r>
              <w:rPr>
                <w:sz w:val="22"/>
                <w:szCs w:val="22"/>
              </w:rPr>
              <w:t>Сыктывкар столица Коми Республики</w:t>
            </w:r>
          </w:p>
        </w:tc>
      </w:tr>
      <w:tr w:rsidR="0014751E" w:rsidTr="00F93657">
        <w:trPr>
          <w:trHeight w:val="246"/>
        </w:trPr>
        <w:tc>
          <w:tcPr>
            <w:tcW w:w="1130" w:type="dxa"/>
          </w:tcPr>
          <w:p w:rsidR="0014751E" w:rsidRDefault="0014751E" w:rsidP="00F93657">
            <w:r>
              <w:t>Тема 6.</w:t>
            </w:r>
          </w:p>
        </w:tc>
        <w:tc>
          <w:tcPr>
            <w:tcW w:w="8958" w:type="dxa"/>
          </w:tcPr>
          <w:p w:rsidR="0014751E" w:rsidRDefault="0014751E" w:rsidP="00F93657">
            <w:r w:rsidRPr="00DB20F6">
              <w:rPr>
                <w:b/>
                <w:bCs/>
              </w:rPr>
              <w:t xml:space="preserve">Социально культурная сфера. </w:t>
            </w:r>
            <w:r>
              <w:rPr>
                <w:sz w:val="22"/>
                <w:szCs w:val="22"/>
              </w:rPr>
              <w:t>Столица изучаемого языка</w:t>
            </w:r>
          </w:p>
        </w:tc>
      </w:tr>
      <w:tr w:rsidR="0014751E" w:rsidTr="00F93657">
        <w:trPr>
          <w:trHeight w:val="246"/>
        </w:trPr>
        <w:tc>
          <w:tcPr>
            <w:tcW w:w="1130" w:type="dxa"/>
          </w:tcPr>
          <w:p w:rsidR="0014751E" w:rsidRDefault="0014751E" w:rsidP="00F93657">
            <w:r>
              <w:t>Тема 7.</w:t>
            </w:r>
          </w:p>
        </w:tc>
        <w:tc>
          <w:tcPr>
            <w:tcW w:w="8958" w:type="dxa"/>
          </w:tcPr>
          <w:p w:rsidR="0014751E" w:rsidRDefault="0014751E" w:rsidP="00F93657">
            <w:r w:rsidRPr="00DB20F6">
              <w:rPr>
                <w:b/>
                <w:bCs/>
              </w:rPr>
              <w:t xml:space="preserve">Социально культурная сфера. </w:t>
            </w:r>
            <w:r>
              <w:rPr>
                <w:sz w:val="22"/>
                <w:szCs w:val="22"/>
              </w:rPr>
              <w:t>Праздники страны изучаемого языка</w:t>
            </w:r>
          </w:p>
        </w:tc>
      </w:tr>
      <w:tr w:rsidR="0014751E" w:rsidTr="00F93657">
        <w:trPr>
          <w:trHeight w:val="246"/>
        </w:trPr>
        <w:tc>
          <w:tcPr>
            <w:tcW w:w="1130" w:type="dxa"/>
          </w:tcPr>
          <w:p w:rsidR="0014751E" w:rsidRDefault="0014751E" w:rsidP="00F93657">
            <w:r>
              <w:t>Тема 8.</w:t>
            </w:r>
          </w:p>
        </w:tc>
        <w:tc>
          <w:tcPr>
            <w:tcW w:w="8958" w:type="dxa"/>
          </w:tcPr>
          <w:p w:rsidR="0014751E" w:rsidRDefault="0014751E" w:rsidP="00F93657">
            <w:r w:rsidRPr="00DB20F6">
              <w:rPr>
                <w:b/>
                <w:bCs/>
              </w:rPr>
              <w:t xml:space="preserve">Социально культурная сфера. </w:t>
            </w:r>
            <w:r>
              <w:rPr>
                <w:sz w:val="22"/>
                <w:szCs w:val="22"/>
              </w:rPr>
              <w:t>Страна изучаемого языка</w:t>
            </w:r>
          </w:p>
        </w:tc>
      </w:tr>
      <w:tr w:rsidR="0014751E" w:rsidTr="00F93657">
        <w:trPr>
          <w:trHeight w:val="246"/>
        </w:trPr>
        <w:tc>
          <w:tcPr>
            <w:tcW w:w="1130" w:type="dxa"/>
          </w:tcPr>
          <w:p w:rsidR="0014751E" w:rsidRDefault="0014751E" w:rsidP="00F93657">
            <w:r>
              <w:t>Тема 9.</w:t>
            </w:r>
          </w:p>
        </w:tc>
        <w:tc>
          <w:tcPr>
            <w:tcW w:w="8958" w:type="dxa"/>
          </w:tcPr>
          <w:p w:rsidR="0014751E" w:rsidRDefault="0014751E" w:rsidP="00F93657">
            <w:r w:rsidRPr="00DB20F6">
              <w:rPr>
                <w:b/>
                <w:bCs/>
              </w:rPr>
              <w:t xml:space="preserve">Социально культурная сфера. </w:t>
            </w:r>
            <w:r>
              <w:rPr>
                <w:sz w:val="22"/>
                <w:szCs w:val="22"/>
              </w:rPr>
              <w:t xml:space="preserve">Страны, говорящие на </w:t>
            </w:r>
            <w:r w:rsidRPr="00173553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изучаемом языке</w:t>
            </w:r>
          </w:p>
        </w:tc>
      </w:tr>
      <w:tr w:rsidR="0014751E" w:rsidTr="00F93657">
        <w:trPr>
          <w:trHeight w:val="246"/>
        </w:trPr>
        <w:tc>
          <w:tcPr>
            <w:tcW w:w="1130" w:type="dxa"/>
          </w:tcPr>
          <w:p w:rsidR="0014751E" w:rsidRDefault="0014751E" w:rsidP="00F93657">
            <w:r>
              <w:t>Тема 10.</w:t>
            </w:r>
          </w:p>
        </w:tc>
        <w:tc>
          <w:tcPr>
            <w:tcW w:w="8958" w:type="dxa"/>
          </w:tcPr>
          <w:p w:rsidR="0014751E" w:rsidRDefault="0014751E" w:rsidP="00F93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 w:rsidRPr="00DB20F6">
              <w:rPr>
                <w:b/>
                <w:bCs/>
              </w:rPr>
              <w:t>Профессиональная сфера.</w:t>
            </w:r>
            <w:r w:rsidRPr="00DB20F6">
              <w:t xml:space="preserve"> </w:t>
            </w:r>
            <w:r>
              <w:rPr>
                <w:sz w:val="22"/>
                <w:szCs w:val="22"/>
              </w:rPr>
              <w:t>Моя профессия в современном мире</w:t>
            </w:r>
          </w:p>
        </w:tc>
      </w:tr>
      <w:tr w:rsidR="0014751E" w:rsidTr="00F93657">
        <w:trPr>
          <w:trHeight w:val="246"/>
        </w:trPr>
        <w:tc>
          <w:tcPr>
            <w:tcW w:w="1130" w:type="dxa"/>
          </w:tcPr>
          <w:p w:rsidR="0014751E" w:rsidRDefault="0014751E" w:rsidP="00F93657">
            <w:r>
              <w:t>Тема 11.</w:t>
            </w:r>
          </w:p>
        </w:tc>
        <w:tc>
          <w:tcPr>
            <w:tcW w:w="8958" w:type="dxa"/>
          </w:tcPr>
          <w:p w:rsidR="0014751E" w:rsidRDefault="0014751E" w:rsidP="00F93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 w:rsidRPr="00DB20F6">
              <w:rPr>
                <w:b/>
                <w:bCs/>
              </w:rPr>
              <w:t>Профессиональная сфера.</w:t>
            </w:r>
            <w:r w:rsidRPr="00DB20F6">
              <w:t xml:space="preserve"> </w:t>
            </w:r>
            <w:r>
              <w:rPr>
                <w:sz w:val="22"/>
                <w:szCs w:val="22"/>
              </w:rPr>
              <w:t xml:space="preserve">Образование в стране изучаемого языка </w:t>
            </w:r>
          </w:p>
        </w:tc>
      </w:tr>
      <w:tr w:rsidR="0014751E" w:rsidTr="00F93657">
        <w:trPr>
          <w:trHeight w:val="246"/>
        </w:trPr>
        <w:tc>
          <w:tcPr>
            <w:tcW w:w="1130" w:type="dxa"/>
          </w:tcPr>
          <w:p w:rsidR="0014751E" w:rsidRDefault="0014751E" w:rsidP="00F93657">
            <w:r>
              <w:t>Тема 12.</w:t>
            </w:r>
          </w:p>
        </w:tc>
        <w:tc>
          <w:tcPr>
            <w:tcW w:w="8958" w:type="dxa"/>
          </w:tcPr>
          <w:p w:rsidR="0014751E" w:rsidRDefault="0014751E" w:rsidP="00F936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  <w:bCs/>
              </w:rPr>
            </w:pPr>
            <w:r w:rsidRPr="00DB20F6">
              <w:rPr>
                <w:b/>
                <w:bCs/>
              </w:rPr>
              <w:t>Профессиональная сфера.</w:t>
            </w:r>
            <w:r w:rsidRPr="00DB20F6">
              <w:t xml:space="preserve"> </w:t>
            </w:r>
            <w:r>
              <w:rPr>
                <w:sz w:val="22"/>
                <w:szCs w:val="22"/>
              </w:rPr>
              <w:t>Моя будущая профессия</w:t>
            </w:r>
          </w:p>
        </w:tc>
      </w:tr>
    </w:tbl>
    <w:p w:rsidR="0014751E" w:rsidRDefault="0014751E" w:rsidP="0014751E"/>
    <w:p w:rsidR="0014751E" w:rsidRDefault="0014751E" w:rsidP="0014751E"/>
    <w:p w:rsidR="0014751E" w:rsidRDefault="0014751E" w:rsidP="0014751E">
      <w:pPr>
        <w:autoSpaceDE w:val="0"/>
        <w:autoSpaceDN w:val="0"/>
        <w:adjustRightInd w:val="0"/>
        <w:jc w:val="both"/>
      </w:pPr>
    </w:p>
    <w:p w:rsidR="0014751E" w:rsidRDefault="0014751E" w:rsidP="0014751E"/>
    <w:p w:rsidR="0014751E" w:rsidRPr="00BD2ADE" w:rsidRDefault="0014751E" w:rsidP="0014751E"/>
    <w:p w:rsidR="004D2F93" w:rsidRPr="0014751E" w:rsidRDefault="004D2F93" w:rsidP="0014751E">
      <w:bookmarkStart w:id="0" w:name="_GoBack"/>
      <w:bookmarkEnd w:id="0"/>
    </w:p>
    <w:sectPr w:rsidR="004D2F93" w:rsidRPr="0014751E" w:rsidSect="00ED03CB">
      <w:headerReference w:type="default" r:id="rId8"/>
      <w:footerReference w:type="default" r:id="rId9"/>
      <w:pgSz w:w="11906" w:h="16838"/>
      <w:pgMar w:top="851" w:right="1021" w:bottom="851" w:left="102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B31C3" w:rsidRDefault="00CB31C3" w:rsidP="00293F59">
      <w:r>
        <w:separator/>
      </w:r>
    </w:p>
  </w:endnote>
  <w:endnote w:type="continuationSeparator" w:id="0">
    <w:p w:rsidR="00CB31C3" w:rsidRDefault="00CB31C3" w:rsidP="00293F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notTrueType/>
    <w:pitch w:val="variable"/>
    <w:sig w:usb0="00000201" w:usb1="00000000" w:usb2="00000000" w:usb3="00000000" w:csb0="00000004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Ind w:w="2" w:type="dxa"/>
      <w:tblBorders>
        <w:top w:val="dashed" w:sz="6" w:space="0" w:color="auto"/>
        <w:left w:val="dashed" w:sz="6" w:space="0" w:color="auto"/>
        <w:bottom w:val="dashed" w:sz="6" w:space="0" w:color="auto"/>
        <w:right w:val="dashed" w:sz="6" w:space="0" w:color="auto"/>
        <w:insideH w:val="dashed" w:sz="6" w:space="0" w:color="auto"/>
        <w:insideV w:val="dashed" w:sz="6" w:space="0" w:color="auto"/>
      </w:tblBorders>
      <w:tblLook w:val="00A0" w:firstRow="1" w:lastRow="0" w:firstColumn="1" w:lastColumn="0" w:noHBand="0" w:noVBand="0"/>
    </w:tblPr>
    <w:tblGrid>
      <w:gridCol w:w="1950"/>
      <w:gridCol w:w="65"/>
      <w:gridCol w:w="6047"/>
      <w:gridCol w:w="124"/>
      <w:gridCol w:w="1892"/>
    </w:tblGrid>
    <w:tr w:rsidR="004D2F93">
      <w:tc>
        <w:tcPr>
          <w:tcW w:w="1951" w:type="dxa"/>
        </w:tcPr>
        <w:p w:rsidR="004D2F93" w:rsidRPr="00A17FE6" w:rsidRDefault="004D2F93">
          <w:pPr>
            <w:pStyle w:val="af4"/>
            <w:rPr>
              <w:b/>
              <w:bCs/>
              <w:sz w:val="16"/>
              <w:szCs w:val="16"/>
            </w:rPr>
          </w:pPr>
          <w:r w:rsidRPr="00A17FE6">
            <w:rPr>
              <w:b/>
              <w:bCs/>
              <w:sz w:val="16"/>
              <w:szCs w:val="16"/>
            </w:rPr>
            <w:t xml:space="preserve">ПЦК </w:t>
          </w:r>
        </w:p>
      </w:tc>
      <w:tc>
        <w:tcPr>
          <w:tcW w:w="6237" w:type="dxa"/>
          <w:gridSpan w:val="3"/>
        </w:tcPr>
        <w:p w:rsidR="004D2F93" w:rsidRPr="00A17FE6" w:rsidRDefault="004D2F93">
          <w:pPr>
            <w:pStyle w:val="af4"/>
            <w:jc w:val="center"/>
            <w:rPr>
              <w:b/>
              <w:bCs/>
              <w:smallCaps/>
              <w:sz w:val="16"/>
              <w:szCs w:val="16"/>
            </w:rPr>
          </w:pPr>
          <w:r w:rsidRPr="00A17FE6">
            <w:rPr>
              <w:b/>
              <w:bCs/>
              <w:smallCaps/>
              <w:sz w:val="16"/>
              <w:szCs w:val="16"/>
            </w:rPr>
            <w:t xml:space="preserve"> УМКД ►Унифицированные формы оформления◄ УМКД</w:t>
          </w:r>
        </w:p>
      </w:tc>
      <w:tc>
        <w:tcPr>
          <w:tcW w:w="1892" w:type="dxa"/>
        </w:tcPr>
        <w:p w:rsidR="004D2F93" w:rsidRPr="00A17FE6" w:rsidRDefault="004D2F93" w:rsidP="006010D4">
          <w:pPr>
            <w:pStyle w:val="af4"/>
            <w:rPr>
              <w:b/>
              <w:bCs/>
              <w:sz w:val="16"/>
              <w:szCs w:val="16"/>
            </w:rPr>
          </w:pPr>
          <w:r w:rsidRPr="00A17FE6">
            <w:rPr>
              <w:b/>
              <w:bCs/>
              <w:sz w:val="16"/>
              <w:szCs w:val="16"/>
            </w:rPr>
            <w:t>Г</w:t>
          </w:r>
          <w:r>
            <w:rPr>
              <w:b/>
              <w:bCs/>
              <w:sz w:val="16"/>
              <w:szCs w:val="16"/>
            </w:rPr>
            <w:t>П</w:t>
          </w:r>
          <w:r w:rsidRPr="00A17FE6">
            <w:rPr>
              <w:b/>
              <w:bCs/>
              <w:sz w:val="16"/>
              <w:szCs w:val="16"/>
            </w:rPr>
            <w:t>ОУ СГПК</w:t>
          </w:r>
        </w:p>
      </w:tc>
    </w:tr>
    <w:tr w:rsidR="004D2F93">
      <w:tc>
        <w:tcPr>
          <w:tcW w:w="2016" w:type="dxa"/>
          <w:gridSpan w:val="2"/>
        </w:tcPr>
        <w:p w:rsidR="004D2F93" w:rsidRPr="00A17FE6" w:rsidRDefault="00FF7F5F" w:rsidP="006010D4">
          <w:pPr>
            <w:pStyle w:val="af4"/>
            <w:rPr>
              <w:b/>
              <w:bCs/>
              <w:sz w:val="16"/>
              <w:szCs w:val="16"/>
            </w:rPr>
          </w:pPr>
          <w:r w:rsidRPr="00A17FE6">
            <w:rPr>
              <w:b/>
              <w:bCs/>
              <w:sz w:val="16"/>
              <w:szCs w:val="16"/>
            </w:rPr>
            <w:fldChar w:fldCharType="begin"/>
          </w:r>
          <w:r w:rsidR="004D2F93" w:rsidRPr="00A17FE6">
            <w:rPr>
              <w:b/>
              <w:bCs/>
              <w:sz w:val="16"/>
              <w:szCs w:val="16"/>
            </w:rPr>
            <w:instrText xml:space="preserve"> PRINTDATE \@ "dd.MM.yyyy H:mm:ss" </w:instrText>
          </w:r>
          <w:r w:rsidRPr="00A17FE6">
            <w:rPr>
              <w:b/>
              <w:bCs/>
              <w:sz w:val="16"/>
              <w:szCs w:val="16"/>
            </w:rPr>
            <w:fldChar w:fldCharType="separate"/>
          </w:r>
          <w:r w:rsidR="004D2F93" w:rsidRPr="00A17FE6">
            <w:rPr>
              <w:b/>
              <w:bCs/>
              <w:noProof/>
              <w:sz w:val="16"/>
              <w:szCs w:val="16"/>
            </w:rPr>
            <w:t>21.02.201</w:t>
          </w:r>
          <w:r w:rsidR="004D2F93">
            <w:rPr>
              <w:b/>
              <w:bCs/>
              <w:noProof/>
              <w:sz w:val="16"/>
              <w:szCs w:val="16"/>
            </w:rPr>
            <w:t>4</w:t>
          </w:r>
          <w:r w:rsidR="004D2F93" w:rsidRPr="00A17FE6">
            <w:rPr>
              <w:b/>
              <w:bCs/>
              <w:noProof/>
              <w:sz w:val="16"/>
              <w:szCs w:val="16"/>
            </w:rPr>
            <w:t xml:space="preserve"> 9:32:00</w:t>
          </w:r>
          <w:r w:rsidRPr="00A17FE6">
            <w:rPr>
              <w:b/>
              <w:bCs/>
              <w:sz w:val="16"/>
              <w:szCs w:val="16"/>
            </w:rPr>
            <w:fldChar w:fldCharType="end"/>
          </w:r>
        </w:p>
      </w:tc>
      <w:tc>
        <w:tcPr>
          <w:tcW w:w="6048" w:type="dxa"/>
        </w:tcPr>
        <w:p w:rsidR="004D2F93" w:rsidRDefault="004D2F93">
          <w:pPr>
            <w:jc w:val="center"/>
            <w:rPr>
              <w:b/>
              <w:bCs/>
              <w:sz w:val="16"/>
              <w:szCs w:val="16"/>
            </w:rPr>
          </w:pPr>
          <w:r>
            <w:rPr>
              <w:b/>
              <w:bCs/>
              <w:sz w:val="16"/>
              <w:szCs w:val="16"/>
            </w:rPr>
            <w:t>Аннотация рабочей программы учебной дисциплины</w:t>
          </w:r>
        </w:p>
      </w:tc>
      <w:tc>
        <w:tcPr>
          <w:tcW w:w="2016" w:type="dxa"/>
          <w:gridSpan w:val="2"/>
        </w:tcPr>
        <w:p w:rsidR="004D2F93" w:rsidRPr="00A17FE6" w:rsidRDefault="004D2F93">
          <w:pPr>
            <w:pStyle w:val="af4"/>
            <w:jc w:val="right"/>
            <w:rPr>
              <w:b/>
              <w:bCs/>
              <w:sz w:val="16"/>
              <w:szCs w:val="16"/>
            </w:rPr>
          </w:pPr>
          <w:r w:rsidRPr="00A17FE6">
            <w:rPr>
              <w:b/>
              <w:bCs/>
              <w:sz w:val="16"/>
              <w:szCs w:val="16"/>
            </w:rPr>
            <w:t xml:space="preserve">стр. </w:t>
          </w:r>
          <w:r w:rsidR="00FF7F5F" w:rsidRPr="00A17FE6">
            <w:rPr>
              <w:b/>
              <w:bCs/>
              <w:sz w:val="16"/>
              <w:szCs w:val="16"/>
            </w:rPr>
            <w:fldChar w:fldCharType="begin"/>
          </w:r>
          <w:r w:rsidRPr="00A17FE6">
            <w:rPr>
              <w:b/>
              <w:bCs/>
              <w:sz w:val="16"/>
              <w:szCs w:val="16"/>
            </w:rPr>
            <w:instrText xml:space="preserve"> PAGE </w:instrText>
          </w:r>
          <w:r w:rsidR="00FF7F5F" w:rsidRPr="00A17FE6">
            <w:rPr>
              <w:b/>
              <w:bCs/>
              <w:sz w:val="16"/>
              <w:szCs w:val="16"/>
            </w:rPr>
            <w:fldChar w:fldCharType="separate"/>
          </w:r>
          <w:r w:rsidR="00171ED0">
            <w:rPr>
              <w:b/>
              <w:bCs/>
              <w:noProof/>
              <w:sz w:val="16"/>
              <w:szCs w:val="16"/>
            </w:rPr>
            <w:t>3</w:t>
          </w:r>
          <w:r w:rsidR="00FF7F5F" w:rsidRPr="00A17FE6">
            <w:rPr>
              <w:b/>
              <w:bCs/>
              <w:sz w:val="16"/>
              <w:szCs w:val="16"/>
            </w:rPr>
            <w:fldChar w:fldCharType="end"/>
          </w:r>
          <w:r w:rsidRPr="00A17FE6">
            <w:rPr>
              <w:b/>
              <w:bCs/>
              <w:sz w:val="16"/>
              <w:szCs w:val="16"/>
            </w:rPr>
            <w:t xml:space="preserve"> из </w:t>
          </w:r>
          <w:r w:rsidR="00FF7F5F" w:rsidRPr="00A17FE6">
            <w:rPr>
              <w:b/>
              <w:bCs/>
              <w:sz w:val="16"/>
              <w:szCs w:val="16"/>
            </w:rPr>
            <w:fldChar w:fldCharType="begin"/>
          </w:r>
          <w:r w:rsidRPr="00A17FE6">
            <w:rPr>
              <w:b/>
              <w:bCs/>
              <w:sz w:val="16"/>
              <w:szCs w:val="16"/>
            </w:rPr>
            <w:instrText xml:space="preserve"> NUMPAGES </w:instrText>
          </w:r>
          <w:r w:rsidR="00FF7F5F" w:rsidRPr="00A17FE6">
            <w:rPr>
              <w:b/>
              <w:bCs/>
              <w:sz w:val="16"/>
              <w:szCs w:val="16"/>
            </w:rPr>
            <w:fldChar w:fldCharType="separate"/>
          </w:r>
          <w:r w:rsidR="00171ED0">
            <w:rPr>
              <w:b/>
              <w:bCs/>
              <w:noProof/>
              <w:sz w:val="16"/>
              <w:szCs w:val="16"/>
            </w:rPr>
            <w:t>3</w:t>
          </w:r>
          <w:r w:rsidR="00FF7F5F" w:rsidRPr="00A17FE6">
            <w:rPr>
              <w:b/>
              <w:bCs/>
              <w:sz w:val="16"/>
              <w:szCs w:val="16"/>
            </w:rPr>
            <w:fldChar w:fldCharType="end"/>
          </w:r>
        </w:p>
      </w:tc>
    </w:tr>
  </w:tbl>
  <w:p w:rsidR="004D2F93" w:rsidRPr="00293F59" w:rsidRDefault="004D2F93">
    <w:pPr>
      <w:pStyle w:val="af6"/>
      <w:rPr>
        <w:sz w:val="6"/>
        <w:szCs w:val="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B31C3" w:rsidRDefault="00CB31C3" w:rsidP="00293F59">
      <w:r>
        <w:separator/>
      </w:r>
    </w:p>
  </w:footnote>
  <w:footnote w:type="continuationSeparator" w:id="0">
    <w:p w:rsidR="00CB31C3" w:rsidRDefault="00CB31C3" w:rsidP="00293F5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Ind w:w="2" w:type="dxa"/>
      <w:tblBorders>
        <w:top w:val="dashed" w:sz="6" w:space="0" w:color="auto"/>
        <w:left w:val="dashed" w:sz="6" w:space="0" w:color="auto"/>
        <w:bottom w:val="dashed" w:sz="6" w:space="0" w:color="auto"/>
        <w:right w:val="dashed" w:sz="6" w:space="0" w:color="auto"/>
        <w:insideH w:val="dashed" w:sz="6" w:space="0" w:color="auto"/>
        <w:insideV w:val="dashed" w:sz="6" w:space="0" w:color="auto"/>
      </w:tblBorders>
      <w:tblLook w:val="00A0" w:firstRow="1" w:lastRow="0" w:firstColumn="1" w:lastColumn="0" w:noHBand="0" w:noVBand="0"/>
    </w:tblPr>
    <w:tblGrid>
      <w:gridCol w:w="1511"/>
      <w:gridCol w:w="504"/>
      <w:gridCol w:w="6047"/>
      <w:gridCol w:w="504"/>
      <w:gridCol w:w="1512"/>
    </w:tblGrid>
    <w:tr w:rsidR="004D2F93">
      <w:tc>
        <w:tcPr>
          <w:tcW w:w="1512" w:type="dxa"/>
        </w:tcPr>
        <w:p w:rsidR="004D2F93" w:rsidRPr="00A17FE6" w:rsidRDefault="004D2F93">
          <w:pPr>
            <w:pStyle w:val="af4"/>
            <w:rPr>
              <w:b/>
              <w:bCs/>
              <w:sz w:val="16"/>
              <w:szCs w:val="16"/>
            </w:rPr>
          </w:pPr>
          <w:r w:rsidRPr="00A17FE6">
            <w:rPr>
              <w:b/>
              <w:bCs/>
              <w:sz w:val="16"/>
              <w:szCs w:val="16"/>
            </w:rPr>
            <w:t>СГПК-СМК</w:t>
          </w:r>
        </w:p>
      </w:tc>
      <w:tc>
        <w:tcPr>
          <w:tcW w:w="7056" w:type="dxa"/>
          <w:gridSpan w:val="3"/>
        </w:tcPr>
        <w:p w:rsidR="004D2F93" w:rsidRPr="00A17FE6" w:rsidRDefault="004D2F93">
          <w:pPr>
            <w:pStyle w:val="af4"/>
            <w:jc w:val="center"/>
            <w:rPr>
              <w:b/>
              <w:bCs/>
              <w:smallCaps/>
              <w:sz w:val="16"/>
              <w:szCs w:val="16"/>
            </w:rPr>
          </w:pPr>
          <w:r w:rsidRPr="00A17FE6">
            <w:rPr>
              <w:b/>
              <w:bCs/>
              <w:smallCaps/>
              <w:sz w:val="16"/>
              <w:szCs w:val="16"/>
            </w:rPr>
            <w:t>Учебно-методический комплекс дисциплины</w:t>
          </w:r>
        </w:p>
      </w:tc>
      <w:tc>
        <w:tcPr>
          <w:tcW w:w="1512" w:type="dxa"/>
        </w:tcPr>
        <w:p w:rsidR="004D2F93" w:rsidRPr="00A17FE6" w:rsidRDefault="004D2F93">
          <w:pPr>
            <w:pStyle w:val="af4"/>
            <w:jc w:val="right"/>
            <w:rPr>
              <w:b/>
              <w:bCs/>
              <w:sz w:val="16"/>
              <w:szCs w:val="16"/>
            </w:rPr>
          </w:pPr>
          <w:r w:rsidRPr="00A17FE6">
            <w:rPr>
              <w:b/>
              <w:bCs/>
              <w:sz w:val="16"/>
              <w:szCs w:val="16"/>
            </w:rPr>
            <w:t>СГПК-СМК</w:t>
          </w:r>
        </w:p>
      </w:tc>
    </w:tr>
    <w:tr w:rsidR="004D2F93">
      <w:tc>
        <w:tcPr>
          <w:tcW w:w="2016" w:type="dxa"/>
          <w:gridSpan w:val="2"/>
        </w:tcPr>
        <w:p w:rsidR="004D2F93" w:rsidRPr="00A17FE6" w:rsidRDefault="004D2F93">
          <w:pPr>
            <w:pStyle w:val="af4"/>
            <w:rPr>
              <w:b/>
              <w:bCs/>
              <w:sz w:val="16"/>
              <w:szCs w:val="16"/>
            </w:rPr>
          </w:pPr>
          <w:r w:rsidRPr="00A17FE6">
            <w:rPr>
              <w:b/>
              <w:bCs/>
              <w:sz w:val="16"/>
              <w:szCs w:val="16"/>
            </w:rPr>
            <w:t>Форма</w:t>
          </w:r>
        </w:p>
      </w:tc>
      <w:tc>
        <w:tcPr>
          <w:tcW w:w="6048" w:type="dxa"/>
        </w:tcPr>
        <w:p w:rsidR="004D2F93" w:rsidRPr="00A17FE6" w:rsidRDefault="004D2F93">
          <w:pPr>
            <w:pStyle w:val="af4"/>
            <w:jc w:val="center"/>
            <w:rPr>
              <w:b/>
              <w:bCs/>
              <w:sz w:val="16"/>
              <w:szCs w:val="16"/>
            </w:rPr>
          </w:pPr>
          <w:r w:rsidRPr="00A17FE6">
            <w:rPr>
              <w:b/>
              <w:bCs/>
              <w:sz w:val="14"/>
              <w:szCs w:val="14"/>
            </w:rPr>
            <w:t>УМКД ►Унифицированные формы оформления◄ УМКД</w:t>
          </w:r>
        </w:p>
      </w:tc>
      <w:tc>
        <w:tcPr>
          <w:tcW w:w="2016" w:type="dxa"/>
          <w:gridSpan w:val="2"/>
        </w:tcPr>
        <w:p w:rsidR="004D2F93" w:rsidRPr="00A17FE6" w:rsidRDefault="004D2F93">
          <w:pPr>
            <w:pStyle w:val="af4"/>
            <w:jc w:val="right"/>
            <w:rPr>
              <w:b/>
              <w:bCs/>
              <w:sz w:val="16"/>
              <w:szCs w:val="16"/>
            </w:rPr>
          </w:pPr>
          <w:r w:rsidRPr="00A17FE6">
            <w:rPr>
              <w:b/>
              <w:bCs/>
              <w:sz w:val="16"/>
              <w:szCs w:val="16"/>
            </w:rPr>
            <w:t>Форма</w:t>
          </w:r>
        </w:p>
      </w:tc>
    </w:tr>
  </w:tbl>
  <w:p w:rsidR="004D2F93" w:rsidRPr="00293F59" w:rsidRDefault="004D2F93">
    <w:pPr>
      <w:pStyle w:val="af4"/>
      <w:rPr>
        <w:sz w:val="6"/>
        <w:szCs w:val="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993BDE"/>
    <w:multiLevelType w:val="multilevel"/>
    <w:tmpl w:val="0D804EF6"/>
    <w:lvl w:ilvl="0">
      <w:start w:val="1"/>
      <w:numFmt w:val="bullet"/>
      <w:lvlText w:val=""/>
      <w:lvlJc w:val="left"/>
      <w:pPr>
        <w:tabs>
          <w:tab w:val="num" w:pos="6024"/>
        </w:tabs>
        <w:ind w:left="6024" w:hanging="360"/>
      </w:pPr>
      <w:rPr>
        <w:rFonts w:ascii="Wingdings" w:hAnsi="Wingdings" w:cs="Wingdings" w:hint="default"/>
        <w:sz w:val="16"/>
        <w:szCs w:val="16"/>
      </w:rPr>
    </w:lvl>
    <w:lvl w:ilvl="1">
      <w:start w:val="1"/>
      <w:numFmt w:val="decimal"/>
      <w:lvlText w:val="%1.%2."/>
      <w:lvlJc w:val="left"/>
      <w:pPr>
        <w:tabs>
          <w:tab w:val="num" w:pos="6792"/>
        </w:tabs>
        <w:ind w:left="6792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800"/>
        </w:tabs>
        <w:ind w:left="78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08"/>
        </w:tabs>
        <w:ind w:left="850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9576"/>
        </w:tabs>
        <w:ind w:left="957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284"/>
        </w:tabs>
        <w:ind w:left="10284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1352"/>
        </w:tabs>
        <w:ind w:left="1135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2060"/>
        </w:tabs>
        <w:ind w:left="120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3128"/>
        </w:tabs>
        <w:ind w:left="13128" w:hanging="1800"/>
      </w:pPr>
      <w:rPr>
        <w:rFonts w:hint="default"/>
      </w:rPr>
    </w:lvl>
  </w:abstractNum>
  <w:abstractNum w:abstractNumId="1">
    <w:nsid w:val="09FE79BF"/>
    <w:multiLevelType w:val="hybridMultilevel"/>
    <w:tmpl w:val="EFC02564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523C041A"/>
    <w:multiLevelType w:val="multilevel"/>
    <w:tmpl w:val="E2268E14"/>
    <w:lvl w:ilvl="0">
      <w:start w:val="1"/>
      <w:numFmt w:val="decimal"/>
      <w:pStyle w:val="1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1260"/>
        </w:tabs>
        <w:ind w:left="960" w:hanging="420"/>
      </w:pPr>
      <w:rPr>
        <w:rFonts w:hint="default"/>
        <w:b/>
        <w:bCs/>
      </w:rPr>
    </w:lvl>
    <w:lvl w:ilvl="2">
      <w:start w:val="1"/>
      <w:numFmt w:val="decimal"/>
      <w:pStyle w:val="3"/>
      <w:lvlText w:val="%1.%2.%3."/>
      <w:lvlJc w:val="left"/>
      <w:pPr>
        <w:tabs>
          <w:tab w:val="num" w:pos="180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44"/>
        </w:tabs>
        <w:ind w:left="284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20"/>
        </w:tabs>
        <w:ind w:left="46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396"/>
        </w:tabs>
        <w:ind w:left="639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3">
    <w:nsid w:val="5904367D"/>
    <w:multiLevelType w:val="hybridMultilevel"/>
    <w:tmpl w:val="0D14F6FC"/>
    <w:lvl w:ilvl="0" w:tplc="6BD4263A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65B4BDC"/>
    <w:multiLevelType w:val="multilevel"/>
    <w:tmpl w:val="0D804EF6"/>
    <w:lvl w:ilvl="0">
      <w:start w:val="1"/>
      <w:numFmt w:val="bullet"/>
      <w:lvlText w:val=""/>
      <w:lvlJc w:val="left"/>
      <w:pPr>
        <w:tabs>
          <w:tab w:val="num" w:pos="6024"/>
        </w:tabs>
        <w:ind w:left="6024" w:hanging="360"/>
      </w:pPr>
      <w:rPr>
        <w:rFonts w:ascii="Wingdings" w:hAnsi="Wingdings" w:cs="Wingdings" w:hint="default"/>
        <w:sz w:val="16"/>
        <w:szCs w:val="16"/>
      </w:rPr>
    </w:lvl>
    <w:lvl w:ilvl="1">
      <w:start w:val="1"/>
      <w:numFmt w:val="decimal"/>
      <w:lvlText w:val="%1.%2."/>
      <w:lvlJc w:val="left"/>
      <w:pPr>
        <w:tabs>
          <w:tab w:val="num" w:pos="6792"/>
        </w:tabs>
        <w:ind w:left="6792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800"/>
        </w:tabs>
        <w:ind w:left="78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08"/>
        </w:tabs>
        <w:ind w:left="850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9576"/>
        </w:tabs>
        <w:ind w:left="957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284"/>
        </w:tabs>
        <w:ind w:left="10284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1352"/>
        </w:tabs>
        <w:ind w:left="1135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2060"/>
        </w:tabs>
        <w:ind w:left="120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3128"/>
        </w:tabs>
        <w:ind w:left="13128" w:hanging="180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doNotTrackMoves/>
  <w:defaultTabStop w:val="708"/>
  <w:doNotHyphenateCaps/>
  <w:drawingGridHorizontalSpacing w:val="120"/>
  <w:displayHorizontalDrawingGridEvery w:val="2"/>
  <w:displayVerticalDrawingGridEvery w:val="2"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62854"/>
    <w:rsid w:val="00045CCD"/>
    <w:rsid w:val="0006462D"/>
    <w:rsid w:val="00091D0C"/>
    <w:rsid w:val="000C1E32"/>
    <w:rsid w:val="000D7D67"/>
    <w:rsid w:val="000E319A"/>
    <w:rsid w:val="000F1F40"/>
    <w:rsid w:val="00101D43"/>
    <w:rsid w:val="001106DA"/>
    <w:rsid w:val="00115D2F"/>
    <w:rsid w:val="00121638"/>
    <w:rsid w:val="00123C46"/>
    <w:rsid w:val="001420D3"/>
    <w:rsid w:val="0014751E"/>
    <w:rsid w:val="00155F63"/>
    <w:rsid w:val="00162DDF"/>
    <w:rsid w:val="00171ED0"/>
    <w:rsid w:val="00173553"/>
    <w:rsid w:val="00176D12"/>
    <w:rsid w:val="001952C7"/>
    <w:rsid w:val="001A0FC5"/>
    <w:rsid w:val="001A1382"/>
    <w:rsid w:val="001B0F9E"/>
    <w:rsid w:val="001C432B"/>
    <w:rsid w:val="001E0496"/>
    <w:rsid w:val="002029A8"/>
    <w:rsid w:val="0020689A"/>
    <w:rsid w:val="00237A60"/>
    <w:rsid w:val="0025269C"/>
    <w:rsid w:val="00266290"/>
    <w:rsid w:val="0026686F"/>
    <w:rsid w:val="0028497D"/>
    <w:rsid w:val="00293F59"/>
    <w:rsid w:val="002A4B08"/>
    <w:rsid w:val="002C57D6"/>
    <w:rsid w:val="002F18EF"/>
    <w:rsid w:val="003159CC"/>
    <w:rsid w:val="00331A02"/>
    <w:rsid w:val="0033709B"/>
    <w:rsid w:val="00360947"/>
    <w:rsid w:val="00362A46"/>
    <w:rsid w:val="003652B1"/>
    <w:rsid w:val="003835E6"/>
    <w:rsid w:val="003865B8"/>
    <w:rsid w:val="00393013"/>
    <w:rsid w:val="003A1614"/>
    <w:rsid w:val="003B0A6D"/>
    <w:rsid w:val="003C30F8"/>
    <w:rsid w:val="003D1E43"/>
    <w:rsid w:val="003E5576"/>
    <w:rsid w:val="003F3447"/>
    <w:rsid w:val="003F45D3"/>
    <w:rsid w:val="003F5CD1"/>
    <w:rsid w:val="00404B5B"/>
    <w:rsid w:val="00413EA1"/>
    <w:rsid w:val="00416521"/>
    <w:rsid w:val="004211FB"/>
    <w:rsid w:val="0042498F"/>
    <w:rsid w:val="004269E6"/>
    <w:rsid w:val="00431E88"/>
    <w:rsid w:val="0043247B"/>
    <w:rsid w:val="00445E03"/>
    <w:rsid w:val="004502F6"/>
    <w:rsid w:val="004554F1"/>
    <w:rsid w:val="004556A0"/>
    <w:rsid w:val="004633E6"/>
    <w:rsid w:val="00485331"/>
    <w:rsid w:val="004944AB"/>
    <w:rsid w:val="00496291"/>
    <w:rsid w:val="004B21A9"/>
    <w:rsid w:val="004B4E39"/>
    <w:rsid w:val="004B7890"/>
    <w:rsid w:val="004D2F93"/>
    <w:rsid w:val="004E484F"/>
    <w:rsid w:val="004E7E65"/>
    <w:rsid w:val="00546B22"/>
    <w:rsid w:val="0059437A"/>
    <w:rsid w:val="00596B92"/>
    <w:rsid w:val="005B7903"/>
    <w:rsid w:val="005C0833"/>
    <w:rsid w:val="005E146C"/>
    <w:rsid w:val="005E39BD"/>
    <w:rsid w:val="005E7CDC"/>
    <w:rsid w:val="006010D4"/>
    <w:rsid w:val="0061555C"/>
    <w:rsid w:val="00616F3F"/>
    <w:rsid w:val="006209BE"/>
    <w:rsid w:val="0062386A"/>
    <w:rsid w:val="00644888"/>
    <w:rsid w:val="0064797A"/>
    <w:rsid w:val="00664299"/>
    <w:rsid w:val="00681C91"/>
    <w:rsid w:val="00695664"/>
    <w:rsid w:val="00697A0C"/>
    <w:rsid w:val="006B136B"/>
    <w:rsid w:val="006C2177"/>
    <w:rsid w:val="006F0266"/>
    <w:rsid w:val="0071485D"/>
    <w:rsid w:val="0072473F"/>
    <w:rsid w:val="00730FE4"/>
    <w:rsid w:val="0074555E"/>
    <w:rsid w:val="007932C7"/>
    <w:rsid w:val="007D2B62"/>
    <w:rsid w:val="007D63E5"/>
    <w:rsid w:val="007D7B03"/>
    <w:rsid w:val="007D7CE9"/>
    <w:rsid w:val="007E4322"/>
    <w:rsid w:val="00811EDD"/>
    <w:rsid w:val="00822568"/>
    <w:rsid w:val="00827449"/>
    <w:rsid w:val="00854F0F"/>
    <w:rsid w:val="00861176"/>
    <w:rsid w:val="00870017"/>
    <w:rsid w:val="008763B0"/>
    <w:rsid w:val="00883019"/>
    <w:rsid w:val="008855AB"/>
    <w:rsid w:val="008A5960"/>
    <w:rsid w:val="008F0884"/>
    <w:rsid w:val="00903A5B"/>
    <w:rsid w:val="00907628"/>
    <w:rsid w:val="009131F1"/>
    <w:rsid w:val="009410E4"/>
    <w:rsid w:val="00944D8C"/>
    <w:rsid w:val="00945730"/>
    <w:rsid w:val="009D0695"/>
    <w:rsid w:val="009E3398"/>
    <w:rsid w:val="00A031F2"/>
    <w:rsid w:val="00A17FE6"/>
    <w:rsid w:val="00A552AC"/>
    <w:rsid w:val="00A57A51"/>
    <w:rsid w:val="00A60A3E"/>
    <w:rsid w:val="00A866DA"/>
    <w:rsid w:val="00A9146A"/>
    <w:rsid w:val="00A96FB6"/>
    <w:rsid w:val="00AC0036"/>
    <w:rsid w:val="00AC00B3"/>
    <w:rsid w:val="00AC6F57"/>
    <w:rsid w:val="00AD42C8"/>
    <w:rsid w:val="00AF2015"/>
    <w:rsid w:val="00AF51C1"/>
    <w:rsid w:val="00B2508E"/>
    <w:rsid w:val="00B45B13"/>
    <w:rsid w:val="00B57C29"/>
    <w:rsid w:val="00B80092"/>
    <w:rsid w:val="00B8110C"/>
    <w:rsid w:val="00B85F65"/>
    <w:rsid w:val="00B94203"/>
    <w:rsid w:val="00B955F1"/>
    <w:rsid w:val="00BD1B32"/>
    <w:rsid w:val="00BD2ADE"/>
    <w:rsid w:val="00BF4032"/>
    <w:rsid w:val="00BF4C1E"/>
    <w:rsid w:val="00C0445F"/>
    <w:rsid w:val="00C34DEE"/>
    <w:rsid w:val="00C34F73"/>
    <w:rsid w:val="00C840D7"/>
    <w:rsid w:val="00CB31C3"/>
    <w:rsid w:val="00CB34D0"/>
    <w:rsid w:val="00CD5453"/>
    <w:rsid w:val="00CE49FD"/>
    <w:rsid w:val="00CE5572"/>
    <w:rsid w:val="00CF26CE"/>
    <w:rsid w:val="00D22AF0"/>
    <w:rsid w:val="00D23F9C"/>
    <w:rsid w:val="00D27945"/>
    <w:rsid w:val="00D371DF"/>
    <w:rsid w:val="00DA55FC"/>
    <w:rsid w:val="00DB20F6"/>
    <w:rsid w:val="00DC31CA"/>
    <w:rsid w:val="00DD4976"/>
    <w:rsid w:val="00E12DB0"/>
    <w:rsid w:val="00E205B4"/>
    <w:rsid w:val="00E5036F"/>
    <w:rsid w:val="00E6101F"/>
    <w:rsid w:val="00E62854"/>
    <w:rsid w:val="00E71A89"/>
    <w:rsid w:val="00E75DE8"/>
    <w:rsid w:val="00E9113B"/>
    <w:rsid w:val="00EC0C1D"/>
    <w:rsid w:val="00EC79D4"/>
    <w:rsid w:val="00ED0394"/>
    <w:rsid w:val="00ED03CB"/>
    <w:rsid w:val="00EF6FA3"/>
    <w:rsid w:val="00F168F8"/>
    <w:rsid w:val="00F42FD6"/>
    <w:rsid w:val="00F50FED"/>
    <w:rsid w:val="00F7146A"/>
    <w:rsid w:val="00F75FD2"/>
    <w:rsid w:val="00F8769E"/>
    <w:rsid w:val="00FD50FE"/>
    <w:rsid w:val="00FE792F"/>
    <w:rsid w:val="00FF1FEB"/>
    <w:rsid w:val="00FF7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1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locked="0" w:unhideWhenUsed="0"/>
    <w:lsdException w:name="No Spacing" w:locked="0" w:semiHidden="0" w:uiPriority="1" w:unhideWhenUsed="0" w:qFormat="1"/>
    <w:lsdException w:name="Light Shading" w:locked="0" w:semiHidden="0" w:uiPriority="60" w:unhideWhenUsed="0"/>
    <w:lsdException w:name="Light List" w:locked="0" w:semiHidden="0" w:uiPriority="61" w:unhideWhenUsed="0"/>
    <w:lsdException w:name="Light Grid" w:locked="0" w:semiHidden="0" w:uiPriority="62" w:unhideWhenUsed="0"/>
    <w:lsdException w:name="Medium Shading 1" w:locked="0" w:semiHidden="0" w:uiPriority="63" w:unhideWhenUsed="0"/>
    <w:lsdException w:name="Medium Shading 2" w:locked="0" w:semiHidden="0" w:uiPriority="64" w:unhideWhenUsed="0"/>
    <w:lsdException w:name="Medium List 1" w:locked="0" w:semiHidden="0" w:uiPriority="65" w:unhideWhenUsed="0"/>
    <w:lsdException w:name="Medium List 2" w:locked="0" w:semiHidden="0" w:uiPriority="66" w:unhideWhenUsed="0"/>
    <w:lsdException w:name="Medium Grid 1" w:locked="0" w:semiHidden="0" w:uiPriority="67" w:unhideWhenUsed="0"/>
    <w:lsdException w:name="Medium Grid 2" w:locked="0" w:semiHidden="0" w:uiPriority="68" w:unhideWhenUsed="0"/>
    <w:lsdException w:name="Medium Grid 3" w:locked="0" w:semiHidden="0" w:uiPriority="69" w:unhideWhenUsed="0"/>
    <w:lsdException w:name="Dark List" w:locked="0" w:semiHidden="0" w:uiPriority="70" w:unhideWhenUsed="0"/>
    <w:lsdException w:name="Colorful Shading" w:locked="0" w:semiHidden="0" w:uiPriority="71" w:unhideWhenUsed="0"/>
    <w:lsdException w:name="Colorful List" w:locked="0" w:semiHidden="0" w:uiPriority="72" w:unhideWhenUsed="0"/>
    <w:lsdException w:name="Colorful Grid" w:locked="0" w:semiHidden="0" w:uiPriority="73" w:unhideWhenUsed="0"/>
    <w:lsdException w:name="Light Shading Accent 1" w:locked="0" w:semiHidden="0" w:uiPriority="60" w:unhideWhenUsed="0"/>
    <w:lsdException w:name="Light List Accent 1" w:locked="0" w:semiHidden="0" w:uiPriority="61" w:unhideWhenUsed="0"/>
    <w:lsdException w:name="Light Grid Accent 1" w:locked="0" w:semiHidden="0" w:uiPriority="62" w:unhideWhenUsed="0"/>
    <w:lsdException w:name="Medium Shading 1 Accent 1" w:locked="0" w:semiHidden="0" w:uiPriority="63" w:unhideWhenUsed="0"/>
    <w:lsdException w:name="Medium Shading 2 Accent 1" w:locked="0" w:semiHidden="0" w:uiPriority="64" w:unhideWhenUsed="0"/>
    <w:lsdException w:name="Medium List 1 Accent 1" w:locked="0" w:semiHidden="0" w:uiPriority="65" w:unhideWhenUsed="0"/>
    <w:lsdException w:name="Revision" w:locked="0" w:unhideWhenUsed="0"/>
    <w:lsdException w:name="List Paragraph" w:locked="0" w:semiHidden="0" w:uiPriority="34" w:unhideWhenUsed="0" w:qFormat="1"/>
    <w:lsdException w:name="Quote" w:locked="0" w:semiHidden="0" w:uiPriority="29" w:unhideWhenUsed="0" w:qFormat="1"/>
    <w:lsdException w:name="Intense Quote" w:locked="0" w:semiHidden="0" w:uiPriority="30" w:unhideWhenUsed="0" w:qFormat="1"/>
    <w:lsdException w:name="Medium List 2 Accent 1" w:locked="0" w:semiHidden="0" w:uiPriority="66" w:unhideWhenUsed="0"/>
    <w:lsdException w:name="Medium Grid 1 Accent 1" w:locked="0" w:semiHidden="0" w:uiPriority="67" w:unhideWhenUsed="0"/>
    <w:lsdException w:name="Medium Grid 2 Accent 1" w:locked="0" w:semiHidden="0" w:uiPriority="68" w:unhideWhenUsed="0"/>
    <w:lsdException w:name="Medium Grid 3 Accent 1" w:locked="0" w:semiHidden="0" w:uiPriority="69" w:unhideWhenUsed="0"/>
    <w:lsdException w:name="Dark List Accent 1" w:locked="0" w:semiHidden="0" w:uiPriority="70" w:unhideWhenUsed="0"/>
    <w:lsdException w:name="Colorful Shading Accent 1" w:locked="0" w:semiHidden="0" w:uiPriority="71" w:unhideWhenUsed="0"/>
    <w:lsdException w:name="Colorful List Accent 1" w:locked="0" w:semiHidden="0" w:uiPriority="72" w:unhideWhenUsed="0"/>
    <w:lsdException w:name="Colorful Grid Accent 1" w:locked="0" w:semiHidden="0" w:uiPriority="73" w:unhideWhenUsed="0"/>
    <w:lsdException w:name="Light Shading Accent 2" w:locked="0" w:semiHidden="0" w:uiPriority="60" w:unhideWhenUsed="0"/>
    <w:lsdException w:name="Light List Accent 2" w:locked="0" w:semiHidden="0" w:uiPriority="61" w:unhideWhenUsed="0"/>
    <w:lsdException w:name="Light Grid Accent 2" w:locked="0" w:semiHidden="0" w:uiPriority="62" w:unhideWhenUsed="0"/>
    <w:lsdException w:name="Medium Shading 1 Accent 2" w:locked="0" w:semiHidden="0" w:uiPriority="63" w:unhideWhenUsed="0"/>
    <w:lsdException w:name="Medium Shading 2 Accent 2" w:locked="0" w:semiHidden="0" w:uiPriority="64" w:unhideWhenUsed="0"/>
    <w:lsdException w:name="Medium List 1 Accent 2" w:locked="0" w:semiHidden="0" w:uiPriority="65" w:unhideWhenUsed="0"/>
    <w:lsdException w:name="Medium List 2 Accent 2" w:locked="0" w:semiHidden="0" w:uiPriority="66" w:unhideWhenUsed="0"/>
    <w:lsdException w:name="Medium Grid 1 Accent 2" w:locked="0" w:semiHidden="0" w:uiPriority="67" w:unhideWhenUsed="0"/>
    <w:lsdException w:name="Medium Grid 2 Accent 2" w:locked="0" w:semiHidden="0" w:uiPriority="68" w:unhideWhenUsed="0"/>
    <w:lsdException w:name="Medium Grid 3 Accent 2" w:locked="0" w:semiHidden="0" w:uiPriority="69" w:unhideWhenUsed="0"/>
    <w:lsdException w:name="Dark List Accent 2" w:locked="0" w:semiHidden="0" w:uiPriority="70" w:unhideWhenUsed="0"/>
    <w:lsdException w:name="Colorful Shading Accent 2" w:locked="0" w:semiHidden="0" w:uiPriority="71" w:unhideWhenUsed="0"/>
    <w:lsdException w:name="Colorful List Accent 2" w:locked="0" w:semiHidden="0" w:uiPriority="72" w:unhideWhenUsed="0"/>
    <w:lsdException w:name="Colorful Grid Accent 2" w:locked="0" w:semiHidden="0" w:uiPriority="73" w:unhideWhenUsed="0"/>
    <w:lsdException w:name="Light Shading Accent 3" w:locked="0" w:semiHidden="0" w:uiPriority="60" w:unhideWhenUsed="0"/>
    <w:lsdException w:name="Light List Accent 3" w:locked="0" w:semiHidden="0" w:uiPriority="61" w:unhideWhenUsed="0"/>
    <w:lsdException w:name="Light Grid Accent 3" w:locked="0" w:semiHidden="0" w:uiPriority="62" w:unhideWhenUsed="0"/>
    <w:lsdException w:name="Medium Shading 1 Accent 3" w:locked="0" w:semiHidden="0" w:uiPriority="63" w:unhideWhenUsed="0"/>
    <w:lsdException w:name="Medium Shading 2 Accent 3" w:locked="0" w:semiHidden="0" w:uiPriority="64" w:unhideWhenUsed="0"/>
    <w:lsdException w:name="Medium List 1 Accent 3" w:locked="0" w:semiHidden="0" w:uiPriority="65" w:unhideWhenUsed="0"/>
    <w:lsdException w:name="Medium List 2 Accent 3" w:locked="0" w:semiHidden="0" w:uiPriority="66" w:unhideWhenUsed="0"/>
    <w:lsdException w:name="Medium Grid 1 Accent 3" w:locked="0" w:semiHidden="0" w:uiPriority="67" w:unhideWhenUsed="0"/>
    <w:lsdException w:name="Medium Grid 2 Accent 3" w:locked="0" w:semiHidden="0" w:uiPriority="68" w:unhideWhenUsed="0"/>
    <w:lsdException w:name="Medium Grid 3 Accent 3" w:locked="0" w:semiHidden="0" w:uiPriority="69" w:unhideWhenUsed="0"/>
    <w:lsdException w:name="Dark List Accent 3" w:locked="0" w:semiHidden="0" w:uiPriority="70" w:unhideWhenUsed="0"/>
    <w:lsdException w:name="Colorful Shading Accent 3" w:locked="0" w:semiHidden="0" w:uiPriority="71" w:unhideWhenUsed="0"/>
    <w:lsdException w:name="Colorful List Accent 3" w:locked="0" w:semiHidden="0" w:uiPriority="72" w:unhideWhenUsed="0"/>
    <w:lsdException w:name="Colorful Grid Accent 3" w:locked="0" w:semiHidden="0" w:uiPriority="73" w:unhideWhenUsed="0"/>
    <w:lsdException w:name="Light Shading Accent 4" w:locked="0" w:semiHidden="0" w:uiPriority="60" w:unhideWhenUsed="0"/>
    <w:lsdException w:name="Light List Accent 4" w:locked="0" w:semiHidden="0" w:uiPriority="61" w:unhideWhenUsed="0"/>
    <w:lsdException w:name="Light Grid Accent 4" w:locked="0" w:semiHidden="0" w:uiPriority="62" w:unhideWhenUsed="0"/>
    <w:lsdException w:name="Medium Shading 1 Accent 4" w:locked="0" w:semiHidden="0" w:uiPriority="63" w:unhideWhenUsed="0"/>
    <w:lsdException w:name="Medium Shading 2 Accent 4" w:locked="0" w:semiHidden="0" w:uiPriority="64" w:unhideWhenUsed="0"/>
    <w:lsdException w:name="Medium List 1 Accent 4" w:locked="0" w:semiHidden="0" w:uiPriority="65" w:unhideWhenUsed="0"/>
    <w:lsdException w:name="Medium List 2 Accent 4" w:locked="0" w:semiHidden="0" w:uiPriority="66" w:unhideWhenUsed="0"/>
    <w:lsdException w:name="Medium Grid 1 Accent 4" w:locked="0" w:semiHidden="0" w:uiPriority="67" w:unhideWhenUsed="0"/>
    <w:lsdException w:name="Medium Grid 2 Accent 4" w:locked="0" w:semiHidden="0" w:uiPriority="68" w:unhideWhenUsed="0"/>
    <w:lsdException w:name="Medium Grid 3 Accent 4" w:locked="0" w:semiHidden="0" w:uiPriority="69" w:unhideWhenUsed="0"/>
    <w:lsdException w:name="Dark List Accent 4" w:locked="0" w:semiHidden="0" w:uiPriority="70" w:unhideWhenUsed="0"/>
    <w:lsdException w:name="Colorful Shading Accent 4" w:locked="0" w:semiHidden="0" w:uiPriority="71" w:unhideWhenUsed="0"/>
    <w:lsdException w:name="Colorful List Accent 4" w:locked="0" w:semiHidden="0" w:uiPriority="72" w:unhideWhenUsed="0"/>
    <w:lsdException w:name="Colorful Grid Accent 4" w:locked="0" w:semiHidden="0" w:uiPriority="73" w:unhideWhenUsed="0"/>
    <w:lsdException w:name="Light Shading Accent 5" w:locked="0" w:semiHidden="0" w:uiPriority="60" w:unhideWhenUsed="0"/>
    <w:lsdException w:name="Light List Accent 5" w:locked="0" w:semiHidden="0" w:uiPriority="61" w:unhideWhenUsed="0"/>
    <w:lsdException w:name="Light Grid Accent 5" w:locked="0" w:semiHidden="0" w:uiPriority="62" w:unhideWhenUsed="0"/>
    <w:lsdException w:name="Medium Shading 1 Accent 5" w:locked="0" w:semiHidden="0" w:uiPriority="63" w:unhideWhenUsed="0"/>
    <w:lsdException w:name="Medium Shading 2 Accent 5" w:locked="0" w:semiHidden="0" w:uiPriority="64" w:unhideWhenUsed="0"/>
    <w:lsdException w:name="Medium List 1 Accent 5" w:locked="0" w:semiHidden="0" w:uiPriority="65" w:unhideWhenUsed="0"/>
    <w:lsdException w:name="Medium List 2 Accent 5" w:locked="0" w:semiHidden="0" w:uiPriority="66" w:unhideWhenUsed="0"/>
    <w:lsdException w:name="Medium Grid 1 Accent 5" w:locked="0" w:semiHidden="0" w:uiPriority="67" w:unhideWhenUsed="0"/>
    <w:lsdException w:name="Medium Grid 2 Accent 5" w:locked="0" w:semiHidden="0" w:uiPriority="68" w:unhideWhenUsed="0"/>
    <w:lsdException w:name="Medium Grid 3 Accent 5" w:locked="0" w:semiHidden="0" w:uiPriority="69" w:unhideWhenUsed="0"/>
    <w:lsdException w:name="Dark List Accent 5" w:locked="0" w:semiHidden="0" w:uiPriority="70" w:unhideWhenUsed="0"/>
    <w:lsdException w:name="Colorful Shading Accent 5" w:locked="0" w:semiHidden="0" w:uiPriority="71" w:unhideWhenUsed="0"/>
    <w:lsdException w:name="Colorful List Accent 5" w:locked="0" w:semiHidden="0" w:uiPriority="72" w:unhideWhenUsed="0"/>
    <w:lsdException w:name="Colorful Grid Accent 5" w:locked="0" w:semiHidden="0" w:uiPriority="73" w:unhideWhenUsed="0"/>
    <w:lsdException w:name="Light Shading Accent 6" w:locked="0" w:semiHidden="0" w:uiPriority="60" w:unhideWhenUsed="0"/>
    <w:lsdException w:name="Light List Accent 6" w:locked="0" w:semiHidden="0" w:uiPriority="61" w:unhideWhenUsed="0"/>
    <w:lsdException w:name="Light Grid Accent 6" w:locked="0" w:semiHidden="0" w:uiPriority="62" w:unhideWhenUsed="0"/>
    <w:lsdException w:name="Medium Shading 1 Accent 6" w:locked="0" w:semiHidden="0" w:uiPriority="63" w:unhideWhenUsed="0"/>
    <w:lsdException w:name="Medium Shading 2 Accent 6" w:locked="0" w:semiHidden="0" w:uiPriority="64" w:unhideWhenUsed="0"/>
    <w:lsdException w:name="Medium List 1 Accent 6" w:locked="0" w:semiHidden="0" w:uiPriority="65" w:unhideWhenUsed="0"/>
    <w:lsdException w:name="Medium List 2 Accent 6" w:locked="0" w:semiHidden="0" w:uiPriority="66" w:unhideWhenUsed="0"/>
    <w:lsdException w:name="Medium Grid 1 Accent 6" w:locked="0" w:semiHidden="0" w:uiPriority="67" w:unhideWhenUsed="0"/>
    <w:lsdException w:name="Medium Grid 2 Accent 6" w:locked="0" w:semiHidden="0" w:uiPriority="68" w:unhideWhenUsed="0"/>
    <w:lsdException w:name="Medium Grid 3 Accent 6" w:locked="0" w:semiHidden="0" w:uiPriority="69" w:unhideWhenUsed="0"/>
    <w:lsdException w:name="Dark List Accent 6" w:locked="0" w:semiHidden="0" w:uiPriority="70" w:unhideWhenUsed="0"/>
    <w:lsdException w:name="Colorful Shading Accent 6" w:locked="0" w:semiHidden="0" w:uiPriority="71" w:unhideWhenUsed="0"/>
    <w:lsdException w:name="Colorful List Accent 6" w:locked="0" w:semiHidden="0" w:uiPriority="72" w:unhideWhenUsed="0"/>
    <w:lsdException w:name="Colorful Grid Accent 6" w:locked="0" w:semiHidden="0" w:uiPriority="73" w:unhideWhenUsed="0"/>
    <w:lsdException w:name="Subtle Emphasis" w:locked="0" w:semiHidden="0" w:uiPriority="19" w:unhideWhenUsed="0" w:qFormat="1"/>
    <w:lsdException w:name="Intense Emphasis" w:locked="0" w:semiHidden="0" w:uiPriority="21" w:unhideWhenUsed="0" w:qFormat="1"/>
    <w:lsdException w:name="Subtle Reference" w:locked="0" w:semiHidden="0" w:uiPriority="31" w:unhideWhenUsed="0" w:qFormat="1"/>
    <w:lsdException w:name="Intense Reference" w:locked="0" w:semiHidden="0" w:uiPriority="32" w:unhideWhenUsed="0" w:qFormat="1"/>
    <w:lsdException w:name="Book Title" w:locked="0" w:semiHidden="0" w:uiPriority="33" w:unhideWhenUsed="0" w:qFormat="1"/>
    <w:lsdException w:name="Bibliography" w:locked="0" w:uiPriority="37"/>
    <w:lsdException w:name="TOC Heading" w:locked="0" w:semiHidden="0" w:uiPriority="39" w:unhideWhenUsed="0" w:qFormat="1"/>
  </w:latentStyles>
  <w:style w:type="paragraph" w:default="1" w:styleId="a">
    <w:name w:val="Normal"/>
    <w:qFormat/>
    <w:rsid w:val="00237A60"/>
    <w:rPr>
      <w:sz w:val="24"/>
      <w:szCs w:val="24"/>
      <w:lang w:eastAsia="en-US"/>
    </w:rPr>
  </w:style>
  <w:style w:type="paragraph" w:styleId="10">
    <w:name w:val="heading 1"/>
    <w:basedOn w:val="a"/>
    <w:next w:val="a"/>
    <w:link w:val="11"/>
    <w:uiPriority w:val="99"/>
    <w:qFormat/>
    <w:rsid w:val="00237A6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  <w:lang w:eastAsia="ru-RU"/>
    </w:rPr>
  </w:style>
  <w:style w:type="paragraph" w:styleId="20">
    <w:name w:val="heading 2"/>
    <w:basedOn w:val="a"/>
    <w:next w:val="a"/>
    <w:link w:val="21"/>
    <w:uiPriority w:val="99"/>
    <w:qFormat/>
    <w:rsid w:val="00237A60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  <w:lang w:eastAsia="ru-RU"/>
    </w:rPr>
  </w:style>
  <w:style w:type="paragraph" w:styleId="30">
    <w:name w:val="heading 3"/>
    <w:basedOn w:val="a"/>
    <w:next w:val="a"/>
    <w:link w:val="31"/>
    <w:uiPriority w:val="99"/>
    <w:qFormat/>
    <w:rsid w:val="00237A60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  <w:lang w:eastAsia="ru-RU"/>
    </w:rPr>
  </w:style>
  <w:style w:type="paragraph" w:styleId="4">
    <w:name w:val="heading 4"/>
    <w:basedOn w:val="a"/>
    <w:next w:val="a"/>
    <w:link w:val="40"/>
    <w:uiPriority w:val="99"/>
    <w:qFormat/>
    <w:rsid w:val="00237A60"/>
    <w:pPr>
      <w:keepNext/>
      <w:spacing w:before="240" w:after="60"/>
      <w:outlineLvl w:val="3"/>
    </w:pPr>
    <w:rPr>
      <w:b/>
      <w:bCs/>
      <w:sz w:val="28"/>
      <w:szCs w:val="28"/>
      <w:lang w:eastAsia="ru-RU"/>
    </w:rPr>
  </w:style>
  <w:style w:type="paragraph" w:styleId="5">
    <w:name w:val="heading 5"/>
    <w:basedOn w:val="a"/>
    <w:next w:val="a"/>
    <w:link w:val="50"/>
    <w:uiPriority w:val="99"/>
    <w:qFormat/>
    <w:rsid w:val="00237A60"/>
    <w:pPr>
      <w:spacing w:before="240" w:after="60"/>
      <w:outlineLvl w:val="4"/>
    </w:pPr>
    <w:rPr>
      <w:b/>
      <w:bCs/>
      <w:i/>
      <w:iCs/>
      <w:sz w:val="26"/>
      <w:szCs w:val="26"/>
      <w:lang w:eastAsia="ru-RU"/>
    </w:rPr>
  </w:style>
  <w:style w:type="paragraph" w:styleId="6">
    <w:name w:val="heading 6"/>
    <w:basedOn w:val="a"/>
    <w:next w:val="a"/>
    <w:link w:val="60"/>
    <w:uiPriority w:val="99"/>
    <w:qFormat/>
    <w:rsid w:val="00237A60"/>
    <w:pPr>
      <w:spacing w:before="240" w:after="60"/>
      <w:outlineLvl w:val="5"/>
    </w:pPr>
    <w:rPr>
      <w:b/>
      <w:bCs/>
      <w:sz w:val="20"/>
      <w:szCs w:val="20"/>
      <w:lang w:eastAsia="ru-RU"/>
    </w:rPr>
  </w:style>
  <w:style w:type="paragraph" w:styleId="7">
    <w:name w:val="heading 7"/>
    <w:basedOn w:val="a"/>
    <w:next w:val="a"/>
    <w:link w:val="70"/>
    <w:uiPriority w:val="99"/>
    <w:qFormat/>
    <w:rsid w:val="00237A60"/>
    <w:pPr>
      <w:spacing w:before="240" w:after="60"/>
      <w:outlineLvl w:val="6"/>
    </w:pPr>
    <w:rPr>
      <w:lang w:eastAsia="ru-RU"/>
    </w:rPr>
  </w:style>
  <w:style w:type="paragraph" w:styleId="8">
    <w:name w:val="heading 8"/>
    <w:basedOn w:val="a"/>
    <w:next w:val="a"/>
    <w:link w:val="80"/>
    <w:uiPriority w:val="99"/>
    <w:qFormat/>
    <w:rsid w:val="00237A60"/>
    <w:pPr>
      <w:spacing w:before="240" w:after="60"/>
      <w:outlineLvl w:val="7"/>
    </w:pPr>
    <w:rPr>
      <w:i/>
      <w:iCs/>
      <w:lang w:eastAsia="ru-RU"/>
    </w:rPr>
  </w:style>
  <w:style w:type="paragraph" w:styleId="9">
    <w:name w:val="heading 9"/>
    <w:basedOn w:val="a"/>
    <w:next w:val="a"/>
    <w:link w:val="90"/>
    <w:uiPriority w:val="99"/>
    <w:qFormat/>
    <w:rsid w:val="00237A60"/>
    <w:pPr>
      <w:spacing w:before="240" w:after="60"/>
      <w:outlineLvl w:val="8"/>
    </w:pPr>
    <w:rPr>
      <w:rFonts w:ascii="Arial" w:hAnsi="Arial" w:cs="Arial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link w:val="10"/>
    <w:uiPriority w:val="99"/>
    <w:locked/>
    <w:rsid w:val="00237A60"/>
    <w:rPr>
      <w:rFonts w:ascii="Arial" w:hAnsi="Arial" w:cs="Arial"/>
      <w:b/>
      <w:bCs/>
      <w:kern w:val="32"/>
      <w:sz w:val="32"/>
      <w:szCs w:val="32"/>
    </w:rPr>
  </w:style>
  <w:style w:type="character" w:customStyle="1" w:styleId="21">
    <w:name w:val="Заголовок 2 Знак"/>
    <w:link w:val="20"/>
    <w:uiPriority w:val="99"/>
    <w:semiHidden/>
    <w:locked/>
    <w:rsid w:val="00237A60"/>
    <w:rPr>
      <w:rFonts w:ascii="Arial" w:hAnsi="Arial" w:cs="Arial"/>
      <w:b/>
      <w:bCs/>
      <w:i/>
      <w:iCs/>
      <w:sz w:val="28"/>
      <w:szCs w:val="28"/>
    </w:rPr>
  </w:style>
  <w:style w:type="character" w:customStyle="1" w:styleId="31">
    <w:name w:val="Заголовок 3 Знак"/>
    <w:link w:val="30"/>
    <w:uiPriority w:val="99"/>
    <w:semiHidden/>
    <w:locked/>
    <w:rsid w:val="00237A60"/>
    <w:rPr>
      <w:rFonts w:ascii="Arial" w:hAnsi="Arial" w:cs="Arial"/>
      <w:b/>
      <w:bCs/>
      <w:sz w:val="26"/>
      <w:szCs w:val="26"/>
    </w:rPr>
  </w:style>
  <w:style w:type="character" w:customStyle="1" w:styleId="40">
    <w:name w:val="Заголовок 4 Знак"/>
    <w:link w:val="4"/>
    <w:uiPriority w:val="99"/>
    <w:locked/>
    <w:rsid w:val="00237A60"/>
    <w:rPr>
      <w:b/>
      <w:bCs/>
      <w:sz w:val="28"/>
      <w:szCs w:val="28"/>
    </w:rPr>
  </w:style>
  <w:style w:type="character" w:customStyle="1" w:styleId="50">
    <w:name w:val="Заголовок 5 Знак"/>
    <w:link w:val="5"/>
    <w:uiPriority w:val="99"/>
    <w:semiHidden/>
    <w:locked/>
    <w:rsid w:val="00237A60"/>
    <w:rPr>
      <w:b/>
      <w:bCs/>
      <w:i/>
      <w:iCs/>
      <w:sz w:val="26"/>
      <w:szCs w:val="26"/>
    </w:rPr>
  </w:style>
  <w:style w:type="character" w:customStyle="1" w:styleId="60">
    <w:name w:val="Заголовок 6 Знак"/>
    <w:link w:val="6"/>
    <w:uiPriority w:val="99"/>
    <w:semiHidden/>
    <w:locked/>
    <w:rsid w:val="00237A60"/>
    <w:rPr>
      <w:b/>
      <w:bCs/>
    </w:rPr>
  </w:style>
  <w:style w:type="character" w:customStyle="1" w:styleId="70">
    <w:name w:val="Заголовок 7 Знак"/>
    <w:link w:val="7"/>
    <w:uiPriority w:val="99"/>
    <w:semiHidden/>
    <w:locked/>
    <w:rsid w:val="00237A60"/>
    <w:rPr>
      <w:sz w:val="24"/>
      <w:szCs w:val="24"/>
    </w:rPr>
  </w:style>
  <w:style w:type="character" w:customStyle="1" w:styleId="80">
    <w:name w:val="Заголовок 8 Знак"/>
    <w:link w:val="8"/>
    <w:uiPriority w:val="99"/>
    <w:semiHidden/>
    <w:locked/>
    <w:rsid w:val="00237A60"/>
    <w:rPr>
      <w:i/>
      <w:iCs/>
      <w:sz w:val="24"/>
      <w:szCs w:val="24"/>
    </w:rPr>
  </w:style>
  <w:style w:type="character" w:customStyle="1" w:styleId="90">
    <w:name w:val="Заголовок 9 Знак"/>
    <w:link w:val="9"/>
    <w:uiPriority w:val="99"/>
    <w:semiHidden/>
    <w:locked/>
    <w:rsid w:val="00237A60"/>
    <w:rPr>
      <w:rFonts w:ascii="Arial" w:hAnsi="Arial" w:cs="Arial"/>
    </w:rPr>
  </w:style>
  <w:style w:type="paragraph" w:styleId="a3">
    <w:name w:val="Title"/>
    <w:basedOn w:val="a"/>
    <w:next w:val="a"/>
    <w:link w:val="a4"/>
    <w:uiPriority w:val="99"/>
    <w:qFormat/>
    <w:rsid w:val="00237A60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  <w:lang w:eastAsia="ru-RU"/>
    </w:rPr>
  </w:style>
  <w:style w:type="character" w:customStyle="1" w:styleId="a4">
    <w:name w:val="Название Знак"/>
    <w:link w:val="a3"/>
    <w:uiPriority w:val="99"/>
    <w:locked/>
    <w:rsid w:val="00237A60"/>
    <w:rPr>
      <w:rFonts w:ascii="Arial" w:hAnsi="Arial" w:cs="Arial"/>
      <w:b/>
      <w:bCs/>
      <w:kern w:val="28"/>
      <w:sz w:val="32"/>
      <w:szCs w:val="32"/>
    </w:rPr>
  </w:style>
  <w:style w:type="paragraph" w:styleId="a5">
    <w:name w:val="Subtitle"/>
    <w:basedOn w:val="a"/>
    <w:next w:val="a"/>
    <w:link w:val="a6"/>
    <w:uiPriority w:val="99"/>
    <w:qFormat/>
    <w:rsid w:val="00237A60"/>
    <w:pPr>
      <w:spacing w:after="60"/>
      <w:jc w:val="center"/>
      <w:outlineLvl w:val="1"/>
    </w:pPr>
    <w:rPr>
      <w:rFonts w:ascii="Arial" w:hAnsi="Arial" w:cs="Arial"/>
      <w:lang w:eastAsia="ru-RU"/>
    </w:rPr>
  </w:style>
  <w:style w:type="character" w:customStyle="1" w:styleId="a6">
    <w:name w:val="Подзаголовок Знак"/>
    <w:link w:val="a5"/>
    <w:uiPriority w:val="99"/>
    <w:locked/>
    <w:rsid w:val="00237A60"/>
    <w:rPr>
      <w:rFonts w:ascii="Arial" w:hAnsi="Arial" w:cs="Arial"/>
      <w:sz w:val="24"/>
      <w:szCs w:val="24"/>
    </w:rPr>
  </w:style>
  <w:style w:type="character" w:styleId="a7">
    <w:name w:val="Strong"/>
    <w:uiPriority w:val="99"/>
    <w:qFormat/>
    <w:rsid w:val="00237A60"/>
    <w:rPr>
      <w:b/>
      <w:bCs/>
    </w:rPr>
  </w:style>
  <w:style w:type="character" w:styleId="a8">
    <w:name w:val="Emphasis"/>
    <w:uiPriority w:val="99"/>
    <w:qFormat/>
    <w:rsid w:val="00237A60"/>
    <w:rPr>
      <w:rFonts w:ascii="Times New Roman" w:hAnsi="Times New Roman" w:cs="Times New Roman"/>
      <w:b/>
      <w:bCs/>
      <w:i/>
      <w:iCs/>
    </w:rPr>
  </w:style>
  <w:style w:type="paragraph" w:styleId="a9">
    <w:name w:val="No Spacing"/>
    <w:basedOn w:val="a"/>
    <w:uiPriority w:val="99"/>
    <w:qFormat/>
    <w:rsid w:val="00237A60"/>
  </w:style>
  <w:style w:type="paragraph" w:styleId="aa">
    <w:name w:val="List Paragraph"/>
    <w:basedOn w:val="a"/>
    <w:uiPriority w:val="99"/>
    <w:qFormat/>
    <w:rsid w:val="00237A60"/>
    <w:pPr>
      <w:ind w:left="720"/>
    </w:pPr>
  </w:style>
  <w:style w:type="paragraph" w:styleId="22">
    <w:name w:val="Quote"/>
    <w:basedOn w:val="a"/>
    <w:next w:val="a"/>
    <w:link w:val="23"/>
    <w:uiPriority w:val="99"/>
    <w:qFormat/>
    <w:rsid w:val="00237A60"/>
    <w:rPr>
      <w:i/>
      <w:iCs/>
      <w:lang w:eastAsia="ru-RU"/>
    </w:rPr>
  </w:style>
  <w:style w:type="character" w:customStyle="1" w:styleId="23">
    <w:name w:val="Цитата 2 Знак"/>
    <w:link w:val="22"/>
    <w:uiPriority w:val="99"/>
    <w:locked/>
    <w:rsid w:val="00237A60"/>
    <w:rPr>
      <w:i/>
      <w:iCs/>
      <w:sz w:val="24"/>
      <w:szCs w:val="24"/>
    </w:rPr>
  </w:style>
  <w:style w:type="paragraph" w:styleId="ab">
    <w:name w:val="Intense Quote"/>
    <w:basedOn w:val="a"/>
    <w:next w:val="a"/>
    <w:link w:val="ac"/>
    <w:uiPriority w:val="99"/>
    <w:qFormat/>
    <w:rsid w:val="00237A60"/>
    <w:pPr>
      <w:ind w:left="720" w:right="720"/>
    </w:pPr>
    <w:rPr>
      <w:b/>
      <w:bCs/>
      <w:i/>
      <w:iCs/>
      <w:lang w:eastAsia="ru-RU"/>
    </w:rPr>
  </w:style>
  <w:style w:type="character" w:customStyle="1" w:styleId="ac">
    <w:name w:val="Выделенная цитата Знак"/>
    <w:link w:val="ab"/>
    <w:uiPriority w:val="99"/>
    <w:locked/>
    <w:rsid w:val="00237A60"/>
    <w:rPr>
      <w:b/>
      <w:bCs/>
      <w:i/>
      <w:iCs/>
      <w:sz w:val="24"/>
      <w:szCs w:val="24"/>
    </w:rPr>
  </w:style>
  <w:style w:type="character" w:styleId="ad">
    <w:name w:val="Subtle Emphasis"/>
    <w:uiPriority w:val="99"/>
    <w:qFormat/>
    <w:rsid w:val="00237A60"/>
    <w:rPr>
      <w:i/>
      <w:iCs/>
      <w:color w:val="auto"/>
    </w:rPr>
  </w:style>
  <w:style w:type="character" w:styleId="ae">
    <w:name w:val="Intense Emphasis"/>
    <w:uiPriority w:val="99"/>
    <w:qFormat/>
    <w:rsid w:val="00237A60"/>
    <w:rPr>
      <w:b/>
      <w:bCs/>
      <w:i/>
      <w:iCs/>
      <w:sz w:val="24"/>
      <w:szCs w:val="24"/>
      <w:u w:val="single"/>
    </w:rPr>
  </w:style>
  <w:style w:type="character" w:styleId="af">
    <w:name w:val="Subtle Reference"/>
    <w:uiPriority w:val="99"/>
    <w:qFormat/>
    <w:rsid w:val="00237A60"/>
    <w:rPr>
      <w:sz w:val="24"/>
      <w:szCs w:val="24"/>
      <w:u w:val="single"/>
    </w:rPr>
  </w:style>
  <w:style w:type="character" w:styleId="af0">
    <w:name w:val="Intense Reference"/>
    <w:uiPriority w:val="99"/>
    <w:qFormat/>
    <w:rsid w:val="00237A60"/>
    <w:rPr>
      <w:b/>
      <w:bCs/>
      <w:sz w:val="24"/>
      <w:szCs w:val="24"/>
      <w:u w:val="single"/>
    </w:rPr>
  </w:style>
  <w:style w:type="character" w:styleId="af1">
    <w:name w:val="Book Title"/>
    <w:uiPriority w:val="99"/>
    <w:qFormat/>
    <w:rsid w:val="00237A60"/>
    <w:rPr>
      <w:rFonts w:ascii="Arial" w:hAnsi="Arial" w:cs="Arial"/>
      <w:b/>
      <w:bCs/>
      <w:i/>
      <w:iCs/>
      <w:sz w:val="24"/>
      <w:szCs w:val="24"/>
    </w:rPr>
  </w:style>
  <w:style w:type="paragraph" w:styleId="af2">
    <w:name w:val="TOC Heading"/>
    <w:basedOn w:val="10"/>
    <w:next w:val="a"/>
    <w:uiPriority w:val="99"/>
    <w:qFormat/>
    <w:rsid w:val="00237A60"/>
    <w:pPr>
      <w:outlineLvl w:val="9"/>
    </w:pPr>
  </w:style>
  <w:style w:type="paragraph" w:customStyle="1" w:styleId="1">
    <w:name w:val="Стиль1"/>
    <w:basedOn w:val="a"/>
    <w:uiPriority w:val="99"/>
    <w:rsid w:val="00ED03CB"/>
    <w:pPr>
      <w:numPr>
        <w:numId w:val="1"/>
      </w:numPr>
      <w:tabs>
        <w:tab w:val="clear" w:pos="420"/>
        <w:tab w:val="num" w:pos="284"/>
      </w:tabs>
      <w:spacing w:line="360" w:lineRule="auto"/>
      <w:ind w:left="284" w:hanging="284"/>
    </w:pPr>
    <w:rPr>
      <w:b/>
      <w:bCs/>
      <w:lang w:eastAsia="ru-RU"/>
    </w:rPr>
  </w:style>
  <w:style w:type="paragraph" w:customStyle="1" w:styleId="2">
    <w:name w:val="Стиль2"/>
    <w:basedOn w:val="a"/>
    <w:uiPriority w:val="99"/>
    <w:rsid w:val="00ED03CB"/>
    <w:pPr>
      <w:numPr>
        <w:ilvl w:val="1"/>
        <w:numId w:val="1"/>
      </w:numPr>
      <w:tabs>
        <w:tab w:val="num" w:pos="851"/>
      </w:tabs>
      <w:spacing w:line="360" w:lineRule="auto"/>
      <w:ind w:left="851" w:hanging="567"/>
    </w:pPr>
    <w:rPr>
      <w:b/>
      <w:bCs/>
      <w:lang w:eastAsia="ru-RU"/>
    </w:rPr>
  </w:style>
  <w:style w:type="paragraph" w:customStyle="1" w:styleId="3">
    <w:name w:val="Стиль3"/>
    <w:basedOn w:val="a"/>
    <w:uiPriority w:val="99"/>
    <w:rsid w:val="00ED03CB"/>
    <w:pPr>
      <w:numPr>
        <w:ilvl w:val="2"/>
        <w:numId w:val="1"/>
      </w:numPr>
      <w:tabs>
        <w:tab w:val="num" w:pos="1418"/>
      </w:tabs>
      <w:spacing w:line="360" w:lineRule="auto"/>
      <w:ind w:left="1276" w:hanging="425"/>
    </w:pPr>
    <w:rPr>
      <w:b/>
      <w:bCs/>
      <w:lang w:eastAsia="ru-RU"/>
    </w:rPr>
  </w:style>
  <w:style w:type="paragraph" w:styleId="24">
    <w:name w:val="Body Text Indent 2"/>
    <w:basedOn w:val="a"/>
    <w:link w:val="25"/>
    <w:uiPriority w:val="99"/>
    <w:rsid w:val="00ED03CB"/>
    <w:pPr>
      <w:spacing w:line="360" w:lineRule="auto"/>
      <w:ind w:left="1701" w:hanging="283"/>
    </w:pPr>
    <w:rPr>
      <w:lang w:eastAsia="ru-RU"/>
    </w:rPr>
  </w:style>
  <w:style w:type="character" w:customStyle="1" w:styleId="25">
    <w:name w:val="Основной текст с отступом 2 Знак"/>
    <w:link w:val="24"/>
    <w:uiPriority w:val="99"/>
    <w:locked/>
    <w:rsid w:val="00ED03CB"/>
    <w:rPr>
      <w:sz w:val="24"/>
      <w:szCs w:val="24"/>
    </w:rPr>
  </w:style>
  <w:style w:type="table" w:styleId="af3">
    <w:name w:val="Table Grid"/>
    <w:basedOn w:val="a1"/>
    <w:uiPriority w:val="99"/>
    <w:rsid w:val="00ED03C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4">
    <w:name w:val="header"/>
    <w:basedOn w:val="a"/>
    <w:link w:val="af5"/>
    <w:uiPriority w:val="99"/>
    <w:rsid w:val="00293F59"/>
    <w:pPr>
      <w:tabs>
        <w:tab w:val="center" w:pos="4677"/>
        <w:tab w:val="right" w:pos="9355"/>
      </w:tabs>
    </w:pPr>
  </w:style>
  <w:style w:type="character" w:customStyle="1" w:styleId="af5">
    <w:name w:val="Верхний колонтитул Знак"/>
    <w:link w:val="af4"/>
    <w:uiPriority w:val="99"/>
    <w:locked/>
    <w:rsid w:val="00293F59"/>
    <w:rPr>
      <w:sz w:val="24"/>
      <w:szCs w:val="24"/>
      <w:lang w:eastAsia="en-US"/>
    </w:rPr>
  </w:style>
  <w:style w:type="paragraph" w:styleId="af6">
    <w:name w:val="footer"/>
    <w:basedOn w:val="a"/>
    <w:link w:val="af7"/>
    <w:uiPriority w:val="99"/>
    <w:rsid w:val="00293F59"/>
    <w:pPr>
      <w:tabs>
        <w:tab w:val="center" w:pos="4677"/>
        <w:tab w:val="right" w:pos="9355"/>
      </w:tabs>
    </w:pPr>
  </w:style>
  <w:style w:type="character" w:customStyle="1" w:styleId="af7">
    <w:name w:val="Нижний колонтитул Знак"/>
    <w:link w:val="af6"/>
    <w:uiPriority w:val="99"/>
    <w:locked/>
    <w:rsid w:val="00293F59"/>
    <w:rPr>
      <w:sz w:val="24"/>
      <w:szCs w:val="24"/>
      <w:lang w:eastAsia="en-US"/>
    </w:rPr>
  </w:style>
  <w:style w:type="paragraph" w:styleId="af8">
    <w:name w:val="Balloon Text"/>
    <w:basedOn w:val="a"/>
    <w:link w:val="af9"/>
    <w:uiPriority w:val="99"/>
    <w:semiHidden/>
    <w:rsid w:val="00293F59"/>
    <w:rPr>
      <w:rFonts w:ascii="Tahoma" w:hAnsi="Tahoma" w:cs="Tahoma"/>
      <w:sz w:val="16"/>
      <w:szCs w:val="16"/>
    </w:rPr>
  </w:style>
  <w:style w:type="character" w:customStyle="1" w:styleId="af9">
    <w:name w:val="Текст выноски Знак"/>
    <w:link w:val="af8"/>
    <w:uiPriority w:val="99"/>
    <w:semiHidden/>
    <w:locked/>
    <w:rsid w:val="00293F59"/>
    <w:rPr>
      <w:rFonts w:ascii="Tahoma" w:hAnsi="Tahoma" w:cs="Tahoma"/>
      <w:sz w:val="16"/>
      <w:szCs w:val="16"/>
      <w:lang w:eastAsia="en-US"/>
    </w:rPr>
  </w:style>
  <w:style w:type="paragraph" w:customStyle="1" w:styleId="ConsPlusTitle">
    <w:name w:val="ConsPlusTitle"/>
    <w:uiPriority w:val="99"/>
    <w:rsid w:val="007E4322"/>
    <w:pPr>
      <w:widowControl w:val="0"/>
      <w:autoSpaceDE w:val="0"/>
      <w:autoSpaceDN w:val="0"/>
      <w:adjustRightInd w:val="0"/>
    </w:pPr>
    <w:rPr>
      <w:b/>
      <w:bCs/>
      <w:sz w:val="24"/>
      <w:szCs w:val="24"/>
    </w:rPr>
  </w:style>
  <w:style w:type="character" w:styleId="afa">
    <w:name w:val="Hyperlink"/>
    <w:locked/>
    <w:rsid w:val="00AC00B3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159376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76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7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76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76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76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76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76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76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76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76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76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76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76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76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76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76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76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76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76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76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76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76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76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76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76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76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76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76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76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76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76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76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76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76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76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76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76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76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76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76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76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76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76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1000</Words>
  <Characters>5702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Республики Коми</vt:lpstr>
    </vt:vector>
  </TitlesOfParts>
  <Company>sgpk</Company>
  <LinksUpToDate>false</LinksUpToDate>
  <CharactersWithSpaces>6689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Республики Коми</dc:title>
  <dc:subject/>
  <dc:creator>Олег</dc:creator>
  <cp:keywords/>
  <dc:description/>
  <cp:lastModifiedBy>User</cp:lastModifiedBy>
  <cp:revision>24</cp:revision>
  <cp:lastPrinted>2012-02-21T05:32:00Z</cp:lastPrinted>
  <dcterms:created xsi:type="dcterms:W3CDTF">2013-02-08T06:33:00Z</dcterms:created>
  <dcterms:modified xsi:type="dcterms:W3CDTF">2021-09-12T20:35:00Z</dcterms:modified>
</cp:coreProperties>
</file>