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91" w:type="dxa"/>
        <w:tblLook w:val="00A0" w:firstRow="1" w:lastRow="0" w:firstColumn="1" w:lastColumn="0" w:noHBand="0" w:noVBand="0"/>
      </w:tblPr>
      <w:tblGrid>
        <w:gridCol w:w="708"/>
        <w:gridCol w:w="72"/>
        <w:gridCol w:w="618"/>
        <w:gridCol w:w="143"/>
        <w:gridCol w:w="352"/>
        <w:gridCol w:w="147"/>
        <w:gridCol w:w="187"/>
        <w:gridCol w:w="2699"/>
        <w:gridCol w:w="9"/>
        <w:gridCol w:w="3018"/>
        <w:gridCol w:w="576"/>
        <w:gridCol w:w="103"/>
        <w:gridCol w:w="544"/>
        <w:gridCol w:w="179"/>
        <w:gridCol w:w="57"/>
        <w:gridCol w:w="179"/>
      </w:tblGrid>
      <w:tr w:rsidR="005424C0" w:rsidRPr="005424C0" w:rsidTr="005424C0">
        <w:trPr>
          <w:gridAfter w:val="2"/>
          <w:wAfter w:w="236" w:type="dxa"/>
        </w:trPr>
        <w:tc>
          <w:tcPr>
            <w:tcW w:w="9355" w:type="dxa"/>
            <w:gridSpan w:val="14"/>
            <w:tcBorders>
              <w:top w:val="thinThickSmallGap" w:sz="18" w:space="0" w:color="auto"/>
              <w:left w:val="nil"/>
              <w:bottom w:val="nil"/>
              <w:right w:val="nil"/>
            </w:tcBorders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/>
              </w:rPr>
              <w:t>Министерство образования, науки и молодежной политики Республики Коми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9355" w:type="dxa"/>
            <w:gridSpan w:val="14"/>
            <w:tcBorders>
              <w:top w:val="nil"/>
              <w:left w:val="nil"/>
              <w:bottom w:val="thickThinSmallGap" w:sz="18" w:space="0" w:color="auto"/>
              <w:right w:val="nil"/>
            </w:tcBorders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sz w:val="16"/>
                <w:szCs w:val="16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smallCaps/>
                <w:sz w:val="16"/>
                <w:szCs w:val="16"/>
              </w:rPr>
              <w:t xml:space="preserve">Государственное профессиональное образовательное учреждение </w:t>
            </w:r>
          </w:p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smallCaps/>
                <w:spacing w:val="20"/>
                <w:sz w:val="21"/>
                <w:szCs w:val="21"/>
              </w:rPr>
              <w:t xml:space="preserve">«Сыктывкарский гуманитарно-педагогический колледж </w:t>
            </w:r>
            <w:r w:rsidRPr="005424C0">
              <w:rPr>
                <w:rFonts w:ascii="Times New Roman" w:eastAsia="Times New Roman" w:hAnsi="Times New Roman" w:cs="Times New Roman"/>
                <w:b/>
                <w:spacing w:val="20"/>
                <w:sz w:val="21"/>
                <w:szCs w:val="21"/>
              </w:rPr>
              <w:t>имени</w:t>
            </w:r>
            <w:r w:rsidRPr="005424C0">
              <w:rPr>
                <w:rFonts w:ascii="Times New Roman" w:eastAsia="Times New Roman" w:hAnsi="Times New Roman" w:cs="Times New Roman"/>
                <w:b/>
                <w:smallCaps/>
                <w:spacing w:val="20"/>
                <w:sz w:val="21"/>
                <w:szCs w:val="21"/>
              </w:rPr>
              <w:t xml:space="preserve"> И.А. Куратова»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9355" w:type="dxa"/>
            <w:gridSpan w:val="14"/>
            <w:tcBorders>
              <w:top w:val="thickThinSmallGap" w:sz="18" w:space="0" w:color="auto"/>
              <w:left w:val="nil"/>
              <w:bottom w:val="nil"/>
              <w:right w:val="nil"/>
            </w:tcBorders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4935" w:type="dxa"/>
            <w:gridSpan w:val="9"/>
          </w:tcPr>
          <w:p w:rsidR="005424C0" w:rsidRPr="005424C0" w:rsidRDefault="005424C0" w:rsidP="005424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</w:tc>
        <w:tc>
          <w:tcPr>
            <w:tcW w:w="4420" w:type="dxa"/>
            <w:gridSpan w:val="5"/>
          </w:tcPr>
          <w:p w:rsidR="005424C0" w:rsidRPr="005424C0" w:rsidRDefault="005424C0" w:rsidP="005424C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4935" w:type="dxa"/>
            <w:gridSpan w:val="9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</w:tc>
        <w:tc>
          <w:tcPr>
            <w:tcW w:w="4420" w:type="dxa"/>
            <w:gridSpan w:val="5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</w:tc>
      </w:tr>
      <w:tr w:rsidR="005424C0" w:rsidRPr="005424C0" w:rsidTr="005424C0">
        <w:trPr>
          <w:gridAfter w:val="1"/>
          <w:wAfter w:w="179" w:type="dxa"/>
        </w:trPr>
        <w:tc>
          <w:tcPr>
            <w:tcW w:w="708" w:type="dxa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90" w:type="dxa"/>
            <w:gridSpan w:val="2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1" w:type="dxa"/>
            <w:gridSpan w:val="8"/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</w:p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</w:p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  <w:t>Учебно-методический</w:t>
            </w:r>
          </w:p>
        </w:tc>
        <w:tc>
          <w:tcPr>
            <w:tcW w:w="647" w:type="dxa"/>
            <w:gridSpan w:val="2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  <w:gridSpan w:val="2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424C0" w:rsidRPr="005424C0" w:rsidTr="005424C0">
        <w:trPr>
          <w:gridAfter w:val="1"/>
          <w:wAfter w:w="179" w:type="dxa"/>
        </w:trPr>
        <w:tc>
          <w:tcPr>
            <w:tcW w:w="708" w:type="dxa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90" w:type="dxa"/>
            <w:gridSpan w:val="2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1" w:type="dxa"/>
            <w:gridSpan w:val="8"/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  <w:t>комплекс дисциплины</w:t>
            </w:r>
          </w:p>
        </w:tc>
        <w:tc>
          <w:tcPr>
            <w:tcW w:w="647" w:type="dxa"/>
            <w:gridSpan w:val="2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  <w:gridSpan w:val="2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424C0" w:rsidRPr="005424C0" w:rsidTr="005424C0">
        <w:trPr>
          <w:gridAfter w:val="1"/>
          <w:wAfter w:w="179" w:type="dxa"/>
        </w:trPr>
        <w:tc>
          <w:tcPr>
            <w:tcW w:w="708" w:type="dxa"/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690" w:type="dxa"/>
            <w:gridSpan w:val="2"/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131" w:type="dxa"/>
            <w:gridSpan w:val="8"/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</w:rPr>
            </w:pPr>
          </w:p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</w:rPr>
              <w:t>Аннотация</w:t>
            </w:r>
            <w:r w:rsidRPr="005424C0">
              <w:rPr>
                <w:rFonts w:ascii="Times New Roman" w:eastAsia="Times New Roman" w:hAnsi="Times New Roman" w:cs="Times New Roman"/>
                <w:b/>
                <w:smallCaps/>
                <w:sz w:val="24"/>
                <w:szCs w:val="24"/>
              </w:rPr>
              <w:t xml:space="preserve"> </w:t>
            </w:r>
          </w:p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smallCaps/>
                <w:sz w:val="24"/>
                <w:szCs w:val="24"/>
              </w:rPr>
              <w:t>рабочей программы профессионального модуля</w:t>
            </w:r>
          </w:p>
        </w:tc>
        <w:tc>
          <w:tcPr>
            <w:tcW w:w="647" w:type="dxa"/>
            <w:gridSpan w:val="2"/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gridSpan w:val="2"/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424C0" w:rsidRPr="005424C0" w:rsidTr="005424C0">
        <w:tc>
          <w:tcPr>
            <w:tcW w:w="780" w:type="dxa"/>
            <w:gridSpan w:val="2"/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61" w:type="dxa"/>
            <w:gridSpan w:val="2"/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1" w:type="dxa"/>
            <w:gridSpan w:val="8"/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23" w:type="dxa"/>
            <w:gridSpan w:val="2"/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gridSpan w:val="2"/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2227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</w:rPr>
            </w:pPr>
          </w:p>
        </w:tc>
        <w:tc>
          <w:tcPr>
            <w:tcW w:w="572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424C0" w:rsidRPr="00FC63F8" w:rsidRDefault="00FC63F8" w:rsidP="004F53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</w:rPr>
            </w:pPr>
            <w:r w:rsidRPr="00FC63F8">
              <w:rPr>
                <w:rFonts w:ascii="Times New Roman" w:hAnsi="Times New Roman" w:cs="Times New Roman"/>
                <w:b/>
                <w:sz w:val="24"/>
                <w:szCs w:val="24"/>
              </w:rPr>
              <w:t>ПМ.</w:t>
            </w:r>
            <w:r w:rsidR="004F53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FC63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 </w:t>
            </w:r>
            <w:r w:rsidR="00493499" w:rsidRPr="00FC63F8">
              <w:rPr>
                <w:rFonts w:ascii="Times New Roman" w:hAnsi="Times New Roman" w:cs="Times New Roman"/>
                <w:b/>
                <w:sz w:val="24"/>
                <w:szCs w:val="24"/>
              </w:rPr>
              <w:t>УПРАВЛЕНИЕ ФУНКЦИОНАЛЬНЫМ ПОДРАЗДЕЛЕНИЕМ ОРГАНИЗАЦИИ</w:t>
            </w:r>
          </w:p>
        </w:tc>
        <w:tc>
          <w:tcPr>
            <w:tcW w:w="1402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</w:rPr>
            </w:pP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9355" w:type="dxa"/>
            <w:gridSpan w:val="14"/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16"/>
                <w:szCs w:val="16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[наименование профессионального модуля]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9355" w:type="dxa"/>
            <w:gridSpan w:val="14"/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smallCaps/>
                <w:sz w:val="24"/>
                <w:szCs w:val="24"/>
              </w:rPr>
              <w:t xml:space="preserve"> 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9355" w:type="dxa"/>
            <w:gridSpan w:val="14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4926" w:type="dxa"/>
            <w:gridSpan w:val="8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Нормативная основа составления рабочей программы</w:t>
            </w:r>
          </w:p>
        </w:tc>
        <w:tc>
          <w:tcPr>
            <w:tcW w:w="4429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424C0" w:rsidRPr="00FC63F8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3F8">
              <w:rPr>
                <w:rFonts w:ascii="Times New Roman" w:eastAsia="Times New Roman" w:hAnsi="Times New Roman" w:cs="Times New Roman"/>
                <w:sz w:val="24"/>
                <w:szCs w:val="24"/>
              </w:rPr>
              <w:t>ФГОС СПО специальности</w:t>
            </w:r>
            <w:r w:rsidR="00FC63F8" w:rsidRPr="00FC63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C63F8" w:rsidRPr="00FC63F8">
              <w:rPr>
                <w:rFonts w:ascii="Times New Roman" w:hAnsi="Times New Roman" w:cs="Times New Roman"/>
                <w:iCs/>
                <w:sz w:val="24"/>
                <w:szCs w:val="24"/>
              </w:rPr>
              <w:t>43.02.10 Туризм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4926" w:type="dxa"/>
            <w:gridSpan w:val="8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Профиль</w:t>
            </w:r>
            <w:r w:rsidRPr="005424C0">
              <w:rPr>
                <w:rFonts w:ascii="Times New Roman" w:eastAsia="Times New Roman" w:hAnsi="Times New Roman" w:cs="Times New Roman"/>
              </w:rPr>
              <w:t xml:space="preserve"> получаемого профессионального образования</w:t>
            </w:r>
          </w:p>
        </w:tc>
        <w:tc>
          <w:tcPr>
            <w:tcW w:w="4429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424C0" w:rsidRPr="00FC63F8" w:rsidRDefault="00FC63F8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3F8">
              <w:rPr>
                <w:rFonts w:ascii="Times New Roman" w:hAnsi="Times New Roman" w:cs="Times New Roman"/>
                <w:sz w:val="24"/>
                <w:szCs w:val="24"/>
              </w:rPr>
              <w:t>Социально-экономический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4926" w:type="dxa"/>
            <w:gridSpan w:val="8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специальности</w:t>
            </w:r>
          </w:p>
        </w:tc>
        <w:tc>
          <w:tcPr>
            <w:tcW w:w="4429" w:type="dxa"/>
            <w:gridSpan w:val="6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5424C0" w:rsidRPr="00FC63F8" w:rsidRDefault="00FC63F8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3F8">
              <w:rPr>
                <w:rFonts w:ascii="Times New Roman" w:hAnsi="Times New Roman" w:cs="Times New Roman"/>
                <w:iCs/>
                <w:sz w:val="24"/>
                <w:szCs w:val="24"/>
              </w:rPr>
              <w:t>43.02.10 Туризм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9355" w:type="dxa"/>
            <w:gridSpan w:val="14"/>
            <w:tcBorders>
              <w:top w:val="single" w:sz="12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4926" w:type="dxa"/>
            <w:gridSpan w:val="8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Фамилия, имя, отчество разработчика(</w:t>
            </w:r>
            <w:proofErr w:type="spellStart"/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ов</w:t>
            </w:r>
            <w:proofErr w:type="spellEnd"/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) РППМ</w:t>
            </w:r>
          </w:p>
        </w:tc>
        <w:tc>
          <w:tcPr>
            <w:tcW w:w="4429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2D47" w:rsidRDefault="00442D47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Гаевая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Е.В.</w:t>
            </w:r>
          </w:p>
          <w:p w:rsidR="005424C0" w:rsidRDefault="00442D47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Маджарова С.А.</w:t>
            </w:r>
          </w:p>
          <w:p w:rsidR="00442D47" w:rsidRDefault="00442D47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Черных А.В.</w:t>
            </w:r>
          </w:p>
          <w:p w:rsidR="00100E43" w:rsidRPr="005424C0" w:rsidRDefault="00100E43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Отдельнова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С.Н.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9355" w:type="dxa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4926" w:type="dxa"/>
            <w:gridSpan w:val="8"/>
            <w:tcBorders>
              <w:top w:val="dashed" w:sz="8" w:space="0" w:color="auto"/>
              <w:left w:val="nil"/>
              <w:bottom w:val="nil"/>
              <w:right w:val="single" w:sz="8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Всего максимальной учебной нагрузки –</w:t>
            </w:r>
          </w:p>
        </w:tc>
        <w:tc>
          <w:tcPr>
            <w:tcW w:w="4429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424C0" w:rsidRPr="005424C0" w:rsidRDefault="00FC63F8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366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4926" w:type="dxa"/>
            <w:gridSpan w:val="8"/>
            <w:tcBorders>
              <w:right w:val="single" w:sz="8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том числе часов обязательных учебных занятий – </w:t>
            </w:r>
          </w:p>
        </w:tc>
        <w:tc>
          <w:tcPr>
            <w:tcW w:w="4429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424C0" w:rsidRPr="005424C0" w:rsidRDefault="00FC63F8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246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2040" w:type="dxa"/>
            <w:gridSpan w:val="6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5424C0" w:rsidRPr="005424C0" w:rsidRDefault="005424C0" w:rsidP="005424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6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Вид аттестации – </w:t>
            </w:r>
          </w:p>
        </w:tc>
        <w:tc>
          <w:tcPr>
            <w:tcW w:w="4429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424C0" w:rsidRPr="005424C0" w:rsidRDefault="00FC63F8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Экзамен, зачет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2040" w:type="dxa"/>
            <w:gridSpan w:val="6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5424C0" w:rsidRPr="005424C0" w:rsidRDefault="005424C0" w:rsidP="005424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6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Семестр аттестации –</w:t>
            </w:r>
          </w:p>
        </w:tc>
        <w:tc>
          <w:tcPr>
            <w:tcW w:w="4429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424C0" w:rsidRPr="005424C0" w:rsidRDefault="00FC63F8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1, 4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2040" w:type="dxa"/>
            <w:gridSpan w:val="6"/>
            <w:tcBorders>
              <w:top w:val="nil"/>
              <w:left w:val="nil"/>
              <w:bottom w:val="single" w:sz="18" w:space="0" w:color="auto"/>
              <w:right w:val="nil"/>
            </w:tcBorders>
          </w:tcPr>
          <w:p w:rsidR="005424C0" w:rsidRPr="005424C0" w:rsidRDefault="005424C0" w:rsidP="005424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2886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</w:tcPr>
          <w:p w:rsidR="005424C0" w:rsidRPr="005424C0" w:rsidRDefault="005424C0" w:rsidP="005424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4429" w:type="dxa"/>
            <w:gridSpan w:val="6"/>
            <w:tcBorders>
              <w:top w:val="single" w:sz="8" w:space="0" w:color="auto"/>
              <w:left w:val="nil"/>
              <w:bottom w:val="single" w:sz="18" w:space="0" w:color="auto"/>
              <w:right w:val="nil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1893" w:type="dxa"/>
            <w:gridSpan w:val="5"/>
            <w:tcBorders>
              <w:top w:val="single" w:sz="18" w:space="0" w:color="auto"/>
              <w:left w:val="nil"/>
              <w:bottom w:val="nil"/>
              <w:right w:val="nil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Цель:</w:t>
            </w:r>
          </w:p>
        </w:tc>
        <w:tc>
          <w:tcPr>
            <w:tcW w:w="7462" w:type="dxa"/>
            <w:gridSpan w:val="9"/>
            <w:tcBorders>
              <w:top w:val="single" w:sz="18" w:space="0" w:color="auto"/>
              <w:left w:val="nil"/>
              <w:bottom w:val="single" w:sz="8" w:space="0" w:color="auto"/>
              <w:right w:val="nil"/>
            </w:tcBorders>
          </w:tcPr>
          <w:p w:rsidR="005424C0" w:rsidRPr="00EA03AB" w:rsidRDefault="00FC63F8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AB">
              <w:rPr>
                <w:rFonts w:ascii="Times New Roman" w:hAnsi="Times New Roman" w:cs="Times New Roman"/>
                <w:sz w:val="24"/>
                <w:szCs w:val="24"/>
              </w:rPr>
              <w:t>Овладение видом профессиональной деятельности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1893" w:type="dxa"/>
            <w:gridSpan w:val="5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Задачи:</w:t>
            </w:r>
          </w:p>
        </w:tc>
        <w:tc>
          <w:tcPr>
            <w:tcW w:w="7462" w:type="dxa"/>
            <w:gridSpan w:val="9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5424C0" w:rsidRPr="00EA03AB" w:rsidRDefault="00EA03AB" w:rsidP="00EA0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Овладение основами руководства деятельностью функционального подразделения; 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1893" w:type="dxa"/>
            <w:gridSpan w:val="5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2" w:type="dxa"/>
            <w:gridSpan w:val="9"/>
          </w:tcPr>
          <w:p w:rsidR="005424C0" w:rsidRPr="00EA03AB" w:rsidRDefault="00EA03AB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изучение видов оргтехники и способов их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использования в процессе работы;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1893" w:type="dxa"/>
            <w:gridSpan w:val="5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2" w:type="dxa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5424C0" w:rsidRPr="00EA03AB" w:rsidRDefault="00360D43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="00EA03AB">
              <w:rPr>
                <w:rFonts w:ascii="Times New Roman" w:eastAsia="Times New Roman" w:hAnsi="Times New Roman" w:cs="Times New Roman"/>
                <w:sz w:val="24"/>
                <w:szCs w:val="24"/>
              </w:rPr>
              <w:t>своение правил делопроизводства.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1893" w:type="dxa"/>
            <w:gridSpan w:val="5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Структура:</w:t>
            </w:r>
          </w:p>
        </w:tc>
        <w:tc>
          <w:tcPr>
            <w:tcW w:w="7462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5424C0" w:rsidRPr="00EA03AB" w:rsidRDefault="00FC63F8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AB">
              <w:rPr>
                <w:rFonts w:ascii="Times New Roman" w:hAnsi="Times New Roman" w:cs="Times New Roman"/>
                <w:sz w:val="24"/>
                <w:szCs w:val="24"/>
              </w:rPr>
              <w:t>МДК 04.01. Управление деятельностью функционального подразделения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1893" w:type="dxa"/>
            <w:gridSpan w:val="5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424C0" w:rsidRPr="00EA03AB" w:rsidRDefault="00AB1E02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AB">
              <w:rPr>
                <w:rFonts w:ascii="Times New Roman" w:hAnsi="Times New Roman" w:cs="Times New Roman"/>
                <w:sz w:val="24"/>
                <w:szCs w:val="24"/>
              </w:rPr>
              <w:t>МДК 04.02. Современная оргтехника и организация делопроизводства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1893" w:type="dxa"/>
            <w:gridSpan w:val="5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2" w:type="dxa"/>
            <w:gridSpan w:val="9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1893" w:type="dxa"/>
            <w:gridSpan w:val="5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Требования к практическому опыту:</w:t>
            </w:r>
          </w:p>
        </w:tc>
        <w:tc>
          <w:tcPr>
            <w:tcW w:w="7462" w:type="dxa"/>
            <w:gridSpan w:val="9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:rsidR="00AB1E02" w:rsidRPr="00AB1E02" w:rsidRDefault="00AB1E02" w:rsidP="00AB1E0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 сбора информации о деятельности организации и отдельных ее подразделений; составления плана работы подразделения; </w:t>
            </w:r>
          </w:p>
          <w:p w:rsidR="00AB1E02" w:rsidRPr="00AB1E02" w:rsidRDefault="00AB1E02" w:rsidP="00AB1E0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проведения инструктажа работников; контроля качества работы персонала; </w:t>
            </w:r>
          </w:p>
          <w:p w:rsidR="00AB1E02" w:rsidRPr="00AB1E02" w:rsidRDefault="00AB1E02" w:rsidP="00AB1E0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>- составления отчетно-плановой документации о деятельности подразделения;</w:t>
            </w:r>
          </w:p>
          <w:p w:rsidR="005424C0" w:rsidRPr="00AB1E02" w:rsidRDefault="00AB1E02" w:rsidP="00AB1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>- проведения презентаций; расчета основных финансовых показателей деятельности организации (подразделения)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1893" w:type="dxa"/>
            <w:gridSpan w:val="5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Требования к знаниям:</w:t>
            </w:r>
          </w:p>
        </w:tc>
        <w:tc>
          <w:tcPr>
            <w:tcW w:w="7462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AB1E02" w:rsidRPr="00AB1E02" w:rsidRDefault="00AB1E02" w:rsidP="00AB1E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значение планирования как функции управления; </w:t>
            </w:r>
          </w:p>
          <w:p w:rsidR="00AB1E02" w:rsidRPr="00AB1E02" w:rsidRDefault="00AB1E02" w:rsidP="00AB1E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методику сбора информации о работе организации и отдельных ее подразделений; </w:t>
            </w:r>
          </w:p>
          <w:p w:rsidR="00AB1E02" w:rsidRPr="00AB1E02" w:rsidRDefault="00AB1E02" w:rsidP="00AB1E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>- виды планирования и приемы эффективного планирования;</w:t>
            </w:r>
          </w:p>
          <w:p w:rsidR="00AB1E02" w:rsidRPr="00AB1E02" w:rsidRDefault="00AB1E02" w:rsidP="00AB1E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 эффективные методы принятия решений; основы организации туристской деятельности; </w:t>
            </w:r>
          </w:p>
          <w:p w:rsidR="00AB1E02" w:rsidRPr="00AB1E02" w:rsidRDefault="00AB1E02" w:rsidP="00AB1E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стандарты качества в туризме; правила организации делопроизводства и работы с офисной техникой; </w:t>
            </w:r>
          </w:p>
          <w:p w:rsidR="00AB1E02" w:rsidRPr="00AB1E02" w:rsidRDefault="00AB1E02" w:rsidP="00AB1E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>- приемы эффективного общения, мотивации персонала и работы с конфликтами;</w:t>
            </w:r>
          </w:p>
          <w:p w:rsidR="00AB1E02" w:rsidRPr="00AB1E02" w:rsidRDefault="00AB1E02" w:rsidP="00AB1E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>- методики эффективной организации деловых встреч и совещаний;</w:t>
            </w:r>
          </w:p>
          <w:p w:rsidR="00AB1E02" w:rsidRPr="00AB1E02" w:rsidRDefault="00AB1E02" w:rsidP="00AB1E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 принципы эффективного контроля; </w:t>
            </w:r>
          </w:p>
          <w:p w:rsidR="00AB1E02" w:rsidRPr="00AB1E02" w:rsidRDefault="00AB1E02" w:rsidP="00AB1E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Трудовой кодекс Российской Федерации; </w:t>
            </w:r>
          </w:p>
          <w:p w:rsidR="00AB1E02" w:rsidRPr="00AB1E02" w:rsidRDefault="00AB1E02" w:rsidP="00AB1E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>- организацию отчетности в туризме;</w:t>
            </w:r>
          </w:p>
          <w:p w:rsidR="00AB1E02" w:rsidRPr="00AB1E02" w:rsidRDefault="00AB1E02" w:rsidP="00AB1E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основные финансовые показатели деятельности организации и методику их расчета; </w:t>
            </w:r>
          </w:p>
          <w:p w:rsidR="00AB1E02" w:rsidRPr="00AB1E02" w:rsidRDefault="00AB1E02" w:rsidP="00AB1E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методику проведения презентаций; основные показатели качества работы подразделения; </w:t>
            </w:r>
          </w:p>
          <w:p w:rsidR="00AB1E02" w:rsidRPr="00AB1E02" w:rsidRDefault="00AB1E02" w:rsidP="00AB1E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методы по сбору информации о качестве работы подразделения; </w:t>
            </w:r>
          </w:p>
          <w:p w:rsidR="00AB1E02" w:rsidRPr="00AB1E02" w:rsidRDefault="00AB1E02" w:rsidP="00AB1E0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>- методы совершенствования работы подразделения;</w:t>
            </w:r>
          </w:p>
          <w:p w:rsidR="005424C0" w:rsidRPr="00AB1E02" w:rsidRDefault="00AB1E02" w:rsidP="00AB1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>-  инновации в сфере управления организациями туристской индустрии.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1893" w:type="dxa"/>
            <w:gridSpan w:val="5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Требования к умениям:</w:t>
            </w:r>
          </w:p>
        </w:tc>
        <w:tc>
          <w:tcPr>
            <w:tcW w:w="7462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B1E02" w:rsidRPr="00AB1E02" w:rsidRDefault="00AB1E02" w:rsidP="00AB1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>- собирать информацию о работе организации и отдельных ее подразделений;</w:t>
            </w:r>
          </w:p>
          <w:p w:rsidR="00AB1E02" w:rsidRPr="00AB1E02" w:rsidRDefault="00AB1E02" w:rsidP="00AB1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использовать различные методы принятия решений; составлять план работы подразделения; </w:t>
            </w:r>
          </w:p>
          <w:p w:rsidR="00AB1E02" w:rsidRPr="00AB1E02" w:rsidRDefault="00AB1E02" w:rsidP="00AB1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>- организовывать и проводить деловые совещания, собрания, круглые столы, рабочие группы;</w:t>
            </w:r>
          </w:p>
          <w:p w:rsidR="00AB1E02" w:rsidRPr="00AB1E02" w:rsidRDefault="00AB1E02" w:rsidP="00AB1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работать в команде и осуществлять лидерские функции; осуществлять эффективное общение; </w:t>
            </w:r>
          </w:p>
          <w:p w:rsidR="00AB1E02" w:rsidRPr="00AB1E02" w:rsidRDefault="00AB1E02" w:rsidP="00AB1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>- проводить инструктаж работников, контролировать качество работы персонала;</w:t>
            </w:r>
          </w:p>
          <w:p w:rsidR="00AB1E02" w:rsidRPr="00AB1E02" w:rsidRDefault="00AB1E02" w:rsidP="00AB1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контролировать технические и санитарные условия в офисе; </w:t>
            </w:r>
          </w:p>
          <w:p w:rsidR="00AB1E02" w:rsidRPr="00AB1E02" w:rsidRDefault="00AB1E02" w:rsidP="00AB1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>- управлять конфликтами; работать и организовывать работу с офисной техникой;</w:t>
            </w:r>
          </w:p>
          <w:p w:rsidR="00AB1E02" w:rsidRPr="00AB1E02" w:rsidRDefault="00AB1E02" w:rsidP="00AB1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пользоваться стандартным программным обеспечением для организации делопроизводства; </w:t>
            </w:r>
          </w:p>
          <w:p w:rsidR="00AB1E02" w:rsidRPr="00AB1E02" w:rsidRDefault="00AB1E02" w:rsidP="00AB1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>- оформлять отчетно-плановую документацию по работе подразделения;</w:t>
            </w:r>
          </w:p>
          <w:p w:rsidR="00AB1E02" w:rsidRPr="00AB1E02" w:rsidRDefault="00AB1E02" w:rsidP="00AB1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проводить презентации; рассчитывать основные финансовые показатели работы организации (подразделения) (себестоимость услуг, базовые налоги, финансовый результат деятельности организации, порог рентабельности); </w:t>
            </w:r>
          </w:p>
          <w:p w:rsidR="00AB1E02" w:rsidRPr="00AB1E02" w:rsidRDefault="00AB1E02" w:rsidP="00AB1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собирать информацию о качестве работы подразделения; </w:t>
            </w:r>
          </w:p>
          <w:p w:rsidR="00AB1E02" w:rsidRPr="00AB1E02" w:rsidRDefault="00AB1E02" w:rsidP="00AB1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 xml:space="preserve">- оценивать и анализировать качество работы подразделения; </w:t>
            </w:r>
          </w:p>
          <w:p w:rsidR="00AB1E02" w:rsidRPr="00AB1E02" w:rsidRDefault="00AB1E02" w:rsidP="00AB1E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>- разрабатывать меры по повышению эффективности работы подразделения;</w:t>
            </w:r>
          </w:p>
          <w:p w:rsidR="005424C0" w:rsidRPr="00AB1E02" w:rsidRDefault="00AB1E02" w:rsidP="00AB1E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1E02">
              <w:rPr>
                <w:rFonts w:ascii="Times New Roman" w:hAnsi="Times New Roman" w:cs="Times New Roman"/>
                <w:sz w:val="24"/>
                <w:szCs w:val="24"/>
              </w:rPr>
              <w:t>- внедрять инновационные методы работы</w:t>
            </w:r>
          </w:p>
        </w:tc>
      </w:tr>
      <w:tr w:rsidR="005424C0" w:rsidRPr="005424C0" w:rsidTr="005424C0">
        <w:trPr>
          <w:gridAfter w:val="2"/>
          <w:wAfter w:w="236" w:type="dxa"/>
        </w:trPr>
        <w:tc>
          <w:tcPr>
            <w:tcW w:w="1893" w:type="dxa"/>
            <w:gridSpan w:val="5"/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2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424C0" w:rsidRPr="005424C0" w:rsidRDefault="005424C0" w:rsidP="005424C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24C0">
        <w:rPr>
          <w:rFonts w:ascii="Times New Roman" w:eastAsia="Times New Roman" w:hAnsi="Times New Roman" w:cs="Times New Roman"/>
          <w:sz w:val="24"/>
          <w:szCs w:val="24"/>
        </w:rPr>
        <w:lastRenderedPageBreak/>
        <w:t>Изучение профессионального модуля позволяет сформировать следующие компетенции:</w:t>
      </w:r>
    </w:p>
    <w:tbl>
      <w:tblPr>
        <w:tblW w:w="9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5290"/>
        <w:gridCol w:w="2669"/>
      </w:tblGrid>
      <w:tr w:rsidR="005424C0" w:rsidRPr="005424C0" w:rsidTr="004F53A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Код</w:t>
            </w:r>
          </w:p>
        </w:tc>
        <w:tc>
          <w:tcPr>
            <w:tcW w:w="5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 общих компетенций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МДК (</w:t>
            </w:r>
            <w:r w:rsidRPr="005424C0">
              <w:rPr>
                <w:rFonts w:ascii="Times New Roman" w:eastAsia="Calibri" w:hAnsi="Times New Roman" w:cs="Times New Roman"/>
                <w:b/>
                <w:i/>
                <w:sz w:val="18"/>
                <w:szCs w:val="18"/>
              </w:rPr>
              <w:t>номер  МДК</w:t>
            </w:r>
            <w:r w:rsidRPr="005424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424C0" w:rsidRPr="005424C0" w:rsidTr="004F53A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ОК 1.</w:t>
            </w:r>
          </w:p>
        </w:tc>
        <w:tc>
          <w:tcPr>
            <w:tcW w:w="5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665701" w:rsidRDefault="00360D43" w:rsidP="00360D4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65701">
              <w:rPr>
                <w:rFonts w:ascii="Times New Roman" w:hAnsi="Times New Roman" w:cs="Times New Roman"/>
                <w:sz w:val="24"/>
                <w:szCs w:val="24"/>
              </w:rPr>
              <w:t xml:space="preserve">Понимать сущность и социальную значимость своей будущей профессии, проявлять к ней устойчивый интерес. 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Default="00665701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4.1.</w:t>
            </w:r>
          </w:p>
          <w:p w:rsidR="00665701" w:rsidRPr="005424C0" w:rsidRDefault="00665701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4.2.</w:t>
            </w:r>
          </w:p>
        </w:tc>
      </w:tr>
      <w:tr w:rsidR="005424C0" w:rsidRPr="005424C0" w:rsidTr="004F53A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ОК 2.</w:t>
            </w:r>
          </w:p>
        </w:tc>
        <w:tc>
          <w:tcPr>
            <w:tcW w:w="5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665701" w:rsidRDefault="00360D43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701">
              <w:rPr>
                <w:rFonts w:ascii="Times New Roman" w:hAnsi="Times New Roman" w:cs="Times New Roman"/>
                <w:sz w:val="24"/>
                <w:szCs w:val="24"/>
              </w:rPr>
              <w:t>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701" w:rsidRDefault="00665701" w:rsidP="00665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4.1.</w:t>
            </w:r>
          </w:p>
          <w:p w:rsidR="005424C0" w:rsidRPr="005424C0" w:rsidRDefault="00665701" w:rsidP="00665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4.2.</w:t>
            </w:r>
          </w:p>
        </w:tc>
      </w:tr>
      <w:tr w:rsidR="005424C0" w:rsidRPr="005424C0" w:rsidTr="004F53A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ОК 3.</w:t>
            </w:r>
          </w:p>
        </w:tc>
        <w:tc>
          <w:tcPr>
            <w:tcW w:w="5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665701" w:rsidRDefault="00360D43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701">
              <w:rPr>
                <w:rFonts w:ascii="Times New Roman" w:hAnsi="Times New Roman" w:cs="Times New Roman"/>
                <w:sz w:val="24"/>
                <w:szCs w:val="24"/>
              </w:rPr>
              <w:t>Принимать решения в стандартных и нестандартных ситуациях и нести за них ответственность.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701" w:rsidRDefault="00665701" w:rsidP="00665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4.1.</w:t>
            </w:r>
          </w:p>
          <w:p w:rsidR="005424C0" w:rsidRPr="005424C0" w:rsidRDefault="00665701" w:rsidP="00665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4.2.</w:t>
            </w:r>
          </w:p>
        </w:tc>
      </w:tr>
      <w:tr w:rsidR="005424C0" w:rsidRPr="005424C0" w:rsidTr="004F53A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ОК 4.</w:t>
            </w:r>
          </w:p>
        </w:tc>
        <w:tc>
          <w:tcPr>
            <w:tcW w:w="5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665701" w:rsidRDefault="00360D43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701">
              <w:rPr>
                <w:rFonts w:ascii="Times New Roman" w:hAnsi="Times New Roman" w:cs="Times New Roman"/>
                <w:sz w:val="24"/>
                <w:szCs w:val="24"/>
              </w:rPr>
              <w:t>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701" w:rsidRDefault="00665701" w:rsidP="00665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4.1.</w:t>
            </w:r>
          </w:p>
          <w:p w:rsidR="005424C0" w:rsidRPr="005424C0" w:rsidRDefault="00665701" w:rsidP="00665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4.2.</w:t>
            </w:r>
          </w:p>
        </w:tc>
      </w:tr>
      <w:tr w:rsidR="005424C0" w:rsidRPr="005424C0" w:rsidTr="004F53A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ОК 5.</w:t>
            </w:r>
          </w:p>
        </w:tc>
        <w:tc>
          <w:tcPr>
            <w:tcW w:w="5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665701" w:rsidRDefault="00360D43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701">
              <w:rPr>
                <w:rFonts w:ascii="Times New Roman" w:hAnsi="Times New Roman" w:cs="Times New Roman"/>
                <w:sz w:val="24"/>
                <w:szCs w:val="24"/>
              </w:rPr>
              <w:t>Использовать информационно-коммуникационные технологии в профессиональной деятельности.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701" w:rsidRDefault="00665701" w:rsidP="00665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4.1.</w:t>
            </w:r>
          </w:p>
          <w:p w:rsidR="005424C0" w:rsidRPr="005424C0" w:rsidRDefault="00665701" w:rsidP="00665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4.2.</w:t>
            </w:r>
          </w:p>
        </w:tc>
      </w:tr>
      <w:tr w:rsidR="005424C0" w:rsidRPr="005424C0" w:rsidTr="004F53A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ОК 6.</w:t>
            </w:r>
          </w:p>
        </w:tc>
        <w:tc>
          <w:tcPr>
            <w:tcW w:w="5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665701" w:rsidRDefault="00360D43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701">
              <w:rPr>
                <w:rFonts w:ascii="Times New Roman" w:hAnsi="Times New Roman" w:cs="Times New Roman"/>
                <w:sz w:val="24"/>
                <w:szCs w:val="24"/>
              </w:rPr>
              <w:t>Работать в коллективе и команде, эффективно общаться с коллегами, руководством, потребителями.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701" w:rsidRDefault="00665701" w:rsidP="00665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4.1.</w:t>
            </w:r>
          </w:p>
          <w:p w:rsidR="005424C0" w:rsidRPr="005424C0" w:rsidRDefault="00665701" w:rsidP="00665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4.2.</w:t>
            </w:r>
          </w:p>
        </w:tc>
      </w:tr>
      <w:tr w:rsidR="005424C0" w:rsidRPr="005424C0" w:rsidTr="004F53A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ОК 7.</w:t>
            </w:r>
          </w:p>
        </w:tc>
        <w:tc>
          <w:tcPr>
            <w:tcW w:w="5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665701" w:rsidRDefault="00360D43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701">
              <w:rPr>
                <w:rFonts w:ascii="Times New Roman" w:hAnsi="Times New Roman" w:cs="Times New Roman"/>
                <w:sz w:val="24"/>
                <w:szCs w:val="24"/>
              </w:rPr>
              <w:t>Брать на себя ответственность за работу членов команды (подчиненных), результат выполнения заданий.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701" w:rsidRDefault="00665701" w:rsidP="00665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4.1.</w:t>
            </w:r>
          </w:p>
          <w:p w:rsidR="005424C0" w:rsidRPr="005424C0" w:rsidRDefault="00665701" w:rsidP="00665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4.2.</w:t>
            </w:r>
          </w:p>
        </w:tc>
      </w:tr>
      <w:tr w:rsidR="005424C0" w:rsidRPr="005424C0" w:rsidTr="004F53A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ОК 8.</w:t>
            </w:r>
          </w:p>
        </w:tc>
        <w:tc>
          <w:tcPr>
            <w:tcW w:w="5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665701" w:rsidRDefault="00360D43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701">
              <w:rPr>
                <w:rFonts w:ascii="Times New Roman" w:hAnsi="Times New Roman" w:cs="Times New Roman"/>
                <w:sz w:val="24"/>
                <w:szCs w:val="24"/>
              </w:rPr>
              <w:t>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701" w:rsidRDefault="00665701" w:rsidP="00665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4.1.</w:t>
            </w:r>
          </w:p>
          <w:p w:rsidR="005424C0" w:rsidRPr="005424C0" w:rsidRDefault="00665701" w:rsidP="00665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4.2.</w:t>
            </w:r>
          </w:p>
        </w:tc>
      </w:tr>
      <w:tr w:rsidR="005424C0" w:rsidRPr="005424C0" w:rsidTr="004F53A8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ОК 9.</w:t>
            </w:r>
          </w:p>
        </w:tc>
        <w:tc>
          <w:tcPr>
            <w:tcW w:w="5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665701" w:rsidRDefault="00360D43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701">
              <w:rPr>
                <w:rFonts w:ascii="Times New Roman" w:hAnsi="Times New Roman" w:cs="Times New Roman"/>
                <w:sz w:val="24"/>
                <w:szCs w:val="24"/>
              </w:rPr>
              <w:t>Ориентироваться в условиях частой смены технологий в профессиональной деятельности.</w:t>
            </w:r>
          </w:p>
        </w:tc>
        <w:tc>
          <w:tcPr>
            <w:tcW w:w="2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5701" w:rsidRDefault="00665701" w:rsidP="00665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4.1.</w:t>
            </w:r>
          </w:p>
          <w:p w:rsidR="005424C0" w:rsidRPr="005424C0" w:rsidRDefault="00665701" w:rsidP="00665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4.2.</w:t>
            </w:r>
          </w:p>
        </w:tc>
      </w:tr>
    </w:tbl>
    <w:p w:rsidR="005424C0" w:rsidRPr="005424C0" w:rsidRDefault="005424C0" w:rsidP="005424C0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5424C0">
        <w:rPr>
          <w:rFonts w:ascii="Times New Roman" w:eastAsia="Times New Roman" w:hAnsi="Times New Roman" w:cs="Times New Roman"/>
          <w:b/>
          <w:sz w:val="16"/>
          <w:szCs w:val="16"/>
        </w:rPr>
        <w:t>[при необходимости убрать лишние строки]</w:t>
      </w:r>
    </w:p>
    <w:p w:rsidR="005424C0" w:rsidRPr="005424C0" w:rsidRDefault="005424C0" w:rsidP="005424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461" w:type="dxa"/>
        <w:tblLook w:val="01E0" w:firstRow="1" w:lastRow="1" w:firstColumn="1" w:lastColumn="1" w:noHBand="0" w:noVBand="0"/>
      </w:tblPr>
      <w:tblGrid>
        <w:gridCol w:w="1101"/>
        <w:gridCol w:w="8360"/>
      </w:tblGrid>
      <w:tr w:rsidR="005424C0" w:rsidRPr="005424C0" w:rsidTr="00163BD6">
        <w:trPr>
          <w:trHeight w:val="824"/>
        </w:trPr>
        <w:tc>
          <w:tcPr>
            <w:tcW w:w="94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424C0" w:rsidRPr="005424C0" w:rsidRDefault="005424C0" w:rsidP="005424C0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В результате освоения профессионального модуля обучающийся должен обладать профессиональными компетенциями, соответствующими основным видам профессиональной деятельности:</w:t>
            </w:r>
          </w:p>
        </w:tc>
      </w:tr>
      <w:tr w:rsidR="005424C0" w:rsidRPr="00665701" w:rsidTr="00163BD6">
        <w:trPr>
          <w:trHeight w:val="18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665701" w:rsidRDefault="004F53A8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ПК</w:t>
            </w:r>
          </w:p>
        </w:tc>
        <w:tc>
          <w:tcPr>
            <w:tcW w:w="8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665701" w:rsidRDefault="00665701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 w:rsidRPr="00665701">
              <w:rPr>
                <w:rFonts w:ascii="Times New Roman" w:hAnsi="Times New Roman" w:cs="Times New Roman"/>
                <w:b/>
              </w:rPr>
              <w:t>Управление функциональным подразделением организации</w:t>
            </w:r>
          </w:p>
        </w:tc>
      </w:tr>
      <w:tr w:rsidR="005424C0" w:rsidRPr="005424C0" w:rsidTr="00163BD6">
        <w:trPr>
          <w:trHeight w:val="182"/>
        </w:trPr>
        <w:tc>
          <w:tcPr>
            <w:tcW w:w="9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665701" w:rsidRDefault="005424C0" w:rsidP="00542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65701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/>
              </w:rPr>
              <w:t>[</w:t>
            </w:r>
            <w:r w:rsidRPr="00665701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наименование вида профессиональной деятельности</w:t>
            </w:r>
            <w:r w:rsidRPr="00665701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/>
              </w:rPr>
              <w:t>]</w:t>
            </w:r>
          </w:p>
        </w:tc>
      </w:tr>
      <w:tr w:rsidR="005424C0" w:rsidRPr="005424C0" w:rsidTr="00163BD6">
        <w:trPr>
          <w:trHeight w:val="18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665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 </w:t>
            </w:r>
            <w:r w:rsidR="0066570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.1.</w:t>
            </w:r>
          </w:p>
        </w:tc>
        <w:tc>
          <w:tcPr>
            <w:tcW w:w="8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665701" w:rsidRDefault="00665701" w:rsidP="006657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65701">
              <w:rPr>
                <w:rFonts w:ascii="Times New Roman" w:hAnsi="Times New Roman" w:cs="Times New Roman"/>
              </w:rPr>
              <w:t>Планировать деятельность подразделения.</w:t>
            </w:r>
          </w:p>
        </w:tc>
      </w:tr>
      <w:tr w:rsidR="005424C0" w:rsidRPr="005424C0" w:rsidTr="00163BD6">
        <w:trPr>
          <w:trHeight w:val="18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665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 </w:t>
            </w:r>
            <w:r w:rsidR="0066570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.2.</w:t>
            </w:r>
          </w:p>
        </w:tc>
        <w:tc>
          <w:tcPr>
            <w:tcW w:w="8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665701" w:rsidRDefault="00665701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701">
              <w:rPr>
                <w:rFonts w:ascii="Times New Roman" w:hAnsi="Times New Roman" w:cs="Times New Roman"/>
              </w:rPr>
              <w:t>Организовывать и контролировать деятельность подчиненных.</w:t>
            </w:r>
          </w:p>
        </w:tc>
      </w:tr>
      <w:tr w:rsidR="005424C0" w:rsidRPr="005424C0" w:rsidTr="00163BD6">
        <w:trPr>
          <w:trHeight w:val="18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665701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 4</w:t>
            </w:r>
            <w:r w:rsidR="005424C0"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>.3.</w:t>
            </w:r>
          </w:p>
        </w:tc>
        <w:tc>
          <w:tcPr>
            <w:tcW w:w="8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665701" w:rsidRDefault="00665701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701">
              <w:rPr>
                <w:rFonts w:ascii="Times New Roman" w:hAnsi="Times New Roman" w:cs="Times New Roman"/>
              </w:rPr>
              <w:t>Оформлять отчетно-планирующую документацию.</w:t>
            </w:r>
          </w:p>
        </w:tc>
      </w:tr>
      <w:tr w:rsidR="005424C0" w:rsidRPr="005424C0" w:rsidTr="00163BD6">
        <w:trPr>
          <w:trHeight w:val="18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ПК </w:t>
            </w:r>
            <w:r w:rsidR="00665701">
              <w:rPr>
                <w:rFonts w:ascii="Times New Roman" w:eastAsia="Times New Roman" w:hAnsi="Times New Roman" w:cs="Times New Roman"/>
                <w:sz w:val="24"/>
                <w:szCs w:val="24"/>
              </w:rPr>
              <w:t>4.4.</w:t>
            </w:r>
          </w:p>
        </w:tc>
        <w:tc>
          <w:tcPr>
            <w:tcW w:w="8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665701" w:rsidRDefault="00665701" w:rsidP="00542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701">
              <w:rPr>
                <w:rFonts w:ascii="Times New Roman" w:hAnsi="Times New Roman" w:cs="Times New Roman"/>
              </w:rPr>
              <w:t>Анализировать эффективность работы подразделения и предлагать мероприятия по совершенствованию работы.</w:t>
            </w:r>
          </w:p>
        </w:tc>
      </w:tr>
    </w:tbl>
    <w:p w:rsidR="005424C0" w:rsidRDefault="005424C0" w:rsidP="0054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5701" w:rsidRPr="005424C0" w:rsidRDefault="00665701" w:rsidP="00542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24C0" w:rsidRPr="005424C0" w:rsidRDefault="005424C0" w:rsidP="005424C0">
      <w:pPr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spacing w:val="-4"/>
          <w:sz w:val="24"/>
          <w:szCs w:val="24"/>
        </w:rPr>
      </w:pPr>
      <w:r w:rsidRPr="005424C0">
        <w:rPr>
          <w:rFonts w:ascii="Times New Roman" w:eastAsia="Times New Roman" w:hAnsi="Times New Roman" w:cs="Times New Roman"/>
          <w:b/>
          <w:spacing w:val="-4"/>
          <w:sz w:val="24"/>
          <w:szCs w:val="24"/>
        </w:rPr>
        <w:t>Содержание профессионального модуля</w:t>
      </w:r>
    </w:p>
    <w:tbl>
      <w:tblPr>
        <w:tblW w:w="96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4"/>
        <w:gridCol w:w="8505"/>
        <w:gridCol w:w="17"/>
      </w:tblGrid>
      <w:tr w:rsidR="005424C0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B1223B" w:rsidP="004F53A8">
            <w:pPr>
              <w:spacing w:after="0" w:line="240" w:lineRule="auto"/>
              <w:ind w:left="-105" w:right="-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Раздел ПМ 4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B1223B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65701">
              <w:rPr>
                <w:rFonts w:ascii="Times New Roman" w:hAnsi="Times New Roman" w:cs="Times New Roman"/>
                <w:b/>
              </w:rPr>
              <w:t>Управление функциональным подразделением организации</w:t>
            </w:r>
          </w:p>
        </w:tc>
      </w:tr>
      <w:tr w:rsidR="004F53A8" w:rsidRPr="005424C0" w:rsidTr="004F53A8">
        <w:trPr>
          <w:trHeight w:val="246"/>
        </w:trPr>
        <w:tc>
          <w:tcPr>
            <w:tcW w:w="9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3A8" w:rsidRPr="006662DD" w:rsidRDefault="004F53A8" w:rsidP="004F53A8">
            <w:pPr>
              <w:spacing w:after="0" w:line="360" w:lineRule="auto"/>
              <w:ind w:firstLine="72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24C0">
              <w:rPr>
                <w:rFonts w:ascii="Times New Roman" w:eastAsia="Calibri" w:hAnsi="Times New Roman" w:cs="Times New Roman"/>
                <w:sz w:val="20"/>
                <w:szCs w:val="20"/>
              </w:rPr>
              <w:t>МДК 0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  <w:r w:rsidRPr="005424C0">
              <w:rPr>
                <w:rFonts w:ascii="Times New Roman" w:eastAsia="Calibri" w:hAnsi="Times New Roman" w:cs="Times New Roman"/>
                <w:sz w:val="20"/>
                <w:szCs w:val="20"/>
              </w:rPr>
              <w:t>.0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 w:rsidRPr="006662DD">
              <w:rPr>
                <w:rFonts w:ascii="Times New Roman" w:hAnsi="Times New Roman" w:cs="Times New Roman"/>
                <w:sz w:val="20"/>
                <w:szCs w:val="20"/>
              </w:rPr>
              <w:t xml:space="preserve"> Управление деятельностью функционального подразделения</w:t>
            </w:r>
          </w:p>
        </w:tc>
      </w:tr>
      <w:tr w:rsidR="005424C0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 1.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AB2E27" w:rsidRDefault="00AB2E27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B2E2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Введение</w:t>
            </w:r>
          </w:p>
        </w:tc>
      </w:tr>
      <w:tr w:rsidR="005424C0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 2.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AB2E27" w:rsidRDefault="00AB2E27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B2E27">
              <w:rPr>
                <w:rFonts w:ascii="Times New Roman" w:hAnsi="Times New Roman" w:cs="Times New Roman"/>
                <w:sz w:val="24"/>
                <w:szCs w:val="24"/>
              </w:rPr>
              <w:t>История развития управления</w:t>
            </w:r>
          </w:p>
        </w:tc>
      </w:tr>
      <w:tr w:rsidR="005424C0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Тема 3.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AB2E27" w:rsidRDefault="00AB2E27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B2E2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Современные подходы к управлению</w:t>
            </w:r>
          </w:p>
        </w:tc>
      </w:tr>
      <w:tr w:rsidR="00B1223B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23B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23B" w:rsidRPr="00AB2E27" w:rsidRDefault="00AB2E27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B2E27">
              <w:rPr>
                <w:rFonts w:ascii="Times New Roman" w:hAnsi="Times New Roman" w:cs="Times New Roman"/>
                <w:bCs/>
                <w:sz w:val="24"/>
                <w:szCs w:val="24"/>
              </w:rPr>
              <w:t>Нормативно-правовое обеспечение управленческой деятельности</w:t>
            </w:r>
          </w:p>
        </w:tc>
      </w:tr>
      <w:tr w:rsidR="00B1223B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23B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23B" w:rsidRPr="00AB2E27" w:rsidRDefault="00AB2E27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B2E27">
              <w:rPr>
                <w:rFonts w:ascii="Times New Roman" w:hAnsi="Times New Roman" w:cs="Times New Roman"/>
                <w:sz w:val="24"/>
                <w:szCs w:val="24"/>
              </w:rPr>
              <w:t>Организационные структуры управления</w:t>
            </w:r>
          </w:p>
        </w:tc>
      </w:tr>
      <w:tr w:rsidR="00B1223B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23B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23B" w:rsidRPr="00AB2E27" w:rsidRDefault="00AB2E27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B2E2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Система методов управления</w:t>
            </w:r>
          </w:p>
        </w:tc>
      </w:tr>
      <w:tr w:rsidR="00B1223B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23B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23B" w:rsidRPr="00AB2E27" w:rsidRDefault="00AB2E27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B2E2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Власть и влияние руководителя</w:t>
            </w:r>
          </w:p>
        </w:tc>
      </w:tr>
      <w:tr w:rsidR="00B1223B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23B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23B" w:rsidRPr="00AB2E27" w:rsidRDefault="00AB2E27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B2E27">
              <w:rPr>
                <w:rFonts w:ascii="Times New Roman" w:hAnsi="Times New Roman" w:cs="Times New Roman"/>
                <w:bCs/>
                <w:sz w:val="24"/>
                <w:szCs w:val="24"/>
              </w:rPr>
              <w:t>Профессиональная этика руководителя</w:t>
            </w:r>
          </w:p>
        </w:tc>
      </w:tr>
      <w:tr w:rsidR="00B1223B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23B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23B" w:rsidRPr="00AB2E27" w:rsidRDefault="00AB2E27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B2E27">
              <w:rPr>
                <w:rFonts w:ascii="Times New Roman" w:hAnsi="Times New Roman" w:cs="Times New Roman"/>
                <w:bCs/>
                <w:sz w:val="24"/>
                <w:szCs w:val="24"/>
              </w:rPr>
              <w:t>Основы психологии личности, малых групп и коллективов</w:t>
            </w:r>
          </w:p>
        </w:tc>
      </w:tr>
      <w:tr w:rsidR="00B1223B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23B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23B" w:rsidRPr="00AB2E27" w:rsidRDefault="00AB2E27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B2E27">
              <w:rPr>
                <w:rFonts w:ascii="Times New Roman" w:hAnsi="Times New Roman" w:cs="Times New Roman"/>
                <w:bCs/>
                <w:sz w:val="24"/>
                <w:szCs w:val="24"/>
              </w:rPr>
              <w:t>Система оценки деловых и личностных качеств персонала</w:t>
            </w:r>
          </w:p>
        </w:tc>
      </w:tr>
      <w:tr w:rsidR="00B1223B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23B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23B" w:rsidRPr="00AB2E27" w:rsidRDefault="00AB2E27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B2E2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Функция планирования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6662DD" w:rsidRDefault="006662DD" w:rsidP="005424C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662D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Организационная функция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6662DD" w:rsidRDefault="006662DD" w:rsidP="005424C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662DD">
              <w:rPr>
                <w:rFonts w:ascii="Times New Roman" w:hAnsi="Times New Roman" w:cs="Times New Roman"/>
                <w:bCs/>
                <w:sz w:val="24"/>
                <w:szCs w:val="24"/>
              </w:rPr>
              <w:t>Мотивация и координация как функции управления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6662DD" w:rsidRDefault="006662DD" w:rsidP="005424C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662D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Функция контроля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6662DD" w:rsidRDefault="006662DD" w:rsidP="005424C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662D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Функция регулирования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6662DD" w:rsidRDefault="006662DD" w:rsidP="005424C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662D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Эффективность управления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6662DD" w:rsidRDefault="006662DD" w:rsidP="005424C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662D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Управленческие решения в сфере туризма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6662DD" w:rsidRDefault="006662DD" w:rsidP="005424C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662DD">
              <w:rPr>
                <w:rFonts w:ascii="Times New Roman" w:hAnsi="Times New Roman" w:cs="Times New Roman"/>
                <w:bCs/>
                <w:sz w:val="24"/>
                <w:szCs w:val="24"/>
              </w:rPr>
              <w:t>Коммуникации в системе управления. Информация в управленческой деятельности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19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6662DD" w:rsidRDefault="006662DD" w:rsidP="005424C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662DD">
              <w:rPr>
                <w:rFonts w:ascii="Times New Roman" w:hAnsi="Times New Roman" w:cs="Times New Roman"/>
                <w:sz w:val="24"/>
                <w:szCs w:val="24"/>
              </w:rPr>
              <w:t>Стратегическое управление деятельности предприятия сферы сервиса и туризма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6662DD" w:rsidRDefault="006662DD" w:rsidP="005424C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662DD">
              <w:rPr>
                <w:rFonts w:ascii="Times New Roman" w:hAnsi="Times New Roman" w:cs="Times New Roman"/>
                <w:sz w:val="24"/>
                <w:szCs w:val="24"/>
              </w:rPr>
              <w:t>Органы управления в туризме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21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6662DD" w:rsidRDefault="006662DD" w:rsidP="005424C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662DD">
              <w:rPr>
                <w:rFonts w:ascii="Times New Roman" w:hAnsi="Times New Roman" w:cs="Times New Roman"/>
                <w:bCs/>
                <w:sz w:val="24"/>
                <w:szCs w:val="24"/>
              </w:rPr>
              <w:t>Основные факторы успешного управления турфирмой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22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6662DD" w:rsidRDefault="006662DD" w:rsidP="005424C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662DD">
              <w:rPr>
                <w:rFonts w:ascii="Times New Roman" w:hAnsi="Times New Roman" w:cs="Times New Roman"/>
                <w:bCs/>
                <w:sz w:val="24"/>
                <w:szCs w:val="24"/>
              </w:rPr>
              <w:t>Управление персоналом турфирмы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23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6662DD" w:rsidRDefault="006662DD" w:rsidP="005424C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662DD">
              <w:rPr>
                <w:rFonts w:ascii="Times New Roman" w:hAnsi="Times New Roman" w:cs="Times New Roman"/>
                <w:bCs/>
                <w:sz w:val="24"/>
                <w:szCs w:val="24"/>
              </w:rPr>
              <w:t>Управление качеством турпродукта</w:t>
            </w:r>
          </w:p>
        </w:tc>
      </w:tr>
      <w:tr w:rsidR="004F53A8" w:rsidRPr="005424C0" w:rsidTr="004F53A8">
        <w:trPr>
          <w:trHeight w:val="246"/>
        </w:trPr>
        <w:tc>
          <w:tcPr>
            <w:tcW w:w="9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3A8" w:rsidRPr="00B1223B" w:rsidRDefault="004F53A8" w:rsidP="00B1223B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424C0">
              <w:rPr>
                <w:rFonts w:ascii="Times New Roman" w:eastAsia="Calibri" w:hAnsi="Times New Roman" w:cs="Times New Roman"/>
                <w:sz w:val="20"/>
                <w:szCs w:val="20"/>
              </w:rPr>
              <w:t>МДК 0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  <w:r w:rsidRPr="005424C0">
              <w:rPr>
                <w:rFonts w:ascii="Times New Roman" w:eastAsia="Calibri" w:hAnsi="Times New Roman" w:cs="Times New Roman"/>
                <w:sz w:val="20"/>
                <w:szCs w:val="20"/>
              </w:rPr>
              <w:t>.0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 w:rsidRPr="005424C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6662DD">
              <w:rPr>
                <w:rFonts w:ascii="Times New Roman" w:hAnsi="Times New Roman" w:cs="Times New Roman"/>
                <w:sz w:val="20"/>
                <w:szCs w:val="20"/>
              </w:rPr>
              <w:t>Современная оргтехника и организация делопроизводства</w:t>
            </w:r>
          </w:p>
          <w:p w:rsidR="004F53A8" w:rsidRPr="006662DD" w:rsidRDefault="004F53A8" w:rsidP="006662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</w:tr>
      <w:tr w:rsidR="005424C0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5424C0" w:rsidRDefault="005424C0" w:rsidP="005424C0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 1.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4C0" w:rsidRPr="004F53A8" w:rsidRDefault="006662DD" w:rsidP="005424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53A8">
              <w:rPr>
                <w:rFonts w:ascii="Times New Roman" w:hAnsi="Times New Roman" w:cs="Times New Roman"/>
                <w:sz w:val="24"/>
                <w:szCs w:val="24"/>
              </w:rPr>
              <w:t>Введение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6662DD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 2.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4F53A8" w:rsidRDefault="006662DD" w:rsidP="006662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53A8">
              <w:rPr>
                <w:rFonts w:ascii="Times New Roman" w:hAnsi="Times New Roman" w:cs="Times New Roman"/>
                <w:sz w:val="24"/>
                <w:szCs w:val="24"/>
              </w:rPr>
              <w:t>Основы организации делопроизводства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6662DD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 3.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4F53A8" w:rsidRDefault="006662DD" w:rsidP="006662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53A8">
              <w:rPr>
                <w:rFonts w:ascii="Times New Roman" w:hAnsi="Times New Roman" w:cs="Times New Roman"/>
                <w:sz w:val="24"/>
                <w:szCs w:val="24"/>
              </w:rPr>
              <w:t>Документирование</w:t>
            </w:r>
          </w:p>
        </w:tc>
      </w:tr>
      <w:tr w:rsidR="00100E43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E43" w:rsidRPr="005424C0" w:rsidRDefault="00100E43" w:rsidP="006662DD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 4.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E43" w:rsidRPr="004F53A8" w:rsidRDefault="00100E43" w:rsidP="006662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Организация работы с документами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6662DD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00E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4F53A8" w:rsidRDefault="00100E43" w:rsidP="006662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Организация хранения документов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6662DD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00E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4F53A8" w:rsidRDefault="006662DD" w:rsidP="006662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53A8">
              <w:rPr>
                <w:rFonts w:ascii="Times New Roman" w:hAnsi="Times New Roman" w:cs="Times New Roman"/>
                <w:sz w:val="24"/>
                <w:szCs w:val="24"/>
              </w:rPr>
              <w:t>Технические средства, используемые в делопроизводстве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6662DD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00E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4F53A8" w:rsidRDefault="006662DD" w:rsidP="006662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53A8">
              <w:rPr>
                <w:rFonts w:ascii="Times New Roman" w:hAnsi="Times New Roman" w:cs="Times New Roman"/>
                <w:sz w:val="24"/>
                <w:szCs w:val="24"/>
              </w:rPr>
              <w:t>Прикладные программы, использующиеся для работы с информационными базами. Прикладные программы, использующиеся для работы со звуком</w:t>
            </w:r>
          </w:p>
        </w:tc>
      </w:tr>
      <w:tr w:rsidR="006662DD" w:rsidRPr="005424C0" w:rsidTr="004F53A8">
        <w:trPr>
          <w:gridAfter w:val="1"/>
          <w:wAfter w:w="17" w:type="dxa"/>
          <w:trHeight w:val="246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5424C0" w:rsidRDefault="006662DD" w:rsidP="006662DD">
            <w:pPr>
              <w:spacing w:after="0" w:line="240" w:lineRule="auto"/>
              <w:ind w:right="-108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424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Тема</w:t>
            </w:r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00E4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  <w:bookmarkStart w:id="0" w:name="_GoBack"/>
            <w:bookmarkEnd w:id="0"/>
            <w:r w:rsidR="004F53A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2DD" w:rsidRPr="004F53A8" w:rsidRDefault="006662DD" w:rsidP="006662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53A8">
              <w:rPr>
                <w:rFonts w:ascii="Times New Roman" w:hAnsi="Times New Roman" w:cs="Times New Roman"/>
                <w:sz w:val="24"/>
                <w:szCs w:val="24"/>
              </w:rPr>
              <w:t>Компьютерные сети. Основные типы услуг</w:t>
            </w:r>
          </w:p>
        </w:tc>
      </w:tr>
    </w:tbl>
    <w:p w:rsidR="005424C0" w:rsidRDefault="005424C0"/>
    <w:sectPr w:rsidR="005424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2B0"/>
    <w:rsid w:val="00100E43"/>
    <w:rsid w:val="00105F76"/>
    <w:rsid w:val="00163BD6"/>
    <w:rsid w:val="00360D43"/>
    <w:rsid w:val="00442D47"/>
    <w:rsid w:val="00493499"/>
    <w:rsid w:val="004F53A8"/>
    <w:rsid w:val="005424C0"/>
    <w:rsid w:val="00665701"/>
    <w:rsid w:val="006662DD"/>
    <w:rsid w:val="00AB1E02"/>
    <w:rsid w:val="00AB2E27"/>
    <w:rsid w:val="00B1223B"/>
    <w:rsid w:val="00DB66B3"/>
    <w:rsid w:val="00EA03AB"/>
    <w:rsid w:val="00ED42B0"/>
    <w:rsid w:val="00FC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A0CB6"/>
  <w15:chartTrackingRefBased/>
  <w15:docId w15:val="{6858300C-DC45-4953-9594-4D2989E0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Иващенко</dc:creator>
  <cp:keywords/>
  <dc:description/>
  <cp:lastModifiedBy>User</cp:lastModifiedBy>
  <cp:revision>11</cp:revision>
  <dcterms:created xsi:type="dcterms:W3CDTF">2019-09-10T12:12:00Z</dcterms:created>
  <dcterms:modified xsi:type="dcterms:W3CDTF">2021-09-14T17:56:00Z</dcterms:modified>
</cp:coreProperties>
</file>