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3" w:type="dxa"/>
        <w:tblInd w:w="-108" w:type="dxa"/>
        <w:tblBorders>
          <w:bottom w:val="single" w:sz="18" w:space="0" w:color="008000"/>
          <w:insideH w:val="single" w:sz="18" w:space="0" w:color="008000"/>
        </w:tblBorders>
        <w:tblLook w:val="0000" w:firstRow="0" w:lastRow="0" w:firstColumn="0" w:lastColumn="0" w:noHBand="0" w:noVBand="0"/>
      </w:tblPr>
      <w:tblGrid>
        <w:gridCol w:w="1735"/>
        <w:gridCol w:w="8438"/>
      </w:tblGrid>
      <w:tr w:rsidR="004D7AB9">
        <w:tc>
          <w:tcPr>
            <w:tcW w:w="1735" w:type="dxa"/>
            <w:vAlign w:val="center"/>
          </w:tcPr>
          <w:p w:rsidR="004D7AB9" w:rsidRDefault="00817F86" w:rsidP="001D06A2">
            <w:pPr>
              <w:rPr>
                <w:color w:val="000080"/>
              </w:rPr>
            </w:pPr>
            <w:r>
              <w:rPr>
                <w:noProof/>
                <w:color w:val="000080"/>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69pt;height:57.75pt;visibility:visible">
                  <v:imagedata r:id="rId7" o:title="" croptop="-57f" cropbottom="-57f" cropleft="-43f" cropright="-43f"/>
                </v:shape>
              </w:pict>
            </w:r>
          </w:p>
        </w:tc>
        <w:tc>
          <w:tcPr>
            <w:tcW w:w="8438" w:type="dxa"/>
            <w:tcBorders>
              <w:left w:val="single" w:sz="18" w:space="0" w:color="000080"/>
            </w:tcBorders>
          </w:tcPr>
          <w:p w:rsidR="004D7AB9" w:rsidRDefault="004D7AB9">
            <w:pPr>
              <w:jc w:val="center"/>
              <w:rPr>
                <w:rFonts w:ascii="Book Antiqua" w:hAnsi="Book Antiqua" w:cs="Book Antiqua"/>
                <w:b/>
                <w:smallCaps/>
                <w:sz w:val="26"/>
                <w:szCs w:val="26"/>
              </w:rPr>
            </w:pPr>
            <w:r>
              <w:rPr>
                <w:rFonts w:ascii="Book Antiqua" w:hAnsi="Book Antiqua" w:cs="Book Antiqua"/>
                <w:b/>
                <w:smallCaps/>
                <w:sz w:val="26"/>
                <w:szCs w:val="26"/>
              </w:rPr>
              <w:t xml:space="preserve">Министерство образования, науки и молодежной политики Республики Коми </w:t>
            </w:r>
          </w:p>
          <w:p w:rsidR="004D7AB9" w:rsidRDefault="004D7AB9">
            <w:pPr>
              <w:jc w:val="center"/>
              <w:rPr>
                <w:rFonts w:ascii="Book Antiqua" w:hAnsi="Book Antiqua" w:cs="Book Antiqua"/>
                <w:b/>
                <w:smallCaps/>
                <w:sz w:val="26"/>
                <w:szCs w:val="26"/>
              </w:rPr>
            </w:pPr>
            <w:r>
              <w:rPr>
                <w:rFonts w:ascii="Book Antiqua" w:hAnsi="Book Antiqua" w:cs="Book Antiqua"/>
                <w:b/>
                <w:smallCaps/>
                <w:sz w:val="26"/>
                <w:szCs w:val="26"/>
              </w:rPr>
              <w:t>Государственное профессиональное</w:t>
            </w:r>
          </w:p>
          <w:p w:rsidR="004D7AB9" w:rsidRDefault="004D7AB9">
            <w:pPr>
              <w:jc w:val="center"/>
              <w:rPr>
                <w:rFonts w:ascii="Book Antiqua" w:hAnsi="Book Antiqua" w:cs="Book Antiqua"/>
                <w:b/>
                <w:smallCaps/>
                <w:sz w:val="26"/>
                <w:szCs w:val="26"/>
              </w:rPr>
            </w:pPr>
            <w:r>
              <w:rPr>
                <w:rFonts w:ascii="Book Antiqua" w:hAnsi="Book Antiqua" w:cs="Book Antiqua"/>
                <w:b/>
                <w:smallCaps/>
                <w:sz w:val="26"/>
                <w:szCs w:val="26"/>
              </w:rPr>
              <w:t xml:space="preserve">образовательное учреждение </w:t>
            </w:r>
          </w:p>
          <w:p w:rsidR="004D7AB9" w:rsidRDefault="004D7AB9">
            <w:pPr>
              <w:jc w:val="center"/>
            </w:pPr>
            <w:r>
              <w:rPr>
                <w:rFonts w:ascii="Book Antiqua" w:hAnsi="Book Antiqua" w:cs="Book Antiqua"/>
                <w:b/>
                <w:caps/>
                <w:sz w:val="28"/>
                <w:szCs w:val="28"/>
              </w:rPr>
              <w:t xml:space="preserve">«Сыктывкарский гуманитарно-педагогический колледж </w:t>
            </w:r>
            <w:r>
              <w:rPr>
                <w:rFonts w:ascii="Book Antiqua" w:hAnsi="Book Antiqua" w:cs="Book Antiqua"/>
                <w:b/>
                <w:sz w:val="28"/>
                <w:szCs w:val="28"/>
              </w:rPr>
              <w:t>имени</w:t>
            </w:r>
            <w:r>
              <w:rPr>
                <w:rFonts w:ascii="Book Antiqua" w:hAnsi="Book Antiqua" w:cs="Book Antiqua"/>
                <w:b/>
                <w:caps/>
                <w:sz w:val="28"/>
                <w:szCs w:val="28"/>
              </w:rPr>
              <w:t xml:space="preserve"> И.А. Куратова»</w:t>
            </w:r>
          </w:p>
        </w:tc>
      </w:tr>
      <w:tr w:rsidR="004D7AB9">
        <w:tc>
          <w:tcPr>
            <w:tcW w:w="1735" w:type="dxa"/>
            <w:vMerge w:val="restart"/>
            <w:tcBorders>
              <w:top w:val="single" w:sz="18" w:space="0" w:color="000080"/>
            </w:tcBorders>
          </w:tcPr>
          <w:p w:rsidR="004D7AB9" w:rsidRPr="0015715A" w:rsidRDefault="00F54CA6">
            <w:pPr>
              <w:snapToGrid w:val="0"/>
              <w:rPr>
                <w:rFonts w:ascii="Book Antiqua" w:hAnsi="Book Antiqua" w:cs="Book Antiqua"/>
                <w:b/>
                <w:caps/>
                <w:color w:val="000080"/>
                <w:sz w:val="28"/>
                <w:szCs w:val="28"/>
                <w:lang w:eastAsia="en-US"/>
              </w:rPr>
            </w:pPr>
            <w:r>
              <w:rPr>
                <w:noProof/>
                <w:lang w:eastAsia="ru-RU"/>
              </w:rPr>
              <w:pict>
                <v:shapetype id="_x0000_t202" coordsize="21600,21600" o:spt="202" path="m,l,21600r21600,l21600,xe">
                  <v:stroke joinstyle="miter"/>
                  <v:path gradientshapeok="t" o:connecttype="rect"/>
                </v:shapetype>
                <v:shape id="shape_0" o:spid="_x0000_s1028" type="#_x0000_t202" style="position:absolute;margin-left:-229.1pt;margin-top:233.25pt;width:530.2pt;height:64pt;rotation:270;z-index:2;visibility:visible;mso-position-horizontal-relative:text;mso-position-vertical-relative:text" stroked="f" strokecolor="#3465a4">
                  <v:fill color2="black" o:detectmouseclick="t"/>
                  <v:stroke joinstyle="round"/>
                  <v:textbox style="layout-flow:vertical;mso-layout-flow-alt:bottom-to-top">
                    <w:txbxContent>
                      <w:p w:rsidR="004D7AB9" w:rsidRDefault="004D7AB9">
                        <w:pPr>
                          <w:overflowPunct w:val="0"/>
                          <w:jc w:val="center"/>
                        </w:pPr>
                      </w:p>
                      <w:p w:rsidR="004D7AB9" w:rsidRDefault="00F54CA6">
                        <w:pPr>
                          <w:overflowPunct w:val="0"/>
                          <w:jc w:val="center"/>
                        </w:pPr>
                        <w:r>
                          <w:rPr>
                            <w:rFonts w:ascii="Book Antiqua" w:hAnsi="Book Antiqua" w:cs="Book Antiqua"/>
                            <w:b/>
                            <w:i/>
                            <w:caps/>
                            <w:kern w:val="2"/>
                            <w:sz w:val="44"/>
                            <w:szCs w:val="44"/>
                          </w:rPr>
                          <w:t xml:space="preserve">   </w:t>
                        </w:r>
                        <w:r w:rsidR="004D7AB9">
                          <w:rPr>
                            <w:rFonts w:ascii="Book Antiqua" w:hAnsi="Book Antiqua" w:cs="Book Antiqua"/>
                            <w:b/>
                            <w:i/>
                            <w:caps/>
                            <w:kern w:val="2"/>
                            <w:sz w:val="44"/>
                            <w:szCs w:val="44"/>
                          </w:rPr>
                          <w:t>«учебно-программные издания»</w:t>
                        </w:r>
                      </w:p>
                      <w:p w:rsidR="004D7AB9" w:rsidRDefault="004D7AB9">
                        <w:pPr>
                          <w:overflowPunct w:val="0"/>
                        </w:pPr>
                      </w:p>
                    </w:txbxContent>
                  </v:textbox>
                  <w10:wrap type="square"/>
                </v:shape>
              </w:pict>
            </w:r>
            <w:r w:rsidR="00817F86">
              <w:rPr>
                <w:noProof/>
                <w:lang w:eastAsia="ru-RU"/>
              </w:rPr>
              <w:pict>
                <v:shape id="shapetype_202" o:spid="_x0000_s1027" type="#_x0000_t202" style="position:absolute;margin-left:0;margin-top:0;width:50pt;height:50pt;z-index:1;visibility:hidden;mso-position-horizontal-relative:text;mso-position-vertical-relative:text">
                  <o:lock v:ext="edit" selection="t"/>
                </v:shape>
              </w:pict>
            </w:r>
          </w:p>
        </w:tc>
        <w:tc>
          <w:tcPr>
            <w:tcW w:w="8438" w:type="dxa"/>
            <w:tcBorders>
              <w:top w:val="single" w:sz="18" w:space="0" w:color="000080"/>
              <w:left w:val="single" w:sz="18" w:space="0" w:color="000080"/>
            </w:tcBorders>
          </w:tcPr>
          <w:p w:rsidR="004D7AB9" w:rsidRDefault="004D7AB9">
            <w:pPr>
              <w:snapToGrid w:val="0"/>
              <w:jc w:val="both"/>
              <w:rPr>
                <w:rFonts w:ascii="Book Antiqua" w:hAnsi="Book Antiqua" w:cs="Book Antiqua"/>
                <w:color w:val="000080"/>
              </w:rPr>
            </w:pPr>
          </w:p>
          <w:p w:rsidR="004D7AB9" w:rsidRDefault="004D7AB9">
            <w:pPr>
              <w:jc w:val="both"/>
              <w:rPr>
                <w:rFonts w:ascii="Book Antiqua" w:hAnsi="Book Antiqua" w:cs="Book Antiqua"/>
              </w:rPr>
            </w:pPr>
          </w:p>
          <w:p w:rsidR="004D7AB9" w:rsidRDefault="004D7AB9">
            <w:pPr>
              <w:jc w:val="both"/>
              <w:rPr>
                <w:rFonts w:ascii="Book Antiqua" w:hAnsi="Book Antiqua" w:cs="Book Antiqua"/>
              </w:rPr>
            </w:pPr>
          </w:p>
          <w:p w:rsidR="004D7AB9" w:rsidRDefault="004D7AB9">
            <w:pPr>
              <w:jc w:val="both"/>
              <w:rPr>
                <w:rFonts w:ascii="Book Antiqua" w:hAnsi="Book Antiqua" w:cs="Book Antiqua"/>
                <w:caps/>
              </w:rPr>
            </w:pPr>
          </w:p>
          <w:p w:rsidR="004D7AB9" w:rsidRDefault="004D7AB9">
            <w:pPr>
              <w:jc w:val="both"/>
              <w:rPr>
                <w:rFonts w:ascii="Book Antiqua" w:hAnsi="Book Antiqua" w:cs="Book Antiqua"/>
                <w:caps/>
              </w:rPr>
            </w:pPr>
          </w:p>
          <w:p w:rsidR="004D7AB9" w:rsidRDefault="004D7AB9">
            <w:pPr>
              <w:jc w:val="both"/>
              <w:rPr>
                <w:rFonts w:ascii="Book Antiqua" w:hAnsi="Book Antiqua" w:cs="Book Antiqua"/>
              </w:rPr>
            </w:pPr>
          </w:p>
          <w:p w:rsidR="004D7AB9" w:rsidRDefault="004D7AB9">
            <w:pPr>
              <w:rPr>
                <w:rFonts w:ascii="Book Antiqua" w:hAnsi="Book Antiqua" w:cs="Book Antiqua"/>
              </w:rPr>
            </w:pPr>
          </w:p>
        </w:tc>
      </w:tr>
      <w:tr w:rsidR="004D7AB9" w:rsidTr="00F54CA6">
        <w:trPr>
          <w:trHeight w:val="8645"/>
        </w:trPr>
        <w:tc>
          <w:tcPr>
            <w:tcW w:w="1735" w:type="dxa"/>
            <w:vMerge/>
            <w:tcBorders>
              <w:top w:val="single" w:sz="18" w:space="0" w:color="000080"/>
            </w:tcBorders>
          </w:tcPr>
          <w:p w:rsidR="004D7AB9" w:rsidRDefault="004D7AB9">
            <w:pPr>
              <w:snapToGrid w:val="0"/>
              <w:rPr>
                <w:rFonts w:ascii="Book Antiqua" w:hAnsi="Book Antiqua" w:cs="Book Antiqua"/>
                <w:color w:val="000080"/>
              </w:rPr>
            </w:pPr>
          </w:p>
        </w:tc>
        <w:tc>
          <w:tcPr>
            <w:tcW w:w="8438" w:type="dxa"/>
            <w:tcBorders>
              <w:left w:val="single" w:sz="18" w:space="0" w:color="000080"/>
            </w:tcBorders>
          </w:tcPr>
          <w:p w:rsidR="004D7AB9" w:rsidRDefault="004D7AB9">
            <w:pPr>
              <w:pStyle w:val="23"/>
              <w:spacing w:after="0" w:line="240" w:lineRule="auto"/>
              <w:jc w:val="center"/>
              <w:rPr>
                <w:rFonts w:ascii="Book Antiqua" w:hAnsi="Book Antiqua" w:cs="Book Antiqua"/>
                <w:smallCaps/>
                <w:sz w:val="40"/>
                <w:szCs w:val="40"/>
              </w:rPr>
            </w:pPr>
            <w:r>
              <w:rPr>
                <w:rFonts w:ascii="Book Antiqua" w:hAnsi="Book Antiqua" w:cs="Book Antiqua"/>
                <w:smallCaps/>
                <w:sz w:val="40"/>
                <w:szCs w:val="40"/>
              </w:rPr>
              <w:t>Наименование учебного цикла</w:t>
            </w:r>
          </w:p>
          <w:p w:rsidR="004D7AB9" w:rsidRDefault="004D7AB9">
            <w:pPr>
              <w:pStyle w:val="23"/>
              <w:spacing w:after="0" w:line="240" w:lineRule="auto"/>
              <w:jc w:val="center"/>
              <w:rPr>
                <w:rFonts w:ascii="Book Antiqua" w:hAnsi="Book Antiqua" w:cs="Book Antiqua"/>
                <w:smallCaps/>
                <w:sz w:val="32"/>
                <w:szCs w:val="32"/>
              </w:rPr>
            </w:pPr>
            <w:r>
              <w:rPr>
                <w:rFonts w:ascii="Book Antiqua" w:hAnsi="Book Antiqua" w:cs="Book Antiqua"/>
                <w:b/>
                <w:smallCaps/>
                <w:sz w:val="32"/>
                <w:szCs w:val="32"/>
              </w:rPr>
              <w:t>Общий гуманитарный и социально-экономический учебный цикл</w:t>
            </w:r>
          </w:p>
          <w:p w:rsidR="004D7AB9" w:rsidRDefault="004D7AB9">
            <w:pPr>
              <w:pStyle w:val="23"/>
              <w:spacing w:after="0" w:line="240" w:lineRule="auto"/>
              <w:jc w:val="center"/>
              <w:rPr>
                <w:rFonts w:ascii="Book Antiqua" w:hAnsi="Book Antiqua" w:cs="Book Antiqua"/>
                <w:smallCaps/>
                <w:sz w:val="32"/>
                <w:szCs w:val="32"/>
              </w:rPr>
            </w:pPr>
          </w:p>
          <w:p w:rsidR="004D7AB9" w:rsidRDefault="004D7AB9">
            <w:pPr>
              <w:pStyle w:val="23"/>
              <w:spacing w:after="0" w:line="240" w:lineRule="auto"/>
              <w:jc w:val="center"/>
              <w:rPr>
                <w:rFonts w:ascii="Book Antiqua" w:hAnsi="Book Antiqua" w:cs="Book Antiqua"/>
                <w:b/>
                <w:smallCaps/>
                <w:sz w:val="40"/>
                <w:szCs w:val="40"/>
              </w:rPr>
            </w:pPr>
            <w:r>
              <w:rPr>
                <w:rFonts w:ascii="Book Antiqua" w:hAnsi="Book Antiqua" w:cs="Book Antiqua"/>
                <w:b/>
                <w:smallCaps/>
                <w:sz w:val="40"/>
                <w:szCs w:val="40"/>
              </w:rPr>
              <w:t>рабочая программа</w:t>
            </w:r>
          </w:p>
          <w:p w:rsidR="004D7AB9" w:rsidRDefault="004D7AB9">
            <w:pPr>
              <w:pStyle w:val="23"/>
              <w:spacing w:after="0" w:line="240" w:lineRule="auto"/>
              <w:jc w:val="center"/>
              <w:rPr>
                <w:rFonts w:ascii="Book Antiqua" w:hAnsi="Book Antiqua" w:cs="Book Antiqua"/>
                <w:b/>
                <w:bCs/>
                <w:smallCaps/>
                <w:sz w:val="40"/>
                <w:szCs w:val="40"/>
              </w:rPr>
            </w:pPr>
            <w:r>
              <w:rPr>
                <w:rFonts w:ascii="Book Antiqua" w:hAnsi="Book Antiqua" w:cs="Book Antiqua"/>
                <w:b/>
                <w:bCs/>
                <w:smallCaps/>
                <w:sz w:val="40"/>
                <w:szCs w:val="40"/>
              </w:rPr>
              <w:t>учебной дисциплины</w:t>
            </w:r>
          </w:p>
          <w:p w:rsidR="004D7AB9" w:rsidRDefault="004D7AB9">
            <w:pPr>
              <w:jc w:val="center"/>
              <w:rPr>
                <w:rFonts w:ascii="Book Antiqua" w:hAnsi="Book Antiqua" w:cs="Book Antiqua"/>
                <w:b/>
                <w:caps/>
                <w:sz w:val="40"/>
                <w:szCs w:val="40"/>
              </w:rPr>
            </w:pPr>
            <w:r>
              <w:rPr>
                <w:rFonts w:ascii="Book Antiqua" w:hAnsi="Book Antiqua" w:cs="Book Antiqua"/>
                <w:b/>
                <w:caps/>
                <w:sz w:val="40"/>
                <w:szCs w:val="40"/>
              </w:rPr>
              <w:t>РУССКИЙ ЯЗЫК И  Культура речи</w:t>
            </w:r>
          </w:p>
          <w:p w:rsidR="004D7AB9" w:rsidRDefault="004D7AB9">
            <w:pPr>
              <w:jc w:val="center"/>
              <w:rPr>
                <w:rFonts w:ascii="Book Antiqua" w:hAnsi="Book Antiqua" w:cs="Book Antiqua"/>
                <w:b/>
                <w:caps/>
                <w:sz w:val="40"/>
                <w:szCs w:val="40"/>
              </w:rPr>
            </w:pPr>
          </w:p>
          <w:p w:rsidR="004D7AB9" w:rsidRDefault="004D7AB9">
            <w:pPr>
              <w:widowControl w:val="0"/>
              <w:jc w:val="center"/>
              <w:rPr>
                <w:rFonts w:ascii="Book Antiqua" w:hAnsi="Book Antiqua" w:cs="Book Antiqua"/>
                <w:b/>
                <w:sz w:val="28"/>
                <w:szCs w:val="28"/>
              </w:rPr>
            </w:pPr>
            <w:r>
              <w:rPr>
                <w:rFonts w:ascii="Book Antiqua" w:hAnsi="Book Antiqua" w:cs="Book Antiqua"/>
                <w:b/>
                <w:sz w:val="28"/>
                <w:szCs w:val="28"/>
              </w:rPr>
              <w:t>Для студентов, обучающихся по специальностям</w:t>
            </w:r>
          </w:p>
          <w:p w:rsidR="004D7AB9" w:rsidRDefault="004D7AB9">
            <w:pPr>
              <w:widowControl w:val="0"/>
              <w:jc w:val="center"/>
              <w:rPr>
                <w:rFonts w:ascii="Book Antiqua" w:hAnsi="Book Antiqua" w:cs="Book Antiqua"/>
                <w:b/>
                <w:sz w:val="16"/>
                <w:szCs w:val="16"/>
              </w:rPr>
            </w:pPr>
          </w:p>
          <w:p w:rsidR="004D7AB9" w:rsidRDefault="004D7AB9" w:rsidP="0015715A">
            <w:pPr>
              <w:widowControl w:val="0"/>
              <w:jc w:val="center"/>
              <w:rPr>
                <w:b/>
                <w:sz w:val="28"/>
                <w:szCs w:val="28"/>
              </w:rPr>
            </w:pPr>
            <w:r>
              <w:rPr>
                <w:b/>
                <w:sz w:val="28"/>
                <w:szCs w:val="28"/>
              </w:rPr>
              <w:t>49.02.02Адаптивная  физическая культура</w:t>
            </w:r>
          </w:p>
          <w:p w:rsidR="004D7AB9" w:rsidRDefault="004D7AB9">
            <w:pPr>
              <w:widowControl w:val="0"/>
              <w:jc w:val="center"/>
              <w:rPr>
                <w:rFonts w:ascii="Book Antiqua" w:hAnsi="Book Antiqua" w:cs="Book Antiqua"/>
                <w:b/>
                <w:sz w:val="16"/>
                <w:szCs w:val="16"/>
              </w:rPr>
            </w:pPr>
          </w:p>
          <w:p w:rsidR="004D7AB9" w:rsidRDefault="004D7AB9" w:rsidP="00F54CA6">
            <w:pPr>
              <w:widowControl w:val="0"/>
              <w:jc w:val="center"/>
              <w:rPr>
                <w:rFonts w:ascii="Book Antiqua" w:hAnsi="Book Antiqua" w:cs="Book Antiqua"/>
                <w:b/>
                <w:bCs/>
                <w:sz w:val="28"/>
                <w:szCs w:val="28"/>
              </w:rPr>
            </w:pPr>
            <w:r>
              <w:rPr>
                <w:rFonts w:ascii="Book Antiqua" w:hAnsi="Book Antiqua" w:cs="Book Antiqua"/>
                <w:b/>
                <w:bCs/>
                <w:sz w:val="28"/>
                <w:szCs w:val="28"/>
              </w:rPr>
              <w:t>(углубленная подготовка)</w:t>
            </w:r>
          </w:p>
        </w:tc>
      </w:tr>
      <w:tr w:rsidR="004D7AB9" w:rsidTr="00F54CA6">
        <w:trPr>
          <w:trHeight w:val="35"/>
        </w:trPr>
        <w:tc>
          <w:tcPr>
            <w:tcW w:w="1735" w:type="dxa"/>
            <w:vMerge/>
            <w:tcBorders>
              <w:top w:val="single" w:sz="18" w:space="0" w:color="000080"/>
            </w:tcBorders>
          </w:tcPr>
          <w:p w:rsidR="004D7AB9" w:rsidRDefault="004D7AB9">
            <w:pPr>
              <w:snapToGrid w:val="0"/>
              <w:rPr>
                <w:rFonts w:ascii="Book Antiqua" w:hAnsi="Book Antiqua" w:cs="Book Antiqua"/>
                <w:color w:val="000080"/>
              </w:rPr>
            </w:pPr>
          </w:p>
        </w:tc>
        <w:tc>
          <w:tcPr>
            <w:tcW w:w="8438" w:type="dxa"/>
            <w:tcBorders>
              <w:left w:val="single" w:sz="18" w:space="0" w:color="000080"/>
            </w:tcBorders>
          </w:tcPr>
          <w:p w:rsidR="004D7AB9" w:rsidRDefault="004D7AB9" w:rsidP="00F54CA6">
            <w:pPr>
              <w:jc w:val="center"/>
            </w:pPr>
            <w:r>
              <w:rPr>
                <w:rFonts w:ascii="Book Antiqua" w:hAnsi="Book Antiqua" w:cs="Book Antiqua"/>
                <w:b/>
                <w:sz w:val="36"/>
                <w:szCs w:val="36"/>
              </w:rPr>
              <w:t>Сыктывкар,  2020</w:t>
            </w:r>
          </w:p>
        </w:tc>
      </w:tr>
    </w:tbl>
    <w:p w:rsidR="004D7AB9" w:rsidRDefault="004D7AB9">
      <w:pPr>
        <w:rPr>
          <w:sz w:val="10"/>
          <w:szCs w:val="10"/>
        </w:rPr>
      </w:pPr>
      <w:r>
        <w:br w:type="page"/>
      </w:r>
    </w:p>
    <w:p w:rsidR="004D7AB9" w:rsidRDefault="004D7AB9">
      <w:pPr>
        <w:widowControl w:val="0"/>
        <w:jc w:val="both"/>
        <w:rPr>
          <w:sz w:val="12"/>
          <w:szCs w:val="12"/>
        </w:rPr>
      </w:pPr>
    </w:p>
    <w:p w:rsidR="004D7AB9" w:rsidRDefault="004D7AB9">
      <w:pPr>
        <w:rPr>
          <w:sz w:val="16"/>
          <w:szCs w:val="16"/>
        </w:rPr>
      </w:pPr>
    </w:p>
    <w:tbl>
      <w:tblPr>
        <w:tblW w:w="10476" w:type="dxa"/>
        <w:tblInd w:w="-108" w:type="dxa"/>
        <w:tblLook w:val="0000" w:firstRow="0" w:lastRow="0" w:firstColumn="0" w:lastColumn="0" w:noHBand="0" w:noVBand="0"/>
      </w:tblPr>
      <w:tblGrid>
        <w:gridCol w:w="307"/>
        <w:gridCol w:w="2189"/>
        <w:gridCol w:w="528"/>
        <w:gridCol w:w="7452"/>
      </w:tblGrid>
      <w:tr w:rsidR="004D7AB9">
        <w:tc>
          <w:tcPr>
            <w:tcW w:w="534" w:type="dxa"/>
          </w:tcPr>
          <w:p w:rsidR="004D7AB9" w:rsidRDefault="004D7AB9">
            <w:pPr>
              <w:snapToGrid w:val="0"/>
            </w:pPr>
          </w:p>
        </w:tc>
        <w:tc>
          <w:tcPr>
            <w:tcW w:w="9922" w:type="dxa"/>
            <w:gridSpan w:val="3"/>
          </w:tcPr>
          <w:p w:rsidR="004D7AB9" w:rsidRDefault="004D7AB9">
            <w:pPr>
              <w:jc w:val="center"/>
            </w:pPr>
            <w:r>
              <w:t>Рабочая программа учебной дисциплины разработана на основе Федерального государственного образовательного стандарта по специальности среднего профессионального образования</w:t>
            </w:r>
          </w:p>
        </w:tc>
      </w:tr>
      <w:tr w:rsidR="004D7AB9">
        <w:tc>
          <w:tcPr>
            <w:tcW w:w="534" w:type="dxa"/>
          </w:tcPr>
          <w:p w:rsidR="004D7AB9" w:rsidRDefault="004D7AB9">
            <w:pPr>
              <w:snapToGrid w:val="0"/>
              <w:jc w:val="center"/>
            </w:pPr>
          </w:p>
        </w:tc>
        <w:tc>
          <w:tcPr>
            <w:tcW w:w="1635" w:type="dxa"/>
            <w:tcBorders>
              <w:bottom w:val="single" w:sz="8" w:space="0" w:color="000000"/>
            </w:tcBorders>
          </w:tcPr>
          <w:p w:rsidR="004D7AB9" w:rsidRDefault="004D7AB9">
            <w:pPr>
              <w:jc w:val="center"/>
              <w:rPr>
                <w:b/>
              </w:rPr>
            </w:pPr>
            <w:r>
              <w:rPr>
                <w:b/>
              </w:rPr>
              <w:t>код</w:t>
            </w:r>
          </w:p>
        </w:tc>
        <w:tc>
          <w:tcPr>
            <w:tcW w:w="442" w:type="dxa"/>
          </w:tcPr>
          <w:p w:rsidR="004D7AB9" w:rsidRDefault="004D7AB9">
            <w:pPr>
              <w:snapToGrid w:val="0"/>
              <w:jc w:val="center"/>
              <w:rPr>
                <w:b/>
              </w:rPr>
            </w:pPr>
          </w:p>
        </w:tc>
        <w:tc>
          <w:tcPr>
            <w:tcW w:w="7845" w:type="dxa"/>
            <w:tcBorders>
              <w:bottom w:val="single" w:sz="8" w:space="0" w:color="000000"/>
            </w:tcBorders>
          </w:tcPr>
          <w:p w:rsidR="004D7AB9" w:rsidRDefault="004D7AB9">
            <w:pPr>
              <w:jc w:val="center"/>
              <w:rPr>
                <w:b/>
              </w:rPr>
            </w:pPr>
            <w:r>
              <w:rPr>
                <w:b/>
              </w:rPr>
              <w:t>наименование специальности</w:t>
            </w:r>
          </w:p>
        </w:tc>
      </w:tr>
      <w:tr w:rsidR="004D7AB9">
        <w:tc>
          <w:tcPr>
            <w:tcW w:w="534" w:type="dxa"/>
          </w:tcPr>
          <w:p w:rsidR="004D7AB9" w:rsidRDefault="004D7AB9">
            <w:pPr>
              <w:snapToGrid w:val="0"/>
              <w:rPr>
                <w:b/>
              </w:rPr>
            </w:pPr>
          </w:p>
        </w:tc>
        <w:tc>
          <w:tcPr>
            <w:tcW w:w="1635" w:type="dxa"/>
            <w:tcBorders>
              <w:top w:val="single" w:sz="8" w:space="0" w:color="000000"/>
              <w:left w:val="single" w:sz="8" w:space="0" w:color="000000"/>
              <w:bottom w:val="single" w:sz="8" w:space="0" w:color="000000"/>
            </w:tcBorders>
          </w:tcPr>
          <w:p w:rsidR="004D7AB9" w:rsidRDefault="004D7AB9">
            <w:pPr>
              <w:rPr>
                <w:b/>
              </w:rPr>
            </w:pPr>
            <w:r>
              <w:rPr>
                <w:b/>
              </w:rPr>
              <w:t>49.02.02</w:t>
            </w:r>
          </w:p>
        </w:tc>
        <w:tc>
          <w:tcPr>
            <w:tcW w:w="442" w:type="dxa"/>
            <w:tcBorders>
              <w:left w:val="single" w:sz="8" w:space="0" w:color="000000"/>
            </w:tcBorders>
          </w:tcPr>
          <w:p w:rsidR="004D7AB9" w:rsidRDefault="004D7AB9">
            <w:pPr>
              <w:snapToGrid w:val="0"/>
              <w:rPr>
                <w:b/>
              </w:rPr>
            </w:pPr>
          </w:p>
        </w:tc>
        <w:tc>
          <w:tcPr>
            <w:tcW w:w="7865" w:type="dxa"/>
            <w:tcBorders>
              <w:top w:val="single" w:sz="8" w:space="0" w:color="000000"/>
              <w:left w:val="single" w:sz="8" w:space="0" w:color="000000"/>
              <w:bottom w:val="single" w:sz="8" w:space="0" w:color="000000"/>
              <w:right w:val="single" w:sz="8" w:space="0" w:color="000000"/>
            </w:tcBorders>
          </w:tcPr>
          <w:p w:rsidR="004D7AB9" w:rsidRDefault="004D7AB9">
            <w:pPr>
              <w:rPr>
                <w:b/>
              </w:rPr>
            </w:pPr>
            <w:r>
              <w:rPr>
                <w:b/>
              </w:rPr>
              <w:t>Адаптивная физическая культура</w:t>
            </w:r>
          </w:p>
        </w:tc>
      </w:tr>
      <w:tr w:rsidR="004D7AB9">
        <w:tc>
          <w:tcPr>
            <w:tcW w:w="534" w:type="dxa"/>
          </w:tcPr>
          <w:p w:rsidR="004D7AB9" w:rsidRDefault="004D7AB9">
            <w:pPr>
              <w:snapToGrid w:val="0"/>
              <w:rPr>
                <w:b/>
                <w:sz w:val="28"/>
                <w:szCs w:val="28"/>
              </w:rPr>
            </w:pPr>
          </w:p>
        </w:tc>
        <w:tc>
          <w:tcPr>
            <w:tcW w:w="9922" w:type="dxa"/>
            <w:gridSpan w:val="3"/>
            <w:tcBorders>
              <w:top w:val="single" w:sz="4" w:space="0" w:color="000000"/>
            </w:tcBorders>
          </w:tcPr>
          <w:p w:rsidR="004D7AB9" w:rsidRDefault="004D7AB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snapToGrid w:val="0"/>
              <w:jc w:val="center"/>
              <w:rPr>
                <w:b/>
                <w:sz w:val="16"/>
                <w:szCs w:val="16"/>
              </w:rPr>
            </w:pPr>
          </w:p>
          <w:tbl>
            <w:tblPr>
              <w:tblW w:w="9779" w:type="dxa"/>
              <w:tblBorders>
                <w:top w:val="single" w:sz="8" w:space="0" w:color="000000"/>
                <w:left w:val="single" w:sz="8" w:space="0" w:color="000000"/>
                <w:bottom w:val="single" w:sz="8" w:space="0" w:color="000000"/>
                <w:insideH w:val="single" w:sz="8" w:space="0" w:color="000000"/>
              </w:tblBorders>
              <w:tblCellMar>
                <w:left w:w="98" w:type="dxa"/>
              </w:tblCellMar>
              <w:tblLook w:val="0000" w:firstRow="0" w:lastRow="0" w:firstColumn="0" w:lastColumn="0" w:noHBand="0" w:noVBand="0"/>
            </w:tblPr>
            <w:tblGrid>
              <w:gridCol w:w="1441"/>
              <w:gridCol w:w="535"/>
              <w:gridCol w:w="7803"/>
            </w:tblGrid>
            <w:tr w:rsidR="004D7AB9">
              <w:trPr>
                <w:trHeight w:val="295"/>
              </w:trPr>
              <w:tc>
                <w:tcPr>
                  <w:tcW w:w="1441" w:type="dxa"/>
                  <w:tcBorders>
                    <w:top w:val="single" w:sz="8" w:space="0" w:color="000000"/>
                    <w:left w:val="single" w:sz="8" w:space="0" w:color="000000"/>
                    <w:bottom w:val="single" w:sz="8" w:space="0" w:color="000000"/>
                  </w:tcBorders>
                </w:tcPr>
                <w:p w:rsidR="004D7AB9" w:rsidRDefault="004D7AB9">
                  <w:pPr>
                    <w:rPr>
                      <w:b/>
                    </w:rPr>
                  </w:pPr>
                </w:p>
              </w:tc>
              <w:tc>
                <w:tcPr>
                  <w:tcW w:w="535" w:type="dxa"/>
                  <w:tcBorders>
                    <w:top w:val="single" w:sz="8" w:space="0" w:color="000000"/>
                    <w:left w:val="single" w:sz="8" w:space="0" w:color="000000"/>
                    <w:bottom w:val="single" w:sz="8" w:space="0" w:color="000000"/>
                  </w:tcBorders>
                </w:tcPr>
                <w:p w:rsidR="004D7AB9" w:rsidRDefault="004D7AB9">
                  <w:pPr>
                    <w:snapToGrid w:val="0"/>
                    <w:rPr>
                      <w:b/>
                    </w:rPr>
                  </w:pPr>
                </w:p>
              </w:tc>
              <w:tc>
                <w:tcPr>
                  <w:tcW w:w="7803" w:type="dxa"/>
                  <w:tcBorders>
                    <w:top w:val="single" w:sz="8" w:space="0" w:color="000000"/>
                    <w:left w:val="single" w:sz="8" w:space="0" w:color="000000"/>
                    <w:bottom w:val="single" w:sz="8" w:space="0" w:color="000000"/>
                    <w:right w:val="single" w:sz="8" w:space="0" w:color="000000"/>
                  </w:tcBorders>
                </w:tcPr>
                <w:p w:rsidR="004D7AB9" w:rsidRDefault="004D7AB9">
                  <w:pPr>
                    <w:rPr>
                      <w:b/>
                    </w:rPr>
                  </w:pPr>
                </w:p>
              </w:tc>
            </w:tr>
          </w:tbl>
          <w:p w:rsidR="004D7AB9" w:rsidRDefault="004D7AB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jc w:val="center"/>
              <w:rPr>
                <w:b/>
              </w:rPr>
            </w:pPr>
          </w:p>
          <w:p w:rsidR="004D7AB9" w:rsidRDefault="004D7AB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jc w:val="center"/>
            </w:pPr>
            <w:r>
              <w:rPr>
                <w:b/>
                <w:sz w:val="22"/>
                <w:szCs w:val="22"/>
              </w:rPr>
              <w:t>(программа подготовки специалистов среднего звена углубленной подготовки)</w:t>
            </w:r>
          </w:p>
        </w:tc>
      </w:tr>
      <w:tr w:rsidR="004D7AB9">
        <w:tc>
          <w:tcPr>
            <w:tcW w:w="534" w:type="dxa"/>
          </w:tcPr>
          <w:p w:rsidR="004D7AB9" w:rsidRDefault="004D7AB9">
            <w:pPr>
              <w:snapToGrid w:val="0"/>
              <w:rPr>
                <w:b/>
                <w:sz w:val="18"/>
                <w:szCs w:val="18"/>
              </w:rPr>
            </w:pPr>
          </w:p>
        </w:tc>
        <w:tc>
          <w:tcPr>
            <w:tcW w:w="1635" w:type="dxa"/>
          </w:tcPr>
          <w:p w:rsidR="004D7AB9" w:rsidRDefault="004D7AB9">
            <w:pPr>
              <w:snapToGrid w:val="0"/>
              <w:rPr>
                <w:b/>
                <w:sz w:val="18"/>
                <w:szCs w:val="18"/>
              </w:rPr>
            </w:pPr>
          </w:p>
        </w:tc>
        <w:tc>
          <w:tcPr>
            <w:tcW w:w="8287" w:type="dxa"/>
            <w:gridSpan w:val="2"/>
          </w:tcPr>
          <w:p w:rsidR="004D7AB9" w:rsidRDefault="004D7AB9">
            <w:pPr>
              <w:jc w:val="center"/>
            </w:pPr>
            <w:r>
              <w:rPr>
                <w:b/>
                <w:i/>
                <w:sz w:val="18"/>
                <w:szCs w:val="18"/>
              </w:rPr>
              <w:t>[</w:t>
            </w:r>
            <w:r>
              <w:rPr>
                <w:i/>
                <w:sz w:val="18"/>
                <w:szCs w:val="18"/>
              </w:rPr>
              <w:t>наименование специальности, уровень подготовки в соответствии с ФГОС</w:t>
            </w:r>
            <w:r>
              <w:rPr>
                <w:b/>
                <w:i/>
                <w:sz w:val="18"/>
                <w:szCs w:val="18"/>
              </w:rPr>
              <w:t>]</w:t>
            </w:r>
          </w:p>
        </w:tc>
      </w:tr>
    </w:tbl>
    <w:p w:rsidR="004D7AB9" w:rsidRDefault="004D7AB9">
      <w:pPr>
        <w:rPr>
          <w:sz w:val="16"/>
          <w:szCs w:val="16"/>
        </w:rPr>
      </w:pPr>
    </w:p>
    <w:p w:rsidR="004D7AB9" w:rsidRDefault="004D7AB9">
      <w:pPr>
        <w:ind w:left="708"/>
      </w:pPr>
      <w:r>
        <w:t>Разработчики</w:t>
      </w:r>
    </w:p>
    <w:tbl>
      <w:tblPr>
        <w:tblW w:w="10090" w:type="dxa"/>
        <w:tblInd w:w="-113" w:type="dxa"/>
        <w:tblBorders>
          <w:top w:val="dashed" w:sz="4" w:space="0" w:color="000000"/>
          <w:left w:val="dashed" w:sz="4" w:space="0" w:color="000000"/>
          <w:bottom w:val="dashed" w:sz="4" w:space="0" w:color="000000"/>
          <w:insideH w:val="dashed" w:sz="4" w:space="0" w:color="000000"/>
        </w:tblBorders>
        <w:tblCellMar>
          <w:left w:w="103" w:type="dxa"/>
        </w:tblCellMar>
        <w:tblLook w:val="0000" w:firstRow="0" w:lastRow="0" w:firstColumn="0" w:lastColumn="0" w:noHBand="0" w:noVBand="0"/>
      </w:tblPr>
      <w:tblGrid>
        <w:gridCol w:w="464"/>
        <w:gridCol w:w="3424"/>
        <w:gridCol w:w="3240"/>
        <w:gridCol w:w="2962"/>
      </w:tblGrid>
      <w:tr w:rsidR="004D7AB9">
        <w:tc>
          <w:tcPr>
            <w:tcW w:w="464" w:type="dxa"/>
          </w:tcPr>
          <w:p w:rsidR="004D7AB9" w:rsidRDefault="004D7AB9">
            <w:pPr>
              <w:snapToGrid w:val="0"/>
              <w:rPr>
                <w:b/>
                <w:sz w:val="28"/>
                <w:szCs w:val="28"/>
              </w:rPr>
            </w:pPr>
          </w:p>
        </w:tc>
        <w:tc>
          <w:tcPr>
            <w:tcW w:w="3424" w:type="dxa"/>
            <w:tcBorders>
              <w:left w:val="dashed" w:sz="4" w:space="0" w:color="000000"/>
            </w:tcBorders>
          </w:tcPr>
          <w:p w:rsidR="004D7AB9" w:rsidRDefault="004D7AB9">
            <w:pPr>
              <w:rPr>
                <w:b/>
              </w:rPr>
            </w:pPr>
            <w:r>
              <w:rPr>
                <w:b/>
              </w:rPr>
              <w:t>Фамилия, имя, отчество</w:t>
            </w:r>
          </w:p>
        </w:tc>
        <w:tc>
          <w:tcPr>
            <w:tcW w:w="3240" w:type="dxa"/>
            <w:tcBorders>
              <w:left w:val="dashed" w:sz="4" w:space="0" w:color="000000"/>
            </w:tcBorders>
          </w:tcPr>
          <w:p w:rsidR="004D7AB9" w:rsidRDefault="004D7AB9">
            <w:pPr>
              <w:jc w:val="center"/>
              <w:rPr>
                <w:b/>
                <w:sz w:val="20"/>
                <w:szCs w:val="20"/>
              </w:rPr>
            </w:pPr>
            <w:r>
              <w:rPr>
                <w:b/>
                <w:sz w:val="20"/>
                <w:szCs w:val="20"/>
              </w:rPr>
              <w:t>Квалификационная категория</w:t>
            </w:r>
          </w:p>
        </w:tc>
        <w:tc>
          <w:tcPr>
            <w:tcW w:w="2962" w:type="dxa"/>
            <w:tcBorders>
              <w:left w:val="dashed" w:sz="4" w:space="0" w:color="000000"/>
              <w:right w:val="dashed" w:sz="4" w:space="0" w:color="000000"/>
            </w:tcBorders>
          </w:tcPr>
          <w:p w:rsidR="004D7AB9" w:rsidRDefault="004D7AB9">
            <w:pPr>
              <w:rPr>
                <w:b/>
              </w:rPr>
            </w:pPr>
            <w:r>
              <w:rPr>
                <w:b/>
              </w:rPr>
              <w:t>Должность</w:t>
            </w:r>
          </w:p>
        </w:tc>
      </w:tr>
      <w:tr w:rsidR="004D7AB9">
        <w:tc>
          <w:tcPr>
            <w:tcW w:w="464" w:type="dxa"/>
          </w:tcPr>
          <w:p w:rsidR="004D7AB9" w:rsidRDefault="004D7AB9">
            <w:r>
              <w:t>1</w:t>
            </w:r>
          </w:p>
        </w:tc>
        <w:tc>
          <w:tcPr>
            <w:tcW w:w="3424" w:type="dxa"/>
            <w:tcBorders>
              <w:left w:val="dashed" w:sz="4" w:space="0" w:color="000000"/>
            </w:tcBorders>
          </w:tcPr>
          <w:p w:rsidR="004D7AB9" w:rsidRDefault="004D7AB9">
            <w:r>
              <w:t>Штыренкова Таисия Михайловна</w:t>
            </w:r>
          </w:p>
        </w:tc>
        <w:tc>
          <w:tcPr>
            <w:tcW w:w="3240" w:type="dxa"/>
            <w:tcBorders>
              <w:left w:val="dashed" w:sz="4" w:space="0" w:color="000000"/>
            </w:tcBorders>
          </w:tcPr>
          <w:p w:rsidR="004D7AB9" w:rsidRDefault="004D7AB9">
            <w:r>
              <w:t>Без категории</w:t>
            </w:r>
          </w:p>
        </w:tc>
        <w:tc>
          <w:tcPr>
            <w:tcW w:w="2962" w:type="dxa"/>
            <w:tcBorders>
              <w:left w:val="dashed" w:sz="4" w:space="0" w:color="000000"/>
              <w:right w:val="dashed" w:sz="4" w:space="0" w:color="000000"/>
            </w:tcBorders>
          </w:tcPr>
          <w:p w:rsidR="004D7AB9" w:rsidRDefault="004D7AB9">
            <w:r>
              <w:rPr>
                <w:sz w:val="22"/>
                <w:szCs w:val="22"/>
              </w:rPr>
              <w:t>преподаватель</w:t>
            </w:r>
          </w:p>
        </w:tc>
      </w:tr>
      <w:tr w:rsidR="004D7AB9">
        <w:tc>
          <w:tcPr>
            <w:tcW w:w="464" w:type="dxa"/>
          </w:tcPr>
          <w:p w:rsidR="004D7AB9" w:rsidRDefault="004D7AB9">
            <w:r>
              <w:t>2</w:t>
            </w:r>
          </w:p>
        </w:tc>
        <w:tc>
          <w:tcPr>
            <w:tcW w:w="3424" w:type="dxa"/>
            <w:tcBorders>
              <w:left w:val="dashed" w:sz="4" w:space="0" w:color="000000"/>
            </w:tcBorders>
          </w:tcPr>
          <w:p w:rsidR="004D7AB9" w:rsidRDefault="004D7AB9">
            <w:pPr>
              <w:snapToGrid w:val="0"/>
            </w:pPr>
          </w:p>
        </w:tc>
        <w:tc>
          <w:tcPr>
            <w:tcW w:w="3240" w:type="dxa"/>
            <w:tcBorders>
              <w:left w:val="dashed" w:sz="4" w:space="0" w:color="000000"/>
            </w:tcBorders>
          </w:tcPr>
          <w:p w:rsidR="004D7AB9" w:rsidRDefault="004D7AB9">
            <w:pPr>
              <w:snapToGrid w:val="0"/>
            </w:pPr>
          </w:p>
        </w:tc>
        <w:tc>
          <w:tcPr>
            <w:tcW w:w="2962" w:type="dxa"/>
            <w:tcBorders>
              <w:left w:val="dashed" w:sz="4" w:space="0" w:color="000000"/>
              <w:right w:val="dashed" w:sz="4" w:space="0" w:color="000000"/>
            </w:tcBorders>
          </w:tcPr>
          <w:p w:rsidR="004D7AB9" w:rsidRDefault="004D7AB9">
            <w:pPr>
              <w:snapToGrid w:val="0"/>
            </w:pPr>
          </w:p>
        </w:tc>
      </w:tr>
      <w:tr w:rsidR="004D7AB9">
        <w:tc>
          <w:tcPr>
            <w:tcW w:w="464" w:type="dxa"/>
          </w:tcPr>
          <w:p w:rsidR="004D7AB9" w:rsidRDefault="004D7AB9">
            <w:r>
              <w:t>3</w:t>
            </w:r>
          </w:p>
        </w:tc>
        <w:tc>
          <w:tcPr>
            <w:tcW w:w="3424" w:type="dxa"/>
            <w:tcBorders>
              <w:left w:val="dashed" w:sz="4" w:space="0" w:color="000000"/>
            </w:tcBorders>
          </w:tcPr>
          <w:p w:rsidR="004D7AB9" w:rsidRDefault="004D7AB9">
            <w:pPr>
              <w:snapToGrid w:val="0"/>
            </w:pPr>
          </w:p>
        </w:tc>
        <w:tc>
          <w:tcPr>
            <w:tcW w:w="3240" w:type="dxa"/>
            <w:tcBorders>
              <w:left w:val="dashed" w:sz="4" w:space="0" w:color="000000"/>
            </w:tcBorders>
          </w:tcPr>
          <w:p w:rsidR="004D7AB9" w:rsidRDefault="004D7AB9">
            <w:pPr>
              <w:snapToGrid w:val="0"/>
            </w:pPr>
          </w:p>
        </w:tc>
        <w:tc>
          <w:tcPr>
            <w:tcW w:w="2962" w:type="dxa"/>
            <w:tcBorders>
              <w:left w:val="dashed" w:sz="4" w:space="0" w:color="000000"/>
              <w:right w:val="dashed" w:sz="4" w:space="0" w:color="000000"/>
            </w:tcBorders>
          </w:tcPr>
          <w:p w:rsidR="004D7AB9" w:rsidRDefault="004D7AB9">
            <w:pPr>
              <w:snapToGrid w:val="0"/>
            </w:pPr>
          </w:p>
        </w:tc>
      </w:tr>
      <w:tr w:rsidR="004D7AB9">
        <w:tc>
          <w:tcPr>
            <w:tcW w:w="464" w:type="dxa"/>
          </w:tcPr>
          <w:p w:rsidR="004D7AB9" w:rsidRDefault="004D7AB9">
            <w:pPr>
              <w:snapToGrid w:val="0"/>
              <w:rPr>
                <w:i/>
                <w:sz w:val="18"/>
                <w:szCs w:val="18"/>
              </w:rPr>
            </w:pPr>
          </w:p>
        </w:tc>
        <w:tc>
          <w:tcPr>
            <w:tcW w:w="9616" w:type="dxa"/>
            <w:gridSpan w:val="3"/>
          </w:tcPr>
          <w:p w:rsidR="004D7AB9" w:rsidRDefault="004D7AB9">
            <w:pPr>
              <w:jc w:val="center"/>
              <w:rPr>
                <w:i/>
                <w:sz w:val="18"/>
                <w:szCs w:val="18"/>
              </w:rPr>
            </w:pPr>
            <w:r>
              <w:rPr>
                <w:i/>
                <w:sz w:val="18"/>
                <w:szCs w:val="18"/>
              </w:rPr>
              <w:t>[вставить фамилии и квалификационные категории разработчиков]</w:t>
            </w:r>
          </w:p>
        </w:tc>
      </w:tr>
    </w:tbl>
    <w:p w:rsidR="004D7AB9" w:rsidRDefault="004D7AB9">
      <w:pPr>
        <w:rPr>
          <w:sz w:val="16"/>
          <w:szCs w:val="16"/>
        </w:rPr>
      </w:pPr>
    </w:p>
    <w:tbl>
      <w:tblPr>
        <w:tblW w:w="10080" w:type="dxa"/>
        <w:tblInd w:w="-108" w:type="dxa"/>
        <w:tblLook w:val="0000" w:firstRow="0" w:lastRow="0" w:firstColumn="0" w:lastColumn="0" w:noHBand="0" w:noVBand="0"/>
      </w:tblPr>
      <w:tblGrid>
        <w:gridCol w:w="2016"/>
        <w:gridCol w:w="1152"/>
        <w:gridCol w:w="540"/>
        <w:gridCol w:w="3060"/>
        <w:gridCol w:w="540"/>
        <w:gridCol w:w="1386"/>
        <w:gridCol w:w="1386"/>
      </w:tblGrid>
      <w:tr w:rsidR="004D7AB9">
        <w:tc>
          <w:tcPr>
            <w:tcW w:w="2016" w:type="dxa"/>
          </w:tcPr>
          <w:p w:rsidR="004D7AB9" w:rsidRDefault="004D7AB9">
            <w:pPr>
              <w:snapToGrid w:val="0"/>
            </w:pPr>
          </w:p>
        </w:tc>
        <w:tc>
          <w:tcPr>
            <w:tcW w:w="1152" w:type="dxa"/>
            <w:tcBorders>
              <w:top w:val="single" w:sz="8" w:space="0" w:color="000000"/>
              <w:left w:val="single" w:sz="8" w:space="0" w:color="000000"/>
              <w:bottom w:val="single" w:sz="8" w:space="0" w:color="000000"/>
            </w:tcBorders>
          </w:tcPr>
          <w:p w:rsidR="004D7AB9" w:rsidRDefault="004D7AB9"/>
        </w:tc>
        <w:tc>
          <w:tcPr>
            <w:tcW w:w="540" w:type="dxa"/>
            <w:tcBorders>
              <w:left w:val="single" w:sz="8" w:space="0" w:color="000000"/>
            </w:tcBorders>
          </w:tcPr>
          <w:p w:rsidR="004D7AB9" w:rsidRDefault="004D7AB9">
            <w:pPr>
              <w:snapToGrid w:val="0"/>
            </w:pPr>
          </w:p>
        </w:tc>
        <w:tc>
          <w:tcPr>
            <w:tcW w:w="3060" w:type="dxa"/>
            <w:tcBorders>
              <w:top w:val="single" w:sz="8" w:space="0" w:color="000000"/>
              <w:left w:val="single" w:sz="8" w:space="0" w:color="000000"/>
              <w:bottom w:val="single" w:sz="8" w:space="0" w:color="000000"/>
            </w:tcBorders>
          </w:tcPr>
          <w:p w:rsidR="004D7AB9" w:rsidRDefault="004D7AB9"/>
        </w:tc>
        <w:tc>
          <w:tcPr>
            <w:tcW w:w="540" w:type="dxa"/>
            <w:tcBorders>
              <w:left w:val="single" w:sz="8" w:space="0" w:color="000000"/>
            </w:tcBorders>
          </w:tcPr>
          <w:p w:rsidR="004D7AB9" w:rsidRDefault="004D7AB9">
            <w:pPr>
              <w:snapToGrid w:val="0"/>
            </w:pPr>
          </w:p>
        </w:tc>
        <w:tc>
          <w:tcPr>
            <w:tcW w:w="1386" w:type="dxa"/>
            <w:tcBorders>
              <w:top w:val="single" w:sz="8" w:space="0" w:color="000000"/>
              <w:left w:val="single" w:sz="8" w:space="0" w:color="000000"/>
              <w:bottom w:val="single" w:sz="8" w:space="0" w:color="000000"/>
            </w:tcBorders>
          </w:tcPr>
          <w:p w:rsidR="004D7AB9" w:rsidRDefault="004D7AB9"/>
        </w:tc>
        <w:tc>
          <w:tcPr>
            <w:tcW w:w="1386" w:type="dxa"/>
            <w:tcBorders>
              <w:left w:val="single" w:sz="8" w:space="0" w:color="000000"/>
            </w:tcBorders>
          </w:tcPr>
          <w:p w:rsidR="004D7AB9" w:rsidRDefault="004D7AB9">
            <w:pPr>
              <w:snapToGrid w:val="0"/>
            </w:pPr>
          </w:p>
        </w:tc>
      </w:tr>
      <w:tr w:rsidR="004D7AB9">
        <w:tc>
          <w:tcPr>
            <w:tcW w:w="2016" w:type="dxa"/>
          </w:tcPr>
          <w:p w:rsidR="004D7AB9" w:rsidRDefault="004D7AB9">
            <w:pPr>
              <w:snapToGrid w:val="0"/>
              <w:jc w:val="center"/>
              <w:rPr>
                <w:b/>
                <w:sz w:val="16"/>
                <w:szCs w:val="16"/>
              </w:rPr>
            </w:pPr>
          </w:p>
        </w:tc>
        <w:tc>
          <w:tcPr>
            <w:tcW w:w="1152" w:type="dxa"/>
            <w:tcBorders>
              <w:top w:val="single" w:sz="8" w:space="0" w:color="000000"/>
            </w:tcBorders>
          </w:tcPr>
          <w:p w:rsidR="004D7AB9" w:rsidRDefault="004D7AB9">
            <w:pPr>
              <w:jc w:val="center"/>
            </w:pPr>
            <w:r>
              <w:rPr>
                <w:b/>
                <w:sz w:val="16"/>
                <w:szCs w:val="16"/>
                <w:lang w:val="en-US"/>
              </w:rPr>
              <w:t>[</w:t>
            </w:r>
            <w:r>
              <w:rPr>
                <w:b/>
                <w:sz w:val="16"/>
                <w:szCs w:val="16"/>
              </w:rPr>
              <w:t>число</w:t>
            </w:r>
            <w:r>
              <w:rPr>
                <w:b/>
                <w:sz w:val="16"/>
                <w:szCs w:val="16"/>
                <w:lang w:val="en-US"/>
              </w:rPr>
              <w:t>]</w:t>
            </w:r>
          </w:p>
        </w:tc>
        <w:tc>
          <w:tcPr>
            <w:tcW w:w="540" w:type="dxa"/>
          </w:tcPr>
          <w:p w:rsidR="004D7AB9" w:rsidRDefault="004D7AB9">
            <w:pPr>
              <w:snapToGrid w:val="0"/>
              <w:jc w:val="center"/>
              <w:rPr>
                <w:b/>
                <w:sz w:val="16"/>
                <w:szCs w:val="16"/>
                <w:lang w:val="en-US"/>
              </w:rPr>
            </w:pPr>
          </w:p>
        </w:tc>
        <w:tc>
          <w:tcPr>
            <w:tcW w:w="3060" w:type="dxa"/>
            <w:tcBorders>
              <w:top w:val="single" w:sz="8" w:space="0" w:color="000000"/>
            </w:tcBorders>
          </w:tcPr>
          <w:p w:rsidR="004D7AB9" w:rsidRDefault="004D7AB9">
            <w:pPr>
              <w:jc w:val="center"/>
            </w:pPr>
            <w:r>
              <w:rPr>
                <w:b/>
                <w:sz w:val="16"/>
                <w:szCs w:val="16"/>
                <w:lang w:val="en-US"/>
              </w:rPr>
              <w:t>[</w:t>
            </w:r>
            <w:r>
              <w:rPr>
                <w:b/>
                <w:sz w:val="16"/>
                <w:szCs w:val="16"/>
              </w:rPr>
              <w:t>месяц</w:t>
            </w:r>
            <w:r>
              <w:rPr>
                <w:b/>
                <w:sz w:val="16"/>
                <w:szCs w:val="16"/>
                <w:lang w:val="en-US"/>
              </w:rPr>
              <w:t>]</w:t>
            </w:r>
          </w:p>
        </w:tc>
        <w:tc>
          <w:tcPr>
            <w:tcW w:w="540" w:type="dxa"/>
          </w:tcPr>
          <w:p w:rsidR="004D7AB9" w:rsidRDefault="004D7AB9">
            <w:pPr>
              <w:snapToGrid w:val="0"/>
              <w:jc w:val="center"/>
              <w:rPr>
                <w:b/>
                <w:sz w:val="16"/>
                <w:szCs w:val="16"/>
                <w:lang w:val="en-US"/>
              </w:rPr>
            </w:pPr>
          </w:p>
        </w:tc>
        <w:tc>
          <w:tcPr>
            <w:tcW w:w="1386" w:type="dxa"/>
            <w:tcBorders>
              <w:top w:val="single" w:sz="8" w:space="0" w:color="000000"/>
            </w:tcBorders>
          </w:tcPr>
          <w:p w:rsidR="004D7AB9" w:rsidRDefault="004D7AB9">
            <w:pPr>
              <w:jc w:val="center"/>
            </w:pPr>
            <w:r>
              <w:rPr>
                <w:b/>
                <w:sz w:val="16"/>
                <w:szCs w:val="16"/>
                <w:lang w:val="en-US"/>
              </w:rPr>
              <w:t>[</w:t>
            </w:r>
            <w:r>
              <w:rPr>
                <w:b/>
                <w:sz w:val="16"/>
                <w:szCs w:val="16"/>
              </w:rPr>
              <w:t>год</w:t>
            </w:r>
            <w:r>
              <w:rPr>
                <w:b/>
                <w:sz w:val="16"/>
                <w:szCs w:val="16"/>
                <w:lang w:val="en-US"/>
              </w:rPr>
              <w:t>]</w:t>
            </w:r>
          </w:p>
        </w:tc>
        <w:tc>
          <w:tcPr>
            <w:tcW w:w="1386" w:type="dxa"/>
          </w:tcPr>
          <w:p w:rsidR="004D7AB9" w:rsidRDefault="004D7AB9">
            <w:pPr>
              <w:snapToGrid w:val="0"/>
              <w:jc w:val="center"/>
              <w:rPr>
                <w:b/>
                <w:sz w:val="16"/>
                <w:szCs w:val="16"/>
                <w:lang w:val="en-US"/>
              </w:rPr>
            </w:pPr>
          </w:p>
        </w:tc>
      </w:tr>
      <w:tr w:rsidR="004D7AB9">
        <w:tc>
          <w:tcPr>
            <w:tcW w:w="2016" w:type="dxa"/>
          </w:tcPr>
          <w:p w:rsidR="004D7AB9" w:rsidRDefault="004D7AB9">
            <w:pPr>
              <w:snapToGrid w:val="0"/>
              <w:rPr>
                <w:b/>
                <w:i/>
                <w:sz w:val="16"/>
                <w:szCs w:val="16"/>
              </w:rPr>
            </w:pPr>
          </w:p>
        </w:tc>
        <w:tc>
          <w:tcPr>
            <w:tcW w:w="6678" w:type="dxa"/>
            <w:gridSpan w:val="5"/>
          </w:tcPr>
          <w:p w:rsidR="004D7AB9" w:rsidRDefault="004D7AB9">
            <w:pPr>
              <w:jc w:val="center"/>
              <w:rPr>
                <w:i/>
                <w:sz w:val="16"/>
                <w:szCs w:val="16"/>
              </w:rPr>
            </w:pPr>
            <w:r>
              <w:rPr>
                <w:i/>
                <w:sz w:val="16"/>
                <w:szCs w:val="16"/>
                <w:lang w:val="en-US"/>
              </w:rPr>
              <w:t>[</w:t>
            </w:r>
            <w:r>
              <w:rPr>
                <w:i/>
                <w:sz w:val="16"/>
                <w:szCs w:val="16"/>
              </w:rPr>
              <w:t>дата представления на экспертизу</w:t>
            </w:r>
            <w:r>
              <w:rPr>
                <w:i/>
                <w:sz w:val="16"/>
                <w:szCs w:val="16"/>
                <w:lang w:val="en-US"/>
              </w:rPr>
              <w:t>]</w:t>
            </w:r>
          </w:p>
        </w:tc>
        <w:tc>
          <w:tcPr>
            <w:tcW w:w="1386" w:type="dxa"/>
          </w:tcPr>
          <w:p w:rsidR="004D7AB9" w:rsidRDefault="004D7AB9">
            <w:pPr>
              <w:snapToGrid w:val="0"/>
              <w:rPr>
                <w:i/>
                <w:sz w:val="16"/>
                <w:szCs w:val="16"/>
              </w:rPr>
            </w:pPr>
          </w:p>
        </w:tc>
      </w:tr>
    </w:tbl>
    <w:p w:rsidR="004D7AB9" w:rsidRDefault="004D7AB9"/>
    <w:p w:rsidR="004D7AB9" w:rsidRDefault="004D7AB9">
      <w:pPr>
        <w:ind w:left="708"/>
        <w:rPr>
          <w:b/>
        </w:rPr>
      </w:pPr>
      <w:r>
        <w:rPr>
          <w:b/>
        </w:rPr>
        <w:t>Экспертиза</w:t>
      </w:r>
    </w:p>
    <w:tbl>
      <w:tblPr>
        <w:tblW w:w="10090" w:type="dxa"/>
        <w:tblInd w:w="-113" w:type="dxa"/>
        <w:tblBorders>
          <w:top w:val="dashed" w:sz="4" w:space="0" w:color="000000"/>
          <w:left w:val="dashed" w:sz="4" w:space="0" w:color="000000"/>
          <w:bottom w:val="dashed" w:sz="4" w:space="0" w:color="000000"/>
          <w:insideH w:val="dashed" w:sz="4" w:space="0" w:color="000000"/>
        </w:tblBorders>
        <w:tblCellMar>
          <w:left w:w="103" w:type="dxa"/>
        </w:tblCellMar>
        <w:tblLook w:val="0000" w:firstRow="0" w:lastRow="0" w:firstColumn="0" w:lastColumn="0" w:noHBand="0" w:noVBand="0"/>
      </w:tblPr>
      <w:tblGrid>
        <w:gridCol w:w="464"/>
        <w:gridCol w:w="3424"/>
        <w:gridCol w:w="3240"/>
        <w:gridCol w:w="2962"/>
      </w:tblGrid>
      <w:tr w:rsidR="004D7AB9">
        <w:tc>
          <w:tcPr>
            <w:tcW w:w="464" w:type="dxa"/>
          </w:tcPr>
          <w:p w:rsidR="004D7AB9" w:rsidRDefault="004D7AB9">
            <w:pPr>
              <w:snapToGrid w:val="0"/>
              <w:rPr>
                <w:b/>
                <w:sz w:val="28"/>
                <w:szCs w:val="28"/>
              </w:rPr>
            </w:pPr>
          </w:p>
        </w:tc>
        <w:tc>
          <w:tcPr>
            <w:tcW w:w="3424" w:type="dxa"/>
            <w:tcBorders>
              <w:left w:val="dashed" w:sz="4" w:space="0" w:color="000000"/>
            </w:tcBorders>
          </w:tcPr>
          <w:p w:rsidR="004D7AB9" w:rsidRDefault="004D7AB9">
            <w:pPr>
              <w:rPr>
                <w:b/>
              </w:rPr>
            </w:pPr>
            <w:r>
              <w:rPr>
                <w:b/>
              </w:rPr>
              <w:t>Фамилия, имя, отчество</w:t>
            </w:r>
          </w:p>
        </w:tc>
        <w:tc>
          <w:tcPr>
            <w:tcW w:w="3240" w:type="dxa"/>
            <w:tcBorders>
              <w:left w:val="dashed" w:sz="4" w:space="0" w:color="000000"/>
            </w:tcBorders>
          </w:tcPr>
          <w:p w:rsidR="004D7AB9" w:rsidRDefault="004D7AB9">
            <w:pPr>
              <w:jc w:val="center"/>
              <w:rPr>
                <w:b/>
                <w:sz w:val="20"/>
                <w:szCs w:val="20"/>
              </w:rPr>
            </w:pPr>
            <w:r>
              <w:rPr>
                <w:b/>
                <w:sz w:val="20"/>
                <w:szCs w:val="20"/>
              </w:rPr>
              <w:t>Ученая степень (звание)</w:t>
            </w:r>
          </w:p>
          <w:p w:rsidR="004D7AB9" w:rsidRDefault="004D7AB9">
            <w:pPr>
              <w:jc w:val="center"/>
              <w:rPr>
                <w:b/>
                <w:sz w:val="20"/>
                <w:szCs w:val="20"/>
              </w:rPr>
            </w:pPr>
            <w:r>
              <w:rPr>
                <w:b/>
                <w:sz w:val="20"/>
                <w:szCs w:val="20"/>
              </w:rPr>
              <w:t>[квалификационная категория]</w:t>
            </w:r>
          </w:p>
        </w:tc>
        <w:tc>
          <w:tcPr>
            <w:tcW w:w="2962" w:type="dxa"/>
            <w:tcBorders>
              <w:left w:val="dashed" w:sz="4" w:space="0" w:color="000000"/>
              <w:right w:val="dashed" w:sz="4" w:space="0" w:color="000000"/>
            </w:tcBorders>
          </w:tcPr>
          <w:p w:rsidR="004D7AB9" w:rsidRDefault="004D7AB9">
            <w:pPr>
              <w:rPr>
                <w:b/>
              </w:rPr>
            </w:pPr>
            <w:r>
              <w:rPr>
                <w:b/>
              </w:rPr>
              <w:t>Должность</w:t>
            </w:r>
          </w:p>
        </w:tc>
      </w:tr>
      <w:tr w:rsidR="004D7AB9">
        <w:tc>
          <w:tcPr>
            <w:tcW w:w="464" w:type="dxa"/>
          </w:tcPr>
          <w:p w:rsidR="004D7AB9" w:rsidRDefault="004D7AB9">
            <w:r>
              <w:t>1</w:t>
            </w:r>
          </w:p>
        </w:tc>
        <w:tc>
          <w:tcPr>
            <w:tcW w:w="3424" w:type="dxa"/>
            <w:tcBorders>
              <w:left w:val="dashed" w:sz="4" w:space="0" w:color="000000"/>
            </w:tcBorders>
          </w:tcPr>
          <w:p w:rsidR="004D7AB9" w:rsidRDefault="004D7AB9">
            <w:pPr>
              <w:snapToGrid w:val="0"/>
            </w:pPr>
          </w:p>
        </w:tc>
        <w:tc>
          <w:tcPr>
            <w:tcW w:w="3240" w:type="dxa"/>
            <w:tcBorders>
              <w:left w:val="dashed" w:sz="4" w:space="0" w:color="000000"/>
            </w:tcBorders>
          </w:tcPr>
          <w:p w:rsidR="004D7AB9" w:rsidRDefault="004D7AB9">
            <w:pPr>
              <w:snapToGrid w:val="0"/>
            </w:pPr>
          </w:p>
        </w:tc>
        <w:tc>
          <w:tcPr>
            <w:tcW w:w="2962" w:type="dxa"/>
            <w:tcBorders>
              <w:left w:val="dashed" w:sz="4" w:space="0" w:color="000000"/>
              <w:right w:val="dashed" w:sz="4" w:space="0" w:color="000000"/>
            </w:tcBorders>
          </w:tcPr>
          <w:p w:rsidR="004D7AB9" w:rsidRDefault="004D7AB9">
            <w:pPr>
              <w:snapToGrid w:val="0"/>
            </w:pPr>
          </w:p>
        </w:tc>
      </w:tr>
      <w:tr w:rsidR="004D7AB9">
        <w:tc>
          <w:tcPr>
            <w:tcW w:w="464" w:type="dxa"/>
          </w:tcPr>
          <w:p w:rsidR="004D7AB9" w:rsidRDefault="004D7AB9">
            <w:r>
              <w:t>2</w:t>
            </w:r>
          </w:p>
        </w:tc>
        <w:tc>
          <w:tcPr>
            <w:tcW w:w="3424" w:type="dxa"/>
            <w:tcBorders>
              <w:left w:val="dashed" w:sz="4" w:space="0" w:color="000000"/>
            </w:tcBorders>
          </w:tcPr>
          <w:p w:rsidR="004D7AB9" w:rsidRDefault="004D7AB9">
            <w:pPr>
              <w:snapToGrid w:val="0"/>
            </w:pPr>
          </w:p>
        </w:tc>
        <w:tc>
          <w:tcPr>
            <w:tcW w:w="3240" w:type="dxa"/>
            <w:tcBorders>
              <w:left w:val="dashed" w:sz="4" w:space="0" w:color="000000"/>
            </w:tcBorders>
          </w:tcPr>
          <w:p w:rsidR="004D7AB9" w:rsidRDefault="004D7AB9">
            <w:pPr>
              <w:snapToGrid w:val="0"/>
            </w:pPr>
          </w:p>
        </w:tc>
        <w:tc>
          <w:tcPr>
            <w:tcW w:w="2962" w:type="dxa"/>
            <w:tcBorders>
              <w:left w:val="dashed" w:sz="4" w:space="0" w:color="000000"/>
              <w:right w:val="dashed" w:sz="4" w:space="0" w:color="000000"/>
            </w:tcBorders>
          </w:tcPr>
          <w:p w:rsidR="004D7AB9" w:rsidRDefault="004D7AB9">
            <w:pPr>
              <w:snapToGrid w:val="0"/>
            </w:pPr>
          </w:p>
        </w:tc>
      </w:tr>
      <w:tr w:rsidR="004D7AB9">
        <w:tc>
          <w:tcPr>
            <w:tcW w:w="464" w:type="dxa"/>
          </w:tcPr>
          <w:p w:rsidR="004D7AB9" w:rsidRDefault="004D7AB9">
            <w:r>
              <w:t>3</w:t>
            </w:r>
          </w:p>
        </w:tc>
        <w:tc>
          <w:tcPr>
            <w:tcW w:w="3424" w:type="dxa"/>
            <w:tcBorders>
              <w:left w:val="dashed" w:sz="4" w:space="0" w:color="000000"/>
            </w:tcBorders>
          </w:tcPr>
          <w:p w:rsidR="004D7AB9" w:rsidRDefault="004D7AB9">
            <w:pPr>
              <w:snapToGrid w:val="0"/>
            </w:pPr>
          </w:p>
        </w:tc>
        <w:tc>
          <w:tcPr>
            <w:tcW w:w="3240" w:type="dxa"/>
            <w:tcBorders>
              <w:left w:val="dashed" w:sz="4" w:space="0" w:color="000000"/>
            </w:tcBorders>
          </w:tcPr>
          <w:p w:rsidR="004D7AB9" w:rsidRDefault="004D7AB9">
            <w:pPr>
              <w:snapToGrid w:val="0"/>
            </w:pPr>
          </w:p>
        </w:tc>
        <w:tc>
          <w:tcPr>
            <w:tcW w:w="2962" w:type="dxa"/>
            <w:tcBorders>
              <w:left w:val="dashed" w:sz="4" w:space="0" w:color="000000"/>
              <w:right w:val="dashed" w:sz="4" w:space="0" w:color="000000"/>
            </w:tcBorders>
          </w:tcPr>
          <w:p w:rsidR="004D7AB9" w:rsidRDefault="004D7AB9">
            <w:pPr>
              <w:snapToGrid w:val="0"/>
            </w:pPr>
          </w:p>
        </w:tc>
      </w:tr>
      <w:tr w:rsidR="004D7AB9">
        <w:tc>
          <w:tcPr>
            <w:tcW w:w="464" w:type="dxa"/>
          </w:tcPr>
          <w:p w:rsidR="004D7AB9" w:rsidRDefault="004D7AB9">
            <w:pPr>
              <w:snapToGrid w:val="0"/>
              <w:rPr>
                <w:i/>
                <w:sz w:val="18"/>
                <w:szCs w:val="18"/>
              </w:rPr>
            </w:pPr>
          </w:p>
        </w:tc>
        <w:tc>
          <w:tcPr>
            <w:tcW w:w="9616" w:type="dxa"/>
            <w:gridSpan w:val="3"/>
          </w:tcPr>
          <w:p w:rsidR="004D7AB9" w:rsidRDefault="004D7AB9">
            <w:pPr>
              <w:jc w:val="center"/>
              <w:rPr>
                <w:i/>
                <w:sz w:val="18"/>
                <w:szCs w:val="18"/>
              </w:rPr>
            </w:pPr>
            <w:r>
              <w:rPr>
                <w:i/>
                <w:sz w:val="18"/>
                <w:szCs w:val="18"/>
              </w:rPr>
              <w:t>[вставить фамилии и квалификационные категории разработчиков]</w:t>
            </w:r>
          </w:p>
        </w:tc>
      </w:tr>
    </w:tbl>
    <w:p w:rsidR="004D7AB9" w:rsidRDefault="004D7AB9">
      <w:pPr>
        <w:rPr>
          <w:sz w:val="16"/>
          <w:szCs w:val="16"/>
        </w:rPr>
      </w:pPr>
    </w:p>
    <w:tbl>
      <w:tblPr>
        <w:tblW w:w="10080" w:type="dxa"/>
        <w:tblInd w:w="-108" w:type="dxa"/>
        <w:tblLook w:val="0000" w:firstRow="0" w:lastRow="0" w:firstColumn="0" w:lastColumn="0" w:noHBand="0" w:noVBand="0"/>
      </w:tblPr>
      <w:tblGrid>
        <w:gridCol w:w="2016"/>
        <w:gridCol w:w="1152"/>
        <w:gridCol w:w="540"/>
        <w:gridCol w:w="3060"/>
        <w:gridCol w:w="540"/>
        <w:gridCol w:w="1386"/>
        <w:gridCol w:w="1386"/>
      </w:tblGrid>
      <w:tr w:rsidR="004D7AB9">
        <w:tc>
          <w:tcPr>
            <w:tcW w:w="2016" w:type="dxa"/>
          </w:tcPr>
          <w:p w:rsidR="004D7AB9" w:rsidRDefault="004D7AB9">
            <w:pPr>
              <w:snapToGrid w:val="0"/>
            </w:pPr>
          </w:p>
        </w:tc>
        <w:tc>
          <w:tcPr>
            <w:tcW w:w="1152" w:type="dxa"/>
            <w:tcBorders>
              <w:top w:val="single" w:sz="8" w:space="0" w:color="000000"/>
              <w:left w:val="single" w:sz="8" w:space="0" w:color="000000"/>
              <w:bottom w:val="single" w:sz="8" w:space="0" w:color="000000"/>
            </w:tcBorders>
          </w:tcPr>
          <w:p w:rsidR="004D7AB9" w:rsidRDefault="004D7AB9">
            <w:pPr>
              <w:snapToGrid w:val="0"/>
            </w:pPr>
          </w:p>
        </w:tc>
        <w:tc>
          <w:tcPr>
            <w:tcW w:w="540" w:type="dxa"/>
            <w:tcBorders>
              <w:left w:val="single" w:sz="8" w:space="0" w:color="000000"/>
            </w:tcBorders>
          </w:tcPr>
          <w:p w:rsidR="004D7AB9" w:rsidRDefault="004D7AB9">
            <w:pPr>
              <w:snapToGrid w:val="0"/>
            </w:pPr>
          </w:p>
        </w:tc>
        <w:tc>
          <w:tcPr>
            <w:tcW w:w="3060" w:type="dxa"/>
            <w:tcBorders>
              <w:top w:val="single" w:sz="8" w:space="0" w:color="000000"/>
              <w:left w:val="single" w:sz="8" w:space="0" w:color="000000"/>
              <w:bottom w:val="single" w:sz="8" w:space="0" w:color="000000"/>
            </w:tcBorders>
          </w:tcPr>
          <w:p w:rsidR="004D7AB9" w:rsidRDefault="004D7AB9">
            <w:pPr>
              <w:snapToGrid w:val="0"/>
            </w:pPr>
          </w:p>
        </w:tc>
        <w:tc>
          <w:tcPr>
            <w:tcW w:w="540" w:type="dxa"/>
            <w:tcBorders>
              <w:left w:val="single" w:sz="8" w:space="0" w:color="000000"/>
            </w:tcBorders>
          </w:tcPr>
          <w:p w:rsidR="004D7AB9" w:rsidRDefault="004D7AB9">
            <w:pPr>
              <w:snapToGrid w:val="0"/>
            </w:pPr>
          </w:p>
        </w:tc>
        <w:tc>
          <w:tcPr>
            <w:tcW w:w="1386" w:type="dxa"/>
            <w:tcBorders>
              <w:top w:val="single" w:sz="8" w:space="0" w:color="000000"/>
              <w:left w:val="single" w:sz="8" w:space="0" w:color="000000"/>
              <w:bottom w:val="single" w:sz="8" w:space="0" w:color="000000"/>
            </w:tcBorders>
          </w:tcPr>
          <w:p w:rsidR="004D7AB9" w:rsidRDefault="004D7AB9">
            <w:pPr>
              <w:snapToGrid w:val="0"/>
            </w:pPr>
          </w:p>
        </w:tc>
        <w:tc>
          <w:tcPr>
            <w:tcW w:w="1386" w:type="dxa"/>
            <w:tcBorders>
              <w:left w:val="single" w:sz="8" w:space="0" w:color="000000"/>
            </w:tcBorders>
          </w:tcPr>
          <w:p w:rsidR="004D7AB9" w:rsidRDefault="004D7AB9">
            <w:pPr>
              <w:snapToGrid w:val="0"/>
            </w:pPr>
          </w:p>
        </w:tc>
      </w:tr>
    </w:tbl>
    <w:p w:rsidR="004D7AB9" w:rsidRDefault="004D7AB9">
      <w:pPr>
        <w:rPr>
          <w:sz w:val="16"/>
          <w:szCs w:val="16"/>
        </w:rPr>
      </w:pPr>
    </w:p>
    <w:p w:rsidR="004D7AB9" w:rsidRDefault="004D7AB9">
      <w:pPr>
        <w:rPr>
          <w:sz w:val="16"/>
          <w:szCs w:val="16"/>
        </w:rPr>
      </w:pPr>
    </w:p>
    <w:p w:rsidR="004D7AB9" w:rsidRDefault="004D7AB9">
      <w:pPr>
        <w:rPr>
          <w:sz w:val="16"/>
          <w:szCs w:val="16"/>
        </w:rPr>
      </w:pPr>
    </w:p>
    <w:p w:rsidR="004D7AB9" w:rsidRDefault="004D7AB9">
      <w:pPr>
        <w:rPr>
          <w:sz w:val="16"/>
          <w:szCs w:val="16"/>
        </w:rPr>
      </w:pPr>
    </w:p>
    <w:p w:rsidR="004D7AB9" w:rsidRDefault="004D7AB9">
      <w:pPr>
        <w:rPr>
          <w:sz w:val="16"/>
          <w:szCs w:val="16"/>
        </w:rPr>
      </w:pPr>
    </w:p>
    <w:p w:rsidR="004D7AB9" w:rsidRDefault="004D7AB9">
      <w:pPr>
        <w:rPr>
          <w:sz w:val="16"/>
          <w:szCs w:val="16"/>
        </w:rPr>
      </w:pPr>
    </w:p>
    <w:tbl>
      <w:tblPr>
        <w:tblW w:w="10080" w:type="dxa"/>
        <w:tblInd w:w="-108" w:type="dxa"/>
        <w:tblLook w:val="0000" w:firstRow="0" w:lastRow="0" w:firstColumn="0" w:lastColumn="0" w:noHBand="0" w:noVBand="0"/>
      </w:tblPr>
      <w:tblGrid>
        <w:gridCol w:w="4054"/>
        <w:gridCol w:w="3464"/>
        <w:gridCol w:w="2670"/>
      </w:tblGrid>
      <w:tr w:rsidR="004D7AB9">
        <w:trPr>
          <w:trHeight w:val="156"/>
        </w:trPr>
        <w:tc>
          <w:tcPr>
            <w:tcW w:w="10080" w:type="dxa"/>
            <w:gridSpan w:val="3"/>
          </w:tcPr>
          <w:p w:rsidR="004D7AB9" w:rsidRDefault="004D7AB9">
            <w:pPr>
              <w:pStyle w:val="1"/>
              <w:ind w:firstLine="0"/>
              <w:jc w:val="center"/>
            </w:pPr>
            <w:r>
              <w:t>Рекомендована</w:t>
            </w:r>
          </w:p>
          <w:tbl>
            <w:tblPr>
              <w:tblW w:w="10019" w:type="dxa"/>
              <w:tblLook w:val="0000" w:firstRow="0" w:lastRow="0" w:firstColumn="0" w:lastColumn="0" w:noHBand="0" w:noVBand="0"/>
            </w:tblPr>
            <w:tblGrid>
              <w:gridCol w:w="3283"/>
              <w:gridCol w:w="3076"/>
              <w:gridCol w:w="3660"/>
            </w:tblGrid>
            <w:tr w:rsidR="004D7AB9">
              <w:trPr>
                <w:trHeight w:val="458"/>
              </w:trPr>
              <w:tc>
                <w:tcPr>
                  <w:tcW w:w="10019" w:type="dxa"/>
                  <w:gridSpan w:val="3"/>
                </w:tcPr>
                <w:p w:rsidR="004D7AB9" w:rsidRDefault="004D7AB9">
                  <w:pPr>
                    <w:jc w:val="center"/>
                  </w:pPr>
                  <w:r>
                    <w:t xml:space="preserve">ПЦК преподавателей филологических дисциплин </w:t>
                  </w:r>
                </w:p>
              </w:tc>
            </w:tr>
            <w:tr w:rsidR="004D7AB9">
              <w:trPr>
                <w:trHeight w:val="156"/>
              </w:trPr>
              <w:tc>
                <w:tcPr>
                  <w:tcW w:w="10019" w:type="dxa"/>
                  <w:gridSpan w:val="3"/>
                </w:tcPr>
                <w:p w:rsidR="004D7AB9" w:rsidRDefault="004D7AB9">
                  <w:pPr>
                    <w:jc w:val="center"/>
                  </w:pPr>
                  <w:r>
                    <w:t xml:space="preserve">Протокол № __5_ от «__20» февраля______ </w:t>
                  </w:r>
                  <w:smartTag w:uri="urn:schemas-microsoft-com:office:smarttags" w:element="metricconverter">
                    <w:smartTagPr>
                      <w:attr w:name="ProductID" w:val="2020 г"/>
                    </w:smartTagPr>
                    <w:r>
                      <w:t>2020 г</w:t>
                    </w:r>
                  </w:smartTag>
                  <w:r>
                    <w:t>.</w:t>
                  </w:r>
                </w:p>
              </w:tc>
            </w:tr>
            <w:tr w:rsidR="004D7AB9">
              <w:trPr>
                <w:trHeight w:val="257"/>
              </w:trPr>
              <w:tc>
                <w:tcPr>
                  <w:tcW w:w="3283" w:type="dxa"/>
                </w:tcPr>
                <w:p w:rsidR="004D7AB9" w:rsidRDefault="004D7AB9">
                  <w:pPr>
                    <w:rPr>
                      <w:b/>
                      <w:bCs/>
                      <w:i/>
                      <w:iCs/>
                    </w:rPr>
                  </w:pPr>
                  <w:r>
                    <w:rPr>
                      <w:b/>
                      <w:bCs/>
                      <w:i/>
                      <w:iCs/>
                    </w:rPr>
                    <w:t>Председатель ПЦК</w:t>
                  </w:r>
                </w:p>
              </w:tc>
              <w:tc>
                <w:tcPr>
                  <w:tcW w:w="3076" w:type="dxa"/>
                  <w:tcBorders>
                    <w:bottom w:val="single" w:sz="4" w:space="0" w:color="000000"/>
                  </w:tcBorders>
                </w:tcPr>
                <w:p w:rsidR="004D7AB9" w:rsidRDefault="004D7AB9">
                  <w:r>
                    <w:t>Штыренкова Т.М.</w:t>
                  </w:r>
                </w:p>
              </w:tc>
              <w:tc>
                <w:tcPr>
                  <w:tcW w:w="3660" w:type="dxa"/>
                </w:tcPr>
                <w:p w:rsidR="004D7AB9" w:rsidRDefault="004D7AB9">
                  <w:pPr>
                    <w:rPr>
                      <w:b/>
                      <w:i/>
                    </w:rPr>
                  </w:pPr>
                  <w:r>
                    <w:rPr>
                      <w:b/>
                      <w:i/>
                    </w:rPr>
                    <w:t xml:space="preserve">    ФИО</w:t>
                  </w:r>
                </w:p>
              </w:tc>
            </w:tr>
          </w:tbl>
          <w:p w:rsidR="004D7AB9" w:rsidRDefault="004D7AB9">
            <w:pPr>
              <w:rPr>
                <w:color w:val="FF0000"/>
                <w:sz w:val="12"/>
                <w:szCs w:val="12"/>
              </w:rPr>
            </w:pPr>
          </w:p>
          <w:p w:rsidR="004D7AB9" w:rsidRDefault="004D7AB9">
            <w:pPr>
              <w:rPr>
                <w:color w:val="FF0000"/>
                <w:sz w:val="12"/>
                <w:szCs w:val="12"/>
              </w:rPr>
            </w:pPr>
          </w:p>
          <w:p w:rsidR="004D7AB9" w:rsidRDefault="004D7AB9">
            <w:pPr>
              <w:rPr>
                <w:color w:val="FF0000"/>
                <w:sz w:val="12"/>
                <w:szCs w:val="12"/>
              </w:rPr>
            </w:pPr>
          </w:p>
          <w:p w:rsidR="004D7AB9" w:rsidRDefault="004D7AB9">
            <w:pPr>
              <w:jc w:val="center"/>
              <w:rPr>
                <w:b/>
              </w:rPr>
            </w:pPr>
            <w:r>
              <w:rPr>
                <w:b/>
              </w:rPr>
              <w:t>Рассмотрена</w:t>
            </w:r>
          </w:p>
        </w:tc>
      </w:tr>
      <w:tr w:rsidR="004D7AB9">
        <w:trPr>
          <w:trHeight w:val="458"/>
        </w:trPr>
        <w:tc>
          <w:tcPr>
            <w:tcW w:w="10080" w:type="dxa"/>
            <w:gridSpan w:val="3"/>
          </w:tcPr>
          <w:p w:rsidR="004D7AB9" w:rsidRDefault="004D7AB9">
            <w:pPr>
              <w:jc w:val="center"/>
            </w:pPr>
            <w:r>
              <w:t xml:space="preserve">научно-методическим советом ГПОУ </w:t>
            </w:r>
          </w:p>
          <w:p w:rsidR="004D7AB9" w:rsidRDefault="004D7AB9">
            <w:pPr>
              <w:jc w:val="center"/>
            </w:pPr>
            <w:r>
              <w:t>«Сыктывкарский гуманитарно-педагогический колледж имени И.А. Куратова»</w:t>
            </w:r>
          </w:p>
        </w:tc>
      </w:tr>
      <w:tr w:rsidR="004D7AB9">
        <w:trPr>
          <w:trHeight w:val="156"/>
        </w:trPr>
        <w:tc>
          <w:tcPr>
            <w:tcW w:w="10080" w:type="dxa"/>
            <w:gridSpan w:val="3"/>
          </w:tcPr>
          <w:p w:rsidR="004D7AB9" w:rsidRDefault="004D7AB9">
            <w:pPr>
              <w:jc w:val="center"/>
            </w:pPr>
            <w:r>
              <w:t xml:space="preserve">Протокол № </w:t>
            </w:r>
            <w:r w:rsidR="00F54CA6" w:rsidRPr="00F54CA6">
              <w:t>5  от «5» июня 2020 г.</w:t>
            </w:r>
            <w:bookmarkStart w:id="0" w:name="_GoBack"/>
            <w:bookmarkEnd w:id="0"/>
          </w:p>
        </w:tc>
      </w:tr>
      <w:tr w:rsidR="004D7AB9">
        <w:trPr>
          <w:trHeight w:val="257"/>
        </w:trPr>
        <w:tc>
          <w:tcPr>
            <w:tcW w:w="3744" w:type="dxa"/>
          </w:tcPr>
          <w:p w:rsidR="004D7AB9" w:rsidRDefault="004D7AB9">
            <w:pPr>
              <w:rPr>
                <w:b/>
                <w:bCs/>
                <w:i/>
                <w:iCs/>
              </w:rPr>
            </w:pPr>
            <w:r>
              <w:rPr>
                <w:b/>
                <w:bCs/>
                <w:i/>
                <w:iCs/>
              </w:rPr>
              <w:t>Председатель совета</w:t>
            </w:r>
          </w:p>
        </w:tc>
        <w:tc>
          <w:tcPr>
            <w:tcW w:w="3299" w:type="dxa"/>
            <w:tcBorders>
              <w:bottom w:val="single" w:sz="4" w:space="0" w:color="000000"/>
            </w:tcBorders>
          </w:tcPr>
          <w:p w:rsidR="004D7AB9" w:rsidRDefault="004D7AB9">
            <w:r>
              <w:t>Герасимова М.П.</w:t>
            </w:r>
          </w:p>
        </w:tc>
        <w:tc>
          <w:tcPr>
            <w:tcW w:w="3037" w:type="dxa"/>
          </w:tcPr>
          <w:p w:rsidR="004D7AB9" w:rsidRDefault="004D7AB9">
            <w:pPr>
              <w:rPr>
                <w:b/>
                <w:i/>
              </w:rPr>
            </w:pPr>
            <w:r>
              <w:rPr>
                <w:b/>
                <w:i/>
              </w:rPr>
              <w:t>ФИО</w:t>
            </w:r>
          </w:p>
        </w:tc>
      </w:tr>
    </w:tbl>
    <w:p w:rsidR="004D7AB9" w:rsidRDefault="004D7AB9">
      <w:pPr>
        <w:rPr>
          <w:sz w:val="12"/>
          <w:szCs w:val="12"/>
        </w:rPr>
      </w:pPr>
    </w:p>
    <w:p w:rsidR="004D7AB9" w:rsidRDefault="004D7AB9">
      <w:pPr>
        <w:rPr>
          <w:sz w:val="12"/>
          <w:szCs w:val="12"/>
        </w:rPr>
      </w:pPr>
      <w:r>
        <w:br w:type="page"/>
      </w:r>
    </w:p>
    <w:p w:rsidR="004D7AB9" w:rsidRDefault="004D7AB9">
      <w:pPr>
        <w:rPr>
          <w:sz w:val="16"/>
          <w:szCs w:val="16"/>
        </w:rPr>
      </w:pPr>
    </w:p>
    <w:p w:rsidR="004D7AB9" w:rsidRDefault="004D7AB9">
      <w:pPr>
        <w:rPr>
          <w:sz w:val="16"/>
          <w:szCs w:val="16"/>
        </w:rPr>
      </w:pPr>
    </w:p>
    <w:p w:rsidR="004D7AB9" w:rsidRDefault="004D7AB9">
      <w:pPr>
        <w:spacing w:line="360" w:lineRule="auto"/>
        <w:jc w:val="center"/>
        <w:rPr>
          <w:b/>
          <w:sz w:val="28"/>
          <w:szCs w:val="28"/>
        </w:rPr>
      </w:pPr>
      <w:r>
        <w:rPr>
          <w:b/>
          <w:sz w:val="28"/>
          <w:szCs w:val="28"/>
        </w:rPr>
        <w:t>Содержание программы учебной дисциплины</w:t>
      </w:r>
    </w:p>
    <w:p w:rsidR="004D7AB9" w:rsidRDefault="004D7AB9">
      <w:pPr>
        <w:spacing w:line="360" w:lineRule="auto"/>
        <w:jc w:val="center"/>
        <w:rPr>
          <w:b/>
          <w:sz w:val="28"/>
          <w:szCs w:val="28"/>
        </w:rPr>
      </w:pPr>
    </w:p>
    <w:tbl>
      <w:tblPr>
        <w:tblW w:w="10095" w:type="dxa"/>
        <w:tblInd w:w="-115" w:type="dxa"/>
        <w:tblBorders>
          <w:top w:val="dashed" w:sz="6" w:space="0" w:color="000000"/>
          <w:left w:val="dashed" w:sz="6" w:space="0" w:color="000000"/>
          <w:bottom w:val="dashed" w:sz="6" w:space="0" w:color="000000"/>
          <w:insideH w:val="dashed" w:sz="6" w:space="0" w:color="000000"/>
        </w:tblBorders>
        <w:tblCellMar>
          <w:left w:w="100" w:type="dxa"/>
        </w:tblCellMar>
        <w:tblLook w:val="0000" w:firstRow="0" w:lastRow="0" w:firstColumn="0" w:lastColumn="0" w:noHBand="0" w:noVBand="0"/>
      </w:tblPr>
      <w:tblGrid>
        <w:gridCol w:w="648"/>
        <w:gridCol w:w="8640"/>
        <w:gridCol w:w="807"/>
      </w:tblGrid>
      <w:tr w:rsidR="004D7AB9">
        <w:tc>
          <w:tcPr>
            <w:tcW w:w="648" w:type="dxa"/>
          </w:tcPr>
          <w:p w:rsidR="004D7AB9" w:rsidRDefault="004D7AB9">
            <w:pPr>
              <w:spacing w:line="360" w:lineRule="auto"/>
              <w:jc w:val="right"/>
              <w:rPr>
                <w:b/>
                <w:sz w:val="28"/>
                <w:szCs w:val="28"/>
              </w:rPr>
            </w:pPr>
            <w:r>
              <w:rPr>
                <w:b/>
                <w:sz w:val="28"/>
                <w:szCs w:val="28"/>
              </w:rPr>
              <w:t>1.</w:t>
            </w:r>
          </w:p>
        </w:tc>
        <w:tc>
          <w:tcPr>
            <w:tcW w:w="8640" w:type="dxa"/>
            <w:tcBorders>
              <w:left w:val="dashed" w:sz="6" w:space="0" w:color="000000"/>
            </w:tcBorders>
          </w:tcPr>
          <w:p w:rsidR="004D7AB9" w:rsidRDefault="004D7AB9">
            <w:pPr>
              <w:spacing w:line="360" w:lineRule="auto"/>
              <w:rPr>
                <w:b/>
                <w:sz w:val="28"/>
                <w:szCs w:val="28"/>
              </w:rPr>
            </w:pPr>
            <w:r>
              <w:rPr>
                <w:b/>
                <w:sz w:val="28"/>
                <w:szCs w:val="28"/>
              </w:rPr>
              <w:t>Паспорт рабочей программы учебной дисциплины</w:t>
            </w:r>
          </w:p>
        </w:tc>
        <w:tc>
          <w:tcPr>
            <w:tcW w:w="807" w:type="dxa"/>
            <w:tcBorders>
              <w:left w:val="dashed" w:sz="6" w:space="0" w:color="000000"/>
              <w:right w:val="dashed" w:sz="6" w:space="0" w:color="000000"/>
            </w:tcBorders>
          </w:tcPr>
          <w:p w:rsidR="004D7AB9" w:rsidRDefault="004D7AB9">
            <w:pPr>
              <w:spacing w:line="360" w:lineRule="auto"/>
              <w:rPr>
                <w:sz w:val="28"/>
                <w:szCs w:val="28"/>
              </w:rPr>
            </w:pPr>
            <w:r>
              <w:rPr>
                <w:sz w:val="28"/>
                <w:szCs w:val="28"/>
              </w:rPr>
              <w:t>4</w:t>
            </w:r>
          </w:p>
        </w:tc>
      </w:tr>
      <w:tr w:rsidR="004D7AB9">
        <w:tc>
          <w:tcPr>
            <w:tcW w:w="648" w:type="dxa"/>
          </w:tcPr>
          <w:p w:rsidR="004D7AB9" w:rsidRDefault="004D7AB9">
            <w:pPr>
              <w:spacing w:line="360" w:lineRule="auto"/>
              <w:jc w:val="right"/>
              <w:rPr>
                <w:b/>
                <w:sz w:val="28"/>
                <w:szCs w:val="28"/>
              </w:rPr>
            </w:pPr>
            <w:r>
              <w:rPr>
                <w:b/>
                <w:sz w:val="28"/>
                <w:szCs w:val="28"/>
              </w:rPr>
              <w:t>2.</w:t>
            </w:r>
          </w:p>
        </w:tc>
        <w:tc>
          <w:tcPr>
            <w:tcW w:w="8640" w:type="dxa"/>
            <w:tcBorders>
              <w:left w:val="dashed" w:sz="6" w:space="0" w:color="000000"/>
            </w:tcBorders>
          </w:tcPr>
          <w:p w:rsidR="004D7AB9" w:rsidRDefault="004D7AB9">
            <w:pPr>
              <w:spacing w:line="360" w:lineRule="auto"/>
              <w:rPr>
                <w:b/>
                <w:sz w:val="28"/>
                <w:szCs w:val="28"/>
              </w:rPr>
            </w:pPr>
            <w:r>
              <w:rPr>
                <w:b/>
                <w:sz w:val="28"/>
                <w:szCs w:val="28"/>
              </w:rPr>
              <w:t>Структура и содержание учебной дисциплины</w:t>
            </w:r>
          </w:p>
        </w:tc>
        <w:tc>
          <w:tcPr>
            <w:tcW w:w="807" w:type="dxa"/>
            <w:tcBorders>
              <w:left w:val="dashed" w:sz="6" w:space="0" w:color="000000"/>
              <w:right w:val="dashed" w:sz="6" w:space="0" w:color="000000"/>
            </w:tcBorders>
          </w:tcPr>
          <w:p w:rsidR="004D7AB9" w:rsidRDefault="004D7AB9">
            <w:pPr>
              <w:spacing w:line="360" w:lineRule="auto"/>
              <w:rPr>
                <w:sz w:val="28"/>
                <w:szCs w:val="28"/>
              </w:rPr>
            </w:pPr>
            <w:r>
              <w:rPr>
                <w:sz w:val="28"/>
                <w:szCs w:val="28"/>
              </w:rPr>
              <w:t>7</w:t>
            </w:r>
          </w:p>
        </w:tc>
      </w:tr>
      <w:tr w:rsidR="004D7AB9">
        <w:tc>
          <w:tcPr>
            <w:tcW w:w="648" w:type="dxa"/>
          </w:tcPr>
          <w:p w:rsidR="004D7AB9" w:rsidRDefault="004D7AB9">
            <w:pPr>
              <w:spacing w:line="360" w:lineRule="auto"/>
              <w:jc w:val="right"/>
            </w:pPr>
            <w:r>
              <w:rPr>
                <w:b/>
                <w:sz w:val="28"/>
                <w:szCs w:val="28"/>
              </w:rPr>
              <w:t>3.</w:t>
            </w:r>
          </w:p>
        </w:tc>
        <w:tc>
          <w:tcPr>
            <w:tcW w:w="8640" w:type="dxa"/>
            <w:tcBorders>
              <w:left w:val="dashed" w:sz="6" w:space="0" w:color="000000"/>
            </w:tcBorders>
          </w:tcPr>
          <w:p w:rsidR="004D7AB9" w:rsidRDefault="004D7AB9">
            <w:pPr>
              <w:spacing w:line="360" w:lineRule="auto"/>
              <w:rPr>
                <w:b/>
                <w:sz w:val="28"/>
                <w:szCs w:val="28"/>
              </w:rPr>
            </w:pPr>
            <w:r>
              <w:rPr>
                <w:b/>
                <w:sz w:val="28"/>
                <w:szCs w:val="28"/>
              </w:rPr>
              <w:t>Условия реализации учебной дисциплины</w:t>
            </w:r>
          </w:p>
        </w:tc>
        <w:tc>
          <w:tcPr>
            <w:tcW w:w="807" w:type="dxa"/>
            <w:tcBorders>
              <w:left w:val="dashed" w:sz="6" w:space="0" w:color="000000"/>
              <w:right w:val="dashed" w:sz="6" w:space="0" w:color="000000"/>
            </w:tcBorders>
          </w:tcPr>
          <w:p w:rsidR="004D7AB9" w:rsidRDefault="004D7AB9">
            <w:pPr>
              <w:spacing w:line="360" w:lineRule="auto"/>
              <w:rPr>
                <w:sz w:val="28"/>
                <w:szCs w:val="28"/>
              </w:rPr>
            </w:pPr>
            <w:r>
              <w:rPr>
                <w:sz w:val="28"/>
                <w:szCs w:val="28"/>
              </w:rPr>
              <w:t>11</w:t>
            </w:r>
          </w:p>
        </w:tc>
      </w:tr>
      <w:tr w:rsidR="004D7AB9">
        <w:tc>
          <w:tcPr>
            <w:tcW w:w="648" w:type="dxa"/>
          </w:tcPr>
          <w:p w:rsidR="004D7AB9" w:rsidRDefault="004D7AB9">
            <w:pPr>
              <w:spacing w:line="360" w:lineRule="auto"/>
              <w:jc w:val="right"/>
            </w:pPr>
            <w:r>
              <w:rPr>
                <w:b/>
                <w:sz w:val="28"/>
                <w:szCs w:val="28"/>
              </w:rPr>
              <w:t>4.</w:t>
            </w:r>
          </w:p>
        </w:tc>
        <w:tc>
          <w:tcPr>
            <w:tcW w:w="8640" w:type="dxa"/>
            <w:tcBorders>
              <w:left w:val="dashed" w:sz="6" w:space="0" w:color="000000"/>
            </w:tcBorders>
          </w:tcPr>
          <w:p w:rsidR="004D7AB9" w:rsidRDefault="004D7AB9">
            <w:pPr>
              <w:spacing w:line="360" w:lineRule="auto"/>
              <w:rPr>
                <w:b/>
                <w:sz w:val="28"/>
                <w:szCs w:val="28"/>
              </w:rPr>
            </w:pPr>
            <w:r>
              <w:rPr>
                <w:b/>
                <w:sz w:val="28"/>
                <w:szCs w:val="28"/>
              </w:rPr>
              <w:t>Контроль и оценка результатов освоения учебной дисциплины</w:t>
            </w:r>
          </w:p>
        </w:tc>
        <w:tc>
          <w:tcPr>
            <w:tcW w:w="807" w:type="dxa"/>
            <w:tcBorders>
              <w:left w:val="dashed" w:sz="6" w:space="0" w:color="000000"/>
              <w:right w:val="dashed" w:sz="6" w:space="0" w:color="000000"/>
            </w:tcBorders>
          </w:tcPr>
          <w:p w:rsidR="004D7AB9" w:rsidRDefault="004D7AB9">
            <w:pPr>
              <w:spacing w:line="360" w:lineRule="auto"/>
              <w:rPr>
                <w:sz w:val="28"/>
                <w:szCs w:val="28"/>
              </w:rPr>
            </w:pPr>
            <w:r>
              <w:rPr>
                <w:sz w:val="28"/>
                <w:szCs w:val="28"/>
              </w:rPr>
              <w:t>15</w:t>
            </w:r>
          </w:p>
        </w:tc>
      </w:tr>
    </w:tbl>
    <w:p w:rsidR="004D7AB9" w:rsidRDefault="004D7AB9">
      <w:pPr>
        <w:rPr>
          <w:sz w:val="28"/>
          <w:szCs w:val="28"/>
        </w:rPr>
      </w:pPr>
      <w:r>
        <w:br w:type="page"/>
      </w:r>
    </w:p>
    <w:p w:rsidR="004D7AB9" w:rsidRDefault="004D7AB9">
      <w:pPr>
        <w:rPr>
          <w:sz w:val="16"/>
          <w:szCs w:val="16"/>
        </w:rPr>
      </w:pPr>
    </w:p>
    <w:p w:rsidR="004D7AB9" w:rsidRDefault="004D7AB9">
      <w:pPr>
        <w:jc w:val="center"/>
        <w:rPr>
          <w:b/>
          <w:caps/>
          <w:sz w:val="32"/>
          <w:szCs w:val="32"/>
        </w:rPr>
      </w:pPr>
      <w:r>
        <w:rPr>
          <w:b/>
          <w:caps/>
          <w:sz w:val="32"/>
          <w:szCs w:val="32"/>
        </w:rPr>
        <w:t xml:space="preserve">1. Паспорт </w:t>
      </w:r>
    </w:p>
    <w:p w:rsidR="004D7AB9" w:rsidRDefault="004D7AB9">
      <w:pPr>
        <w:jc w:val="center"/>
        <w:rPr>
          <w:b/>
          <w:sz w:val="32"/>
          <w:szCs w:val="32"/>
        </w:rPr>
      </w:pPr>
      <w:r>
        <w:rPr>
          <w:b/>
          <w:sz w:val="32"/>
          <w:szCs w:val="32"/>
        </w:rPr>
        <w:t>рабочей программы учебной дисциплины</w:t>
      </w:r>
    </w:p>
    <w:p w:rsidR="004D7AB9" w:rsidRDefault="004D7AB9">
      <w:pPr>
        <w:jc w:val="center"/>
        <w:rPr>
          <w:b/>
          <w:sz w:val="20"/>
          <w:szCs w:val="20"/>
        </w:rPr>
      </w:pPr>
    </w:p>
    <w:tbl>
      <w:tblPr>
        <w:tblW w:w="10080" w:type="dxa"/>
        <w:tblInd w:w="-108" w:type="dxa"/>
        <w:tblLook w:val="0000" w:firstRow="0" w:lastRow="0" w:firstColumn="0" w:lastColumn="0" w:noHBand="0" w:noVBand="0"/>
      </w:tblPr>
      <w:tblGrid>
        <w:gridCol w:w="1260"/>
        <w:gridCol w:w="7560"/>
        <w:gridCol w:w="1260"/>
      </w:tblGrid>
      <w:tr w:rsidR="004D7AB9">
        <w:tc>
          <w:tcPr>
            <w:tcW w:w="1260" w:type="dxa"/>
          </w:tcPr>
          <w:p w:rsidR="004D7AB9" w:rsidRDefault="004D7AB9">
            <w:pPr>
              <w:snapToGrid w:val="0"/>
            </w:pPr>
          </w:p>
        </w:tc>
        <w:tc>
          <w:tcPr>
            <w:tcW w:w="7560" w:type="dxa"/>
            <w:tcBorders>
              <w:bottom w:val="single" w:sz="12" w:space="0" w:color="000000"/>
            </w:tcBorders>
          </w:tcPr>
          <w:p w:rsidR="004D7AB9" w:rsidRDefault="004D7AB9">
            <w:pPr>
              <w:jc w:val="center"/>
              <w:rPr>
                <w:b/>
              </w:rPr>
            </w:pPr>
            <w:r>
              <w:rPr>
                <w:b/>
              </w:rPr>
              <w:t xml:space="preserve">ОГСЭ 6 Русский язык и культура речи </w:t>
            </w:r>
          </w:p>
        </w:tc>
        <w:tc>
          <w:tcPr>
            <w:tcW w:w="1260" w:type="dxa"/>
          </w:tcPr>
          <w:p w:rsidR="004D7AB9" w:rsidRDefault="004D7AB9">
            <w:pPr>
              <w:snapToGrid w:val="0"/>
              <w:rPr>
                <w:b/>
              </w:rPr>
            </w:pPr>
          </w:p>
        </w:tc>
      </w:tr>
      <w:tr w:rsidR="004D7AB9">
        <w:tc>
          <w:tcPr>
            <w:tcW w:w="1260" w:type="dxa"/>
          </w:tcPr>
          <w:p w:rsidR="004D7AB9" w:rsidRDefault="004D7AB9">
            <w:pPr>
              <w:snapToGrid w:val="0"/>
              <w:rPr>
                <w:i/>
                <w:sz w:val="18"/>
                <w:szCs w:val="18"/>
              </w:rPr>
            </w:pPr>
          </w:p>
        </w:tc>
        <w:tc>
          <w:tcPr>
            <w:tcW w:w="7560" w:type="dxa"/>
            <w:tcBorders>
              <w:top w:val="single" w:sz="12" w:space="0" w:color="000000"/>
            </w:tcBorders>
          </w:tcPr>
          <w:p w:rsidR="004D7AB9" w:rsidRDefault="004D7AB9">
            <w:pPr>
              <w:jc w:val="center"/>
              <w:rPr>
                <w:i/>
                <w:sz w:val="18"/>
                <w:szCs w:val="18"/>
              </w:rPr>
            </w:pPr>
            <w:r>
              <w:rPr>
                <w:b/>
                <w:sz w:val="18"/>
                <w:szCs w:val="18"/>
              </w:rPr>
              <w:t>[наименование дисциплины в соответствии с ФГОС]</w:t>
            </w:r>
          </w:p>
        </w:tc>
        <w:tc>
          <w:tcPr>
            <w:tcW w:w="1260" w:type="dxa"/>
          </w:tcPr>
          <w:p w:rsidR="004D7AB9" w:rsidRDefault="004D7AB9">
            <w:pPr>
              <w:snapToGrid w:val="0"/>
              <w:rPr>
                <w:i/>
                <w:sz w:val="18"/>
                <w:szCs w:val="18"/>
              </w:rPr>
            </w:pPr>
          </w:p>
        </w:tc>
      </w:tr>
    </w:tbl>
    <w:p w:rsidR="004D7AB9" w:rsidRDefault="004D7AB9">
      <w:pPr>
        <w:rPr>
          <w:sz w:val="20"/>
          <w:szCs w:val="20"/>
        </w:rPr>
      </w:pPr>
    </w:p>
    <w:p w:rsidR="004D7AB9" w:rsidRDefault="004D7AB9">
      <w:pPr>
        <w:ind w:left="708"/>
        <w:jc w:val="both"/>
        <w:rPr>
          <w:b/>
          <w:sz w:val="28"/>
          <w:szCs w:val="28"/>
        </w:rPr>
      </w:pPr>
      <w:r>
        <w:rPr>
          <w:b/>
          <w:sz w:val="28"/>
          <w:szCs w:val="28"/>
        </w:rPr>
        <w:t>1.1. Область применения рабочей программы учебной дисциплины</w:t>
      </w:r>
    </w:p>
    <w:p w:rsidR="004D7AB9" w:rsidRDefault="004D7AB9">
      <w:pPr>
        <w:ind w:firstLine="709"/>
        <w:jc w:val="both"/>
        <w:rPr>
          <w:b/>
          <w:sz w:val="16"/>
          <w:szCs w:val="16"/>
        </w:rPr>
      </w:pPr>
    </w:p>
    <w:p w:rsidR="004D7AB9" w:rsidRDefault="004D7AB9">
      <w:pPr>
        <w:ind w:firstLine="709"/>
        <w:jc w:val="both"/>
      </w:pPr>
      <w:r>
        <w:t>Рабочая программа учебной дисциплины является частью ППССЗ в соответствии с ФГОС СПО</w:t>
      </w:r>
    </w:p>
    <w:tbl>
      <w:tblPr>
        <w:tblW w:w="10100" w:type="dxa"/>
        <w:tblInd w:w="-108" w:type="dxa"/>
        <w:tblLook w:val="0000" w:firstRow="0" w:lastRow="0" w:firstColumn="0" w:lastColumn="0" w:noHBand="0" w:noVBand="0"/>
      </w:tblPr>
      <w:tblGrid>
        <w:gridCol w:w="2448"/>
        <w:gridCol w:w="1440"/>
        <w:gridCol w:w="360"/>
        <w:gridCol w:w="540"/>
        <w:gridCol w:w="1260"/>
        <w:gridCol w:w="360"/>
        <w:gridCol w:w="3692"/>
      </w:tblGrid>
      <w:tr w:rsidR="004D7AB9">
        <w:tc>
          <w:tcPr>
            <w:tcW w:w="2448" w:type="dxa"/>
          </w:tcPr>
          <w:p w:rsidR="004D7AB9" w:rsidRDefault="004D7AB9">
            <w:pPr>
              <w:jc w:val="both"/>
            </w:pPr>
            <w:r>
              <w:t>по специальностям</w:t>
            </w:r>
          </w:p>
        </w:tc>
        <w:tc>
          <w:tcPr>
            <w:tcW w:w="1440" w:type="dxa"/>
            <w:tcBorders>
              <w:top w:val="single" w:sz="8" w:space="0" w:color="000000"/>
              <w:left w:val="single" w:sz="8" w:space="0" w:color="000000"/>
              <w:bottom w:val="single" w:sz="8" w:space="0" w:color="000000"/>
            </w:tcBorders>
          </w:tcPr>
          <w:p w:rsidR="004D7AB9" w:rsidRDefault="004D7AB9">
            <w:pPr>
              <w:jc w:val="both"/>
            </w:pPr>
            <w:r>
              <w:t>49.02.02</w:t>
            </w:r>
          </w:p>
          <w:p w:rsidR="004D7AB9" w:rsidRDefault="004D7AB9">
            <w:pPr>
              <w:jc w:val="both"/>
            </w:pPr>
          </w:p>
        </w:tc>
        <w:tc>
          <w:tcPr>
            <w:tcW w:w="360" w:type="dxa"/>
            <w:tcBorders>
              <w:left w:val="single" w:sz="8" w:space="0" w:color="000000"/>
            </w:tcBorders>
          </w:tcPr>
          <w:p w:rsidR="004D7AB9" w:rsidRDefault="004D7AB9">
            <w:pPr>
              <w:snapToGrid w:val="0"/>
              <w:jc w:val="both"/>
            </w:pPr>
          </w:p>
        </w:tc>
        <w:tc>
          <w:tcPr>
            <w:tcW w:w="5852" w:type="dxa"/>
            <w:gridSpan w:val="4"/>
            <w:tcBorders>
              <w:top w:val="single" w:sz="8" w:space="0" w:color="000000"/>
              <w:left w:val="single" w:sz="8" w:space="0" w:color="000000"/>
              <w:bottom w:val="single" w:sz="8" w:space="0" w:color="000000"/>
              <w:right w:val="single" w:sz="8" w:space="0" w:color="000000"/>
            </w:tcBorders>
          </w:tcPr>
          <w:p w:rsidR="004D7AB9" w:rsidRDefault="004D7AB9">
            <w:pPr>
              <w:jc w:val="both"/>
            </w:pPr>
            <w:r>
              <w:t>Адаптивная физическая культура</w:t>
            </w:r>
          </w:p>
        </w:tc>
      </w:tr>
      <w:tr w:rsidR="004D7AB9">
        <w:tc>
          <w:tcPr>
            <w:tcW w:w="2448" w:type="dxa"/>
          </w:tcPr>
          <w:p w:rsidR="004D7AB9" w:rsidRDefault="004D7AB9">
            <w:pPr>
              <w:snapToGrid w:val="0"/>
              <w:jc w:val="both"/>
              <w:rPr>
                <w:b/>
                <w:sz w:val="16"/>
                <w:szCs w:val="16"/>
              </w:rPr>
            </w:pPr>
          </w:p>
        </w:tc>
        <w:tc>
          <w:tcPr>
            <w:tcW w:w="1440" w:type="dxa"/>
            <w:tcBorders>
              <w:top w:val="single" w:sz="8" w:space="0" w:color="000000"/>
            </w:tcBorders>
          </w:tcPr>
          <w:p w:rsidR="004D7AB9" w:rsidRDefault="004D7AB9">
            <w:pPr>
              <w:jc w:val="center"/>
            </w:pPr>
            <w:r>
              <w:rPr>
                <w:b/>
                <w:sz w:val="16"/>
                <w:szCs w:val="16"/>
                <w:lang w:val="en-US"/>
              </w:rPr>
              <w:t>[</w:t>
            </w:r>
            <w:r>
              <w:rPr>
                <w:b/>
                <w:sz w:val="16"/>
                <w:szCs w:val="16"/>
              </w:rPr>
              <w:t>код</w:t>
            </w:r>
            <w:r>
              <w:rPr>
                <w:b/>
                <w:sz w:val="16"/>
                <w:szCs w:val="16"/>
                <w:lang w:val="en-US"/>
              </w:rPr>
              <w:t>]</w:t>
            </w:r>
          </w:p>
        </w:tc>
        <w:tc>
          <w:tcPr>
            <w:tcW w:w="360" w:type="dxa"/>
          </w:tcPr>
          <w:p w:rsidR="004D7AB9" w:rsidRDefault="004D7AB9">
            <w:pPr>
              <w:snapToGrid w:val="0"/>
              <w:jc w:val="center"/>
              <w:rPr>
                <w:b/>
                <w:sz w:val="16"/>
                <w:szCs w:val="16"/>
                <w:lang w:val="en-US"/>
              </w:rPr>
            </w:pPr>
          </w:p>
        </w:tc>
        <w:tc>
          <w:tcPr>
            <w:tcW w:w="5832" w:type="dxa"/>
            <w:gridSpan w:val="4"/>
            <w:tcBorders>
              <w:top w:val="single" w:sz="8" w:space="0" w:color="000000"/>
            </w:tcBorders>
          </w:tcPr>
          <w:p w:rsidR="004D7AB9" w:rsidRDefault="004D7AB9">
            <w:pPr>
              <w:jc w:val="center"/>
              <w:rPr>
                <w:b/>
                <w:sz w:val="16"/>
                <w:szCs w:val="16"/>
              </w:rPr>
            </w:pPr>
            <w:r>
              <w:rPr>
                <w:b/>
                <w:sz w:val="16"/>
                <w:szCs w:val="16"/>
                <w:lang w:val="en-US"/>
              </w:rPr>
              <w:t>[</w:t>
            </w:r>
            <w:r>
              <w:rPr>
                <w:b/>
                <w:sz w:val="16"/>
                <w:szCs w:val="16"/>
              </w:rPr>
              <w:t>наименование специальности полностью</w:t>
            </w:r>
            <w:r>
              <w:rPr>
                <w:b/>
                <w:sz w:val="16"/>
                <w:szCs w:val="16"/>
                <w:lang w:val="en-US"/>
              </w:rPr>
              <w:t>]</w:t>
            </w:r>
          </w:p>
        </w:tc>
      </w:tr>
      <w:tr w:rsidR="004D7AB9">
        <w:tc>
          <w:tcPr>
            <w:tcW w:w="4788" w:type="dxa"/>
            <w:gridSpan w:val="4"/>
          </w:tcPr>
          <w:p w:rsidR="004D7AB9" w:rsidRDefault="004D7AB9">
            <w:pPr>
              <w:jc w:val="both"/>
            </w:pPr>
            <w:r>
              <w:t>укрупненной группы специальностей</w:t>
            </w:r>
          </w:p>
        </w:tc>
        <w:tc>
          <w:tcPr>
            <w:tcW w:w="1260" w:type="dxa"/>
            <w:tcBorders>
              <w:top w:val="single" w:sz="8" w:space="0" w:color="000000"/>
              <w:left w:val="single" w:sz="8" w:space="0" w:color="000000"/>
              <w:bottom w:val="single" w:sz="8" w:space="0" w:color="000000"/>
            </w:tcBorders>
          </w:tcPr>
          <w:p w:rsidR="004D7AB9" w:rsidRDefault="004D7AB9">
            <w:pPr>
              <w:snapToGrid w:val="0"/>
              <w:jc w:val="both"/>
              <w:rPr>
                <w:b/>
              </w:rPr>
            </w:pPr>
          </w:p>
        </w:tc>
        <w:tc>
          <w:tcPr>
            <w:tcW w:w="360" w:type="dxa"/>
            <w:tcBorders>
              <w:left w:val="single" w:sz="8" w:space="0" w:color="000000"/>
            </w:tcBorders>
          </w:tcPr>
          <w:p w:rsidR="004D7AB9" w:rsidRDefault="004D7AB9">
            <w:pPr>
              <w:snapToGrid w:val="0"/>
              <w:jc w:val="both"/>
              <w:rPr>
                <w:b/>
              </w:rPr>
            </w:pPr>
          </w:p>
        </w:tc>
        <w:tc>
          <w:tcPr>
            <w:tcW w:w="3692" w:type="dxa"/>
            <w:tcBorders>
              <w:top w:val="single" w:sz="8" w:space="0" w:color="000000"/>
              <w:left w:val="single" w:sz="8" w:space="0" w:color="000000"/>
              <w:bottom w:val="single" w:sz="8" w:space="0" w:color="000000"/>
              <w:right w:val="single" w:sz="8" w:space="0" w:color="000000"/>
            </w:tcBorders>
          </w:tcPr>
          <w:p w:rsidR="004D7AB9" w:rsidRDefault="004D7AB9">
            <w:pPr>
              <w:snapToGrid w:val="0"/>
              <w:rPr>
                <w:b/>
              </w:rPr>
            </w:pPr>
          </w:p>
        </w:tc>
      </w:tr>
      <w:tr w:rsidR="004D7AB9">
        <w:tc>
          <w:tcPr>
            <w:tcW w:w="4788" w:type="dxa"/>
            <w:gridSpan w:val="4"/>
          </w:tcPr>
          <w:p w:rsidR="004D7AB9" w:rsidRDefault="004D7AB9">
            <w:pPr>
              <w:snapToGrid w:val="0"/>
              <w:jc w:val="both"/>
              <w:rPr>
                <w:b/>
                <w:sz w:val="8"/>
                <w:szCs w:val="8"/>
              </w:rPr>
            </w:pPr>
          </w:p>
        </w:tc>
        <w:tc>
          <w:tcPr>
            <w:tcW w:w="5292" w:type="dxa"/>
            <w:gridSpan w:val="3"/>
          </w:tcPr>
          <w:p w:rsidR="004D7AB9" w:rsidRDefault="004D7AB9">
            <w:pPr>
              <w:snapToGrid w:val="0"/>
              <w:jc w:val="both"/>
              <w:rPr>
                <w:sz w:val="8"/>
                <w:szCs w:val="8"/>
              </w:rPr>
            </w:pPr>
          </w:p>
        </w:tc>
      </w:tr>
      <w:tr w:rsidR="004D7AB9">
        <w:tc>
          <w:tcPr>
            <w:tcW w:w="4788" w:type="dxa"/>
            <w:gridSpan w:val="4"/>
          </w:tcPr>
          <w:p w:rsidR="004D7AB9" w:rsidRDefault="004D7AB9">
            <w:pPr>
              <w:snapToGrid w:val="0"/>
              <w:jc w:val="both"/>
              <w:rPr>
                <w:sz w:val="8"/>
                <w:szCs w:val="8"/>
              </w:rPr>
            </w:pPr>
          </w:p>
        </w:tc>
        <w:tc>
          <w:tcPr>
            <w:tcW w:w="5292" w:type="dxa"/>
            <w:gridSpan w:val="3"/>
          </w:tcPr>
          <w:p w:rsidR="004D7AB9" w:rsidRDefault="004D7AB9">
            <w:pPr>
              <w:snapToGrid w:val="0"/>
              <w:jc w:val="both"/>
              <w:rPr>
                <w:sz w:val="8"/>
                <w:szCs w:val="8"/>
              </w:rPr>
            </w:pPr>
          </w:p>
        </w:tc>
      </w:tr>
      <w:tr w:rsidR="004D7AB9">
        <w:tc>
          <w:tcPr>
            <w:tcW w:w="4788" w:type="dxa"/>
            <w:gridSpan w:val="4"/>
          </w:tcPr>
          <w:p w:rsidR="004D7AB9" w:rsidRDefault="004D7AB9">
            <w:pPr>
              <w:snapToGrid w:val="0"/>
              <w:jc w:val="both"/>
              <w:rPr>
                <w:sz w:val="16"/>
                <w:szCs w:val="16"/>
              </w:rPr>
            </w:pPr>
          </w:p>
        </w:tc>
        <w:tc>
          <w:tcPr>
            <w:tcW w:w="5292" w:type="dxa"/>
            <w:gridSpan w:val="3"/>
          </w:tcPr>
          <w:p w:rsidR="004D7AB9" w:rsidRDefault="004D7AB9">
            <w:pPr>
              <w:jc w:val="both"/>
              <w:rPr>
                <w:sz w:val="16"/>
                <w:szCs w:val="16"/>
              </w:rPr>
            </w:pPr>
            <w:r>
              <w:rPr>
                <w:b/>
                <w:sz w:val="16"/>
                <w:szCs w:val="16"/>
              </w:rPr>
              <w:t>[выбрать нужные группы специальностей, остальное убрать]</w:t>
            </w:r>
          </w:p>
        </w:tc>
      </w:tr>
    </w:tbl>
    <w:p w:rsidR="004D7AB9" w:rsidRDefault="004D7AB9">
      <w:pPr>
        <w:rPr>
          <w:sz w:val="16"/>
          <w:szCs w:val="16"/>
        </w:rPr>
      </w:pPr>
    </w:p>
    <w:p w:rsidR="004D7AB9" w:rsidRDefault="004D7AB9">
      <w:pPr>
        <w:rPr>
          <w:sz w:val="16"/>
          <w:szCs w:val="16"/>
        </w:rPr>
      </w:pPr>
    </w:p>
    <w:p w:rsidR="004D7AB9" w:rsidRDefault="004D7AB9">
      <w:pPr>
        <w:ind w:firstLine="709"/>
        <w:jc w:val="both"/>
      </w:pPr>
      <w:r>
        <w:t xml:space="preserve">Рабочая программа учебной дисциплины может быть использована </w:t>
      </w:r>
    </w:p>
    <w:p w:rsidR="004D7AB9" w:rsidRDefault="004D7AB9">
      <w:pPr>
        <w:ind w:firstLine="709"/>
        <w:jc w:val="both"/>
        <w:rPr>
          <w:sz w:val="16"/>
          <w:szCs w:val="16"/>
        </w:rPr>
      </w:pPr>
    </w:p>
    <w:tbl>
      <w:tblPr>
        <w:tblW w:w="10039" w:type="dxa"/>
        <w:tblInd w:w="-108" w:type="dxa"/>
        <w:tblLook w:val="0000" w:firstRow="0" w:lastRow="0" w:firstColumn="0" w:lastColumn="0" w:noHBand="0" w:noVBand="0"/>
      </w:tblPr>
      <w:tblGrid>
        <w:gridCol w:w="4791"/>
        <w:gridCol w:w="1081"/>
        <w:gridCol w:w="240"/>
        <w:gridCol w:w="3927"/>
      </w:tblGrid>
      <w:tr w:rsidR="004D7AB9">
        <w:trPr>
          <w:trHeight w:val="269"/>
        </w:trPr>
        <w:tc>
          <w:tcPr>
            <w:tcW w:w="4791" w:type="dxa"/>
          </w:tcPr>
          <w:p w:rsidR="004D7AB9" w:rsidRDefault="004D7AB9">
            <w:pPr>
              <w:jc w:val="both"/>
            </w:pPr>
            <w:r>
              <w:t>только в рамках реализации специальности</w:t>
            </w:r>
          </w:p>
        </w:tc>
        <w:tc>
          <w:tcPr>
            <w:tcW w:w="1081" w:type="dxa"/>
            <w:tcBorders>
              <w:top w:val="single" w:sz="8" w:space="0" w:color="000000"/>
              <w:left w:val="single" w:sz="8" w:space="0" w:color="000000"/>
              <w:bottom w:val="single" w:sz="8" w:space="0" w:color="000000"/>
            </w:tcBorders>
          </w:tcPr>
          <w:p w:rsidR="004D7AB9" w:rsidRPr="0015715A" w:rsidRDefault="004D7AB9">
            <w:pPr>
              <w:jc w:val="both"/>
            </w:pPr>
            <w:r>
              <w:t>49.02.02</w:t>
            </w:r>
          </w:p>
        </w:tc>
        <w:tc>
          <w:tcPr>
            <w:tcW w:w="240" w:type="dxa"/>
            <w:tcBorders>
              <w:left w:val="single" w:sz="8" w:space="0" w:color="000000"/>
            </w:tcBorders>
          </w:tcPr>
          <w:p w:rsidR="004D7AB9" w:rsidRDefault="004D7AB9">
            <w:pPr>
              <w:snapToGrid w:val="0"/>
              <w:jc w:val="both"/>
              <w:rPr>
                <w:b/>
              </w:rPr>
            </w:pPr>
          </w:p>
        </w:tc>
        <w:tc>
          <w:tcPr>
            <w:tcW w:w="3927" w:type="dxa"/>
            <w:tcBorders>
              <w:top w:val="single" w:sz="8" w:space="0" w:color="000000"/>
              <w:left w:val="single" w:sz="8" w:space="0" w:color="000000"/>
              <w:bottom w:val="single" w:sz="8" w:space="0" w:color="000000"/>
              <w:right w:val="single" w:sz="8" w:space="0" w:color="000000"/>
            </w:tcBorders>
          </w:tcPr>
          <w:p w:rsidR="004D7AB9" w:rsidRPr="0015715A" w:rsidRDefault="004D7AB9">
            <w:pPr>
              <w:jc w:val="both"/>
            </w:pPr>
            <w:r>
              <w:t>Адаптивная физическая культура</w:t>
            </w:r>
          </w:p>
        </w:tc>
      </w:tr>
      <w:tr w:rsidR="004D7AB9">
        <w:trPr>
          <w:trHeight w:val="192"/>
        </w:trPr>
        <w:tc>
          <w:tcPr>
            <w:tcW w:w="4791" w:type="dxa"/>
          </w:tcPr>
          <w:p w:rsidR="004D7AB9" w:rsidRDefault="004D7AB9">
            <w:pPr>
              <w:snapToGrid w:val="0"/>
              <w:jc w:val="both"/>
              <w:rPr>
                <w:b/>
                <w:sz w:val="16"/>
                <w:szCs w:val="16"/>
              </w:rPr>
            </w:pPr>
          </w:p>
        </w:tc>
        <w:tc>
          <w:tcPr>
            <w:tcW w:w="1081" w:type="dxa"/>
            <w:tcBorders>
              <w:top w:val="single" w:sz="8" w:space="0" w:color="000000"/>
            </w:tcBorders>
          </w:tcPr>
          <w:p w:rsidR="004D7AB9" w:rsidRDefault="004D7AB9">
            <w:pPr>
              <w:jc w:val="center"/>
              <w:rPr>
                <w:sz w:val="16"/>
                <w:szCs w:val="16"/>
              </w:rPr>
            </w:pPr>
            <w:r>
              <w:rPr>
                <w:i/>
                <w:sz w:val="18"/>
                <w:szCs w:val="18"/>
                <w:lang w:val="en-US"/>
              </w:rPr>
              <w:t>[</w:t>
            </w:r>
            <w:r>
              <w:rPr>
                <w:i/>
                <w:sz w:val="18"/>
                <w:szCs w:val="18"/>
              </w:rPr>
              <w:t>код</w:t>
            </w:r>
            <w:r>
              <w:rPr>
                <w:i/>
                <w:sz w:val="18"/>
                <w:szCs w:val="18"/>
                <w:lang w:val="en-US"/>
              </w:rPr>
              <w:t>]</w:t>
            </w:r>
          </w:p>
        </w:tc>
        <w:tc>
          <w:tcPr>
            <w:tcW w:w="240" w:type="dxa"/>
          </w:tcPr>
          <w:p w:rsidR="004D7AB9" w:rsidRDefault="004D7AB9">
            <w:pPr>
              <w:snapToGrid w:val="0"/>
              <w:jc w:val="center"/>
              <w:rPr>
                <w:sz w:val="16"/>
                <w:szCs w:val="16"/>
              </w:rPr>
            </w:pPr>
          </w:p>
        </w:tc>
        <w:tc>
          <w:tcPr>
            <w:tcW w:w="3907" w:type="dxa"/>
            <w:tcBorders>
              <w:top w:val="single" w:sz="8" w:space="0" w:color="000000"/>
            </w:tcBorders>
          </w:tcPr>
          <w:p w:rsidR="004D7AB9" w:rsidRDefault="004D7AB9">
            <w:pPr>
              <w:jc w:val="center"/>
              <w:rPr>
                <w:sz w:val="16"/>
                <w:szCs w:val="16"/>
              </w:rPr>
            </w:pPr>
            <w:r>
              <w:rPr>
                <w:i/>
                <w:sz w:val="18"/>
                <w:szCs w:val="18"/>
                <w:lang w:val="en-US"/>
              </w:rPr>
              <w:t>[</w:t>
            </w:r>
            <w:r>
              <w:rPr>
                <w:i/>
                <w:sz w:val="18"/>
                <w:szCs w:val="18"/>
              </w:rPr>
              <w:t>наименование специальности полностью</w:t>
            </w:r>
            <w:r>
              <w:rPr>
                <w:i/>
                <w:sz w:val="18"/>
                <w:szCs w:val="18"/>
                <w:lang w:val="en-US"/>
              </w:rPr>
              <w:t>]</w:t>
            </w:r>
          </w:p>
        </w:tc>
      </w:tr>
      <w:tr w:rsidR="004D7AB9">
        <w:trPr>
          <w:trHeight w:val="537"/>
        </w:trPr>
        <w:tc>
          <w:tcPr>
            <w:tcW w:w="10019" w:type="dxa"/>
            <w:gridSpan w:val="4"/>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85"/>
              <w:jc w:val="both"/>
            </w:pPr>
            <w:r>
              <w:t>в дополнительном профессиональном образовании при реализации программ повышения квалификации и переподготовки</w:t>
            </w:r>
          </w:p>
        </w:tc>
      </w:tr>
      <w:tr w:rsidR="004D7AB9">
        <w:trPr>
          <w:trHeight w:val="307"/>
        </w:trPr>
        <w:tc>
          <w:tcPr>
            <w:tcW w:w="4791" w:type="dxa"/>
          </w:tcPr>
          <w:p w:rsidR="004D7AB9" w:rsidRDefault="004D7AB9">
            <w:pPr>
              <w:snapToGrid w:val="0"/>
              <w:jc w:val="both"/>
              <w:rPr>
                <w:sz w:val="28"/>
                <w:szCs w:val="28"/>
              </w:rPr>
            </w:pPr>
          </w:p>
        </w:tc>
        <w:tc>
          <w:tcPr>
            <w:tcW w:w="1081" w:type="dxa"/>
            <w:tcBorders>
              <w:top w:val="single" w:sz="8" w:space="0" w:color="000000"/>
              <w:left w:val="single" w:sz="8" w:space="0" w:color="000000"/>
              <w:bottom w:val="single" w:sz="8" w:space="0" w:color="000000"/>
            </w:tcBorders>
          </w:tcPr>
          <w:p w:rsidR="004D7AB9" w:rsidRDefault="004D7AB9">
            <w:pPr>
              <w:snapToGrid w:val="0"/>
              <w:jc w:val="both"/>
              <w:rPr>
                <w:sz w:val="28"/>
                <w:szCs w:val="28"/>
              </w:rPr>
            </w:pPr>
          </w:p>
        </w:tc>
        <w:tc>
          <w:tcPr>
            <w:tcW w:w="240" w:type="dxa"/>
            <w:tcBorders>
              <w:left w:val="single" w:sz="8" w:space="0" w:color="000000"/>
            </w:tcBorders>
          </w:tcPr>
          <w:p w:rsidR="004D7AB9" w:rsidRDefault="004D7AB9">
            <w:pPr>
              <w:snapToGrid w:val="0"/>
              <w:jc w:val="both"/>
              <w:rPr>
                <w:sz w:val="28"/>
                <w:szCs w:val="28"/>
              </w:rPr>
            </w:pPr>
          </w:p>
        </w:tc>
        <w:tc>
          <w:tcPr>
            <w:tcW w:w="3927" w:type="dxa"/>
            <w:tcBorders>
              <w:top w:val="single" w:sz="8" w:space="0" w:color="000000"/>
              <w:left w:val="single" w:sz="8" w:space="0" w:color="000000"/>
              <w:bottom w:val="single" w:sz="8" w:space="0" w:color="000000"/>
              <w:right w:val="single" w:sz="8" w:space="0" w:color="000000"/>
            </w:tcBorders>
          </w:tcPr>
          <w:p w:rsidR="004D7AB9" w:rsidRDefault="004D7AB9">
            <w:pPr>
              <w:snapToGrid w:val="0"/>
              <w:jc w:val="both"/>
              <w:rPr>
                <w:sz w:val="28"/>
                <w:szCs w:val="28"/>
              </w:rPr>
            </w:pPr>
          </w:p>
        </w:tc>
      </w:tr>
      <w:tr w:rsidR="004D7AB9">
        <w:trPr>
          <w:trHeight w:val="355"/>
        </w:trPr>
        <w:tc>
          <w:tcPr>
            <w:tcW w:w="4791" w:type="dxa"/>
          </w:tcPr>
          <w:p w:rsidR="004D7AB9" w:rsidRDefault="004D7AB9">
            <w:pPr>
              <w:jc w:val="center"/>
              <w:rPr>
                <w:i/>
                <w:sz w:val="16"/>
                <w:szCs w:val="16"/>
              </w:rPr>
            </w:pPr>
            <w:r>
              <w:rPr>
                <w:i/>
                <w:sz w:val="16"/>
                <w:szCs w:val="16"/>
              </w:rPr>
              <w:t>[указать направленность программ повышения квалификации и переподготовки]</w:t>
            </w:r>
          </w:p>
        </w:tc>
        <w:tc>
          <w:tcPr>
            <w:tcW w:w="1081" w:type="dxa"/>
            <w:tcBorders>
              <w:bottom w:val="single" w:sz="8" w:space="0" w:color="000000"/>
            </w:tcBorders>
          </w:tcPr>
          <w:p w:rsidR="004D7AB9" w:rsidRDefault="004D7AB9">
            <w:pPr>
              <w:jc w:val="center"/>
              <w:rPr>
                <w:sz w:val="16"/>
                <w:szCs w:val="16"/>
              </w:rPr>
            </w:pPr>
            <w:r>
              <w:rPr>
                <w:i/>
                <w:sz w:val="18"/>
                <w:szCs w:val="18"/>
                <w:lang w:val="en-US"/>
              </w:rPr>
              <w:t>[</w:t>
            </w:r>
            <w:r>
              <w:rPr>
                <w:i/>
                <w:sz w:val="18"/>
                <w:szCs w:val="18"/>
              </w:rPr>
              <w:t>код</w:t>
            </w:r>
            <w:r>
              <w:rPr>
                <w:i/>
                <w:sz w:val="18"/>
                <w:szCs w:val="18"/>
                <w:lang w:val="en-US"/>
              </w:rPr>
              <w:t>]</w:t>
            </w:r>
          </w:p>
        </w:tc>
        <w:tc>
          <w:tcPr>
            <w:tcW w:w="240" w:type="dxa"/>
          </w:tcPr>
          <w:p w:rsidR="004D7AB9" w:rsidRDefault="004D7AB9">
            <w:pPr>
              <w:snapToGrid w:val="0"/>
              <w:jc w:val="center"/>
              <w:rPr>
                <w:sz w:val="16"/>
                <w:szCs w:val="16"/>
              </w:rPr>
            </w:pPr>
          </w:p>
        </w:tc>
        <w:tc>
          <w:tcPr>
            <w:tcW w:w="3907" w:type="dxa"/>
            <w:tcBorders>
              <w:bottom w:val="single" w:sz="8" w:space="0" w:color="000000"/>
            </w:tcBorders>
          </w:tcPr>
          <w:p w:rsidR="004D7AB9" w:rsidRDefault="004D7AB9">
            <w:pPr>
              <w:jc w:val="center"/>
              <w:rPr>
                <w:sz w:val="16"/>
                <w:szCs w:val="16"/>
              </w:rPr>
            </w:pPr>
            <w:r>
              <w:rPr>
                <w:i/>
                <w:sz w:val="18"/>
                <w:szCs w:val="18"/>
                <w:lang w:val="en-US"/>
              </w:rPr>
              <w:t>[</w:t>
            </w:r>
            <w:r>
              <w:rPr>
                <w:i/>
                <w:sz w:val="18"/>
                <w:szCs w:val="18"/>
              </w:rPr>
              <w:t>наименование специальности полностью</w:t>
            </w:r>
            <w:r>
              <w:rPr>
                <w:i/>
                <w:sz w:val="18"/>
                <w:szCs w:val="18"/>
                <w:lang w:val="en-US"/>
              </w:rPr>
              <w:t>]</w:t>
            </w:r>
          </w:p>
        </w:tc>
      </w:tr>
      <w:tr w:rsidR="004D7AB9">
        <w:trPr>
          <w:trHeight w:val="269"/>
        </w:trPr>
        <w:tc>
          <w:tcPr>
            <w:tcW w:w="4791" w:type="dxa"/>
          </w:tcPr>
          <w:p w:rsidR="004D7AB9" w:rsidRDefault="004D7AB9">
            <w:pPr>
              <w:jc w:val="both"/>
            </w:pPr>
            <w:r>
              <w:t>в рамках специальности СПО</w:t>
            </w:r>
          </w:p>
        </w:tc>
        <w:tc>
          <w:tcPr>
            <w:tcW w:w="1081" w:type="dxa"/>
            <w:tcBorders>
              <w:top w:val="single" w:sz="8" w:space="0" w:color="000000"/>
              <w:left w:val="single" w:sz="8" w:space="0" w:color="000000"/>
              <w:bottom w:val="single" w:sz="8" w:space="0" w:color="000000"/>
            </w:tcBorders>
          </w:tcPr>
          <w:p w:rsidR="004D7AB9" w:rsidRDefault="004D7AB9">
            <w:pPr>
              <w:snapToGrid w:val="0"/>
              <w:jc w:val="both"/>
            </w:pPr>
          </w:p>
        </w:tc>
        <w:tc>
          <w:tcPr>
            <w:tcW w:w="240" w:type="dxa"/>
            <w:tcBorders>
              <w:left w:val="single" w:sz="8" w:space="0" w:color="000000"/>
            </w:tcBorders>
          </w:tcPr>
          <w:p w:rsidR="004D7AB9" w:rsidRDefault="004D7AB9">
            <w:pPr>
              <w:snapToGrid w:val="0"/>
              <w:jc w:val="both"/>
            </w:pPr>
          </w:p>
        </w:tc>
        <w:tc>
          <w:tcPr>
            <w:tcW w:w="3927" w:type="dxa"/>
            <w:tcBorders>
              <w:top w:val="single" w:sz="8" w:space="0" w:color="000000"/>
              <w:left w:val="single" w:sz="8" w:space="0" w:color="000000"/>
              <w:bottom w:val="single" w:sz="8" w:space="0" w:color="000000"/>
              <w:right w:val="single" w:sz="8" w:space="0" w:color="000000"/>
            </w:tcBorders>
          </w:tcPr>
          <w:p w:rsidR="004D7AB9" w:rsidRDefault="004D7AB9">
            <w:pPr>
              <w:snapToGrid w:val="0"/>
              <w:jc w:val="both"/>
            </w:pPr>
          </w:p>
        </w:tc>
      </w:tr>
      <w:tr w:rsidR="004D7AB9">
        <w:trPr>
          <w:trHeight w:val="173"/>
        </w:trPr>
        <w:tc>
          <w:tcPr>
            <w:tcW w:w="4791" w:type="dxa"/>
          </w:tcPr>
          <w:p w:rsidR="004D7AB9" w:rsidRDefault="004D7AB9">
            <w:pPr>
              <w:snapToGrid w:val="0"/>
              <w:jc w:val="both"/>
              <w:rPr>
                <w:sz w:val="16"/>
                <w:szCs w:val="16"/>
              </w:rPr>
            </w:pPr>
          </w:p>
        </w:tc>
        <w:tc>
          <w:tcPr>
            <w:tcW w:w="1081" w:type="dxa"/>
            <w:tcBorders>
              <w:top w:val="single" w:sz="8" w:space="0" w:color="000000"/>
            </w:tcBorders>
          </w:tcPr>
          <w:p w:rsidR="004D7AB9" w:rsidRDefault="004D7AB9">
            <w:pPr>
              <w:jc w:val="center"/>
              <w:rPr>
                <w:sz w:val="16"/>
                <w:szCs w:val="16"/>
              </w:rPr>
            </w:pPr>
            <w:r>
              <w:rPr>
                <w:i/>
                <w:sz w:val="16"/>
                <w:szCs w:val="16"/>
                <w:lang w:val="en-US"/>
              </w:rPr>
              <w:t>[</w:t>
            </w:r>
            <w:r>
              <w:rPr>
                <w:i/>
                <w:sz w:val="16"/>
                <w:szCs w:val="16"/>
              </w:rPr>
              <w:t>код</w:t>
            </w:r>
            <w:r>
              <w:rPr>
                <w:i/>
                <w:sz w:val="16"/>
                <w:szCs w:val="16"/>
                <w:lang w:val="en-US"/>
              </w:rPr>
              <w:t>]</w:t>
            </w:r>
          </w:p>
        </w:tc>
        <w:tc>
          <w:tcPr>
            <w:tcW w:w="240" w:type="dxa"/>
          </w:tcPr>
          <w:p w:rsidR="004D7AB9" w:rsidRDefault="004D7AB9">
            <w:pPr>
              <w:snapToGrid w:val="0"/>
              <w:jc w:val="center"/>
              <w:rPr>
                <w:sz w:val="16"/>
                <w:szCs w:val="16"/>
              </w:rPr>
            </w:pPr>
          </w:p>
        </w:tc>
        <w:tc>
          <w:tcPr>
            <w:tcW w:w="3907" w:type="dxa"/>
            <w:tcBorders>
              <w:top w:val="single" w:sz="8" w:space="0" w:color="000000"/>
            </w:tcBorders>
          </w:tcPr>
          <w:p w:rsidR="004D7AB9" w:rsidRDefault="004D7AB9">
            <w:pPr>
              <w:jc w:val="center"/>
              <w:rPr>
                <w:sz w:val="16"/>
                <w:szCs w:val="16"/>
              </w:rPr>
            </w:pPr>
            <w:r>
              <w:rPr>
                <w:i/>
                <w:sz w:val="16"/>
                <w:szCs w:val="16"/>
                <w:lang w:val="en-US"/>
              </w:rPr>
              <w:t>[</w:t>
            </w:r>
            <w:r>
              <w:rPr>
                <w:i/>
                <w:sz w:val="16"/>
                <w:szCs w:val="16"/>
              </w:rPr>
              <w:t>наименование специальности полностью</w:t>
            </w:r>
            <w:r>
              <w:rPr>
                <w:i/>
                <w:sz w:val="16"/>
                <w:szCs w:val="16"/>
                <w:lang w:val="en-US"/>
              </w:rPr>
              <w:t>]</w:t>
            </w:r>
          </w:p>
        </w:tc>
      </w:tr>
    </w:tbl>
    <w:p w:rsidR="004D7AB9" w:rsidRDefault="004D7AB9">
      <w:pPr>
        <w:ind w:firstLine="709"/>
        <w:jc w:val="both"/>
        <w:rPr>
          <w:sz w:val="20"/>
          <w:szCs w:val="20"/>
        </w:rPr>
      </w:pPr>
    </w:p>
    <w:p w:rsidR="004D7AB9" w:rsidRDefault="004D7AB9">
      <w:pPr>
        <w:ind w:left="708"/>
        <w:jc w:val="both"/>
        <w:rPr>
          <w:b/>
          <w:sz w:val="28"/>
          <w:szCs w:val="28"/>
        </w:rPr>
      </w:pPr>
      <w:r>
        <w:rPr>
          <w:b/>
          <w:sz w:val="28"/>
          <w:szCs w:val="28"/>
        </w:rPr>
        <w:t>1.2 Место учебной дисциплины в структуре основной профессиональной образовательной программы</w:t>
      </w:r>
    </w:p>
    <w:p w:rsidR="004D7AB9" w:rsidRDefault="004D7AB9">
      <w:pPr>
        <w:ind w:firstLine="709"/>
        <w:jc w:val="both"/>
      </w:pPr>
      <w:r>
        <w:t>Данная учебная дисциплина входит:</w:t>
      </w:r>
    </w:p>
    <w:p w:rsidR="004D7AB9" w:rsidRDefault="004D7AB9">
      <w:pPr>
        <w:ind w:firstLine="709"/>
        <w:jc w:val="both"/>
        <w:rPr>
          <w:sz w:val="12"/>
          <w:szCs w:val="12"/>
        </w:rPr>
      </w:pPr>
    </w:p>
    <w:tbl>
      <w:tblPr>
        <w:tblW w:w="10100" w:type="dxa"/>
        <w:tblInd w:w="-108" w:type="dxa"/>
        <w:tblLook w:val="0000" w:firstRow="0" w:lastRow="0" w:firstColumn="0" w:lastColumn="0" w:noHBand="0" w:noVBand="0"/>
      </w:tblPr>
      <w:tblGrid>
        <w:gridCol w:w="817"/>
        <w:gridCol w:w="4111"/>
        <w:gridCol w:w="425"/>
        <w:gridCol w:w="4747"/>
      </w:tblGrid>
      <w:tr w:rsidR="004D7AB9">
        <w:tc>
          <w:tcPr>
            <w:tcW w:w="4928" w:type="dxa"/>
            <w:gridSpan w:val="2"/>
          </w:tcPr>
          <w:p w:rsidR="004D7AB9" w:rsidRDefault="004D7AB9">
            <w:pPr>
              <w:jc w:val="both"/>
            </w:pPr>
            <w:r>
              <w:t>в обязательную часть циклов ППССЗ</w:t>
            </w:r>
          </w:p>
        </w:tc>
        <w:tc>
          <w:tcPr>
            <w:tcW w:w="425" w:type="dxa"/>
          </w:tcPr>
          <w:p w:rsidR="004D7AB9" w:rsidRDefault="004D7AB9">
            <w:pPr>
              <w:snapToGrid w:val="0"/>
              <w:jc w:val="both"/>
            </w:pPr>
          </w:p>
        </w:tc>
        <w:tc>
          <w:tcPr>
            <w:tcW w:w="4747" w:type="dxa"/>
            <w:tcBorders>
              <w:top w:val="single" w:sz="8" w:space="0" w:color="000000"/>
              <w:left w:val="single" w:sz="8" w:space="0" w:color="000000"/>
              <w:bottom w:val="single" w:sz="8" w:space="0" w:color="000000"/>
              <w:right w:val="single" w:sz="8" w:space="0" w:color="000000"/>
            </w:tcBorders>
          </w:tcPr>
          <w:p w:rsidR="004D7AB9" w:rsidRDefault="004D7AB9">
            <w:pPr>
              <w:jc w:val="both"/>
            </w:pPr>
            <w:r>
              <w:t>+</w:t>
            </w:r>
          </w:p>
        </w:tc>
      </w:tr>
      <w:tr w:rsidR="004D7AB9">
        <w:tc>
          <w:tcPr>
            <w:tcW w:w="4928" w:type="dxa"/>
            <w:gridSpan w:val="2"/>
          </w:tcPr>
          <w:p w:rsidR="004D7AB9" w:rsidRDefault="004D7AB9">
            <w:pPr>
              <w:snapToGrid w:val="0"/>
              <w:jc w:val="both"/>
              <w:rPr>
                <w:sz w:val="12"/>
                <w:szCs w:val="12"/>
              </w:rPr>
            </w:pPr>
          </w:p>
        </w:tc>
        <w:tc>
          <w:tcPr>
            <w:tcW w:w="425" w:type="dxa"/>
          </w:tcPr>
          <w:p w:rsidR="004D7AB9" w:rsidRDefault="004D7AB9">
            <w:pPr>
              <w:snapToGrid w:val="0"/>
              <w:jc w:val="both"/>
              <w:rPr>
                <w:sz w:val="12"/>
                <w:szCs w:val="12"/>
              </w:rPr>
            </w:pPr>
          </w:p>
        </w:tc>
        <w:tc>
          <w:tcPr>
            <w:tcW w:w="4727" w:type="dxa"/>
            <w:tcBorders>
              <w:top w:val="single" w:sz="8" w:space="0" w:color="000000"/>
              <w:bottom w:val="single" w:sz="8" w:space="0" w:color="000000"/>
            </w:tcBorders>
          </w:tcPr>
          <w:p w:rsidR="004D7AB9" w:rsidRDefault="004D7AB9">
            <w:pPr>
              <w:snapToGrid w:val="0"/>
              <w:jc w:val="both"/>
              <w:rPr>
                <w:sz w:val="12"/>
                <w:szCs w:val="12"/>
              </w:rPr>
            </w:pPr>
          </w:p>
        </w:tc>
      </w:tr>
      <w:tr w:rsidR="004D7AB9">
        <w:tc>
          <w:tcPr>
            <w:tcW w:w="4928" w:type="dxa"/>
            <w:gridSpan w:val="2"/>
          </w:tcPr>
          <w:p w:rsidR="004D7AB9" w:rsidRDefault="004D7AB9">
            <w:pPr>
              <w:jc w:val="both"/>
            </w:pPr>
            <w:r>
              <w:t>в вариативную часть циклов ППССЗ</w:t>
            </w:r>
          </w:p>
        </w:tc>
        <w:tc>
          <w:tcPr>
            <w:tcW w:w="425" w:type="dxa"/>
          </w:tcPr>
          <w:p w:rsidR="004D7AB9" w:rsidRDefault="004D7AB9">
            <w:pPr>
              <w:snapToGrid w:val="0"/>
              <w:jc w:val="both"/>
            </w:pPr>
          </w:p>
        </w:tc>
        <w:tc>
          <w:tcPr>
            <w:tcW w:w="4747" w:type="dxa"/>
            <w:tcBorders>
              <w:top w:val="single" w:sz="8" w:space="0" w:color="000000"/>
              <w:left w:val="single" w:sz="8" w:space="0" w:color="000000"/>
              <w:bottom w:val="single" w:sz="8" w:space="0" w:color="000000"/>
              <w:right w:val="single" w:sz="8" w:space="0" w:color="000000"/>
            </w:tcBorders>
          </w:tcPr>
          <w:p w:rsidR="004D7AB9" w:rsidRDefault="004D7AB9">
            <w:pPr>
              <w:jc w:val="both"/>
            </w:pPr>
            <w:r>
              <w:t xml:space="preserve">ОГСЭ </w:t>
            </w:r>
          </w:p>
        </w:tc>
      </w:tr>
      <w:tr w:rsidR="004D7AB9">
        <w:tc>
          <w:tcPr>
            <w:tcW w:w="4928" w:type="dxa"/>
            <w:gridSpan w:val="2"/>
          </w:tcPr>
          <w:p w:rsidR="004D7AB9" w:rsidRDefault="004D7AB9">
            <w:pPr>
              <w:snapToGrid w:val="0"/>
              <w:jc w:val="both"/>
              <w:rPr>
                <w:sz w:val="12"/>
                <w:szCs w:val="12"/>
              </w:rPr>
            </w:pPr>
          </w:p>
        </w:tc>
        <w:tc>
          <w:tcPr>
            <w:tcW w:w="425" w:type="dxa"/>
          </w:tcPr>
          <w:p w:rsidR="004D7AB9" w:rsidRDefault="004D7AB9">
            <w:pPr>
              <w:snapToGrid w:val="0"/>
              <w:jc w:val="both"/>
              <w:rPr>
                <w:sz w:val="12"/>
                <w:szCs w:val="12"/>
              </w:rPr>
            </w:pPr>
          </w:p>
        </w:tc>
        <w:tc>
          <w:tcPr>
            <w:tcW w:w="4727" w:type="dxa"/>
            <w:tcBorders>
              <w:top w:val="single" w:sz="8" w:space="0" w:color="000000"/>
            </w:tcBorders>
          </w:tcPr>
          <w:p w:rsidR="004D7AB9" w:rsidRDefault="004D7AB9">
            <w:pPr>
              <w:snapToGrid w:val="0"/>
              <w:jc w:val="both"/>
              <w:rPr>
                <w:sz w:val="12"/>
                <w:szCs w:val="12"/>
              </w:rPr>
            </w:pPr>
          </w:p>
        </w:tc>
      </w:tr>
      <w:tr w:rsidR="004D7AB9">
        <w:tc>
          <w:tcPr>
            <w:tcW w:w="817" w:type="dxa"/>
          </w:tcPr>
          <w:p w:rsidR="004D7AB9" w:rsidRDefault="004D7AB9">
            <w:pPr>
              <w:snapToGrid w:val="0"/>
              <w:jc w:val="both"/>
              <w:rPr>
                <w:sz w:val="18"/>
                <w:szCs w:val="18"/>
              </w:rPr>
            </w:pPr>
          </w:p>
        </w:tc>
        <w:tc>
          <w:tcPr>
            <w:tcW w:w="4111" w:type="dxa"/>
          </w:tcPr>
          <w:p w:rsidR="004D7AB9" w:rsidRDefault="004D7AB9">
            <w:pPr>
              <w:snapToGrid w:val="0"/>
              <w:jc w:val="both"/>
              <w:rPr>
                <w:sz w:val="18"/>
                <w:szCs w:val="18"/>
              </w:rPr>
            </w:pPr>
          </w:p>
        </w:tc>
        <w:tc>
          <w:tcPr>
            <w:tcW w:w="425" w:type="dxa"/>
          </w:tcPr>
          <w:p w:rsidR="004D7AB9" w:rsidRDefault="004D7AB9">
            <w:pPr>
              <w:snapToGrid w:val="0"/>
              <w:jc w:val="both"/>
              <w:rPr>
                <w:sz w:val="18"/>
                <w:szCs w:val="18"/>
              </w:rPr>
            </w:pPr>
          </w:p>
        </w:tc>
        <w:tc>
          <w:tcPr>
            <w:tcW w:w="4727" w:type="dxa"/>
          </w:tcPr>
          <w:p w:rsidR="004D7AB9" w:rsidRDefault="004D7AB9">
            <w:pPr>
              <w:jc w:val="center"/>
              <w:rPr>
                <w:i/>
                <w:sz w:val="18"/>
                <w:szCs w:val="18"/>
              </w:rPr>
            </w:pPr>
            <w:r>
              <w:rPr>
                <w:i/>
                <w:sz w:val="18"/>
                <w:szCs w:val="18"/>
              </w:rPr>
              <w:t>[наименование цикла в соответствии с ФГОС]</w:t>
            </w:r>
          </w:p>
        </w:tc>
      </w:tr>
    </w:tbl>
    <w:p w:rsidR="004D7AB9" w:rsidRDefault="004D7AB9">
      <w:pPr>
        <w:ind w:left="708"/>
        <w:jc w:val="both"/>
        <w:rPr>
          <w:b/>
          <w:sz w:val="28"/>
          <w:szCs w:val="28"/>
        </w:rPr>
      </w:pPr>
      <w:r>
        <w:rPr>
          <w:b/>
          <w:sz w:val="28"/>
          <w:szCs w:val="28"/>
        </w:rPr>
        <w:t>1.3. Цели и задачи учебной дисциплины – требования к результатам освоения учебной дисциплины:</w:t>
      </w:r>
    </w:p>
    <w:p w:rsidR="004D7AB9" w:rsidRDefault="004D7AB9">
      <w:pPr>
        <w:ind w:firstLine="709"/>
        <w:jc w:val="both"/>
        <w:rPr>
          <w:b/>
          <w:sz w:val="16"/>
          <w:szCs w:val="16"/>
        </w:rPr>
      </w:pPr>
    </w:p>
    <w:p w:rsidR="004D7AB9" w:rsidRDefault="004D7AB9">
      <w:pPr>
        <w:ind w:firstLine="709"/>
        <w:jc w:val="both"/>
      </w:pPr>
      <w:r>
        <w:t>В результате освоения учебной дисциплины обучающийся должен уметь:</w:t>
      </w:r>
    </w:p>
    <w:tbl>
      <w:tblPr>
        <w:tblW w:w="10090" w:type="dxa"/>
        <w:tblInd w:w="-108" w:type="dxa"/>
        <w:tblLook w:val="0000" w:firstRow="0" w:lastRow="0" w:firstColumn="0" w:lastColumn="0" w:noHBand="0" w:noVBand="0"/>
      </w:tblPr>
      <w:tblGrid>
        <w:gridCol w:w="828"/>
        <w:gridCol w:w="9262"/>
      </w:tblGrid>
      <w:tr w:rsidR="004D7AB9">
        <w:tc>
          <w:tcPr>
            <w:tcW w:w="828" w:type="dxa"/>
          </w:tcPr>
          <w:p w:rsidR="004D7AB9" w:rsidRDefault="004D7AB9" w:rsidP="00456662">
            <w:pPr>
              <w:numPr>
                <w:ilvl w:val="0"/>
                <w:numId w:val="4"/>
              </w:numPr>
              <w:snapToGrid w:val="0"/>
              <w:ind w:left="357" w:hanging="357"/>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строить свою речь в соответствии с языковыми, коммуникативными и этическими нормами;</w:t>
            </w:r>
          </w:p>
        </w:tc>
      </w:tr>
      <w:tr w:rsidR="004D7AB9">
        <w:tc>
          <w:tcPr>
            <w:tcW w:w="828" w:type="dxa"/>
          </w:tcPr>
          <w:p w:rsidR="004D7AB9" w:rsidRDefault="004D7AB9" w:rsidP="00456662">
            <w:pPr>
              <w:numPr>
                <w:ilvl w:val="0"/>
                <w:numId w:val="4"/>
              </w:numPr>
              <w:snapToGrid w:val="0"/>
              <w:ind w:left="357" w:hanging="357"/>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анализировать свою речь с точки зрения её нормативности, уместности и целесообразности; устранять ошибки и недочёты в своей устной и письменной речи;</w:t>
            </w:r>
          </w:p>
        </w:tc>
      </w:tr>
      <w:tr w:rsidR="004D7AB9">
        <w:tc>
          <w:tcPr>
            <w:tcW w:w="828" w:type="dxa"/>
          </w:tcPr>
          <w:p w:rsidR="004D7AB9" w:rsidRDefault="004D7AB9" w:rsidP="00456662">
            <w:pPr>
              <w:numPr>
                <w:ilvl w:val="0"/>
                <w:numId w:val="4"/>
              </w:numPr>
              <w:snapToGrid w:val="0"/>
              <w:ind w:left="357" w:hanging="357"/>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пользоваться словарями русского языка;</w:t>
            </w:r>
          </w:p>
        </w:tc>
      </w:tr>
      <w:tr w:rsidR="004D7AB9">
        <w:tc>
          <w:tcPr>
            <w:tcW w:w="828" w:type="dxa"/>
          </w:tcPr>
          <w:p w:rsidR="004D7AB9" w:rsidRDefault="004D7AB9" w:rsidP="00456662">
            <w:pPr>
              <w:numPr>
                <w:ilvl w:val="0"/>
                <w:numId w:val="4"/>
              </w:numPr>
              <w:snapToGrid w:val="0"/>
              <w:ind w:left="357" w:hanging="357"/>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использовать различные языковые конструкции;</w:t>
            </w:r>
          </w:p>
        </w:tc>
      </w:tr>
    </w:tbl>
    <w:p w:rsidR="004D7AB9" w:rsidRDefault="004D7AB9">
      <w:pPr>
        <w:ind w:firstLine="709"/>
        <w:jc w:val="both"/>
        <w:rPr>
          <w:sz w:val="28"/>
          <w:szCs w:val="28"/>
        </w:rPr>
      </w:pPr>
      <w:r>
        <w:br w:type="page"/>
      </w:r>
    </w:p>
    <w:p w:rsidR="004D7AB9" w:rsidRDefault="004D7AB9">
      <w:pPr>
        <w:ind w:firstLine="709"/>
        <w:jc w:val="both"/>
      </w:pPr>
      <w:r>
        <w:t>В результате освоения учебной дисциплины обучающийся должен знать:</w:t>
      </w:r>
    </w:p>
    <w:tbl>
      <w:tblPr>
        <w:tblW w:w="10090" w:type="dxa"/>
        <w:tblInd w:w="-108" w:type="dxa"/>
        <w:tblLook w:val="0000" w:firstRow="0" w:lastRow="0" w:firstColumn="0" w:lastColumn="0" w:noHBand="0" w:noVBand="0"/>
      </w:tblPr>
      <w:tblGrid>
        <w:gridCol w:w="828"/>
        <w:gridCol w:w="9262"/>
      </w:tblGrid>
      <w:tr w:rsidR="004D7AB9">
        <w:tc>
          <w:tcPr>
            <w:tcW w:w="828" w:type="dxa"/>
          </w:tcPr>
          <w:p w:rsidR="004D7AB9" w:rsidRDefault="004D7AB9">
            <w:pPr>
              <w:numPr>
                <w:ilvl w:val="0"/>
                <w:numId w:val="2"/>
              </w:numPr>
              <w:snapToGrid w:val="0"/>
              <w:ind w:left="357" w:hanging="357"/>
              <w:jc w:val="both"/>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различия между языком и речью, функциями языка как средства формирования и трансляции мысли.</w:t>
            </w:r>
          </w:p>
        </w:tc>
      </w:tr>
      <w:tr w:rsidR="004D7AB9">
        <w:tc>
          <w:tcPr>
            <w:tcW w:w="828" w:type="dxa"/>
          </w:tcPr>
          <w:p w:rsidR="004D7AB9" w:rsidRDefault="004D7AB9">
            <w:pPr>
              <w:numPr>
                <w:ilvl w:val="0"/>
                <w:numId w:val="2"/>
              </w:numPr>
              <w:snapToGrid w:val="0"/>
              <w:ind w:left="357" w:hanging="357"/>
              <w:jc w:val="both"/>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нормы русского литературного языка, специфику устной и письменной речи, правила продуцирования текстов разных деловых жанров;</w:t>
            </w:r>
          </w:p>
        </w:tc>
      </w:tr>
      <w:tr w:rsidR="004D7AB9">
        <w:tc>
          <w:tcPr>
            <w:tcW w:w="828" w:type="dxa"/>
          </w:tcPr>
          <w:p w:rsidR="004D7AB9" w:rsidRDefault="004D7AB9">
            <w:pPr>
              <w:numPr>
                <w:ilvl w:val="0"/>
                <w:numId w:val="2"/>
              </w:numPr>
              <w:snapToGrid w:val="0"/>
              <w:ind w:left="357" w:hanging="357"/>
              <w:jc w:val="both"/>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типологию речевых и грамматических ошибок;</w:t>
            </w:r>
          </w:p>
        </w:tc>
      </w:tr>
      <w:tr w:rsidR="004D7AB9">
        <w:tc>
          <w:tcPr>
            <w:tcW w:w="828" w:type="dxa"/>
          </w:tcPr>
          <w:p w:rsidR="004D7AB9" w:rsidRDefault="004D7AB9">
            <w:pPr>
              <w:numPr>
                <w:ilvl w:val="0"/>
                <w:numId w:val="2"/>
              </w:numPr>
              <w:snapToGrid w:val="0"/>
              <w:ind w:left="357" w:hanging="357"/>
              <w:jc w:val="both"/>
              <w:rPr>
                <w:sz w:val="28"/>
                <w:szCs w:val="28"/>
              </w:rPr>
            </w:pPr>
          </w:p>
        </w:tc>
        <w:tc>
          <w:tcPr>
            <w:tcW w:w="9262" w:type="dxa"/>
            <w:tcBorders>
              <w:top w:val="dashed" w:sz="4" w:space="0" w:color="000000"/>
              <w:left w:val="dashed" w:sz="4" w:space="0" w:color="000000"/>
              <w:bottom w:val="dashed" w:sz="4" w:space="0" w:color="000000"/>
              <w:right w:val="dashed" w:sz="4" w:space="0" w:color="000000"/>
            </w:tcBorders>
          </w:tcPr>
          <w:p w:rsidR="004D7AB9" w:rsidRDefault="004D7AB9">
            <w:pPr>
              <w:jc w:val="both"/>
              <w:rPr>
                <w:sz w:val="28"/>
                <w:szCs w:val="28"/>
              </w:rPr>
            </w:pPr>
            <w:r>
              <w:rPr>
                <w:sz w:val="28"/>
                <w:szCs w:val="28"/>
              </w:rPr>
              <w:t>наиболее употребительные средства выразительности русского языка.</w:t>
            </w:r>
          </w:p>
        </w:tc>
      </w:tr>
    </w:tbl>
    <w:p w:rsidR="004D7AB9" w:rsidRDefault="004D7AB9">
      <w:pPr>
        <w:jc w:val="center"/>
      </w:pPr>
      <w:r>
        <w:rPr>
          <w:i/>
          <w:sz w:val="18"/>
          <w:szCs w:val="18"/>
        </w:rPr>
        <w:t xml:space="preserve">[Указываются требования к умениям, знаниям, практическому опыту в соответствии с перечисленными в Разделе </w:t>
      </w:r>
      <w:r>
        <w:rPr>
          <w:i/>
          <w:sz w:val="18"/>
          <w:szCs w:val="18"/>
          <w:lang w:val="en-US"/>
        </w:rPr>
        <w:t>VI</w:t>
      </w:r>
      <w:r>
        <w:rPr>
          <w:i/>
          <w:sz w:val="18"/>
          <w:szCs w:val="18"/>
        </w:rPr>
        <w:t xml:space="preserve"> (Таблица 2 Структура ППССЗ СПО) ФГОСов по специальностям]</w:t>
      </w:r>
    </w:p>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i/>
          <w:sz w:val="28"/>
          <w:szCs w:val="28"/>
        </w:rPr>
      </w:pPr>
    </w:p>
    <w:p w:rsidR="004D7AB9" w:rsidRDefault="004D7AB9">
      <w:pPr>
        <w:ind w:firstLine="709"/>
        <w:jc w:val="both"/>
      </w:pPr>
      <w:r>
        <w:t xml:space="preserve">В результате изучения дисциплины </w:t>
      </w:r>
    </w:p>
    <w:tbl>
      <w:tblPr>
        <w:tblW w:w="10100" w:type="dxa"/>
        <w:tblInd w:w="-108" w:type="dxa"/>
        <w:tblLook w:val="0000" w:firstRow="0" w:lastRow="0" w:firstColumn="0" w:lastColumn="0" w:noHBand="0" w:noVBand="0"/>
      </w:tblPr>
      <w:tblGrid>
        <w:gridCol w:w="828"/>
        <w:gridCol w:w="9272"/>
      </w:tblGrid>
      <w:tr w:rsidR="004D7AB9">
        <w:tc>
          <w:tcPr>
            <w:tcW w:w="828" w:type="dxa"/>
          </w:tcPr>
          <w:p w:rsidR="004D7AB9" w:rsidRDefault="004D7AB9">
            <w:pPr>
              <w:snapToGrid w:val="0"/>
              <w:jc w:val="both"/>
              <w:rPr>
                <w:sz w:val="28"/>
                <w:szCs w:val="28"/>
              </w:rPr>
            </w:pPr>
          </w:p>
        </w:tc>
        <w:tc>
          <w:tcPr>
            <w:tcW w:w="9272" w:type="dxa"/>
            <w:tcBorders>
              <w:top w:val="single" w:sz="8" w:space="0" w:color="000000"/>
              <w:left w:val="single" w:sz="8" w:space="0" w:color="000000"/>
              <w:bottom w:val="single" w:sz="8" w:space="0" w:color="000000"/>
              <w:right w:val="single" w:sz="8" w:space="0" w:color="000000"/>
            </w:tcBorders>
          </w:tcPr>
          <w:p w:rsidR="004D7AB9" w:rsidRDefault="004D7AB9">
            <w:pPr>
              <w:jc w:val="center"/>
              <w:rPr>
                <w:sz w:val="28"/>
                <w:szCs w:val="28"/>
              </w:rPr>
            </w:pPr>
            <w:r>
              <w:rPr>
                <w:sz w:val="28"/>
                <w:szCs w:val="28"/>
              </w:rPr>
              <w:t>ОГСЭ. 6.Русский язык и  культура речи</w:t>
            </w:r>
          </w:p>
        </w:tc>
      </w:tr>
      <w:tr w:rsidR="004D7AB9">
        <w:tc>
          <w:tcPr>
            <w:tcW w:w="828" w:type="dxa"/>
          </w:tcPr>
          <w:p w:rsidR="004D7AB9" w:rsidRDefault="004D7AB9">
            <w:pPr>
              <w:snapToGrid w:val="0"/>
              <w:jc w:val="center"/>
              <w:rPr>
                <w:i/>
                <w:sz w:val="18"/>
                <w:szCs w:val="18"/>
              </w:rPr>
            </w:pPr>
          </w:p>
        </w:tc>
        <w:tc>
          <w:tcPr>
            <w:tcW w:w="9252" w:type="dxa"/>
            <w:tcBorders>
              <w:top w:val="single" w:sz="8" w:space="0" w:color="000000"/>
            </w:tcBorders>
          </w:tcPr>
          <w:p w:rsidR="004D7AB9" w:rsidRDefault="004D7AB9">
            <w:pPr>
              <w:jc w:val="center"/>
            </w:pPr>
            <w:r>
              <w:rPr>
                <w:i/>
                <w:sz w:val="18"/>
                <w:szCs w:val="18"/>
              </w:rPr>
              <w:t>[наименование учебной дисциплины в соответствии с ФГОС]</w:t>
            </w:r>
          </w:p>
        </w:tc>
      </w:tr>
    </w:tbl>
    <w:p w:rsidR="004D7AB9" w:rsidRDefault="004D7AB9">
      <w:pPr>
        <w:jc w:val="both"/>
      </w:pPr>
      <w:r>
        <w:t xml:space="preserve">обучающийся должен освоить общие </w:t>
      </w:r>
      <w:r>
        <w:rPr>
          <w:b/>
        </w:rPr>
        <w:t>(ОК)</w:t>
      </w:r>
    </w:p>
    <w:p w:rsidR="004D7AB9" w:rsidRDefault="004D7AB9">
      <w:pPr>
        <w:ind w:firstLine="709"/>
        <w:jc w:val="both"/>
        <w:rPr>
          <w:sz w:val="28"/>
          <w:szCs w:val="28"/>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1188"/>
        <w:gridCol w:w="8902"/>
      </w:tblGrid>
      <w:tr w:rsidR="004D7AB9">
        <w:tc>
          <w:tcPr>
            <w:tcW w:w="1188" w:type="dxa"/>
          </w:tcPr>
          <w:p w:rsidR="004D7AB9" w:rsidRDefault="004D7AB9">
            <w:pPr>
              <w:jc w:val="center"/>
              <w:rPr>
                <w:b/>
              </w:rPr>
            </w:pPr>
            <w:r>
              <w:rPr>
                <w:b/>
              </w:rPr>
              <w:t>Код</w:t>
            </w:r>
          </w:p>
        </w:tc>
        <w:tc>
          <w:tcPr>
            <w:tcW w:w="8902" w:type="dxa"/>
            <w:tcBorders>
              <w:left w:val="single" w:sz="4" w:space="0" w:color="000000"/>
              <w:right w:val="single" w:sz="4" w:space="0" w:color="000000"/>
            </w:tcBorders>
          </w:tcPr>
          <w:p w:rsidR="004D7AB9" w:rsidRDefault="004D7AB9">
            <w:pPr>
              <w:jc w:val="center"/>
            </w:pPr>
            <w:r>
              <w:t>Наименование результата обучения</w:t>
            </w:r>
          </w:p>
        </w:tc>
      </w:tr>
      <w:tr w:rsidR="004D7AB9">
        <w:tc>
          <w:tcPr>
            <w:tcW w:w="1188" w:type="dxa"/>
          </w:tcPr>
          <w:p w:rsidR="004D7AB9" w:rsidRDefault="004D7AB9">
            <w:pPr>
              <w:snapToGrid w:val="0"/>
              <w:jc w:val="both"/>
            </w:pPr>
          </w:p>
        </w:tc>
        <w:tc>
          <w:tcPr>
            <w:tcW w:w="8902" w:type="dxa"/>
            <w:tcBorders>
              <w:left w:val="single" w:sz="4" w:space="0" w:color="000000"/>
              <w:right w:val="single" w:sz="4" w:space="0" w:color="000000"/>
            </w:tcBorders>
          </w:tcPr>
          <w:p w:rsidR="004D7AB9" w:rsidRDefault="004D7AB9">
            <w:pPr>
              <w:autoSpaceDE w:val="0"/>
              <w:jc w:val="center"/>
              <w:rPr>
                <w:b/>
              </w:rPr>
            </w:pPr>
            <w:r>
              <w:rPr>
                <w:b/>
              </w:rPr>
              <w:t>Общие компетенции</w:t>
            </w:r>
          </w:p>
        </w:tc>
      </w:tr>
      <w:tr w:rsidR="004D7AB9">
        <w:tc>
          <w:tcPr>
            <w:tcW w:w="1188" w:type="dxa"/>
          </w:tcPr>
          <w:p w:rsidR="004D7AB9" w:rsidRDefault="004D7AB9">
            <w:pPr>
              <w:jc w:val="both"/>
            </w:pPr>
            <w:r>
              <w:t>ОК 6</w:t>
            </w:r>
          </w:p>
        </w:tc>
        <w:tc>
          <w:tcPr>
            <w:tcW w:w="8902" w:type="dxa"/>
            <w:tcBorders>
              <w:left w:val="single" w:sz="4" w:space="0" w:color="000000"/>
              <w:right w:val="single" w:sz="4" w:space="0" w:color="000000"/>
            </w:tcBorders>
          </w:tcPr>
          <w:p w:rsidR="004D7AB9" w:rsidRDefault="004D7AB9">
            <w:pPr>
              <w:jc w:val="both"/>
            </w:pPr>
            <w:r>
              <w:t xml:space="preserve">Работать в коллективе и команде, взаимодействовать с руководством, коллегами и социальными партнерами. </w:t>
            </w:r>
          </w:p>
        </w:tc>
      </w:tr>
      <w:tr w:rsidR="004D7AB9">
        <w:tc>
          <w:tcPr>
            <w:tcW w:w="1188" w:type="dxa"/>
          </w:tcPr>
          <w:p w:rsidR="004D7AB9" w:rsidRDefault="004D7AB9">
            <w:r>
              <w:t>ОК 8</w:t>
            </w:r>
          </w:p>
        </w:tc>
        <w:tc>
          <w:tcPr>
            <w:tcW w:w="8902" w:type="dxa"/>
            <w:tcBorders>
              <w:left w:val="single" w:sz="4" w:space="0" w:color="000000"/>
              <w:right w:val="single" w:sz="4" w:space="0" w:color="000000"/>
            </w:tcBorders>
          </w:tcPr>
          <w:p w:rsidR="004D7AB9" w:rsidRDefault="004D7AB9">
            <w:pPr>
              <w:jc w:val="both"/>
            </w:pPr>
            <w:r>
              <w:t xml:space="preserve">Самостоятельно определять задачи профессионального и личностного развития, заниматься самообразованием, осознанно планировать повышение квалификации. </w:t>
            </w:r>
          </w:p>
        </w:tc>
      </w:tr>
      <w:tr w:rsidR="004D7AB9">
        <w:tc>
          <w:tcPr>
            <w:tcW w:w="1188" w:type="dxa"/>
          </w:tcPr>
          <w:p w:rsidR="004D7AB9" w:rsidRDefault="004D7AB9">
            <w:r>
              <w:t>ОК 9</w:t>
            </w:r>
          </w:p>
        </w:tc>
        <w:tc>
          <w:tcPr>
            <w:tcW w:w="8902" w:type="dxa"/>
            <w:tcBorders>
              <w:left w:val="single" w:sz="4" w:space="0" w:color="000000"/>
              <w:right w:val="single" w:sz="4" w:space="0" w:color="000000"/>
            </w:tcBorders>
          </w:tcPr>
          <w:p w:rsidR="004D7AB9" w:rsidRDefault="004D7AB9">
            <w:pPr>
              <w:jc w:val="both"/>
            </w:pPr>
            <w:r>
              <w:t xml:space="preserve">Осуществлять профессиональную деятельность в условиях обновления ее целей, содержания, смены технологий. </w:t>
            </w:r>
          </w:p>
        </w:tc>
      </w:tr>
    </w:tbl>
    <w:p w:rsidR="004D7AB9" w:rsidRDefault="004D7AB9" w:rsidP="00B2218E">
      <w:pPr>
        <w:jc w:val="both"/>
      </w:pPr>
      <w:r>
        <w:t xml:space="preserve">обучающийся должен освоить  профессиональные </w:t>
      </w:r>
      <w:r>
        <w:rPr>
          <w:b/>
        </w:rPr>
        <w:t>(ПК)</w:t>
      </w:r>
      <w:r>
        <w:t xml:space="preserve"> компетенции:</w:t>
      </w:r>
    </w:p>
    <w:p w:rsidR="004D7AB9" w:rsidRDefault="004D7AB9" w:rsidP="00B2218E">
      <w:pPr>
        <w:ind w:firstLine="709"/>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892"/>
      </w:tblGrid>
      <w:tr w:rsidR="004D7AB9" w:rsidTr="00B2218E">
        <w:tc>
          <w:tcPr>
            <w:tcW w:w="1188" w:type="dxa"/>
          </w:tcPr>
          <w:p w:rsidR="004D7AB9" w:rsidRDefault="004D7AB9" w:rsidP="00B2218E">
            <w:pPr>
              <w:widowControl w:val="0"/>
              <w:autoSpaceDE w:val="0"/>
              <w:autoSpaceDN w:val="0"/>
              <w:adjustRightInd w:val="0"/>
              <w:jc w:val="both"/>
            </w:pPr>
            <w:r>
              <w:t xml:space="preserve">ПК.3.3.. </w:t>
            </w:r>
          </w:p>
        </w:tc>
        <w:tc>
          <w:tcPr>
            <w:tcW w:w="8892" w:type="dxa"/>
          </w:tcPr>
          <w:p w:rsidR="004D7AB9" w:rsidRDefault="004D7AB9" w:rsidP="00B2218E">
            <w:pPr>
              <w:jc w:val="both"/>
            </w:pPr>
            <w:r>
              <w:t xml:space="preserve"> Систематизировать педагогический опыт в области адаптивной физической культуры и адаптивного спорта на основе изучения педагогической литературы, самоанализа и анализа деятельности других педагогов.</w:t>
            </w:r>
          </w:p>
        </w:tc>
      </w:tr>
    </w:tbl>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4D7AB9" w:rsidRDefault="004D7AB9">
      <w:pPr>
        <w:ind w:left="708"/>
        <w:jc w:val="both"/>
      </w:pPr>
      <w:r>
        <w:t>1.4. Рекомендуемое количество часов на освоение примерной программы учебной дисциплины:</w:t>
      </w:r>
    </w:p>
    <w:tbl>
      <w:tblPr>
        <w:tblW w:w="10080" w:type="dxa"/>
        <w:tblInd w:w="-108" w:type="dxa"/>
        <w:tblLook w:val="0000" w:firstRow="0" w:lastRow="0" w:firstColumn="0" w:lastColumn="0" w:noHBand="0" w:noVBand="0"/>
      </w:tblPr>
      <w:tblGrid>
        <w:gridCol w:w="828"/>
        <w:gridCol w:w="4525"/>
        <w:gridCol w:w="1559"/>
        <w:gridCol w:w="576"/>
        <w:gridCol w:w="1296"/>
        <w:gridCol w:w="1296"/>
      </w:tblGrid>
      <w:tr w:rsidR="004D7AB9">
        <w:trPr>
          <w:trHeight w:val="40"/>
        </w:trPr>
        <w:tc>
          <w:tcPr>
            <w:tcW w:w="5353" w:type="dxa"/>
            <w:gridSpan w:val="2"/>
          </w:tcPr>
          <w:p w:rsidR="004D7AB9" w:rsidRDefault="004D7AB9">
            <w:pPr>
              <w:jc w:val="right"/>
            </w:pPr>
            <w:r>
              <w:t>всего часов</w:t>
            </w:r>
          </w:p>
        </w:tc>
        <w:tc>
          <w:tcPr>
            <w:tcW w:w="2135" w:type="dxa"/>
            <w:gridSpan w:val="2"/>
            <w:tcBorders>
              <w:top w:val="single" w:sz="8" w:space="0" w:color="000000"/>
              <w:left w:val="single" w:sz="8" w:space="0" w:color="000000"/>
              <w:bottom w:val="single" w:sz="8" w:space="0" w:color="000000"/>
            </w:tcBorders>
          </w:tcPr>
          <w:p w:rsidR="004D7AB9" w:rsidRDefault="004D7AB9">
            <w:pPr>
              <w:jc w:val="right"/>
              <w:rPr>
                <w:b/>
              </w:rPr>
            </w:pPr>
            <w:r>
              <w:rPr>
                <w:b/>
              </w:rPr>
              <w:t>78</w:t>
            </w:r>
          </w:p>
        </w:tc>
        <w:tc>
          <w:tcPr>
            <w:tcW w:w="2592" w:type="dxa"/>
            <w:gridSpan w:val="2"/>
            <w:tcBorders>
              <w:left w:val="single" w:sz="8" w:space="0" w:color="000000"/>
            </w:tcBorders>
          </w:tcPr>
          <w:p w:rsidR="004D7AB9" w:rsidRDefault="004D7AB9">
            <w:pPr>
              <w:jc w:val="both"/>
            </w:pPr>
            <w:r>
              <w:t>в том числе</w:t>
            </w:r>
          </w:p>
        </w:tc>
      </w:tr>
      <w:tr w:rsidR="004D7AB9">
        <w:tc>
          <w:tcPr>
            <w:tcW w:w="5353" w:type="dxa"/>
            <w:gridSpan w:val="2"/>
          </w:tcPr>
          <w:p w:rsidR="004D7AB9" w:rsidRDefault="004D7AB9">
            <w:pPr>
              <w:snapToGrid w:val="0"/>
              <w:jc w:val="both"/>
              <w:rPr>
                <w:sz w:val="6"/>
                <w:szCs w:val="6"/>
              </w:rPr>
            </w:pPr>
          </w:p>
        </w:tc>
        <w:tc>
          <w:tcPr>
            <w:tcW w:w="2135" w:type="dxa"/>
            <w:gridSpan w:val="2"/>
            <w:tcBorders>
              <w:top w:val="single" w:sz="8" w:space="0" w:color="000000"/>
              <w:bottom w:val="single" w:sz="8" w:space="0" w:color="000000"/>
            </w:tcBorders>
          </w:tcPr>
          <w:p w:rsidR="004D7AB9" w:rsidRDefault="004D7AB9">
            <w:pPr>
              <w:snapToGrid w:val="0"/>
              <w:jc w:val="right"/>
              <w:rPr>
                <w:b/>
                <w:sz w:val="6"/>
                <w:szCs w:val="6"/>
              </w:rPr>
            </w:pPr>
          </w:p>
        </w:tc>
        <w:tc>
          <w:tcPr>
            <w:tcW w:w="2592" w:type="dxa"/>
            <w:gridSpan w:val="2"/>
          </w:tcPr>
          <w:p w:rsidR="004D7AB9" w:rsidRDefault="004D7AB9">
            <w:pPr>
              <w:snapToGrid w:val="0"/>
              <w:jc w:val="both"/>
              <w:rPr>
                <w:b/>
                <w:sz w:val="6"/>
                <w:szCs w:val="6"/>
              </w:rPr>
            </w:pPr>
          </w:p>
        </w:tc>
      </w:tr>
      <w:tr w:rsidR="004D7AB9">
        <w:tc>
          <w:tcPr>
            <w:tcW w:w="5353" w:type="dxa"/>
            <w:gridSpan w:val="2"/>
          </w:tcPr>
          <w:p w:rsidR="004D7AB9" w:rsidRDefault="004D7AB9">
            <w:pPr>
              <w:jc w:val="both"/>
            </w:pPr>
            <w:r>
              <w:t>максимальной учебной нагрузки обучающегося</w:t>
            </w:r>
          </w:p>
        </w:tc>
        <w:tc>
          <w:tcPr>
            <w:tcW w:w="2135" w:type="dxa"/>
            <w:gridSpan w:val="2"/>
            <w:tcBorders>
              <w:top w:val="single" w:sz="8" w:space="0" w:color="000000"/>
              <w:left w:val="single" w:sz="8" w:space="0" w:color="000000"/>
              <w:bottom w:val="single" w:sz="8" w:space="0" w:color="000000"/>
            </w:tcBorders>
          </w:tcPr>
          <w:p w:rsidR="004D7AB9" w:rsidRDefault="004D7AB9">
            <w:pPr>
              <w:jc w:val="right"/>
              <w:rPr>
                <w:b/>
              </w:rPr>
            </w:pPr>
            <w:r>
              <w:rPr>
                <w:b/>
              </w:rPr>
              <w:t>78</w:t>
            </w:r>
          </w:p>
        </w:tc>
        <w:tc>
          <w:tcPr>
            <w:tcW w:w="2592" w:type="dxa"/>
            <w:gridSpan w:val="2"/>
            <w:tcBorders>
              <w:left w:val="single" w:sz="8" w:space="0" w:color="000000"/>
            </w:tcBorders>
          </w:tcPr>
          <w:p w:rsidR="004D7AB9" w:rsidRDefault="004D7AB9">
            <w:pPr>
              <w:jc w:val="both"/>
            </w:pPr>
            <w:r>
              <w:t>часов, в том числе</w:t>
            </w:r>
          </w:p>
        </w:tc>
      </w:tr>
      <w:tr w:rsidR="004D7AB9">
        <w:tc>
          <w:tcPr>
            <w:tcW w:w="7488" w:type="dxa"/>
            <w:gridSpan w:val="4"/>
          </w:tcPr>
          <w:p w:rsidR="004D7AB9" w:rsidRDefault="004D7AB9">
            <w:pPr>
              <w:snapToGrid w:val="0"/>
              <w:jc w:val="both"/>
              <w:rPr>
                <w:sz w:val="6"/>
                <w:szCs w:val="6"/>
              </w:rPr>
            </w:pPr>
          </w:p>
        </w:tc>
        <w:tc>
          <w:tcPr>
            <w:tcW w:w="1296" w:type="dxa"/>
          </w:tcPr>
          <w:p w:rsidR="004D7AB9" w:rsidRDefault="004D7AB9">
            <w:pPr>
              <w:snapToGrid w:val="0"/>
              <w:jc w:val="both"/>
              <w:rPr>
                <w:sz w:val="6"/>
                <w:szCs w:val="6"/>
              </w:rPr>
            </w:pPr>
          </w:p>
        </w:tc>
        <w:tc>
          <w:tcPr>
            <w:tcW w:w="1296" w:type="dxa"/>
          </w:tcPr>
          <w:p w:rsidR="004D7AB9" w:rsidRDefault="004D7AB9">
            <w:pPr>
              <w:snapToGrid w:val="0"/>
              <w:jc w:val="both"/>
              <w:rPr>
                <w:sz w:val="6"/>
                <w:szCs w:val="6"/>
              </w:rPr>
            </w:pPr>
          </w:p>
        </w:tc>
      </w:tr>
      <w:tr w:rsidR="004D7AB9">
        <w:tc>
          <w:tcPr>
            <w:tcW w:w="6912" w:type="dxa"/>
            <w:gridSpan w:val="3"/>
          </w:tcPr>
          <w:p w:rsidR="004D7AB9" w:rsidRDefault="004D7AB9">
            <w:pPr>
              <w:jc w:val="both"/>
            </w:pPr>
            <w:r>
              <w:t>обязательной аудиторной учебной нагрузки обучающегося</w:t>
            </w:r>
          </w:p>
        </w:tc>
        <w:tc>
          <w:tcPr>
            <w:tcW w:w="1872" w:type="dxa"/>
            <w:gridSpan w:val="2"/>
            <w:tcBorders>
              <w:top w:val="single" w:sz="8" w:space="0" w:color="000000"/>
              <w:left w:val="single" w:sz="8" w:space="0" w:color="000000"/>
              <w:bottom w:val="single" w:sz="8" w:space="0" w:color="000000"/>
            </w:tcBorders>
          </w:tcPr>
          <w:p w:rsidR="004D7AB9" w:rsidRDefault="004D7AB9">
            <w:pPr>
              <w:jc w:val="both"/>
              <w:rPr>
                <w:b/>
              </w:rPr>
            </w:pPr>
            <w:r>
              <w:rPr>
                <w:b/>
              </w:rPr>
              <w:t>54</w:t>
            </w:r>
          </w:p>
        </w:tc>
        <w:tc>
          <w:tcPr>
            <w:tcW w:w="1296" w:type="dxa"/>
            <w:tcBorders>
              <w:left w:val="single" w:sz="8" w:space="0" w:color="000000"/>
            </w:tcBorders>
          </w:tcPr>
          <w:p w:rsidR="004D7AB9" w:rsidRDefault="004D7AB9">
            <w:pPr>
              <w:jc w:val="both"/>
            </w:pPr>
            <w:r>
              <w:t>часа,</w:t>
            </w:r>
          </w:p>
        </w:tc>
      </w:tr>
      <w:tr w:rsidR="004D7AB9">
        <w:tc>
          <w:tcPr>
            <w:tcW w:w="6912" w:type="dxa"/>
            <w:gridSpan w:val="3"/>
          </w:tcPr>
          <w:p w:rsidR="004D7AB9" w:rsidRDefault="004D7AB9">
            <w:pPr>
              <w:snapToGrid w:val="0"/>
              <w:jc w:val="both"/>
              <w:rPr>
                <w:sz w:val="6"/>
                <w:szCs w:val="6"/>
              </w:rPr>
            </w:pPr>
          </w:p>
        </w:tc>
        <w:tc>
          <w:tcPr>
            <w:tcW w:w="1872" w:type="dxa"/>
            <w:gridSpan w:val="2"/>
            <w:tcBorders>
              <w:bottom w:val="single" w:sz="8" w:space="0" w:color="000000"/>
            </w:tcBorders>
          </w:tcPr>
          <w:p w:rsidR="004D7AB9" w:rsidRDefault="004D7AB9">
            <w:pPr>
              <w:snapToGrid w:val="0"/>
              <w:jc w:val="both"/>
              <w:rPr>
                <w:sz w:val="6"/>
                <w:szCs w:val="6"/>
              </w:rPr>
            </w:pPr>
          </w:p>
        </w:tc>
        <w:tc>
          <w:tcPr>
            <w:tcW w:w="1296" w:type="dxa"/>
          </w:tcPr>
          <w:p w:rsidR="004D7AB9" w:rsidRDefault="004D7AB9">
            <w:pPr>
              <w:snapToGrid w:val="0"/>
              <w:jc w:val="both"/>
              <w:rPr>
                <w:sz w:val="6"/>
                <w:szCs w:val="6"/>
              </w:rPr>
            </w:pPr>
          </w:p>
        </w:tc>
      </w:tr>
      <w:tr w:rsidR="004D7AB9">
        <w:tc>
          <w:tcPr>
            <w:tcW w:w="6912" w:type="dxa"/>
            <w:gridSpan w:val="3"/>
          </w:tcPr>
          <w:p w:rsidR="004D7AB9" w:rsidRDefault="004D7AB9">
            <w:pPr>
              <w:jc w:val="right"/>
            </w:pPr>
            <w:r>
              <w:t>самостоятельной работы обучающегося</w:t>
            </w:r>
          </w:p>
        </w:tc>
        <w:tc>
          <w:tcPr>
            <w:tcW w:w="1872" w:type="dxa"/>
            <w:gridSpan w:val="2"/>
            <w:tcBorders>
              <w:top w:val="single" w:sz="8" w:space="0" w:color="000000"/>
              <w:left w:val="single" w:sz="8" w:space="0" w:color="000000"/>
              <w:bottom w:val="single" w:sz="8" w:space="0" w:color="000000"/>
            </w:tcBorders>
          </w:tcPr>
          <w:p w:rsidR="004D7AB9" w:rsidRDefault="004D7AB9">
            <w:pPr>
              <w:jc w:val="both"/>
              <w:rPr>
                <w:b/>
              </w:rPr>
            </w:pPr>
            <w:r>
              <w:rPr>
                <w:b/>
              </w:rPr>
              <w:t>24</w:t>
            </w:r>
          </w:p>
        </w:tc>
        <w:tc>
          <w:tcPr>
            <w:tcW w:w="1296" w:type="dxa"/>
            <w:tcBorders>
              <w:left w:val="single" w:sz="8" w:space="0" w:color="000000"/>
            </w:tcBorders>
          </w:tcPr>
          <w:p w:rsidR="004D7AB9" w:rsidRDefault="004D7AB9">
            <w:pPr>
              <w:jc w:val="both"/>
            </w:pPr>
            <w:r>
              <w:t>часов;</w:t>
            </w:r>
          </w:p>
        </w:tc>
      </w:tr>
      <w:tr w:rsidR="004D7AB9">
        <w:tc>
          <w:tcPr>
            <w:tcW w:w="828" w:type="dxa"/>
          </w:tcPr>
          <w:p w:rsidR="004D7AB9" w:rsidRDefault="004D7AB9">
            <w:pPr>
              <w:snapToGrid w:val="0"/>
              <w:jc w:val="both"/>
              <w:rPr>
                <w:i/>
                <w:sz w:val="18"/>
                <w:szCs w:val="18"/>
              </w:rPr>
            </w:pPr>
          </w:p>
        </w:tc>
        <w:tc>
          <w:tcPr>
            <w:tcW w:w="9252" w:type="dxa"/>
            <w:gridSpan w:val="5"/>
          </w:tcPr>
          <w:p w:rsidR="004D7AB9" w:rsidRDefault="004D7AB9">
            <w:pPr>
              <w:jc w:val="center"/>
              <w:rPr>
                <w:i/>
                <w:sz w:val="18"/>
                <w:szCs w:val="18"/>
              </w:rPr>
            </w:pPr>
            <w:r>
              <w:rPr>
                <w:i/>
                <w:sz w:val="18"/>
                <w:szCs w:val="18"/>
              </w:rPr>
              <w:t>[количество часов вносится в соответствии с рабочим учебным планом специальности]</w:t>
            </w:r>
          </w:p>
        </w:tc>
      </w:tr>
    </w:tbl>
    <w:p w:rsidR="004D7AB9" w:rsidRDefault="004D7AB9">
      <w:pPr>
        <w:jc w:val="center"/>
        <w:rPr>
          <w:b/>
          <w:caps/>
          <w:sz w:val="28"/>
          <w:szCs w:val="28"/>
        </w:rPr>
      </w:pPr>
      <w:r>
        <w:br w:type="page"/>
      </w:r>
      <w:r>
        <w:rPr>
          <w:b/>
          <w:caps/>
          <w:sz w:val="28"/>
          <w:szCs w:val="28"/>
        </w:rPr>
        <w:lastRenderedPageBreak/>
        <w:t>2. Структура и содержание учебной дисциплины</w:t>
      </w:r>
    </w:p>
    <w:p w:rsidR="004D7AB9" w:rsidRDefault="004D7AB9">
      <w:pPr>
        <w:jc w:val="center"/>
        <w:rPr>
          <w:sz w:val="28"/>
          <w:szCs w:val="28"/>
        </w:rPr>
      </w:pPr>
      <w:r>
        <w:rPr>
          <w:b/>
          <w:sz w:val="28"/>
          <w:szCs w:val="28"/>
        </w:rPr>
        <w:t>2.1. Объем учебной дисциплины и виды учебной работы</w:t>
      </w:r>
    </w:p>
    <w:p w:rsidR="004D7AB9" w:rsidRDefault="004D7AB9">
      <w:pPr>
        <w:jc w:val="center"/>
        <w:rPr>
          <w:sz w:val="28"/>
          <w:szCs w:val="28"/>
        </w:rPr>
      </w:pPr>
    </w:p>
    <w:tbl>
      <w:tblPr>
        <w:tblW w:w="1004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38"/>
        <w:gridCol w:w="190"/>
        <w:gridCol w:w="7740"/>
        <w:gridCol w:w="1476"/>
      </w:tblGrid>
      <w:tr w:rsidR="004D7AB9">
        <w:tc>
          <w:tcPr>
            <w:tcW w:w="638" w:type="dxa"/>
          </w:tcPr>
          <w:p w:rsidR="004D7AB9" w:rsidRDefault="004D7AB9">
            <w:pPr>
              <w:rPr>
                <w:b/>
                <w:sz w:val="28"/>
                <w:szCs w:val="28"/>
              </w:rPr>
            </w:pPr>
            <w:r>
              <w:rPr>
                <w:b/>
                <w:sz w:val="28"/>
                <w:szCs w:val="28"/>
              </w:rPr>
              <w:t>№</w:t>
            </w:r>
          </w:p>
        </w:tc>
        <w:tc>
          <w:tcPr>
            <w:tcW w:w="7930" w:type="dxa"/>
            <w:gridSpan w:val="2"/>
            <w:tcBorders>
              <w:left w:val="single" w:sz="4" w:space="0" w:color="000000"/>
            </w:tcBorders>
          </w:tcPr>
          <w:p w:rsidR="004D7AB9" w:rsidRDefault="004D7AB9">
            <w:pPr>
              <w:jc w:val="center"/>
              <w:rPr>
                <w:b/>
                <w:sz w:val="28"/>
                <w:szCs w:val="28"/>
              </w:rPr>
            </w:pPr>
            <w:r>
              <w:rPr>
                <w:b/>
                <w:sz w:val="28"/>
                <w:szCs w:val="28"/>
              </w:rPr>
              <w:t>Вид учебной работы</w:t>
            </w:r>
          </w:p>
        </w:tc>
        <w:tc>
          <w:tcPr>
            <w:tcW w:w="1476" w:type="dxa"/>
            <w:tcBorders>
              <w:left w:val="single" w:sz="4" w:space="0" w:color="000000"/>
              <w:right w:val="single" w:sz="4" w:space="0" w:color="000000"/>
            </w:tcBorders>
          </w:tcPr>
          <w:p w:rsidR="004D7AB9" w:rsidRDefault="004D7AB9">
            <w:pPr>
              <w:rPr>
                <w:b/>
                <w:sz w:val="28"/>
                <w:szCs w:val="28"/>
              </w:rPr>
            </w:pPr>
            <w:r>
              <w:rPr>
                <w:b/>
                <w:sz w:val="28"/>
                <w:szCs w:val="28"/>
              </w:rPr>
              <w:t>Объем часов</w:t>
            </w:r>
          </w:p>
        </w:tc>
      </w:tr>
      <w:tr w:rsidR="004D7AB9">
        <w:tc>
          <w:tcPr>
            <w:tcW w:w="638" w:type="dxa"/>
          </w:tcPr>
          <w:p w:rsidR="004D7AB9" w:rsidRDefault="004D7AB9">
            <w:pPr>
              <w:rPr>
                <w:sz w:val="28"/>
                <w:szCs w:val="28"/>
              </w:rPr>
            </w:pPr>
            <w:r>
              <w:rPr>
                <w:sz w:val="28"/>
                <w:szCs w:val="28"/>
              </w:rPr>
              <w:t>1</w:t>
            </w:r>
          </w:p>
        </w:tc>
        <w:tc>
          <w:tcPr>
            <w:tcW w:w="7930" w:type="dxa"/>
            <w:gridSpan w:val="2"/>
            <w:tcBorders>
              <w:left w:val="single" w:sz="4" w:space="0" w:color="000000"/>
            </w:tcBorders>
          </w:tcPr>
          <w:p w:rsidR="004D7AB9" w:rsidRDefault="004D7AB9">
            <w:pPr>
              <w:rPr>
                <w:sz w:val="28"/>
                <w:szCs w:val="28"/>
              </w:rPr>
            </w:pPr>
            <w:r>
              <w:rPr>
                <w:sz w:val="28"/>
                <w:szCs w:val="28"/>
              </w:rPr>
              <w:t>Максимальная учебная нагрузка (всего)</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78</w:t>
            </w:r>
          </w:p>
        </w:tc>
      </w:tr>
      <w:tr w:rsidR="004D7AB9">
        <w:tc>
          <w:tcPr>
            <w:tcW w:w="638" w:type="dxa"/>
          </w:tcPr>
          <w:p w:rsidR="004D7AB9" w:rsidRDefault="004D7AB9">
            <w:pPr>
              <w:rPr>
                <w:sz w:val="28"/>
                <w:szCs w:val="28"/>
              </w:rPr>
            </w:pPr>
            <w:r>
              <w:rPr>
                <w:sz w:val="28"/>
                <w:szCs w:val="28"/>
              </w:rPr>
              <w:t>2</w:t>
            </w:r>
          </w:p>
        </w:tc>
        <w:tc>
          <w:tcPr>
            <w:tcW w:w="7930" w:type="dxa"/>
            <w:gridSpan w:val="2"/>
            <w:tcBorders>
              <w:left w:val="single" w:sz="4" w:space="0" w:color="000000"/>
            </w:tcBorders>
          </w:tcPr>
          <w:p w:rsidR="004D7AB9" w:rsidRDefault="004D7AB9">
            <w:pPr>
              <w:rPr>
                <w:sz w:val="28"/>
                <w:szCs w:val="28"/>
              </w:rPr>
            </w:pPr>
            <w:r>
              <w:rPr>
                <w:sz w:val="28"/>
                <w:szCs w:val="28"/>
              </w:rPr>
              <w:t>Обязательная аудиторная учебная нагрузка (всего)</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54</w:t>
            </w:r>
          </w:p>
        </w:tc>
      </w:tr>
      <w:tr w:rsidR="004D7AB9">
        <w:tc>
          <w:tcPr>
            <w:tcW w:w="8568" w:type="dxa"/>
            <w:gridSpan w:val="3"/>
          </w:tcPr>
          <w:p w:rsidR="004D7AB9" w:rsidRDefault="004D7AB9">
            <w:pPr>
              <w:rPr>
                <w:sz w:val="28"/>
                <w:szCs w:val="28"/>
              </w:rPr>
            </w:pPr>
            <w:r>
              <w:rPr>
                <w:sz w:val="28"/>
                <w:szCs w:val="28"/>
              </w:rPr>
              <w:t>в том числе:</w:t>
            </w:r>
          </w:p>
        </w:tc>
        <w:tc>
          <w:tcPr>
            <w:tcW w:w="1476" w:type="dxa"/>
            <w:tcBorders>
              <w:left w:val="single" w:sz="4" w:space="0" w:color="000000"/>
              <w:right w:val="single" w:sz="4" w:space="0" w:color="000000"/>
            </w:tcBorders>
          </w:tcPr>
          <w:p w:rsidR="004D7AB9" w:rsidRDefault="004D7AB9">
            <w:pPr>
              <w:snapToGrid w:val="0"/>
              <w:rPr>
                <w:sz w:val="28"/>
                <w:szCs w:val="28"/>
              </w:rPr>
            </w:pPr>
          </w:p>
        </w:tc>
      </w:tr>
      <w:tr w:rsidR="004D7AB9">
        <w:tc>
          <w:tcPr>
            <w:tcW w:w="828" w:type="dxa"/>
            <w:gridSpan w:val="2"/>
          </w:tcPr>
          <w:p w:rsidR="004D7AB9" w:rsidRDefault="004D7AB9">
            <w:pPr>
              <w:rPr>
                <w:sz w:val="28"/>
                <w:szCs w:val="28"/>
              </w:rPr>
            </w:pPr>
            <w:r>
              <w:rPr>
                <w:sz w:val="28"/>
                <w:szCs w:val="28"/>
              </w:rPr>
              <w:t>2.1</w:t>
            </w:r>
          </w:p>
        </w:tc>
        <w:tc>
          <w:tcPr>
            <w:tcW w:w="7740" w:type="dxa"/>
            <w:tcBorders>
              <w:left w:val="single" w:sz="4" w:space="0" w:color="000000"/>
            </w:tcBorders>
          </w:tcPr>
          <w:p w:rsidR="004D7AB9" w:rsidRDefault="004D7AB9">
            <w:pPr>
              <w:rPr>
                <w:sz w:val="28"/>
                <w:szCs w:val="28"/>
              </w:rPr>
            </w:pPr>
            <w:r>
              <w:rPr>
                <w:sz w:val="28"/>
                <w:szCs w:val="28"/>
              </w:rPr>
              <w:t>лекции</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32</w:t>
            </w:r>
          </w:p>
        </w:tc>
      </w:tr>
      <w:tr w:rsidR="004D7AB9">
        <w:tc>
          <w:tcPr>
            <w:tcW w:w="828" w:type="dxa"/>
            <w:gridSpan w:val="2"/>
          </w:tcPr>
          <w:p w:rsidR="004D7AB9" w:rsidRDefault="004D7AB9">
            <w:pPr>
              <w:rPr>
                <w:sz w:val="28"/>
                <w:szCs w:val="28"/>
              </w:rPr>
            </w:pPr>
            <w:r>
              <w:rPr>
                <w:sz w:val="28"/>
                <w:szCs w:val="28"/>
              </w:rPr>
              <w:t>2.2</w:t>
            </w:r>
          </w:p>
        </w:tc>
        <w:tc>
          <w:tcPr>
            <w:tcW w:w="7740" w:type="dxa"/>
            <w:tcBorders>
              <w:left w:val="single" w:sz="4" w:space="0" w:color="000000"/>
            </w:tcBorders>
          </w:tcPr>
          <w:p w:rsidR="004D7AB9" w:rsidRDefault="004D7AB9">
            <w:pPr>
              <w:rPr>
                <w:sz w:val="28"/>
                <w:szCs w:val="28"/>
              </w:rPr>
            </w:pPr>
            <w:r>
              <w:rPr>
                <w:sz w:val="28"/>
                <w:szCs w:val="28"/>
              </w:rPr>
              <w:t>семинарские и  практические работы</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22</w:t>
            </w:r>
          </w:p>
        </w:tc>
      </w:tr>
      <w:tr w:rsidR="004D7AB9">
        <w:tc>
          <w:tcPr>
            <w:tcW w:w="828" w:type="dxa"/>
            <w:gridSpan w:val="2"/>
          </w:tcPr>
          <w:p w:rsidR="004D7AB9" w:rsidRDefault="004D7AB9">
            <w:pPr>
              <w:rPr>
                <w:sz w:val="28"/>
                <w:szCs w:val="28"/>
              </w:rPr>
            </w:pPr>
            <w:r>
              <w:rPr>
                <w:sz w:val="28"/>
                <w:szCs w:val="28"/>
              </w:rPr>
              <w:t>3</w:t>
            </w:r>
          </w:p>
        </w:tc>
        <w:tc>
          <w:tcPr>
            <w:tcW w:w="7740" w:type="dxa"/>
            <w:tcBorders>
              <w:left w:val="single" w:sz="4" w:space="0" w:color="000000"/>
            </w:tcBorders>
          </w:tcPr>
          <w:p w:rsidR="004D7AB9" w:rsidRDefault="004D7AB9">
            <w:pPr>
              <w:rPr>
                <w:sz w:val="28"/>
                <w:szCs w:val="28"/>
              </w:rPr>
            </w:pPr>
            <w:r>
              <w:rPr>
                <w:sz w:val="28"/>
                <w:szCs w:val="28"/>
              </w:rPr>
              <w:t>Самостоятельная работа обучающегося (всего)</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24</w:t>
            </w:r>
          </w:p>
        </w:tc>
      </w:tr>
      <w:tr w:rsidR="004D7AB9">
        <w:tc>
          <w:tcPr>
            <w:tcW w:w="828" w:type="dxa"/>
            <w:gridSpan w:val="2"/>
          </w:tcPr>
          <w:p w:rsidR="004D7AB9" w:rsidRDefault="004D7AB9">
            <w:pPr>
              <w:snapToGrid w:val="0"/>
              <w:rPr>
                <w:sz w:val="28"/>
                <w:szCs w:val="28"/>
              </w:rPr>
            </w:pPr>
          </w:p>
        </w:tc>
        <w:tc>
          <w:tcPr>
            <w:tcW w:w="7740" w:type="dxa"/>
            <w:tcBorders>
              <w:left w:val="single" w:sz="4" w:space="0" w:color="000000"/>
            </w:tcBorders>
          </w:tcPr>
          <w:p w:rsidR="004D7AB9" w:rsidRDefault="004D7AB9">
            <w:pPr>
              <w:rPr>
                <w:sz w:val="28"/>
                <w:szCs w:val="28"/>
              </w:rPr>
            </w:pPr>
            <w:r>
              <w:rPr>
                <w:sz w:val="28"/>
                <w:szCs w:val="28"/>
              </w:rPr>
              <w:t>в том числе:</w:t>
            </w:r>
          </w:p>
        </w:tc>
        <w:tc>
          <w:tcPr>
            <w:tcW w:w="1476" w:type="dxa"/>
            <w:tcBorders>
              <w:left w:val="single" w:sz="4" w:space="0" w:color="000000"/>
              <w:right w:val="single" w:sz="4" w:space="0" w:color="000000"/>
            </w:tcBorders>
          </w:tcPr>
          <w:p w:rsidR="004D7AB9" w:rsidRDefault="004D7AB9">
            <w:pPr>
              <w:snapToGrid w:val="0"/>
              <w:rPr>
                <w:sz w:val="28"/>
                <w:szCs w:val="28"/>
              </w:rPr>
            </w:pPr>
          </w:p>
        </w:tc>
      </w:tr>
      <w:tr w:rsidR="004D7AB9">
        <w:tc>
          <w:tcPr>
            <w:tcW w:w="638" w:type="dxa"/>
          </w:tcPr>
          <w:p w:rsidR="004D7AB9" w:rsidRDefault="004D7AB9">
            <w:pPr>
              <w:snapToGrid w:val="0"/>
              <w:rPr>
                <w:sz w:val="28"/>
                <w:szCs w:val="28"/>
              </w:rPr>
            </w:pPr>
          </w:p>
        </w:tc>
        <w:tc>
          <w:tcPr>
            <w:tcW w:w="7930" w:type="dxa"/>
            <w:gridSpan w:val="2"/>
            <w:tcBorders>
              <w:left w:val="single" w:sz="4" w:space="0" w:color="000000"/>
            </w:tcBorders>
          </w:tcPr>
          <w:p w:rsidR="004D7AB9" w:rsidRDefault="004D7AB9">
            <w:pPr>
              <w:rPr>
                <w:sz w:val="28"/>
                <w:szCs w:val="28"/>
              </w:rPr>
            </w:pPr>
            <w:r>
              <w:rPr>
                <w:i/>
                <w:sz w:val="22"/>
                <w:szCs w:val="22"/>
              </w:rPr>
              <w:t>Указываются другие виды самостоятельной работы при их наличии</w:t>
            </w:r>
          </w:p>
        </w:tc>
        <w:tc>
          <w:tcPr>
            <w:tcW w:w="1476" w:type="dxa"/>
            <w:tcBorders>
              <w:left w:val="single" w:sz="4" w:space="0" w:color="000000"/>
              <w:right w:val="single" w:sz="4" w:space="0" w:color="000000"/>
            </w:tcBorders>
          </w:tcPr>
          <w:p w:rsidR="004D7AB9" w:rsidRDefault="004D7AB9">
            <w:pPr>
              <w:snapToGrid w:val="0"/>
              <w:rPr>
                <w:sz w:val="28"/>
                <w:szCs w:val="28"/>
              </w:rPr>
            </w:pPr>
          </w:p>
        </w:tc>
      </w:tr>
      <w:tr w:rsidR="004D7AB9">
        <w:tc>
          <w:tcPr>
            <w:tcW w:w="828" w:type="dxa"/>
            <w:gridSpan w:val="2"/>
          </w:tcPr>
          <w:p w:rsidR="004D7AB9" w:rsidRDefault="004D7AB9">
            <w:pPr>
              <w:snapToGrid w:val="0"/>
              <w:rPr>
                <w:sz w:val="28"/>
                <w:szCs w:val="28"/>
              </w:rPr>
            </w:pPr>
          </w:p>
        </w:tc>
        <w:tc>
          <w:tcPr>
            <w:tcW w:w="7740" w:type="dxa"/>
            <w:tcBorders>
              <w:left w:val="single" w:sz="4" w:space="0" w:color="000000"/>
            </w:tcBorders>
          </w:tcPr>
          <w:p w:rsidR="004D7AB9" w:rsidRDefault="004D7AB9">
            <w:r>
              <w:rPr>
                <w:sz w:val="28"/>
                <w:szCs w:val="28"/>
              </w:rPr>
              <w:t>Итоговая аттестация в форме (</w:t>
            </w:r>
            <w:r>
              <w:rPr>
                <w:i/>
                <w:sz w:val="28"/>
                <w:szCs w:val="28"/>
              </w:rPr>
              <w:t>указать**</w:t>
            </w:r>
            <w:r>
              <w:rPr>
                <w:sz w:val="28"/>
                <w:szCs w:val="28"/>
              </w:rPr>
              <w:t>)</w:t>
            </w:r>
          </w:p>
        </w:tc>
        <w:tc>
          <w:tcPr>
            <w:tcW w:w="1476" w:type="dxa"/>
            <w:tcBorders>
              <w:left w:val="single" w:sz="4" w:space="0" w:color="000000"/>
              <w:right w:val="single" w:sz="4" w:space="0" w:color="000000"/>
            </w:tcBorders>
          </w:tcPr>
          <w:p w:rsidR="004D7AB9" w:rsidRDefault="004D7AB9">
            <w:pPr>
              <w:rPr>
                <w:sz w:val="28"/>
                <w:szCs w:val="28"/>
              </w:rPr>
            </w:pPr>
            <w:r>
              <w:rPr>
                <w:i/>
                <w:sz w:val="20"/>
                <w:szCs w:val="20"/>
              </w:rPr>
              <w:t>зачет</w:t>
            </w:r>
          </w:p>
        </w:tc>
      </w:tr>
      <w:tr w:rsidR="004D7AB9">
        <w:tc>
          <w:tcPr>
            <w:tcW w:w="828" w:type="dxa"/>
            <w:gridSpan w:val="2"/>
          </w:tcPr>
          <w:p w:rsidR="004D7AB9" w:rsidRDefault="004D7AB9">
            <w:pPr>
              <w:snapToGrid w:val="0"/>
              <w:rPr>
                <w:sz w:val="28"/>
                <w:szCs w:val="28"/>
              </w:rPr>
            </w:pPr>
          </w:p>
        </w:tc>
        <w:tc>
          <w:tcPr>
            <w:tcW w:w="7740" w:type="dxa"/>
            <w:tcBorders>
              <w:left w:val="single" w:sz="4" w:space="0" w:color="000000"/>
            </w:tcBorders>
          </w:tcPr>
          <w:p w:rsidR="004D7AB9" w:rsidRDefault="004D7AB9">
            <w:pPr>
              <w:rPr>
                <w:sz w:val="28"/>
                <w:szCs w:val="28"/>
              </w:rPr>
            </w:pPr>
            <w:r>
              <w:rPr>
                <w:sz w:val="28"/>
                <w:szCs w:val="28"/>
              </w:rPr>
              <w:t>Итого</w:t>
            </w:r>
          </w:p>
        </w:tc>
        <w:tc>
          <w:tcPr>
            <w:tcW w:w="1476" w:type="dxa"/>
            <w:tcBorders>
              <w:left w:val="single" w:sz="4" w:space="0" w:color="000000"/>
              <w:right w:val="single" w:sz="4" w:space="0" w:color="000000"/>
            </w:tcBorders>
          </w:tcPr>
          <w:p w:rsidR="004D7AB9" w:rsidRDefault="004D7AB9">
            <w:pPr>
              <w:rPr>
                <w:sz w:val="28"/>
                <w:szCs w:val="28"/>
              </w:rPr>
            </w:pPr>
            <w:r>
              <w:rPr>
                <w:sz w:val="28"/>
                <w:szCs w:val="28"/>
              </w:rPr>
              <w:t>78</w:t>
            </w:r>
          </w:p>
        </w:tc>
      </w:tr>
    </w:tbl>
    <w:p w:rsidR="004D7AB9" w:rsidRDefault="004D7AB9">
      <w:pPr>
        <w:rPr>
          <w:sz w:val="28"/>
          <w:szCs w:val="28"/>
        </w:rPr>
      </w:pPr>
    </w:p>
    <w:p w:rsidR="004D7AB9" w:rsidRDefault="004D7AB9" w:rsidP="005A275A">
      <w:pPr>
        <w:rPr>
          <w:b/>
          <w:i/>
        </w:rPr>
      </w:pPr>
    </w:p>
    <w:p w:rsidR="004D7AB9" w:rsidRDefault="004D7AB9">
      <w:pPr>
        <w:jc w:val="center"/>
        <w:rPr>
          <w:b/>
          <w:i/>
          <w:sz w:val="28"/>
          <w:szCs w:val="28"/>
        </w:rPr>
      </w:pPr>
    </w:p>
    <w:p w:rsidR="004D7AB9" w:rsidRDefault="004D7AB9">
      <w:pPr>
        <w:rPr>
          <w:sz w:val="16"/>
          <w:szCs w:val="16"/>
        </w:rPr>
      </w:pPr>
    </w:p>
    <w:p w:rsidR="004D7AB9" w:rsidRDefault="004D7AB9">
      <w:pPr>
        <w:ind w:firstLine="709"/>
        <w:jc w:val="both"/>
        <w:rPr>
          <w:i/>
          <w:sz w:val="16"/>
          <w:szCs w:val="16"/>
        </w:rPr>
        <w:sectPr w:rsidR="004D7AB9">
          <w:footerReference w:type="default" r:id="rId8"/>
          <w:footerReference w:type="first" r:id="rId9"/>
          <w:pgSz w:w="11906" w:h="16838"/>
          <w:pgMar w:top="1021" w:right="1021" w:bottom="1021" w:left="1021" w:header="0" w:footer="709" w:gutter="0"/>
          <w:cols w:space="720"/>
          <w:formProt w:val="0"/>
          <w:titlePg/>
          <w:docGrid w:linePitch="360"/>
        </w:sectPr>
      </w:pPr>
    </w:p>
    <w:p w:rsidR="004D7AB9" w:rsidRDefault="004D7AB9">
      <w:pPr>
        <w:rPr>
          <w:i/>
          <w:sz w:val="16"/>
          <w:szCs w:val="16"/>
        </w:rPr>
      </w:pPr>
    </w:p>
    <w:p w:rsidR="004D7AB9" w:rsidRDefault="004D7AB9">
      <w:pPr>
        <w:jc w:val="center"/>
      </w:pPr>
      <w:r>
        <w:rPr>
          <w:b/>
          <w:sz w:val="28"/>
          <w:szCs w:val="28"/>
        </w:rPr>
        <w:t>2.2. Тематический план и содержание учебной дисциплины</w:t>
      </w:r>
      <w:r>
        <w:rPr>
          <w:sz w:val="28"/>
          <w:szCs w:val="28"/>
        </w:rPr>
        <w:t xml:space="preserve"> </w:t>
      </w:r>
    </w:p>
    <w:tbl>
      <w:tblPr>
        <w:tblW w:w="15425" w:type="dxa"/>
        <w:tblInd w:w="-108" w:type="dxa"/>
        <w:tblLook w:val="0000" w:firstRow="0" w:lastRow="0" w:firstColumn="0" w:lastColumn="0" w:noHBand="0" w:noVBand="0"/>
      </w:tblPr>
      <w:tblGrid>
        <w:gridCol w:w="1714"/>
        <w:gridCol w:w="7325"/>
        <w:gridCol w:w="6386"/>
      </w:tblGrid>
      <w:tr w:rsidR="004D7AB9">
        <w:trPr>
          <w:trHeight w:val="80"/>
        </w:trPr>
        <w:tc>
          <w:tcPr>
            <w:tcW w:w="1714" w:type="dxa"/>
          </w:tcPr>
          <w:p w:rsidR="004D7AB9" w:rsidRDefault="004D7AB9">
            <w:pPr>
              <w:snapToGrid w:val="0"/>
              <w:jc w:val="center"/>
              <w:rPr>
                <w:sz w:val="28"/>
                <w:szCs w:val="28"/>
              </w:rPr>
            </w:pPr>
          </w:p>
        </w:tc>
        <w:tc>
          <w:tcPr>
            <w:tcW w:w="7325" w:type="dxa"/>
            <w:tcBorders>
              <w:top w:val="single" w:sz="8" w:space="0" w:color="000000"/>
              <w:left w:val="single" w:sz="8" w:space="0" w:color="000000"/>
              <w:bottom w:val="single" w:sz="8" w:space="0" w:color="000000"/>
            </w:tcBorders>
          </w:tcPr>
          <w:p w:rsidR="004D7AB9" w:rsidRDefault="004D7AB9">
            <w:pPr>
              <w:jc w:val="center"/>
              <w:rPr>
                <w:b/>
                <w:sz w:val="28"/>
                <w:szCs w:val="28"/>
              </w:rPr>
            </w:pPr>
            <w:r>
              <w:rPr>
                <w:b/>
                <w:sz w:val="28"/>
                <w:szCs w:val="28"/>
              </w:rPr>
              <w:t>Русский язык и культура речи</w:t>
            </w:r>
          </w:p>
        </w:tc>
        <w:tc>
          <w:tcPr>
            <w:tcW w:w="6386" w:type="dxa"/>
            <w:tcBorders>
              <w:left w:val="single" w:sz="8" w:space="0" w:color="000000"/>
            </w:tcBorders>
          </w:tcPr>
          <w:p w:rsidR="004D7AB9" w:rsidRDefault="004D7AB9">
            <w:pPr>
              <w:snapToGrid w:val="0"/>
              <w:jc w:val="center"/>
              <w:rPr>
                <w:b/>
                <w:sz w:val="28"/>
                <w:szCs w:val="28"/>
              </w:rPr>
            </w:pPr>
          </w:p>
        </w:tc>
      </w:tr>
      <w:tr w:rsidR="004D7AB9">
        <w:trPr>
          <w:trHeight w:val="243"/>
        </w:trPr>
        <w:tc>
          <w:tcPr>
            <w:tcW w:w="1714" w:type="dxa"/>
          </w:tcPr>
          <w:p w:rsidR="004D7AB9" w:rsidRDefault="004D7AB9">
            <w:pPr>
              <w:snapToGrid w:val="0"/>
              <w:jc w:val="center"/>
              <w:rPr>
                <w:sz w:val="20"/>
                <w:szCs w:val="20"/>
              </w:rPr>
            </w:pPr>
          </w:p>
        </w:tc>
        <w:tc>
          <w:tcPr>
            <w:tcW w:w="7325" w:type="dxa"/>
            <w:tcBorders>
              <w:top w:val="single" w:sz="8" w:space="0" w:color="000000"/>
            </w:tcBorders>
          </w:tcPr>
          <w:p w:rsidR="004D7AB9" w:rsidRDefault="004D7AB9">
            <w:pPr>
              <w:jc w:val="center"/>
              <w:rPr>
                <w:b/>
                <w:sz w:val="20"/>
                <w:szCs w:val="20"/>
              </w:rPr>
            </w:pPr>
            <w:r>
              <w:rPr>
                <w:b/>
                <w:sz w:val="20"/>
                <w:szCs w:val="20"/>
              </w:rPr>
              <w:t>Наименование дисциплины</w:t>
            </w:r>
          </w:p>
        </w:tc>
        <w:tc>
          <w:tcPr>
            <w:tcW w:w="6386" w:type="dxa"/>
          </w:tcPr>
          <w:p w:rsidR="004D7AB9" w:rsidRDefault="004D7AB9">
            <w:pPr>
              <w:snapToGrid w:val="0"/>
              <w:jc w:val="center"/>
              <w:rPr>
                <w:b/>
                <w:sz w:val="20"/>
                <w:szCs w:val="20"/>
              </w:rPr>
            </w:pPr>
          </w:p>
        </w:tc>
      </w:tr>
    </w:tbl>
    <w:p w:rsidR="004D7AB9" w:rsidRDefault="004D7AB9">
      <w:pPr>
        <w:jc w:val="center"/>
        <w:rPr>
          <w:b/>
          <w:sz w:val="20"/>
          <w:szCs w:val="20"/>
        </w:rPr>
      </w:pPr>
    </w:p>
    <w:tbl>
      <w:tblPr>
        <w:tblW w:w="1200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1749"/>
        <w:gridCol w:w="1217"/>
        <w:gridCol w:w="1509"/>
        <w:gridCol w:w="3119"/>
        <w:gridCol w:w="795"/>
        <w:gridCol w:w="982"/>
        <w:gridCol w:w="1478"/>
        <w:gridCol w:w="1155"/>
      </w:tblGrid>
      <w:tr w:rsidR="004D7AB9" w:rsidTr="00E43366">
        <w:trPr>
          <w:gridAfter w:val="1"/>
          <w:wAfter w:w="1396" w:type="dxa"/>
          <w:trHeight w:val="166"/>
        </w:trPr>
        <w:tc>
          <w:tcPr>
            <w:tcW w:w="2165" w:type="dxa"/>
            <w:gridSpan w:val="2"/>
          </w:tcPr>
          <w:p w:rsidR="004D7AB9" w:rsidRDefault="004D7AB9">
            <w:pPr>
              <w:jc w:val="center"/>
              <w:rPr>
                <w:b/>
                <w:sz w:val="20"/>
                <w:szCs w:val="20"/>
              </w:rPr>
            </w:pPr>
            <w:r>
              <w:rPr>
                <w:b/>
              </w:rPr>
              <w:t>Номер разделов и тем</w:t>
            </w:r>
          </w:p>
        </w:tc>
        <w:tc>
          <w:tcPr>
            <w:tcW w:w="5254" w:type="dxa"/>
            <w:gridSpan w:val="2"/>
            <w:tcBorders>
              <w:left w:val="single" w:sz="4" w:space="0" w:color="000000"/>
            </w:tcBorders>
          </w:tcPr>
          <w:p w:rsidR="004D7AB9" w:rsidRDefault="004D7AB9">
            <w:pPr>
              <w:jc w:val="center"/>
              <w:rPr>
                <w:b/>
                <w:bCs/>
              </w:rPr>
            </w:pPr>
            <w:r>
              <w:rPr>
                <w:b/>
                <w:bCs/>
              </w:rPr>
              <w:t>Наименование разделов и тем</w:t>
            </w:r>
          </w:p>
          <w:p w:rsidR="004D7AB9" w:rsidRDefault="004D7AB9">
            <w:pPr>
              <w:jc w:val="center"/>
            </w:pPr>
            <w:r>
              <w:rPr>
                <w:b/>
                <w:bCs/>
              </w:rPr>
              <w:t>Содержание учебного материала: лекции, семинарские (практические) занятия; лабораторные и контрольные работы; самостоятельная работа обучающихся</w:t>
            </w:r>
            <w:r>
              <w:rPr>
                <w:bCs/>
                <w:i/>
                <w:color w:val="FF0000"/>
              </w:rPr>
              <w:t xml:space="preserve"> </w:t>
            </w:r>
          </w:p>
          <w:p w:rsidR="004D7AB9" w:rsidRDefault="004D7AB9">
            <w:pPr>
              <w:jc w:val="center"/>
              <w:rPr>
                <w:b/>
                <w:sz w:val="20"/>
                <w:szCs w:val="20"/>
              </w:rPr>
            </w:pPr>
            <w:r>
              <w:rPr>
                <w:bCs/>
                <w:i/>
                <w:sz w:val="20"/>
                <w:szCs w:val="20"/>
              </w:rPr>
              <w:t>(если предусмотрены)</w:t>
            </w:r>
          </w:p>
        </w:tc>
        <w:tc>
          <w:tcPr>
            <w:tcW w:w="804" w:type="dxa"/>
            <w:tcBorders>
              <w:left w:val="single" w:sz="4" w:space="0" w:color="000000"/>
            </w:tcBorders>
          </w:tcPr>
          <w:p w:rsidR="004D7AB9" w:rsidRDefault="004D7AB9">
            <w:pPr>
              <w:rPr>
                <w:b/>
                <w:sz w:val="18"/>
                <w:szCs w:val="18"/>
              </w:rPr>
            </w:pPr>
            <w:r>
              <w:rPr>
                <w:b/>
                <w:sz w:val="18"/>
                <w:szCs w:val="18"/>
              </w:rPr>
              <w:t>Объем часов</w:t>
            </w:r>
          </w:p>
        </w:tc>
        <w:tc>
          <w:tcPr>
            <w:tcW w:w="989" w:type="dxa"/>
            <w:tcBorders>
              <w:left w:val="single" w:sz="4" w:space="0" w:color="000000"/>
            </w:tcBorders>
          </w:tcPr>
          <w:p w:rsidR="004D7AB9" w:rsidRDefault="004D7AB9">
            <w:pPr>
              <w:rPr>
                <w:b/>
                <w:sz w:val="18"/>
                <w:szCs w:val="18"/>
              </w:rPr>
            </w:pPr>
            <w:r>
              <w:rPr>
                <w:b/>
                <w:sz w:val="18"/>
                <w:szCs w:val="18"/>
              </w:rPr>
              <w:t>Уровень освоения</w:t>
            </w:r>
          </w:p>
        </w:tc>
        <w:tc>
          <w:tcPr>
            <w:tcW w:w="1396" w:type="dxa"/>
            <w:tcBorders>
              <w:left w:val="single" w:sz="4" w:space="0" w:color="000000"/>
              <w:right w:val="single" w:sz="4" w:space="0" w:color="000000"/>
            </w:tcBorders>
          </w:tcPr>
          <w:p w:rsidR="004D7AB9" w:rsidRDefault="004D7AB9">
            <w:pPr>
              <w:rPr>
                <w:b/>
                <w:sz w:val="18"/>
                <w:szCs w:val="18"/>
              </w:rPr>
            </w:pPr>
            <w:r>
              <w:rPr>
                <w:b/>
                <w:sz w:val="18"/>
                <w:szCs w:val="18"/>
              </w:rPr>
              <w:t xml:space="preserve">Формируемые </w:t>
            </w:r>
          </w:p>
          <w:p w:rsidR="004D7AB9" w:rsidRDefault="004D7AB9">
            <w:pPr>
              <w:rPr>
                <w:b/>
                <w:sz w:val="18"/>
                <w:szCs w:val="18"/>
              </w:rPr>
            </w:pPr>
            <w:r>
              <w:rPr>
                <w:b/>
                <w:sz w:val="18"/>
                <w:szCs w:val="18"/>
              </w:rPr>
              <w:t xml:space="preserve">компетенции </w:t>
            </w:r>
          </w:p>
          <w:p w:rsidR="004D7AB9" w:rsidRDefault="004D7AB9">
            <w:pPr>
              <w:rPr>
                <w:b/>
                <w:sz w:val="18"/>
                <w:szCs w:val="18"/>
              </w:rPr>
            </w:pPr>
            <w:r>
              <w:rPr>
                <w:b/>
                <w:sz w:val="18"/>
                <w:szCs w:val="18"/>
              </w:rPr>
              <w:t>(ОК, ПК)</w:t>
            </w:r>
          </w:p>
        </w:tc>
      </w:tr>
      <w:tr w:rsidR="004D7AB9" w:rsidTr="00E43366">
        <w:trPr>
          <w:gridAfter w:val="1"/>
          <w:wAfter w:w="1396" w:type="dxa"/>
          <w:trHeight w:val="166"/>
        </w:trPr>
        <w:tc>
          <w:tcPr>
            <w:tcW w:w="2165" w:type="dxa"/>
            <w:gridSpan w:val="2"/>
          </w:tcPr>
          <w:p w:rsidR="004D7AB9" w:rsidRDefault="004D7AB9">
            <w:pPr>
              <w:jc w:val="center"/>
              <w:rPr>
                <w:b/>
                <w:sz w:val="20"/>
                <w:szCs w:val="20"/>
              </w:rPr>
            </w:pPr>
            <w:r>
              <w:rPr>
                <w:b/>
                <w:sz w:val="20"/>
                <w:szCs w:val="20"/>
              </w:rPr>
              <w:t>1</w:t>
            </w:r>
          </w:p>
        </w:tc>
        <w:tc>
          <w:tcPr>
            <w:tcW w:w="5254" w:type="dxa"/>
            <w:gridSpan w:val="2"/>
            <w:tcBorders>
              <w:left w:val="single" w:sz="4" w:space="0" w:color="000000"/>
            </w:tcBorders>
          </w:tcPr>
          <w:p w:rsidR="004D7AB9" w:rsidRDefault="004D7AB9">
            <w:pPr>
              <w:jc w:val="center"/>
              <w:rPr>
                <w:b/>
                <w:sz w:val="20"/>
                <w:szCs w:val="20"/>
              </w:rPr>
            </w:pPr>
            <w:r>
              <w:rPr>
                <w:b/>
                <w:sz w:val="20"/>
                <w:szCs w:val="20"/>
              </w:rPr>
              <w:t>2</w:t>
            </w:r>
          </w:p>
        </w:tc>
        <w:tc>
          <w:tcPr>
            <w:tcW w:w="804" w:type="dxa"/>
            <w:tcBorders>
              <w:left w:val="single" w:sz="4" w:space="0" w:color="000000"/>
            </w:tcBorders>
          </w:tcPr>
          <w:p w:rsidR="004D7AB9" w:rsidRDefault="004D7AB9">
            <w:pPr>
              <w:jc w:val="center"/>
              <w:rPr>
                <w:b/>
                <w:sz w:val="20"/>
                <w:szCs w:val="20"/>
              </w:rPr>
            </w:pPr>
          </w:p>
        </w:tc>
        <w:tc>
          <w:tcPr>
            <w:tcW w:w="989" w:type="dxa"/>
            <w:tcBorders>
              <w:left w:val="single" w:sz="4" w:space="0" w:color="000000"/>
            </w:tcBorders>
          </w:tcPr>
          <w:p w:rsidR="004D7AB9" w:rsidRDefault="004D7AB9">
            <w:pPr>
              <w:jc w:val="center"/>
              <w:rPr>
                <w:b/>
                <w:sz w:val="20"/>
                <w:szCs w:val="20"/>
              </w:rPr>
            </w:pPr>
            <w:r>
              <w:rPr>
                <w:b/>
                <w:sz w:val="20"/>
                <w:szCs w:val="20"/>
              </w:rPr>
              <w:t>4</w:t>
            </w:r>
          </w:p>
        </w:tc>
        <w:tc>
          <w:tcPr>
            <w:tcW w:w="1396" w:type="dxa"/>
            <w:tcBorders>
              <w:left w:val="single" w:sz="4" w:space="0" w:color="000000"/>
              <w:right w:val="single" w:sz="4" w:space="0" w:color="000000"/>
            </w:tcBorders>
          </w:tcPr>
          <w:p w:rsidR="004D7AB9" w:rsidRDefault="004D7AB9">
            <w:pPr>
              <w:snapToGrid w:val="0"/>
              <w:jc w:val="center"/>
              <w:rPr>
                <w:b/>
                <w:sz w:val="20"/>
                <w:szCs w:val="20"/>
              </w:rPr>
            </w:pPr>
          </w:p>
        </w:tc>
      </w:tr>
      <w:tr w:rsidR="004D7AB9" w:rsidTr="00E43366">
        <w:trPr>
          <w:gridAfter w:val="1"/>
          <w:wAfter w:w="1396" w:type="dxa"/>
          <w:trHeight w:val="166"/>
        </w:trPr>
        <w:tc>
          <w:tcPr>
            <w:tcW w:w="2165" w:type="dxa"/>
            <w:gridSpan w:val="2"/>
          </w:tcPr>
          <w:p w:rsidR="004D7AB9" w:rsidRDefault="004D7AB9">
            <w:pPr>
              <w:rPr>
                <w:b/>
                <w:i/>
              </w:rPr>
            </w:pPr>
            <w:r>
              <w:rPr>
                <w:b/>
                <w:bCs/>
                <w:sz w:val="22"/>
                <w:szCs w:val="22"/>
              </w:rPr>
              <w:t>Раздел 1.</w:t>
            </w:r>
          </w:p>
        </w:tc>
        <w:tc>
          <w:tcPr>
            <w:tcW w:w="5254" w:type="dxa"/>
            <w:gridSpan w:val="2"/>
            <w:tcBorders>
              <w:left w:val="single" w:sz="4" w:space="0" w:color="000000"/>
            </w:tcBorders>
          </w:tcPr>
          <w:p w:rsidR="004D7AB9" w:rsidRDefault="004D7AB9">
            <w:pPr>
              <w:snapToGrid w:val="0"/>
              <w:rPr>
                <w:b/>
                <w:i/>
              </w:rPr>
            </w:pPr>
          </w:p>
        </w:tc>
        <w:tc>
          <w:tcPr>
            <w:tcW w:w="804" w:type="dxa"/>
            <w:tcBorders>
              <w:left w:val="single" w:sz="4" w:space="0" w:color="000000"/>
            </w:tcBorders>
          </w:tcPr>
          <w:p w:rsidR="004D7AB9" w:rsidRDefault="004D7AB9">
            <w:pPr>
              <w:snapToGrid w:val="0"/>
              <w:jc w:val="center"/>
            </w:pPr>
            <w:r>
              <w:t>6</w:t>
            </w:r>
          </w:p>
        </w:tc>
        <w:tc>
          <w:tcPr>
            <w:tcW w:w="989" w:type="dxa"/>
            <w:tcBorders>
              <w:left w:val="single" w:sz="4" w:space="0" w:color="000000"/>
            </w:tcBorders>
          </w:tcPr>
          <w:p w:rsidR="004D7AB9" w:rsidRDefault="004D7AB9">
            <w:pPr>
              <w:snapToGrid w:val="0"/>
              <w:jc w:val="center"/>
            </w:pPr>
            <w:r>
              <w:t>2</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1.1.</w:t>
            </w:r>
          </w:p>
        </w:tc>
        <w:tc>
          <w:tcPr>
            <w:tcW w:w="5254" w:type="dxa"/>
            <w:gridSpan w:val="2"/>
            <w:tcBorders>
              <w:left w:val="single" w:sz="4" w:space="0" w:color="000000"/>
            </w:tcBorders>
          </w:tcPr>
          <w:p w:rsidR="004D7AB9" w:rsidRDefault="004D7AB9">
            <w:pPr>
              <w:rPr>
                <w:b/>
              </w:rPr>
            </w:pPr>
            <w:r>
              <w:rPr>
                <w:b/>
                <w:bCs/>
                <w:sz w:val="22"/>
                <w:szCs w:val="22"/>
              </w:rPr>
              <w:t xml:space="preserve">Речевая культура – часть общечеловеческой культуры. </w:t>
            </w:r>
            <w:r>
              <w:rPr>
                <w:b/>
                <w:sz w:val="22"/>
                <w:szCs w:val="22"/>
              </w:rPr>
              <w:t>Язык и речь</w:t>
            </w:r>
          </w:p>
        </w:tc>
        <w:tc>
          <w:tcPr>
            <w:tcW w:w="804" w:type="dxa"/>
            <w:tcBorders>
              <w:left w:val="single" w:sz="4" w:space="0" w:color="000000"/>
            </w:tcBorders>
          </w:tcPr>
          <w:p w:rsidR="004D7AB9" w:rsidRDefault="004D7AB9">
            <w:pPr>
              <w:jc w:val="center"/>
              <w:rPr>
                <w:b/>
              </w:rPr>
            </w:pPr>
          </w:p>
        </w:tc>
        <w:tc>
          <w:tcPr>
            <w:tcW w:w="989" w:type="dxa"/>
            <w:tcBorders>
              <w:left w:val="single" w:sz="4" w:space="0" w:color="000000"/>
            </w:tcBorders>
          </w:tcPr>
          <w:p w:rsidR="004D7AB9" w:rsidRDefault="004D7AB9">
            <w:pPr>
              <w:jc w:val="center"/>
            </w:pPr>
          </w:p>
        </w:tc>
        <w:tc>
          <w:tcPr>
            <w:tcW w:w="1396" w:type="dxa"/>
            <w:vMerge w:val="restart"/>
            <w:tcBorders>
              <w:left w:val="single" w:sz="4" w:space="0" w:color="000000"/>
              <w:right w:val="single" w:sz="4" w:space="0" w:color="000000"/>
            </w:tcBorders>
          </w:tcPr>
          <w:p w:rsidR="004D7AB9" w:rsidRDefault="004D7AB9">
            <w:pPr>
              <w:jc w:val="center"/>
            </w:pPr>
            <w:r>
              <w:rPr>
                <w:sz w:val="22"/>
                <w:szCs w:val="22"/>
              </w:rPr>
              <w:t>ОК.6</w:t>
            </w:r>
          </w:p>
          <w:p w:rsidR="004D7AB9" w:rsidRDefault="004D7AB9">
            <w:pPr>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Понятие речевой культуры.</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Предмет культуры речи как лингвистической дисциплины.</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iCs/>
                <w:sz w:val="22"/>
                <w:szCs w:val="22"/>
              </w:rPr>
              <w:t>Соотношение понятий «язык» и «речь» в современном языкознании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r>
              <w:rPr>
                <w:iCs/>
                <w:sz w:val="22"/>
                <w:szCs w:val="22"/>
              </w:rPr>
              <w:t>Отличия языка и речи.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78"/>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Составление схем на основе материала лекции:</w:t>
            </w:r>
          </w:p>
        </w:tc>
        <w:tc>
          <w:tcPr>
            <w:tcW w:w="804" w:type="dxa"/>
            <w:vMerge w:val="restart"/>
            <w:tcBorders>
              <w:left w:val="single" w:sz="4" w:space="0" w:color="000000"/>
            </w:tcBorders>
          </w:tcPr>
          <w:p w:rsidR="004D7AB9" w:rsidRDefault="004D7AB9">
            <w:pPr>
              <w:jc w:val="center"/>
            </w:pPr>
            <w:r>
              <w:t>2</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77"/>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b/>
                <w:bCs/>
                <w:sz w:val="22"/>
                <w:szCs w:val="22"/>
              </w:rPr>
              <w:t xml:space="preserve">Схема 1 </w:t>
            </w:r>
            <w:r>
              <w:rPr>
                <w:sz w:val="22"/>
                <w:szCs w:val="22"/>
              </w:rPr>
              <w:t xml:space="preserve">Культура языка, </w:t>
            </w:r>
            <w:r>
              <w:rPr>
                <w:b/>
                <w:bCs/>
                <w:sz w:val="22"/>
                <w:szCs w:val="22"/>
              </w:rPr>
              <w:t xml:space="preserve">Схема 2 </w:t>
            </w:r>
            <w:r>
              <w:rPr>
                <w:sz w:val="22"/>
                <w:szCs w:val="22"/>
              </w:rPr>
              <w:t>Культура речи</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77"/>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pPr>
              <w:snapToGrid w:val="0"/>
              <w:rPr>
                <w:bCs/>
              </w:rPr>
            </w:pP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right"/>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5254" w:type="dxa"/>
            <w:gridSpan w:val="2"/>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1.2.</w:t>
            </w:r>
          </w:p>
        </w:tc>
        <w:tc>
          <w:tcPr>
            <w:tcW w:w="5254" w:type="dxa"/>
            <w:gridSpan w:val="2"/>
            <w:tcBorders>
              <w:left w:val="single" w:sz="4" w:space="0" w:color="000000"/>
            </w:tcBorders>
          </w:tcPr>
          <w:p w:rsidR="004D7AB9" w:rsidRDefault="004D7AB9">
            <w:pPr>
              <w:rPr>
                <w:b/>
              </w:rPr>
            </w:pPr>
            <w:r>
              <w:rPr>
                <w:b/>
                <w:sz w:val="22"/>
                <w:szCs w:val="22"/>
              </w:rPr>
              <w:t>Языковая норма как историческая категория. Качества хорошей речи</w:t>
            </w:r>
          </w:p>
        </w:tc>
        <w:tc>
          <w:tcPr>
            <w:tcW w:w="804" w:type="dxa"/>
            <w:tcBorders>
              <w:left w:val="single" w:sz="4" w:space="0" w:color="000000"/>
            </w:tcBorders>
          </w:tcPr>
          <w:p w:rsidR="004D7AB9" w:rsidRDefault="004D7AB9">
            <w:pPr>
              <w:jc w:val="center"/>
              <w:rPr>
                <w:b/>
              </w:rPr>
            </w:pPr>
            <w:r>
              <w:rPr>
                <w:b/>
                <w:sz w:val="22"/>
                <w:szCs w:val="22"/>
              </w:rPr>
              <w:t>8</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pPr>
              <w:jc w:val="center"/>
            </w:pPr>
            <w:r>
              <w:rPr>
                <w:sz w:val="22"/>
                <w:szCs w:val="22"/>
              </w:rPr>
              <w:t>ОК.8 ПК.3.3</w:t>
            </w:r>
          </w:p>
          <w:p w:rsidR="004D7AB9" w:rsidRDefault="004D7AB9">
            <w:pPr>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Понятие нормы в современной лингвистике. Формирование норм литературного языка. Признаки нормы.</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Типология норм. Ошибки грамматические и речевые.</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iCs/>
                <w:sz w:val="22"/>
                <w:szCs w:val="22"/>
              </w:rPr>
              <w:t>Основные качества хорошей речи. Общая характеристика</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pPr>
              <w:snapToGrid w:val="0"/>
              <w:rPr>
                <w:b/>
              </w:rPr>
            </w:pP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Работа с орфоэпическим и толковым словарями.</w:t>
            </w:r>
          </w:p>
        </w:tc>
        <w:tc>
          <w:tcPr>
            <w:tcW w:w="804" w:type="dxa"/>
            <w:vMerge w:val="restart"/>
            <w:tcBorders>
              <w:left w:val="single" w:sz="4" w:space="0" w:color="000000"/>
            </w:tcBorders>
          </w:tcPr>
          <w:p w:rsidR="004D7AB9" w:rsidRDefault="004D7AB9">
            <w:pPr>
              <w:jc w:val="center"/>
            </w:pPr>
            <w:r>
              <w:t>1</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Словари синонимов, антонимов и работа с ними</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Выполнение практических заданий</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Редактирование предложений в предложенных упражнениях</w:t>
            </w:r>
          </w:p>
        </w:tc>
        <w:tc>
          <w:tcPr>
            <w:tcW w:w="804" w:type="dxa"/>
            <w:vMerge w:val="restart"/>
            <w:tcBorders>
              <w:left w:val="single" w:sz="4" w:space="0" w:color="000000"/>
            </w:tcBorders>
          </w:tcPr>
          <w:p w:rsidR="004D7AB9" w:rsidRDefault="004D7AB9">
            <w:pPr>
              <w:jc w:val="center"/>
            </w:pPr>
            <w:r>
              <w:t>3</w:t>
            </w:r>
          </w:p>
        </w:tc>
        <w:tc>
          <w:tcPr>
            <w:tcW w:w="989" w:type="dxa"/>
            <w:vMerge w:val="restart"/>
            <w:tcBorders>
              <w:left w:val="single" w:sz="4" w:space="0" w:color="000000"/>
            </w:tcBorders>
          </w:tcPr>
          <w:p w:rsidR="004D7AB9" w:rsidRDefault="004D7AB9">
            <w:pPr>
              <w:jc w:val="center"/>
            </w:pPr>
            <w:r>
              <w:rPr>
                <w:sz w:val="22"/>
                <w:szCs w:val="22"/>
              </w:rPr>
              <w:t>3</w:t>
            </w: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Определение видов тропов</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1.3.</w:t>
            </w:r>
          </w:p>
        </w:tc>
        <w:tc>
          <w:tcPr>
            <w:tcW w:w="5254" w:type="dxa"/>
            <w:gridSpan w:val="2"/>
            <w:tcBorders>
              <w:left w:val="single" w:sz="4" w:space="0" w:color="000000"/>
            </w:tcBorders>
          </w:tcPr>
          <w:p w:rsidR="004D7AB9" w:rsidRDefault="004D7AB9">
            <w:pPr>
              <w:rPr>
                <w:b/>
              </w:rPr>
            </w:pPr>
            <w:r>
              <w:rPr>
                <w:b/>
                <w:sz w:val="22"/>
                <w:szCs w:val="22"/>
              </w:rPr>
              <w:t>Орфоэпические и акцентологические нормы  современного русского языка</w:t>
            </w:r>
          </w:p>
        </w:tc>
        <w:tc>
          <w:tcPr>
            <w:tcW w:w="804" w:type="dxa"/>
            <w:tcBorders>
              <w:left w:val="single" w:sz="4" w:space="0" w:color="000000"/>
            </w:tcBorders>
          </w:tcPr>
          <w:p w:rsidR="004D7AB9" w:rsidRDefault="004D7AB9">
            <w:pPr>
              <w:jc w:val="center"/>
            </w:pPr>
            <w:r>
              <w:rPr>
                <w:sz w:val="22"/>
                <w:szCs w:val="22"/>
              </w:rPr>
              <w:t>10</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pPr>
              <w:jc w:val="center"/>
            </w:pPr>
            <w:r>
              <w:rPr>
                <w:sz w:val="22"/>
                <w:szCs w:val="22"/>
              </w:rPr>
              <w:t>ОК.6, ОК.9</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Орфоэпия как совокупность правил произношения</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lastRenderedPageBreak/>
              <w:t>2</w:t>
            </w:r>
          </w:p>
        </w:tc>
        <w:tc>
          <w:tcPr>
            <w:tcW w:w="6764" w:type="dxa"/>
            <w:gridSpan w:val="3"/>
            <w:tcBorders>
              <w:left w:val="single" w:sz="4" w:space="0" w:color="000000"/>
            </w:tcBorders>
          </w:tcPr>
          <w:p w:rsidR="004D7AB9" w:rsidRDefault="004D7AB9">
            <w:r>
              <w:rPr>
                <w:iCs/>
                <w:sz w:val="22"/>
                <w:szCs w:val="22"/>
              </w:rPr>
              <w:t>Основные фонетические законы гласных и согласных современного русского литературного языка.</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sz w:val="22"/>
                <w:szCs w:val="22"/>
              </w:rPr>
              <w:t>Акцентологические нормы. Особенности русского ударения</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pPr>
              <w:snapToGrid w:val="0"/>
              <w:rPr>
                <w:b/>
              </w:rPr>
            </w:pP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Работа с орфоэпическим и акцентологическим словарями</w:t>
            </w:r>
          </w:p>
        </w:tc>
        <w:tc>
          <w:tcPr>
            <w:tcW w:w="804" w:type="dxa"/>
            <w:vMerge w:val="restart"/>
            <w:tcBorders>
              <w:left w:val="single" w:sz="4" w:space="0" w:color="000000"/>
            </w:tcBorders>
          </w:tcPr>
          <w:p w:rsidR="004D7AB9" w:rsidRDefault="004D7AB9">
            <w:pPr>
              <w:jc w:val="center"/>
            </w:pPr>
            <w:r>
              <w:t>3</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iCs/>
                <w:sz w:val="22"/>
                <w:szCs w:val="22"/>
              </w:rPr>
              <w:t>Орфоэпический минимум.</w:t>
            </w:r>
            <w:r>
              <w:rPr>
                <w:sz w:val="22"/>
                <w:szCs w:val="22"/>
              </w:rPr>
              <w:t xml:space="preserve"> Выполнение упражнений на определение норм произношения.</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Работа с омографами: зависимость произношения и значения слов</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Работа по освоению орфоэпического минимума. Работа со словарем.</w:t>
            </w:r>
          </w:p>
          <w:p w:rsidR="004D7AB9" w:rsidRDefault="004D7AB9">
            <w:r>
              <w:rPr>
                <w:sz w:val="22"/>
                <w:szCs w:val="22"/>
              </w:rPr>
              <w:t>Выполнение заданий: акцентологические нормы в частях речи и формах слов</w:t>
            </w:r>
          </w:p>
        </w:tc>
        <w:tc>
          <w:tcPr>
            <w:tcW w:w="804" w:type="dxa"/>
            <w:tcBorders>
              <w:left w:val="single" w:sz="4" w:space="0" w:color="000000"/>
            </w:tcBorders>
          </w:tcPr>
          <w:p w:rsidR="004D7AB9" w:rsidRDefault="004D7AB9">
            <w:pPr>
              <w:jc w:val="center"/>
            </w:pPr>
            <w:r>
              <w:t>3</w:t>
            </w:r>
          </w:p>
        </w:tc>
        <w:tc>
          <w:tcPr>
            <w:tcW w:w="989" w:type="dxa"/>
            <w:tcBorders>
              <w:left w:val="single" w:sz="4" w:space="0" w:color="000000"/>
            </w:tcBorders>
          </w:tcPr>
          <w:p w:rsidR="004D7AB9" w:rsidRDefault="004D7AB9">
            <w:pPr>
              <w:jc w:val="center"/>
            </w:pPr>
            <w:r>
              <w:rPr>
                <w:sz w:val="22"/>
                <w:szCs w:val="22"/>
              </w:rPr>
              <w:t>2</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rPr>
              <w:t>[наименование разделов и тем]</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1.4.</w:t>
            </w:r>
          </w:p>
        </w:tc>
        <w:tc>
          <w:tcPr>
            <w:tcW w:w="5254" w:type="dxa"/>
            <w:gridSpan w:val="2"/>
            <w:tcBorders>
              <w:left w:val="single" w:sz="4" w:space="0" w:color="000000"/>
            </w:tcBorders>
          </w:tcPr>
          <w:p w:rsidR="004D7AB9" w:rsidRDefault="004D7AB9">
            <w:pPr>
              <w:shd w:val="clear" w:color="auto" w:fill="FFFFFF"/>
              <w:rPr>
                <w:b/>
              </w:rPr>
            </w:pPr>
            <w:r>
              <w:rPr>
                <w:b/>
                <w:bCs/>
                <w:spacing w:val="-1"/>
              </w:rPr>
              <w:t xml:space="preserve">Лексические нормы современного русского языка </w:t>
            </w:r>
          </w:p>
        </w:tc>
        <w:tc>
          <w:tcPr>
            <w:tcW w:w="804" w:type="dxa"/>
            <w:tcBorders>
              <w:left w:val="single" w:sz="4" w:space="0" w:color="000000"/>
            </w:tcBorders>
          </w:tcPr>
          <w:p w:rsidR="004D7AB9" w:rsidRDefault="004D7AB9">
            <w:pPr>
              <w:jc w:val="center"/>
              <w:rPr>
                <w:b/>
              </w:rPr>
            </w:pPr>
            <w:r>
              <w:rPr>
                <w:b/>
                <w:sz w:val="22"/>
                <w:szCs w:val="22"/>
              </w:rPr>
              <w:t>10</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pPr>
              <w:jc w:val="center"/>
            </w:pPr>
            <w:r>
              <w:rPr>
                <w:sz w:val="22"/>
                <w:szCs w:val="22"/>
              </w:rPr>
              <w:t>ОК.6, ОК.8 ПК.3.3</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Лексика как системная организация языка.</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Лексические нормы как правила употребления слов в языке.</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iCs/>
                <w:sz w:val="22"/>
                <w:szCs w:val="22"/>
              </w:rPr>
              <w:t>Нарушения лексических норм. Типология речевых ошибок</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r>
              <w:rPr>
                <w:sz w:val="22"/>
                <w:szCs w:val="22"/>
              </w:rPr>
              <w:t>Лексическая избыточность и лексическая недостаточность</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266"/>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Работа с толковым словарём, словарями синонимов, омонимов, антонимов, паронимов</w:t>
            </w:r>
          </w:p>
        </w:tc>
        <w:tc>
          <w:tcPr>
            <w:tcW w:w="804" w:type="dxa"/>
            <w:vMerge w:val="restart"/>
            <w:tcBorders>
              <w:left w:val="single" w:sz="4" w:space="0" w:color="000000"/>
            </w:tcBorders>
          </w:tcPr>
          <w:p w:rsidR="004D7AB9" w:rsidRDefault="004D7AB9">
            <w:pPr>
              <w:jc w:val="center"/>
            </w:pPr>
            <w:r>
              <w:t>3</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368"/>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Выполнение упражнений на определение лексических норм. Типология речевых ошибок</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Работа по освоению с</w:t>
            </w:r>
            <w:r>
              <w:rPr>
                <w:bCs/>
              </w:rPr>
              <w:t>ловарного минимума</w:t>
            </w:r>
          </w:p>
          <w:p w:rsidR="004D7AB9" w:rsidRDefault="004D7AB9">
            <w:r>
              <w:rPr>
                <w:bCs/>
              </w:rPr>
              <w:t>Выполнение заданий по редактированию предложений: исправление речевых ошибок</w:t>
            </w:r>
          </w:p>
        </w:tc>
        <w:tc>
          <w:tcPr>
            <w:tcW w:w="804" w:type="dxa"/>
            <w:tcBorders>
              <w:left w:val="single" w:sz="4" w:space="0" w:color="000000"/>
            </w:tcBorders>
          </w:tcPr>
          <w:p w:rsidR="004D7AB9" w:rsidRDefault="004D7AB9">
            <w:pPr>
              <w:jc w:val="center"/>
            </w:pPr>
            <w:r>
              <w:t>3</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1.5.</w:t>
            </w:r>
          </w:p>
        </w:tc>
        <w:tc>
          <w:tcPr>
            <w:tcW w:w="5254" w:type="dxa"/>
            <w:gridSpan w:val="2"/>
            <w:tcBorders>
              <w:left w:val="single" w:sz="4" w:space="0" w:color="000000"/>
            </w:tcBorders>
          </w:tcPr>
          <w:p w:rsidR="004D7AB9" w:rsidRDefault="004D7AB9">
            <w:pPr>
              <w:shd w:val="clear" w:color="auto" w:fill="FFFFFF"/>
              <w:rPr>
                <w:b/>
              </w:rPr>
            </w:pPr>
            <w:r>
              <w:rPr>
                <w:b/>
                <w:sz w:val="22"/>
                <w:szCs w:val="22"/>
              </w:rPr>
              <w:t xml:space="preserve">Грамматические нормы </w:t>
            </w:r>
            <w:r>
              <w:rPr>
                <w:b/>
                <w:bCs/>
                <w:spacing w:val="-1"/>
              </w:rPr>
              <w:t xml:space="preserve">современного русского языка. Морфологические нормы </w:t>
            </w:r>
          </w:p>
        </w:tc>
        <w:tc>
          <w:tcPr>
            <w:tcW w:w="804" w:type="dxa"/>
            <w:tcBorders>
              <w:left w:val="single" w:sz="4" w:space="0" w:color="000000"/>
            </w:tcBorders>
          </w:tcPr>
          <w:p w:rsidR="004D7AB9" w:rsidRDefault="004D7AB9">
            <w:pPr>
              <w:jc w:val="center"/>
              <w:rPr>
                <w:b/>
              </w:rPr>
            </w:pPr>
            <w:r>
              <w:rPr>
                <w:b/>
                <w:sz w:val="22"/>
                <w:szCs w:val="22"/>
              </w:rPr>
              <w:t>11</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pPr>
              <w:jc w:val="center"/>
            </w:pPr>
            <w:r>
              <w:rPr>
                <w:sz w:val="22"/>
                <w:szCs w:val="22"/>
              </w:rPr>
              <w:t>ОК.8, ОК.9 ПК.3.3</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 xml:space="preserve">Грамматические нормы как совокупность правил формообразования, словоупотребления и словоизменения </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Морфологические нормы и их особенности.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sz w:val="22"/>
                <w:szCs w:val="22"/>
              </w:rPr>
              <w:t>Образование форм именительного и родительного падежей существительных</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r>
              <w:rPr>
                <w:sz w:val="22"/>
                <w:szCs w:val="22"/>
              </w:rPr>
              <w:t>Образование форм имён прилагательных</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399"/>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Выполнение упражнений на определение нарушений грамматических норм и их устранение</w:t>
            </w:r>
          </w:p>
        </w:tc>
        <w:tc>
          <w:tcPr>
            <w:tcW w:w="804" w:type="dxa"/>
            <w:vMerge w:val="restart"/>
            <w:tcBorders>
              <w:left w:val="single" w:sz="4" w:space="0" w:color="000000"/>
            </w:tcBorders>
          </w:tcPr>
          <w:p w:rsidR="004D7AB9" w:rsidRDefault="004D7AB9">
            <w:pPr>
              <w:jc w:val="center"/>
            </w:pPr>
            <w:r>
              <w:t>4</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399"/>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pPr>
              <w:snapToGrid w:val="0"/>
              <w:rPr>
                <w:bCs/>
              </w:rPr>
            </w:pP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Определение видов грамматических ошибок и работа по их исправлению</w:t>
            </w:r>
          </w:p>
        </w:tc>
        <w:tc>
          <w:tcPr>
            <w:tcW w:w="804" w:type="dxa"/>
            <w:tcBorders>
              <w:left w:val="single" w:sz="4" w:space="0" w:color="000000"/>
            </w:tcBorders>
          </w:tcPr>
          <w:p w:rsidR="004D7AB9" w:rsidRDefault="004D7AB9">
            <w:pPr>
              <w:jc w:val="center"/>
            </w:pPr>
            <w:r>
              <w:t>3</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lastRenderedPageBreak/>
              <w:t>Тема 1.6.</w:t>
            </w:r>
          </w:p>
        </w:tc>
        <w:tc>
          <w:tcPr>
            <w:tcW w:w="5254" w:type="dxa"/>
            <w:gridSpan w:val="2"/>
            <w:tcBorders>
              <w:left w:val="single" w:sz="4" w:space="0" w:color="000000"/>
            </w:tcBorders>
          </w:tcPr>
          <w:p w:rsidR="004D7AB9" w:rsidRDefault="004D7AB9">
            <w:pPr>
              <w:shd w:val="clear" w:color="auto" w:fill="FFFFFF"/>
              <w:rPr>
                <w:b/>
              </w:rPr>
            </w:pPr>
            <w:r>
              <w:rPr>
                <w:b/>
                <w:sz w:val="22"/>
                <w:szCs w:val="22"/>
              </w:rPr>
              <w:t xml:space="preserve">Грамматические нормы </w:t>
            </w:r>
            <w:r>
              <w:rPr>
                <w:b/>
                <w:bCs/>
                <w:spacing w:val="-1"/>
              </w:rPr>
              <w:t xml:space="preserve">современного русского языка. Синтаксические нормы </w:t>
            </w:r>
          </w:p>
        </w:tc>
        <w:tc>
          <w:tcPr>
            <w:tcW w:w="804" w:type="dxa"/>
            <w:tcBorders>
              <w:left w:val="single" w:sz="4" w:space="0" w:color="000000"/>
            </w:tcBorders>
          </w:tcPr>
          <w:p w:rsidR="004D7AB9" w:rsidRDefault="004D7AB9">
            <w:pPr>
              <w:jc w:val="center"/>
              <w:rPr>
                <w:b/>
              </w:rPr>
            </w:pPr>
            <w:r>
              <w:rPr>
                <w:b/>
                <w:sz w:val="22"/>
                <w:szCs w:val="22"/>
              </w:rPr>
              <w:t>10</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rsidP="00B2218E">
            <w:r>
              <w:t>ОК.6, ОК.8, ПК.3.3</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rPr>
                <w:sz w:val="22"/>
                <w:szCs w:val="22"/>
              </w:rP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Грамматические нормы как совокупность правил управления, согласования, построения словосочетаний и предложений</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bCs/>
                <w:spacing w:val="-1"/>
                <w:sz w:val="22"/>
                <w:szCs w:val="22"/>
              </w:rPr>
              <w:t>Синтаксические</w:t>
            </w:r>
            <w:r>
              <w:rPr>
                <w:iCs/>
                <w:sz w:val="22"/>
                <w:szCs w:val="22"/>
              </w:rPr>
              <w:t xml:space="preserve"> нормы и их особенности.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sz w:val="22"/>
                <w:szCs w:val="22"/>
              </w:rPr>
              <w:t>Типология грамматических ошибок</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pPr>
              <w:snapToGrid w:val="0"/>
              <w:rPr>
                <w:b/>
              </w:rPr>
            </w:pP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Выполнение упражнений на определение нарушений грамматических норм и их устранение</w:t>
            </w:r>
          </w:p>
        </w:tc>
        <w:tc>
          <w:tcPr>
            <w:tcW w:w="804" w:type="dxa"/>
            <w:tcBorders>
              <w:left w:val="single" w:sz="4" w:space="0" w:color="000000"/>
            </w:tcBorders>
          </w:tcPr>
          <w:p w:rsidR="004D7AB9" w:rsidRDefault="004D7AB9">
            <w:pPr>
              <w:jc w:val="center"/>
            </w:pPr>
            <w:r>
              <w:rPr>
                <w:sz w:val="22"/>
                <w:szCs w:val="22"/>
              </w:rPr>
              <w:t>3</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Определение видов грамматических ошибок и работа по их исправлению. Редактирование предложений.</w:t>
            </w:r>
          </w:p>
        </w:tc>
        <w:tc>
          <w:tcPr>
            <w:tcW w:w="804" w:type="dxa"/>
            <w:tcBorders>
              <w:left w:val="single" w:sz="4" w:space="0" w:color="000000"/>
            </w:tcBorders>
          </w:tcPr>
          <w:p w:rsidR="004D7AB9" w:rsidRDefault="004D7AB9" w:rsidP="00D62470">
            <w:r>
              <w:rPr>
                <w:sz w:val="22"/>
                <w:szCs w:val="22"/>
              </w:rPr>
              <w:t xml:space="preserve">    3</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sidRPr="005A275A">
              <w:rPr>
                <w:i/>
                <w:sz w:val="18"/>
                <w:szCs w:val="18"/>
              </w:rPr>
              <w:t>[</w:t>
            </w:r>
            <w:r>
              <w:rPr>
                <w:i/>
                <w:sz w:val="18"/>
                <w:szCs w:val="18"/>
              </w:rPr>
              <w:t>наименование разделов и тем</w:t>
            </w:r>
            <w:r w:rsidRPr="005A275A">
              <w:rPr>
                <w:i/>
                <w:sz w:val="18"/>
                <w:szCs w:val="18"/>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sidRPr="005A275A">
              <w:rPr>
                <w:i/>
                <w:sz w:val="18"/>
                <w:szCs w:val="18"/>
              </w:rPr>
              <w:t>[</w:t>
            </w:r>
            <w:r>
              <w:rPr>
                <w:i/>
                <w:sz w:val="18"/>
                <w:szCs w:val="18"/>
              </w:rPr>
              <w:t>при наличии, указываются задания</w:t>
            </w:r>
            <w:r w:rsidRPr="005A275A">
              <w:rPr>
                <w:i/>
                <w:sz w:val="18"/>
                <w:szCs w:val="18"/>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1.7.</w:t>
            </w:r>
          </w:p>
        </w:tc>
        <w:tc>
          <w:tcPr>
            <w:tcW w:w="5254" w:type="dxa"/>
            <w:gridSpan w:val="2"/>
            <w:tcBorders>
              <w:left w:val="single" w:sz="4" w:space="0" w:color="000000"/>
            </w:tcBorders>
          </w:tcPr>
          <w:p w:rsidR="004D7AB9" w:rsidRDefault="004D7AB9">
            <w:pPr>
              <w:rPr>
                <w:b/>
              </w:rPr>
            </w:pPr>
            <w:r>
              <w:rPr>
                <w:b/>
                <w:sz w:val="22"/>
                <w:szCs w:val="22"/>
              </w:rPr>
              <w:t>Правописание. Орфографические и пунктуационные нормы</w:t>
            </w:r>
          </w:p>
        </w:tc>
        <w:tc>
          <w:tcPr>
            <w:tcW w:w="804" w:type="dxa"/>
            <w:tcBorders>
              <w:left w:val="single" w:sz="4" w:space="0" w:color="000000"/>
            </w:tcBorders>
          </w:tcPr>
          <w:p w:rsidR="004D7AB9" w:rsidRDefault="004D7AB9">
            <w:pPr>
              <w:jc w:val="center"/>
              <w:rPr>
                <w:b/>
              </w:rPr>
            </w:pPr>
            <w:r>
              <w:rPr>
                <w:b/>
                <w:sz w:val="22"/>
                <w:szCs w:val="22"/>
              </w:rPr>
              <w:t>12</w:t>
            </w:r>
          </w:p>
        </w:tc>
        <w:tc>
          <w:tcPr>
            <w:tcW w:w="989" w:type="dxa"/>
            <w:tcBorders>
              <w:left w:val="single" w:sz="4" w:space="0" w:color="000000"/>
            </w:tcBorders>
          </w:tcPr>
          <w:p w:rsidR="004D7AB9" w:rsidRDefault="004D7AB9">
            <w:pPr>
              <w:jc w:val="center"/>
            </w:pPr>
            <w:r>
              <w:rPr>
                <w:sz w:val="22"/>
                <w:szCs w:val="22"/>
              </w:rPr>
              <w:t>2</w:t>
            </w:r>
          </w:p>
        </w:tc>
        <w:tc>
          <w:tcPr>
            <w:tcW w:w="1396" w:type="dxa"/>
            <w:vMerge w:val="restart"/>
            <w:tcBorders>
              <w:left w:val="single" w:sz="4" w:space="0" w:color="000000"/>
              <w:right w:val="single" w:sz="4" w:space="0" w:color="000000"/>
            </w:tcBorders>
          </w:tcPr>
          <w:p w:rsidR="004D7AB9" w:rsidRDefault="004D7AB9">
            <w:pPr>
              <w:jc w:val="center"/>
            </w:pPr>
            <w:r>
              <w:t>ОК.6, ОК.8, ОК.9,ПК.3.3</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Орфографическая и пунктуационная грамотность как неотъемлемая часть речевой культуры.</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Основные принципы русской орфографии.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iCs/>
                <w:sz w:val="22"/>
                <w:szCs w:val="22"/>
              </w:rPr>
              <w:t>Пунктуация как система постановки знаков препинания</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4</w:t>
            </w:r>
          </w:p>
        </w:tc>
        <w:tc>
          <w:tcPr>
            <w:tcW w:w="6764" w:type="dxa"/>
            <w:gridSpan w:val="3"/>
            <w:tcBorders>
              <w:left w:val="single" w:sz="4" w:space="0" w:color="000000"/>
            </w:tcBorders>
          </w:tcPr>
          <w:p w:rsidR="004D7AB9" w:rsidRDefault="004D7AB9">
            <w:r>
              <w:rPr>
                <w:iCs/>
                <w:sz w:val="22"/>
                <w:szCs w:val="22"/>
              </w:rPr>
              <w:t>Интонационно-мелодические законы русской речи.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Семинарские (практические) занятия</w:t>
            </w:r>
          </w:p>
        </w:tc>
        <w:tc>
          <w:tcPr>
            <w:tcW w:w="5254" w:type="dxa"/>
            <w:gridSpan w:val="2"/>
            <w:tcBorders>
              <w:left w:val="single" w:sz="4" w:space="0" w:color="000000"/>
            </w:tcBorders>
          </w:tcPr>
          <w:p w:rsidR="004D7AB9" w:rsidRDefault="004D7AB9">
            <w:r>
              <w:rPr>
                <w:sz w:val="22"/>
                <w:szCs w:val="22"/>
              </w:rPr>
              <w:t>Повторение основных орфографических и пунктуационных правил</w:t>
            </w:r>
          </w:p>
        </w:tc>
        <w:tc>
          <w:tcPr>
            <w:tcW w:w="804" w:type="dxa"/>
            <w:tcBorders>
              <w:left w:val="single" w:sz="4" w:space="0" w:color="000000"/>
            </w:tcBorders>
          </w:tcPr>
          <w:p w:rsidR="004D7AB9" w:rsidRDefault="004D7AB9">
            <w:pPr>
              <w:jc w:val="center"/>
            </w:pPr>
            <w:r>
              <w:t>3</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Контрольные работы</w:t>
            </w:r>
          </w:p>
        </w:tc>
        <w:tc>
          <w:tcPr>
            <w:tcW w:w="5254" w:type="dxa"/>
            <w:gridSpan w:val="2"/>
            <w:tcBorders>
              <w:left w:val="single" w:sz="4" w:space="0" w:color="000000"/>
            </w:tcBorders>
          </w:tcPr>
          <w:p w:rsidR="004D7AB9" w:rsidRDefault="004D7AB9">
            <w:r>
              <w:rPr>
                <w:sz w:val="22"/>
                <w:szCs w:val="22"/>
              </w:rPr>
              <w:t>Промежуточный контроль: диктант</w:t>
            </w:r>
          </w:p>
        </w:tc>
        <w:tc>
          <w:tcPr>
            <w:tcW w:w="804" w:type="dxa"/>
            <w:tcBorders>
              <w:left w:val="single" w:sz="4" w:space="0" w:color="000000"/>
            </w:tcBorders>
          </w:tcPr>
          <w:p w:rsidR="004D7AB9" w:rsidRDefault="004D7AB9">
            <w:pPr>
              <w:jc w:val="center"/>
            </w:pPr>
            <w:r>
              <w:t>1</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Работа по орфографическому и пунктуационному анализу текста</w:t>
            </w: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166"/>
        </w:trPr>
        <w:tc>
          <w:tcPr>
            <w:tcW w:w="2165" w:type="dxa"/>
            <w:gridSpan w:val="2"/>
          </w:tcPr>
          <w:p w:rsidR="004D7AB9" w:rsidRDefault="004D7AB9">
            <w:pPr>
              <w:ind w:left="708"/>
            </w:pPr>
            <w:r>
              <w:rPr>
                <w:b/>
                <w:bCs/>
                <w:sz w:val="22"/>
                <w:szCs w:val="22"/>
              </w:rPr>
              <w:t>Тема 1.8.</w:t>
            </w:r>
          </w:p>
        </w:tc>
        <w:tc>
          <w:tcPr>
            <w:tcW w:w="5254" w:type="dxa"/>
            <w:gridSpan w:val="2"/>
            <w:tcBorders>
              <w:left w:val="single" w:sz="4" w:space="0" w:color="000000"/>
            </w:tcBorders>
          </w:tcPr>
          <w:p w:rsidR="004D7AB9" w:rsidRDefault="004D7AB9">
            <w:pPr>
              <w:rPr>
                <w:b/>
              </w:rPr>
            </w:pPr>
            <w:r>
              <w:rPr>
                <w:b/>
                <w:sz w:val="22"/>
                <w:szCs w:val="22"/>
              </w:rPr>
              <w:t>Функциональные стили речи. Стилистические нормы</w:t>
            </w:r>
          </w:p>
        </w:tc>
        <w:tc>
          <w:tcPr>
            <w:tcW w:w="804" w:type="dxa"/>
            <w:tcBorders>
              <w:left w:val="single" w:sz="4" w:space="0" w:color="000000"/>
            </w:tcBorders>
          </w:tcPr>
          <w:p w:rsidR="004D7AB9" w:rsidRDefault="004D7AB9">
            <w:pPr>
              <w:jc w:val="center"/>
              <w:rPr>
                <w:b/>
              </w:rPr>
            </w:pPr>
            <w:r>
              <w:rPr>
                <w:b/>
                <w:sz w:val="22"/>
                <w:szCs w:val="22"/>
              </w:rPr>
              <w:t>11</w:t>
            </w:r>
          </w:p>
        </w:tc>
        <w:tc>
          <w:tcPr>
            <w:tcW w:w="989" w:type="dxa"/>
            <w:tcBorders>
              <w:left w:val="single" w:sz="4" w:space="0" w:color="000000"/>
            </w:tcBorders>
          </w:tcPr>
          <w:p w:rsidR="004D7AB9" w:rsidRDefault="004D7AB9">
            <w:pPr>
              <w:jc w:val="center"/>
            </w:pPr>
            <w:r>
              <w:rPr>
                <w:sz w:val="22"/>
                <w:szCs w:val="22"/>
              </w:rPr>
              <w:t>3</w:t>
            </w:r>
          </w:p>
        </w:tc>
        <w:tc>
          <w:tcPr>
            <w:tcW w:w="1396" w:type="dxa"/>
            <w:tcBorders>
              <w:left w:val="single" w:sz="4" w:space="0" w:color="000000"/>
              <w:right w:val="single" w:sz="4" w:space="0" w:color="000000"/>
            </w:tcBorders>
          </w:tcPr>
          <w:p w:rsidR="004D7AB9" w:rsidRDefault="004D7AB9">
            <w:pPr>
              <w:jc w:val="center"/>
            </w:pPr>
            <w:r>
              <w:rPr>
                <w:sz w:val="22"/>
                <w:szCs w:val="22"/>
              </w:rPr>
              <w:t>ОК.9, ПК.3.3</w:t>
            </w:r>
          </w:p>
        </w:tc>
      </w:tr>
      <w:tr w:rsidR="004D7AB9" w:rsidTr="00E43366">
        <w:trPr>
          <w:gridAfter w:val="1"/>
          <w:wAfter w:w="1396" w:type="dxa"/>
          <w:trHeight w:val="166"/>
        </w:trPr>
        <w:tc>
          <w:tcPr>
            <w:tcW w:w="2165" w:type="dxa"/>
            <w:gridSpan w:val="2"/>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Лекции</w:t>
            </w:r>
          </w:p>
        </w:tc>
        <w:tc>
          <w:tcPr>
            <w:tcW w:w="5254" w:type="dxa"/>
            <w:gridSpan w:val="2"/>
            <w:tcBorders>
              <w:left w:val="single" w:sz="4" w:space="0" w:color="000000"/>
            </w:tcBorders>
          </w:tcPr>
          <w:p w:rsidR="004D7AB9" w:rsidRDefault="004D7AB9">
            <w:pPr>
              <w:snapToGrid w:val="0"/>
              <w:rPr>
                <w:bCs/>
              </w:rPr>
            </w:pPr>
          </w:p>
        </w:tc>
        <w:tc>
          <w:tcPr>
            <w:tcW w:w="804" w:type="dxa"/>
            <w:tcBorders>
              <w:left w:val="single" w:sz="4" w:space="0" w:color="000000"/>
            </w:tcBorders>
          </w:tcPr>
          <w:p w:rsidR="004D7AB9" w:rsidRDefault="004D7AB9">
            <w:pPr>
              <w:jc w:val="center"/>
            </w:pPr>
            <w:r>
              <w:t>4</w:t>
            </w: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7419" w:type="dxa"/>
            <w:gridSpan w:val="4"/>
          </w:tcPr>
          <w:p w:rsidR="004D7AB9" w:rsidRDefault="004D7AB9">
            <w:r>
              <w:rPr>
                <w:bCs/>
                <w:sz w:val="22"/>
                <w:szCs w:val="22"/>
              </w:rPr>
              <w:t xml:space="preserve">Содержание учебного материала </w:t>
            </w:r>
            <w:r>
              <w:rPr>
                <w:bCs/>
                <w:i/>
                <w:sz w:val="22"/>
                <w:szCs w:val="22"/>
              </w:rPr>
              <w:t>[</w:t>
            </w:r>
            <w:r>
              <w:rPr>
                <w:i/>
                <w:sz w:val="22"/>
                <w:szCs w:val="22"/>
              </w:rPr>
              <w:t>указывается перечень дидактических единиц]</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snapToGrid w:val="0"/>
              <w:jc w:val="center"/>
            </w:pP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1</w:t>
            </w:r>
          </w:p>
        </w:tc>
        <w:tc>
          <w:tcPr>
            <w:tcW w:w="6764" w:type="dxa"/>
            <w:gridSpan w:val="3"/>
            <w:tcBorders>
              <w:left w:val="single" w:sz="4" w:space="0" w:color="000000"/>
            </w:tcBorders>
          </w:tcPr>
          <w:p w:rsidR="004D7AB9" w:rsidRDefault="004D7AB9">
            <w:r>
              <w:rPr>
                <w:iCs/>
                <w:sz w:val="22"/>
                <w:szCs w:val="22"/>
              </w:rPr>
              <w:t>Характеристика функциональных стилей языка.</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2</w:t>
            </w:r>
          </w:p>
        </w:tc>
        <w:tc>
          <w:tcPr>
            <w:tcW w:w="6764" w:type="dxa"/>
            <w:gridSpan w:val="3"/>
            <w:tcBorders>
              <w:left w:val="single" w:sz="4" w:space="0" w:color="000000"/>
            </w:tcBorders>
          </w:tcPr>
          <w:p w:rsidR="004D7AB9" w:rsidRDefault="004D7AB9">
            <w:r>
              <w:rPr>
                <w:iCs/>
                <w:sz w:val="22"/>
                <w:szCs w:val="22"/>
              </w:rPr>
              <w:t>Стилистические нормы.</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655" w:type="dxa"/>
          </w:tcPr>
          <w:p w:rsidR="004D7AB9" w:rsidRDefault="004D7AB9">
            <w:pPr>
              <w:rPr>
                <w:b/>
              </w:rPr>
            </w:pPr>
            <w:r>
              <w:rPr>
                <w:b/>
                <w:sz w:val="22"/>
                <w:szCs w:val="22"/>
              </w:rPr>
              <w:t>3</w:t>
            </w:r>
          </w:p>
        </w:tc>
        <w:tc>
          <w:tcPr>
            <w:tcW w:w="6764" w:type="dxa"/>
            <w:gridSpan w:val="3"/>
            <w:tcBorders>
              <w:left w:val="single" w:sz="4" w:space="0" w:color="000000"/>
            </w:tcBorders>
          </w:tcPr>
          <w:p w:rsidR="004D7AB9" w:rsidRDefault="004D7AB9">
            <w:r>
              <w:rPr>
                <w:iCs/>
                <w:sz w:val="22"/>
                <w:szCs w:val="22"/>
              </w:rPr>
              <w:t>Функционально-смысловые типы речи.</w:t>
            </w:r>
          </w:p>
        </w:tc>
        <w:tc>
          <w:tcPr>
            <w:tcW w:w="804" w:type="dxa"/>
            <w:tcBorders>
              <w:left w:val="single" w:sz="4" w:space="0" w:color="000000"/>
            </w:tcBorders>
          </w:tcPr>
          <w:p w:rsidR="004D7AB9" w:rsidRDefault="004D7AB9">
            <w:pPr>
              <w:snapToGrid w:val="0"/>
              <w:jc w:val="center"/>
            </w:pPr>
          </w:p>
        </w:tc>
        <w:tc>
          <w:tcPr>
            <w:tcW w:w="989" w:type="dxa"/>
            <w:tcBorders>
              <w:left w:val="single" w:sz="4" w:space="0" w:color="000000"/>
            </w:tcBorders>
          </w:tcPr>
          <w:p w:rsidR="004D7AB9" w:rsidRDefault="004D7AB9">
            <w:pPr>
              <w:jc w:val="center"/>
            </w:pPr>
            <w:r>
              <w:rPr>
                <w:sz w:val="22"/>
                <w:szCs w:val="22"/>
              </w:rPr>
              <w:t>*</w:t>
            </w:r>
          </w:p>
        </w:tc>
        <w:tc>
          <w:tcPr>
            <w:tcW w:w="1396" w:type="dxa"/>
            <w:tcBorders>
              <w:left w:val="single" w:sz="4" w:space="0" w:color="000000"/>
              <w:right w:val="single" w:sz="4" w:space="0" w:color="000000"/>
            </w:tcBorders>
          </w:tcPr>
          <w:p w:rsidR="004D7AB9" w:rsidRDefault="004D7AB9">
            <w:pPr>
              <w:snapToGrid w:val="0"/>
              <w:jc w:val="center"/>
            </w:pPr>
          </w:p>
        </w:tc>
      </w:tr>
      <w:tr w:rsidR="004D7AB9" w:rsidTr="00E43366">
        <w:trPr>
          <w:trHeight w:val="166"/>
        </w:trPr>
        <w:tc>
          <w:tcPr>
            <w:tcW w:w="655" w:type="dxa"/>
          </w:tcPr>
          <w:p w:rsidR="004D7AB9" w:rsidRDefault="004D7AB9">
            <w:pPr>
              <w:rPr>
                <w:b/>
              </w:rPr>
            </w:pPr>
            <w:r>
              <w:rPr>
                <w:b/>
                <w:sz w:val="22"/>
                <w:szCs w:val="22"/>
              </w:rPr>
              <w:t>Семинарские (практические) занятия</w:t>
            </w:r>
          </w:p>
        </w:tc>
        <w:tc>
          <w:tcPr>
            <w:tcW w:w="6764" w:type="dxa"/>
            <w:gridSpan w:val="3"/>
            <w:tcBorders>
              <w:left w:val="single" w:sz="4" w:space="0" w:color="000000"/>
            </w:tcBorders>
          </w:tcPr>
          <w:p w:rsidR="004D7AB9" w:rsidRDefault="004D7AB9" w:rsidP="00F70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Жанры научного и официально-делового стилей, оформление деловых бумаг.</w:t>
            </w:r>
          </w:p>
        </w:tc>
        <w:tc>
          <w:tcPr>
            <w:tcW w:w="804" w:type="dxa"/>
            <w:tcBorders>
              <w:left w:val="single" w:sz="4" w:space="0" w:color="000000"/>
            </w:tcBorders>
          </w:tcPr>
          <w:p w:rsidR="004D7AB9" w:rsidRDefault="004D7AB9" w:rsidP="00F70B82">
            <w:r>
              <w:t xml:space="preserve">    4</w:t>
            </w:r>
          </w:p>
        </w:tc>
        <w:tc>
          <w:tcPr>
            <w:tcW w:w="989" w:type="dxa"/>
            <w:tcBorders>
              <w:left w:val="single" w:sz="4" w:space="0" w:color="000000"/>
            </w:tcBorders>
          </w:tcPr>
          <w:p w:rsidR="004D7AB9" w:rsidRDefault="004D7AB9" w:rsidP="00F70B82">
            <w:pPr>
              <w:jc w:val="center"/>
            </w:pPr>
            <w:r>
              <w:t>3</w:t>
            </w:r>
          </w:p>
        </w:tc>
        <w:tc>
          <w:tcPr>
            <w:tcW w:w="1396" w:type="dxa"/>
            <w:tcBorders>
              <w:left w:val="single" w:sz="4" w:space="0" w:color="000000"/>
              <w:right w:val="single" w:sz="4" w:space="0" w:color="000000"/>
            </w:tcBorders>
          </w:tcPr>
          <w:p w:rsidR="004D7AB9" w:rsidRDefault="004D7AB9" w:rsidP="00F70B82">
            <w:pPr>
              <w:snapToGrid w:val="0"/>
              <w:jc w:val="center"/>
            </w:pPr>
          </w:p>
        </w:tc>
        <w:tc>
          <w:tcPr>
            <w:tcW w:w="1396" w:type="dxa"/>
          </w:tcPr>
          <w:p w:rsidR="004D7AB9" w:rsidRDefault="004D7AB9" w:rsidP="00F70B82">
            <w:pPr>
              <w:snapToGrid w:val="0"/>
              <w:jc w:val="center"/>
            </w:pPr>
          </w:p>
        </w:tc>
      </w:tr>
      <w:tr w:rsidR="004D7AB9" w:rsidTr="00E43366">
        <w:trPr>
          <w:gridAfter w:val="1"/>
          <w:wAfter w:w="1396" w:type="dxa"/>
          <w:trHeight w:val="178"/>
        </w:trPr>
        <w:tc>
          <w:tcPr>
            <w:tcW w:w="2165" w:type="dxa"/>
            <w:gridSpan w:val="2"/>
            <w:vMerge w:val="restart"/>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sz w:val="22"/>
                <w:szCs w:val="22"/>
              </w:rPr>
              <w:t>Самостоятельная работа студентов</w:t>
            </w:r>
          </w:p>
        </w:tc>
        <w:tc>
          <w:tcPr>
            <w:tcW w:w="5254" w:type="dxa"/>
            <w:gridSpan w:val="2"/>
            <w:tcBorders>
              <w:left w:val="single" w:sz="4" w:space="0" w:color="000000"/>
            </w:tcBorders>
          </w:tcPr>
          <w:p w:rsidR="004D7AB9" w:rsidRDefault="004D7AB9">
            <w:r>
              <w:rPr>
                <w:sz w:val="22"/>
                <w:szCs w:val="22"/>
              </w:rPr>
              <w:t>Работа по схеме «Функциональные стили речи»</w:t>
            </w:r>
          </w:p>
        </w:tc>
        <w:tc>
          <w:tcPr>
            <w:tcW w:w="804" w:type="dxa"/>
            <w:vMerge w:val="restart"/>
            <w:tcBorders>
              <w:left w:val="single" w:sz="4" w:space="0" w:color="000000"/>
            </w:tcBorders>
          </w:tcPr>
          <w:p w:rsidR="004D7AB9" w:rsidRDefault="004D7AB9">
            <w:pPr>
              <w:jc w:val="center"/>
            </w:pPr>
            <w:r>
              <w:t>3</w:t>
            </w:r>
          </w:p>
        </w:tc>
        <w:tc>
          <w:tcPr>
            <w:tcW w:w="989" w:type="dxa"/>
            <w:vMerge w:val="restart"/>
            <w:tcBorders>
              <w:left w:val="single" w:sz="4" w:space="0" w:color="000000"/>
            </w:tcBorders>
          </w:tcPr>
          <w:p w:rsidR="004D7AB9" w:rsidRDefault="004D7AB9">
            <w:pPr>
              <w:snapToGrid w:val="0"/>
              <w:jc w:val="center"/>
            </w:pPr>
          </w:p>
        </w:tc>
        <w:tc>
          <w:tcPr>
            <w:tcW w:w="1396" w:type="dxa"/>
            <w:vMerge w:val="restart"/>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77"/>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Выполнение упражнений на определение стилей и типов речи</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77"/>
        </w:trPr>
        <w:tc>
          <w:tcPr>
            <w:tcW w:w="2165" w:type="dxa"/>
            <w:gridSpan w:val="2"/>
            <w:vMerge/>
          </w:tcPr>
          <w:p w:rsidR="004D7AB9" w:rsidRDefault="004D7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bCs/>
              </w:rPr>
            </w:pPr>
          </w:p>
        </w:tc>
        <w:tc>
          <w:tcPr>
            <w:tcW w:w="5254" w:type="dxa"/>
            <w:gridSpan w:val="2"/>
            <w:tcBorders>
              <w:left w:val="single" w:sz="4" w:space="0" w:color="000000"/>
            </w:tcBorders>
          </w:tcPr>
          <w:p w:rsidR="004D7AB9" w:rsidRDefault="004D7AB9">
            <w:r>
              <w:rPr>
                <w:sz w:val="22"/>
                <w:szCs w:val="22"/>
              </w:rPr>
              <w:t>Создание текстов определённого стиля</w:t>
            </w:r>
          </w:p>
        </w:tc>
        <w:tc>
          <w:tcPr>
            <w:tcW w:w="804" w:type="dxa"/>
            <w:vMerge/>
            <w:tcBorders>
              <w:left w:val="single" w:sz="4" w:space="0" w:color="000000"/>
            </w:tcBorders>
          </w:tcPr>
          <w:p w:rsidR="004D7AB9" w:rsidRDefault="004D7AB9">
            <w:pPr>
              <w:snapToGrid w:val="0"/>
              <w:jc w:val="center"/>
            </w:pPr>
          </w:p>
        </w:tc>
        <w:tc>
          <w:tcPr>
            <w:tcW w:w="989" w:type="dxa"/>
            <w:vMerge/>
            <w:tcBorders>
              <w:left w:val="single" w:sz="4" w:space="0" w:color="000000"/>
            </w:tcBorders>
          </w:tcPr>
          <w:p w:rsidR="004D7AB9" w:rsidRDefault="004D7AB9">
            <w:pPr>
              <w:snapToGrid w:val="0"/>
              <w:jc w:val="center"/>
            </w:pPr>
          </w:p>
        </w:tc>
        <w:tc>
          <w:tcPr>
            <w:tcW w:w="1396" w:type="dxa"/>
            <w:vMerge/>
            <w:tcBorders>
              <w:left w:val="single" w:sz="4" w:space="0" w:color="000000"/>
              <w:right w:val="single" w:sz="4" w:space="0" w:color="000000"/>
            </w:tcBorders>
          </w:tcPr>
          <w:p w:rsidR="004D7AB9" w:rsidRDefault="004D7AB9">
            <w:pPr>
              <w:snapToGrid w:val="0"/>
              <w:jc w:val="center"/>
            </w:pPr>
          </w:p>
        </w:tc>
      </w:tr>
      <w:tr w:rsidR="004D7AB9" w:rsidTr="00E43366">
        <w:trPr>
          <w:gridAfter w:val="1"/>
          <w:wAfter w:w="1396" w:type="dxa"/>
          <w:trHeight w:val="166"/>
        </w:trPr>
        <w:tc>
          <w:tcPr>
            <w:tcW w:w="2165" w:type="dxa"/>
            <w:gridSpan w:val="2"/>
          </w:tcPr>
          <w:p w:rsidR="004D7AB9" w:rsidRDefault="004D7AB9">
            <w:pPr>
              <w:jc w:val="center"/>
              <w:rPr>
                <w:i/>
                <w:sz w:val="18"/>
                <w:szCs w:val="18"/>
              </w:rPr>
            </w:pPr>
            <w:r>
              <w:rPr>
                <w:i/>
                <w:sz w:val="18"/>
                <w:szCs w:val="18"/>
                <w:lang w:val="en-US"/>
              </w:rPr>
              <w:t>[</w:t>
            </w:r>
            <w:r>
              <w:rPr>
                <w:i/>
                <w:sz w:val="18"/>
                <w:szCs w:val="18"/>
              </w:rPr>
              <w:t>наименование разделов и тем</w:t>
            </w:r>
            <w:r>
              <w:rPr>
                <w:i/>
                <w:sz w:val="18"/>
                <w:szCs w:val="18"/>
                <w:lang w:val="en-US"/>
              </w:rPr>
              <w:t>]</w:t>
            </w:r>
          </w:p>
        </w:tc>
        <w:tc>
          <w:tcPr>
            <w:tcW w:w="1765" w:type="dxa"/>
            <w:tcBorders>
              <w:left w:val="single" w:sz="4" w:space="0" w:color="000000"/>
            </w:tcBorders>
          </w:tcPr>
          <w:p w:rsidR="004D7AB9" w:rsidRDefault="004D7AB9">
            <w:pPr>
              <w:snapToGrid w:val="0"/>
              <w:jc w:val="right"/>
              <w:rPr>
                <w:i/>
                <w:sz w:val="18"/>
                <w:szCs w:val="18"/>
              </w:rPr>
            </w:pPr>
          </w:p>
        </w:tc>
        <w:tc>
          <w:tcPr>
            <w:tcW w:w="3489" w:type="dxa"/>
            <w:tcBorders>
              <w:left w:val="single" w:sz="4" w:space="0" w:color="000000"/>
            </w:tcBorders>
          </w:tcPr>
          <w:p w:rsidR="004D7AB9" w:rsidRDefault="004D7AB9">
            <w:pPr>
              <w:jc w:val="right"/>
              <w:rPr>
                <w:i/>
                <w:sz w:val="18"/>
                <w:szCs w:val="18"/>
              </w:rPr>
            </w:pPr>
            <w:r>
              <w:rPr>
                <w:i/>
                <w:sz w:val="18"/>
                <w:szCs w:val="18"/>
                <w:lang w:val="en-US"/>
              </w:rPr>
              <w:t>[</w:t>
            </w:r>
            <w:r>
              <w:rPr>
                <w:i/>
                <w:sz w:val="18"/>
                <w:szCs w:val="18"/>
              </w:rPr>
              <w:t>при наличии, указываются задания</w:t>
            </w:r>
            <w:r>
              <w:rPr>
                <w:i/>
                <w:sz w:val="18"/>
                <w:szCs w:val="18"/>
                <w:lang w:val="en-US"/>
              </w:rPr>
              <w:t>]</w:t>
            </w:r>
          </w:p>
        </w:tc>
        <w:tc>
          <w:tcPr>
            <w:tcW w:w="804" w:type="dxa"/>
            <w:tcBorders>
              <w:left w:val="single" w:sz="4" w:space="0" w:color="000000"/>
            </w:tcBorders>
          </w:tcPr>
          <w:p w:rsidR="004D7AB9" w:rsidRDefault="004D7AB9">
            <w:pPr>
              <w:snapToGrid w:val="0"/>
              <w:jc w:val="center"/>
              <w:rPr>
                <w:i/>
                <w:sz w:val="18"/>
                <w:szCs w:val="18"/>
              </w:rPr>
            </w:pPr>
          </w:p>
        </w:tc>
        <w:tc>
          <w:tcPr>
            <w:tcW w:w="989" w:type="dxa"/>
            <w:tcBorders>
              <w:left w:val="single" w:sz="4" w:space="0" w:color="000000"/>
            </w:tcBorders>
          </w:tcPr>
          <w:p w:rsidR="004D7AB9" w:rsidRDefault="004D7AB9">
            <w:pPr>
              <w:snapToGrid w:val="0"/>
              <w:jc w:val="center"/>
              <w:rPr>
                <w:i/>
                <w:sz w:val="18"/>
                <w:szCs w:val="18"/>
              </w:rPr>
            </w:pPr>
          </w:p>
        </w:tc>
        <w:tc>
          <w:tcPr>
            <w:tcW w:w="1396" w:type="dxa"/>
            <w:tcBorders>
              <w:left w:val="single" w:sz="4" w:space="0" w:color="000000"/>
              <w:right w:val="single" w:sz="4" w:space="0" w:color="000000"/>
            </w:tcBorders>
          </w:tcPr>
          <w:p w:rsidR="004D7AB9" w:rsidRDefault="004D7AB9">
            <w:pPr>
              <w:snapToGrid w:val="0"/>
              <w:jc w:val="center"/>
              <w:rPr>
                <w:i/>
                <w:sz w:val="18"/>
                <w:szCs w:val="18"/>
              </w:rPr>
            </w:pPr>
          </w:p>
        </w:tc>
      </w:tr>
      <w:tr w:rsidR="004D7AB9" w:rsidTr="00E43366">
        <w:trPr>
          <w:gridAfter w:val="1"/>
          <w:wAfter w:w="1396" w:type="dxa"/>
          <w:trHeight w:val="53"/>
        </w:trPr>
        <w:tc>
          <w:tcPr>
            <w:tcW w:w="7419" w:type="dxa"/>
            <w:gridSpan w:val="4"/>
          </w:tcPr>
          <w:p w:rsidR="004D7AB9" w:rsidRDefault="004D7AB9">
            <w:pPr>
              <w:jc w:val="right"/>
              <w:rPr>
                <w:b/>
              </w:rPr>
            </w:pPr>
            <w:r>
              <w:rPr>
                <w:b/>
              </w:rPr>
              <w:t>Всего</w:t>
            </w:r>
          </w:p>
        </w:tc>
        <w:tc>
          <w:tcPr>
            <w:tcW w:w="804" w:type="dxa"/>
            <w:tcBorders>
              <w:left w:val="single" w:sz="4" w:space="0" w:color="000000"/>
            </w:tcBorders>
          </w:tcPr>
          <w:p w:rsidR="004D7AB9" w:rsidRDefault="004D7AB9">
            <w:pPr>
              <w:jc w:val="center"/>
              <w:rPr>
                <w:b/>
              </w:rPr>
            </w:pPr>
            <w:r>
              <w:rPr>
                <w:b/>
              </w:rPr>
              <w:t>78/54</w:t>
            </w:r>
          </w:p>
        </w:tc>
        <w:tc>
          <w:tcPr>
            <w:tcW w:w="989" w:type="dxa"/>
            <w:tcBorders>
              <w:left w:val="single" w:sz="4" w:space="0" w:color="000000"/>
            </w:tcBorders>
            <w:vAlign w:val="center"/>
          </w:tcPr>
          <w:p w:rsidR="004D7AB9" w:rsidRDefault="004D7AB9">
            <w:pPr>
              <w:snapToGrid w:val="0"/>
              <w:rPr>
                <w:b/>
              </w:rPr>
            </w:pPr>
          </w:p>
        </w:tc>
        <w:tc>
          <w:tcPr>
            <w:tcW w:w="1396" w:type="dxa"/>
            <w:tcBorders>
              <w:left w:val="single" w:sz="4" w:space="0" w:color="000000"/>
              <w:right w:val="single" w:sz="4" w:space="0" w:color="000000"/>
            </w:tcBorders>
          </w:tcPr>
          <w:p w:rsidR="004D7AB9" w:rsidRDefault="004D7AB9">
            <w:pPr>
              <w:snapToGrid w:val="0"/>
            </w:pPr>
          </w:p>
        </w:tc>
      </w:tr>
      <w:tr w:rsidR="004D7AB9" w:rsidTr="00E43366">
        <w:trPr>
          <w:gridAfter w:val="1"/>
          <w:wAfter w:w="1396" w:type="dxa"/>
          <w:trHeight w:val="53"/>
        </w:trPr>
        <w:tc>
          <w:tcPr>
            <w:tcW w:w="7419" w:type="dxa"/>
            <w:gridSpan w:val="4"/>
          </w:tcPr>
          <w:p w:rsidR="004D7AB9" w:rsidRDefault="004D7AB9">
            <w:pPr>
              <w:jc w:val="right"/>
              <w:rPr>
                <w:sz w:val="20"/>
                <w:szCs w:val="20"/>
              </w:rPr>
            </w:pPr>
            <w:r>
              <w:rPr>
                <w:i/>
                <w:sz w:val="20"/>
                <w:szCs w:val="20"/>
              </w:rPr>
              <w:t>[должно соответствовать указанному количеству часов в пункте 1.4 паспорта рабочей программы]</w:t>
            </w:r>
          </w:p>
        </w:tc>
        <w:tc>
          <w:tcPr>
            <w:tcW w:w="804" w:type="dxa"/>
            <w:tcBorders>
              <w:left w:val="single" w:sz="4" w:space="0" w:color="000000"/>
            </w:tcBorders>
          </w:tcPr>
          <w:p w:rsidR="004D7AB9" w:rsidRDefault="004D7AB9">
            <w:pPr>
              <w:snapToGrid w:val="0"/>
              <w:jc w:val="center"/>
              <w:rPr>
                <w:sz w:val="20"/>
                <w:szCs w:val="20"/>
              </w:rPr>
            </w:pPr>
          </w:p>
        </w:tc>
        <w:tc>
          <w:tcPr>
            <w:tcW w:w="989" w:type="dxa"/>
            <w:tcBorders>
              <w:left w:val="single" w:sz="4" w:space="0" w:color="000000"/>
            </w:tcBorders>
          </w:tcPr>
          <w:p w:rsidR="004D7AB9" w:rsidRDefault="004D7AB9">
            <w:pPr>
              <w:snapToGrid w:val="0"/>
              <w:jc w:val="center"/>
              <w:rPr>
                <w:sz w:val="20"/>
                <w:szCs w:val="20"/>
              </w:rPr>
            </w:pPr>
          </w:p>
        </w:tc>
        <w:tc>
          <w:tcPr>
            <w:tcW w:w="1396" w:type="dxa"/>
            <w:tcBorders>
              <w:left w:val="single" w:sz="4" w:space="0" w:color="000000"/>
              <w:right w:val="single" w:sz="4" w:space="0" w:color="000000"/>
            </w:tcBorders>
          </w:tcPr>
          <w:p w:rsidR="004D7AB9" w:rsidRDefault="004D7AB9">
            <w:pPr>
              <w:snapToGrid w:val="0"/>
              <w:jc w:val="center"/>
              <w:rPr>
                <w:sz w:val="20"/>
                <w:szCs w:val="20"/>
              </w:rPr>
            </w:pPr>
          </w:p>
        </w:tc>
      </w:tr>
    </w:tbl>
    <w:p w:rsidR="004D7AB9" w:rsidRDefault="004D7AB9">
      <w:pPr>
        <w:jc w:val="both"/>
        <w:rPr>
          <w:i/>
        </w:rPr>
      </w:pPr>
    </w:p>
    <w:p w:rsidR="004D7AB9" w:rsidRDefault="004D7AB9">
      <w:pPr>
        <w:rPr>
          <w:i/>
        </w:rPr>
        <w:sectPr w:rsidR="004D7AB9">
          <w:footerReference w:type="default" r:id="rId10"/>
          <w:footerReference w:type="first" r:id="rId11"/>
          <w:pgSz w:w="11906" w:h="16838"/>
          <w:pgMar w:top="851" w:right="851" w:bottom="851" w:left="851" w:header="0" w:footer="709" w:gutter="0"/>
          <w:cols w:space="720"/>
          <w:formProt w:val="0"/>
          <w:titlePg/>
          <w:docGrid w:linePitch="326"/>
        </w:sectPr>
      </w:pPr>
    </w:p>
    <w:p w:rsidR="004D7AB9" w:rsidRDefault="004D7AB9">
      <w:pPr>
        <w:jc w:val="center"/>
        <w:rPr>
          <w:b/>
          <w:caps/>
          <w:sz w:val="28"/>
          <w:szCs w:val="28"/>
        </w:rPr>
      </w:pPr>
      <w:r>
        <w:rPr>
          <w:b/>
          <w:caps/>
          <w:sz w:val="28"/>
          <w:szCs w:val="28"/>
        </w:rPr>
        <w:lastRenderedPageBreak/>
        <w:t>3. Условия реализации учебной дисциплины</w:t>
      </w:r>
    </w:p>
    <w:p w:rsidR="004D7AB9" w:rsidRDefault="004D7AB9">
      <w:pPr>
        <w:jc w:val="center"/>
        <w:rPr>
          <w:b/>
          <w:caps/>
          <w:sz w:val="16"/>
          <w:szCs w:val="16"/>
        </w:rPr>
      </w:pPr>
    </w:p>
    <w:p w:rsidR="004D7AB9" w:rsidRDefault="004D7AB9">
      <w:pPr>
        <w:jc w:val="center"/>
        <w:rPr>
          <w:b/>
          <w:sz w:val="28"/>
          <w:szCs w:val="28"/>
        </w:rPr>
      </w:pPr>
      <w:r>
        <w:rPr>
          <w:b/>
          <w:sz w:val="28"/>
          <w:szCs w:val="28"/>
        </w:rPr>
        <w:t xml:space="preserve">3.1. Требования к минимальному </w:t>
      </w:r>
    </w:p>
    <w:p w:rsidR="004D7AB9" w:rsidRDefault="004D7AB9">
      <w:pPr>
        <w:jc w:val="center"/>
        <w:rPr>
          <w:b/>
          <w:sz w:val="28"/>
          <w:szCs w:val="28"/>
        </w:rPr>
      </w:pPr>
      <w:r>
        <w:rPr>
          <w:b/>
          <w:sz w:val="28"/>
          <w:szCs w:val="28"/>
        </w:rPr>
        <w:t>материально-техническому обеспечению</w:t>
      </w:r>
    </w:p>
    <w:p w:rsidR="004D7AB9" w:rsidRDefault="004D7AB9">
      <w:pPr>
        <w:ind w:firstLine="709"/>
        <w:rPr>
          <w:b/>
          <w:sz w:val="12"/>
          <w:szCs w:val="12"/>
        </w:rPr>
      </w:pPr>
    </w:p>
    <w:p w:rsidR="004D7AB9" w:rsidRDefault="004D7AB9">
      <w:pPr>
        <w:ind w:firstLine="709"/>
      </w:pPr>
      <w:r>
        <w:t>Реализация профессионального модуля предполагает наличие</w:t>
      </w:r>
    </w:p>
    <w:tbl>
      <w:tblPr>
        <w:tblW w:w="10080" w:type="dxa"/>
        <w:tblInd w:w="-108" w:type="dxa"/>
        <w:tblLook w:val="0000" w:firstRow="0" w:lastRow="0" w:firstColumn="0" w:lastColumn="0" w:noHBand="0" w:noVBand="0"/>
      </w:tblPr>
      <w:tblGrid>
        <w:gridCol w:w="828"/>
        <w:gridCol w:w="2880"/>
        <w:gridCol w:w="6372"/>
      </w:tblGrid>
      <w:tr w:rsidR="004D7AB9">
        <w:tc>
          <w:tcPr>
            <w:tcW w:w="828" w:type="dxa"/>
          </w:tcPr>
          <w:p w:rsidR="004D7AB9" w:rsidRDefault="004D7AB9">
            <w:pPr>
              <w:rPr>
                <w:sz w:val="28"/>
                <w:szCs w:val="28"/>
              </w:rPr>
            </w:pPr>
            <w:r>
              <w:rPr>
                <w:sz w:val="28"/>
                <w:szCs w:val="28"/>
              </w:rPr>
              <w:t>4.1.1</w:t>
            </w:r>
          </w:p>
        </w:tc>
        <w:tc>
          <w:tcPr>
            <w:tcW w:w="2880" w:type="dxa"/>
          </w:tcPr>
          <w:p w:rsidR="004D7AB9" w:rsidRDefault="004D7AB9">
            <w:pPr>
              <w:rPr>
                <w:sz w:val="28"/>
                <w:szCs w:val="28"/>
              </w:rPr>
            </w:pPr>
            <w:r>
              <w:rPr>
                <w:sz w:val="28"/>
                <w:szCs w:val="28"/>
              </w:rPr>
              <w:t>учебного кабинета</w:t>
            </w:r>
          </w:p>
        </w:tc>
        <w:tc>
          <w:tcPr>
            <w:tcW w:w="6372" w:type="dxa"/>
            <w:tcBorders>
              <w:bottom w:val="single" w:sz="4" w:space="0" w:color="000000"/>
            </w:tcBorders>
          </w:tcPr>
          <w:p w:rsidR="004D7AB9" w:rsidRDefault="004D7AB9">
            <w:pPr>
              <w:rPr>
                <w:sz w:val="28"/>
                <w:szCs w:val="28"/>
              </w:rPr>
            </w:pPr>
            <w:r>
              <w:rPr>
                <w:sz w:val="28"/>
                <w:szCs w:val="28"/>
              </w:rPr>
              <w:t xml:space="preserve">русского языка </w:t>
            </w:r>
          </w:p>
        </w:tc>
      </w:tr>
      <w:tr w:rsidR="004D7AB9">
        <w:tc>
          <w:tcPr>
            <w:tcW w:w="828" w:type="dxa"/>
          </w:tcPr>
          <w:p w:rsidR="004D7AB9" w:rsidRDefault="004D7AB9">
            <w:pPr>
              <w:snapToGrid w:val="0"/>
              <w:rPr>
                <w:sz w:val="28"/>
                <w:szCs w:val="28"/>
              </w:rPr>
            </w:pPr>
          </w:p>
        </w:tc>
        <w:tc>
          <w:tcPr>
            <w:tcW w:w="2880" w:type="dxa"/>
          </w:tcPr>
          <w:p w:rsidR="004D7AB9" w:rsidRDefault="004D7AB9">
            <w:pPr>
              <w:snapToGrid w:val="0"/>
              <w:rPr>
                <w:sz w:val="28"/>
                <w:szCs w:val="28"/>
              </w:rPr>
            </w:pPr>
          </w:p>
        </w:tc>
        <w:tc>
          <w:tcPr>
            <w:tcW w:w="6372" w:type="dxa"/>
            <w:tcBorders>
              <w:bottom w:val="single" w:sz="4" w:space="0" w:color="000000"/>
            </w:tcBorders>
          </w:tcPr>
          <w:p w:rsidR="004D7AB9" w:rsidRDefault="004D7AB9">
            <w:pPr>
              <w:snapToGrid w:val="0"/>
              <w:rPr>
                <w:sz w:val="28"/>
                <w:szCs w:val="28"/>
              </w:rPr>
            </w:pPr>
          </w:p>
        </w:tc>
      </w:tr>
      <w:tr w:rsidR="004D7AB9">
        <w:tc>
          <w:tcPr>
            <w:tcW w:w="828" w:type="dxa"/>
          </w:tcPr>
          <w:p w:rsidR="004D7AB9" w:rsidRDefault="004D7AB9">
            <w:pPr>
              <w:snapToGrid w:val="0"/>
              <w:rPr>
                <w:sz w:val="20"/>
                <w:szCs w:val="20"/>
              </w:rPr>
            </w:pPr>
          </w:p>
        </w:tc>
        <w:tc>
          <w:tcPr>
            <w:tcW w:w="2880" w:type="dxa"/>
          </w:tcPr>
          <w:p w:rsidR="004D7AB9" w:rsidRDefault="004D7AB9">
            <w:pPr>
              <w:snapToGrid w:val="0"/>
              <w:rPr>
                <w:sz w:val="20"/>
                <w:szCs w:val="20"/>
              </w:rPr>
            </w:pPr>
          </w:p>
        </w:tc>
        <w:tc>
          <w:tcPr>
            <w:tcW w:w="6372" w:type="dxa"/>
            <w:tcBorders>
              <w:top w:val="single" w:sz="4" w:space="0" w:color="000000"/>
            </w:tcBorders>
          </w:tcPr>
          <w:p w:rsidR="004D7AB9" w:rsidRDefault="004D7AB9">
            <w:pPr>
              <w:jc w:val="center"/>
            </w:pPr>
            <w:r>
              <w:rPr>
                <w:i/>
                <w:sz w:val="20"/>
                <w:szCs w:val="20"/>
              </w:rPr>
              <w:t>[указывается наименование кабинетов, связанных с реализацией дисциплины]</w:t>
            </w:r>
          </w:p>
        </w:tc>
      </w:tr>
      <w:tr w:rsidR="004D7AB9">
        <w:tc>
          <w:tcPr>
            <w:tcW w:w="828" w:type="dxa"/>
          </w:tcPr>
          <w:p w:rsidR="004D7AB9" w:rsidRDefault="004D7AB9">
            <w:pPr>
              <w:rPr>
                <w:sz w:val="28"/>
                <w:szCs w:val="28"/>
              </w:rPr>
            </w:pPr>
            <w:r>
              <w:rPr>
                <w:sz w:val="28"/>
                <w:szCs w:val="28"/>
              </w:rPr>
              <w:t>4.1.2</w:t>
            </w:r>
          </w:p>
        </w:tc>
        <w:tc>
          <w:tcPr>
            <w:tcW w:w="2880" w:type="dxa"/>
          </w:tcPr>
          <w:p w:rsidR="004D7AB9" w:rsidRDefault="004D7AB9">
            <w:pPr>
              <w:rPr>
                <w:sz w:val="28"/>
                <w:szCs w:val="28"/>
              </w:rPr>
            </w:pPr>
            <w:r>
              <w:rPr>
                <w:sz w:val="28"/>
                <w:szCs w:val="28"/>
              </w:rPr>
              <w:t>лаборатории</w:t>
            </w:r>
          </w:p>
        </w:tc>
        <w:tc>
          <w:tcPr>
            <w:tcW w:w="6372" w:type="dxa"/>
            <w:tcBorders>
              <w:bottom w:val="single" w:sz="4" w:space="0" w:color="000000"/>
            </w:tcBorders>
          </w:tcPr>
          <w:p w:rsidR="004D7AB9" w:rsidRDefault="004D7AB9">
            <w:r>
              <w:t>информатики и информационно-коммуникационных технологий;</w:t>
            </w:r>
          </w:p>
        </w:tc>
      </w:tr>
      <w:tr w:rsidR="004D7AB9">
        <w:tc>
          <w:tcPr>
            <w:tcW w:w="828" w:type="dxa"/>
          </w:tcPr>
          <w:p w:rsidR="004D7AB9" w:rsidRDefault="004D7AB9">
            <w:pPr>
              <w:snapToGrid w:val="0"/>
              <w:rPr>
                <w:sz w:val="8"/>
                <w:szCs w:val="8"/>
              </w:rPr>
            </w:pPr>
          </w:p>
        </w:tc>
        <w:tc>
          <w:tcPr>
            <w:tcW w:w="2880" w:type="dxa"/>
          </w:tcPr>
          <w:p w:rsidR="004D7AB9" w:rsidRDefault="004D7AB9">
            <w:pPr>
              <w:snapToGrid w:val="0"/>
              <w:rPr>
                <w:sz w:val="8"/>
                <w:szCs w:val="8"/>
              </w:rPr>
            </w:pPr>
          </w:p>
        </w:tc>
        <w:tc>
          <w:tcPr>
            <w:tcW w:w="6372" w:type="dxa"/>
            <w:tcBorders>
              <w:top w:val="single" w:sz="4" w:space="0" w:color="000000"/>
            </w:tcBorders>
          </w:tcPr>
          <w:p w:rsidR="004D7AB9" w:rsidRDefault="004D7AB9">
            <w:pPr>
              <w:snapToGrid w:val="0"/>
              <w:jc w:val="center"/>
              <w:rPr>
                <w:i/>
                <w:sz w:val="8"/>
                <w:szCs w:val="8"/>
              </w:rPr>
            </w:pPr>
          </w:p>
        </w:tc>
      </w:tr>
      <w:tr w:rsidR="004D7AB9">
        <w:tc>
          <w:tcPr>
            <w:tcW w:w="828" w:type="dxa"/>
          </w:tcPr>
          <w:p w:rsidR="004D7AB9" w:rsidRDefault="004D7AB9">
            <w:pPr>
              <w:rPr>
                <w:sz w:val="28"/>
                <w:szCs w:val="28"/>
              </w:rPr>
            </w:pPr>
            <w:r>
              <w:rPr>
                <w:sz w:val="28"/>
                <w:szCs w:val="28"/>
              </w:rPr>
              <w:t>4.1.3</w:t>
            </w:r>
          </w:p>
        </w:tc>
        <w:tc>
          <w:tcPr>
            <w:tcW w:w="2880" w:type="dxa"/>
          </w:tcPr>
          <w:p w:rsidR="004D7AB9" w:rsidRDefault="004D7AB9">
            <w:pPr>
              <w:rPr>
                <w:sz w:val="28"/>
                <w:szCs w:val="28"/>
              </w:rPr>
            </w:pPr>
            <w:r>
              <w:rPr>
                <w:sz w:val="28"/>
                <w:szCs w:val="28"/>
              </w:rPr>
              <w:t>зала</w:t>
            </w:r>
          </w:p>
        </w:tc>
        <w:tc>
          <w:tcPr>
            <w:tcW w:w="6372" w:type="dxa"/>
            <w:tcBorders>
              <w:bottom w:val="single" w:sz="4" w:space="0" w:color="000000"/>
            </w:tcBorders>
          </w:tcPr>
          <w:p w:rsidR="004D7AB9" w:rsidRDefault="004D7AB9">
            <w:pPr>
              <w:rPr>
                <w:sz w:val="28"/>
                <w:szCs w:val="28"/>
              </w:rPr>
            </w:pPr>
            <w:r>
              <w:rPr>
                <w:sz w:val="28"/>
                <w:szCs w:val="28"/>
              </w:rPr>
              <w:t>библиотека;</w:t>
            </w:r>
          </w:p>
        </w:tc>
      </w:tr>
      <w:tr w:rsidR="004D7AB9">
        <w:tc>
          <w:tcPr>
            <w:tcW w:w="828" w:type="dxa"/>
          </w:tcPr>
          <w:p w:rsidR="004D7AB9" w:rsidRDefault="004D7AB9">
            <w:pPr>
              <w:snapToGrid w:val="0"/>
              <w:rPr>
                <w:sz w:val="28"/>
                <w:szCs w:val="28"/>
              </w:rPr>
            </w:pPr>
          </w:p>
        </w:tc>
        <w:tc>
          <w:tcPr>
            <w:tcW w:w="2880" w:type="dxa"/>
          </w:tcPr>
          <w:p w:rsidR="004D7AB9" w:rsidRDefault="004D7AB9">
            <w:pPr>
              <w:snapToGrid w:val="0"/>
              <w:rPr>
                <w:sz w:val="28"/>
                <w:szCs w:val="28"/>
              </w:rPr>
            </w:pPr>
          </w:p>
        </w:tc>
        <w:tc>
          <w:tcPr>
            <w:tcW w:w="6372" w:type="dxa"/>
            <w:tcBorders>
              <w:bottom w:val="single" w:sz="4" w:space="0" w:color="000000"/>
            </w:tcBorders>
          </w:tcPr>
          <w:p w:rsidR="004D7AB9" w:rsidRDefault="004D7AB9">
            <w:pPr>
              <w:rPr>
                <w:sz w:val="28"/>
                <w:szCs w:val="28"/>
              </w:rPr>
            </w:pPr>
            <w:r>
              <w:rPr>
                <w:sz w:val="28"/>
                <w:szCs w:val="28"/>
              </w:rPr>
              <w:t>читальный зал с выходом в сеть Интернет.</w:t>
            </w:r>
          </w:p>
        </w:tc>
      </w:tr>
      <w:tr w:rsidR="004D7AB9">
        <w:tc>
          <w:tcPr>
            <w:tcW w:w="828" w:type="dxa"/>
          </w:tcPr>
          <w:p w:rsidR="004D7AB9" w:rsidRDefault="004D7AB9">
            <w:pPr>
              <w:snapToGrid w:val="0"/>
              <w:rPr>
                <w:sz w:val="8"/>
                <w:szCs w:val="8"/>
              </w:rPr>
            </w:pPr>
          </w:p>
        </w:tc>
        <w:tc>
          <w:tcPr>
            <w:tcW w:w="2880" w:type="dxa"/>
          </w:tcPr>
          <w:p w:rsidR="004D7AB9" w:rsidRDefault="004D7AB9">
            <w:pPr>
              <w:snapToGrid w:val="0"/>
              <w:rPr>
                <w:sz w:val="8"/>
                <w:szCs w:val="8"/>
              </w:rPr>
            </w:pPr>
          </w:p>
        </w:tc>
        <w:tc>
          <w:tcPr>
            <w:tcW w:w="6372" w:type="dxa"/>
            <w:tcBorders>
              <w:top w:val="single" w:sz="4" w:space="0" w:color="000000"/>
            </w:tcBorders>
          </w:tcPr>
          <w:p w:rsidR="004D7AB9" w:rsidRDefault="004D7AB9">
            <w:pPr>
              <w:snapToGrid w:val="0"/>
              <w:jc w:val="center"/>
              <w:rPr>
                <w:i/>
                <w:sz w:val="8"/>
                <w:szCs w:val="8"/>
              </w:rPr>
            </w:pPr>
          </w:p>
        </w:tc>
      </w:tr>
    </w:tbl>
    <w:p w:rsidR="004D7AB9" w:rsidRDefault="004D7AB9">
      <w:pPr>
        <w:rPr>
          <w:sz w:val="28"/>
          <w:szCs w:val="28"/>
        </w:rPr>
      </w:pPr>
    </w:p>
    <w:p w:rsidR="004D7AB9" w:rsidRDefault="004D7AB9">
      <w:pPr>
        <w:jc w:val="center"/>
        <w:rPr>
          <w:b/>
          <w:sz w:val="28"/>
          <w:szCs w:val="28"/>
        </w:rPr>
      </w:pPr>
      <w:r>
        <w:rPr>
          <w:b/>
          <w:sz w:val="28"/>
          <w:szCs w:val="28"/>
        </w:rPr>
        <w:t>3.2 Оборудование учебного кабинета и рабочих мест кабинета</w:t>
      </w:r>
    </w:p>
    <w:p w:rsidR="004D7AB9" w:rsidRDefault="004D7AB9">
      <w:pPr>
        <w:jc w:val="center"/>
        <w:rPr>
          <w:b/>
          <w:sz w:val="12"/>
          <w:szCs w:val="12"/>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88"/>
        <w:gridCol w:w="7800"/>
        <w:gridCol w:w="1702"/>
      </w:tblGrid>
      <w:tr w:rsidR="004D7AB9">
        <w:tc>
          <w:tcPr>
            <w:tcW w:w="588" w:type="dxa"/>
          </w:tcPr>
          <w:p w:rsidR="004D7AB9" w:rsidRDefault="004D7AB9">
            <w:pPr>
              <w:jc w:val="center"/>
              <w:rPr>
                <w:b/>
              </w:rPr>
            </w:pPr>
            <w:r>
              <w:rPr>
                <w:b/>
              </w:rPr>
              <w:t>№</w:t>
            </w:r>
          </w:p>
        </w:tc>
        <w:tc>
          <w:tcPr>
            <w:tcW w:w="7800" w:type="dxa"/>
            <w:tcBorders>
              <w:left w:val="single" w:sz="4" w:space="0" w:color="000000"/>
            </w:tcBorders>
          </w:tcPr>
          <w:p w:rsidR="004D7AB9" w:rsidRDefault="004D7AB9">
            <w:pPr>
              <w:jc w:val="center"/>
              <w:rPr>
                <w:b/>
              </w:rPr>
            </w:pPr>
            <w:r>
              <w:rPr>
                <w:b/>
              </w:rPr>
              <w:t>Наименования объектов и средств материально-технического обеспечения</w:t>
            </w:r>
          </w:p>
        </w:tc>
        <w:tc>
          <w:tcPr>
            <w:tcW w:w="1702" w:type="dxa"/>
            <w:tcBorders>
              <w:left w:val="single" w:sz="4" w:space="0" w:color="000000"/>
              <w:right w:val="single" w:sz="4" w:space="0" w:color="000000"/>
            </w:tcBorders>
          </w:tcPr>
          <w:p w:rsidR="004D7AB9" w:rsidRDefault="004D7AB9">
            <w:pPr>
              <w:jc w:val="center"/>
              <w:rPr>
                <w:b/>
              </w:rPr>
            </w:pPr>
            <w:r>
              <w:rPr>
                <w:b/>
              </w:rPr>
              <w:t>Примечания</w:t>
            </w:r>
          </w:p>
        </w:tc>
      </w:tr>
      <w:tr w:rsidR="004D7AB9">
        <w:tc>
          <w:tcPr>
            <w:tcW w:w="588" w:type="dxa"/>
          </w:tcPr>
          <w:p w:rsidR="004D7AB9" w:rsidRDefault="004D7AB9">
            <w:pPr>
              <w:snapToGrid w:val="0"/>
              <w:rPr>
                <w:b/>
              </w:rPr>
            </w:pPr>
          </w:p>
        </w:tc>
        <w:tc>
          <w:tcPr>
            <w:tcW w:w="7800" w:type="dxa"/>
            <w:tcBorders>
              <w:left w:val="single" w:sz="4" w:space="0" w:color="000000"/>
            </w:tcBorders>
          </w:tcPr>
          <w:p w:rsidR="004D7AB9" w:rsidRDefault="004D7AB9">
            <w:pPr>
              <w:pStyle w:val="23"/>
              <w:tabs>
                <w:tab w:val="left" w:pos="540"/>
              </w:tabs>
              <w:spacing w:after="0" w:line="240" w:lineRule="auto"/>
              <w:ind w:left="540"/>
              <w:jc w:val="both"/>
              <w:rPr>
                <w:b/>
                <w:szCs w:val="24"/>
              </w:rPr>
            </w:pPr>
            <w:r>
              <w:rPr>
                <w:b/>
                <w:szCs w:val="24"/>
              </w:rPr>
              <w:t>Оборудование учебного кабинета</w:t>
            </w:r>
          </w:p>
        </w:tc>
        <w:tc>
          <w:tcPr>
            <w:tcW w:w="1702" w:type="dxa"/>
            <w:tcBorders>
              <w:left w:val="single" w:sz="4" w:space="0" w:color="000000"/>
              <w:right w:val="single" w:sz="4" w:space="0" w:color="000000"/>
            </w:tcBorders>
          </w:tcPr>
          <w:p w:rsidR="004D7AB9" w:rsidRDefault="004D7AB9">
            <w:pPr>
              <w:snapToGrid w:val="0"/>
              <w:rPr>
                <w:b/>
              </w:rPr>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pStyle w:val="23"/>
              <w:tabs>
                <w:tab w:val="left" w:pos="540"/>
              </w:tabs>
              <w:spacing w:after="0" w:line="240" w:lineRule="auto"/>
              <w:jc w:val="both"/>
              <w:rPr>
                <w:szCs w:val="22"/>
              </w:rPr>
            </w:pPr>
            <w:r>
              <w:rPr>
                <w:sz w:val="22"/>
                <w:szCs w:val="22"/>
              </w:rPr>
              <w:t>рабочие места по количеству обучающихся – не менее 25</w:t>
            </w:r>
          </w:p>
        </w:tc>
        <w:tc>
          <w:tcPr>
            <w:tcW w:w="1702" w:type="dxa"/>
            <w:tcBorders>
              <w:left w:val="single" w:sz="4" w:space="0" w:color="000000"/>
              <w:right w:val="single" w:sz="4" w:space="0" w:color="000000"/>
            </w:tcBorders>
          </w:tcPr>
          <w:p w:rsidR="004D7AB9" w:rsidRDefault="004D7AB9">
            <w:r>
              <w:t>30</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pStyle w:val="23"/>
              <w:tabs>
                <w:tab w:val="left" w:pos="540"/>
              </w:tabs>
              <w:spacing w:after="0" w:line="240" w:lineRule="auto"/>
              <w:jc w:val="both"/>
              <w:rPr>
                <w:szCs w:val="22"/>
              </w:rPr>
            </w:pPr>
            <w:r>
              <w:rPr>
                <w:sz w:val="22"/>
                <w:szCs w:val="22"/>
              </w:rPr>
              <w:t>рабочее место преподавателя</w:t>
            </w:r>
          </w:p>
        </w:tc>
        <w:tc>
          <w:tcPr>
            <w:tcW w:w="1702" w:type="dxa"/>
            <w:tcBorders>
              <w:left w:val="single" w:sz="4" w:space="0" w:color="000000"/>
              <w:right w:val="single" w:sz="4" w:space="0" w:color="000000"/>
            </w:tcBorders>
          </w:tcPr>
          <w:p w:rsidR="004D7AB9" w:rsidRDefault="004D7AB9">
            <w:r>
              <w:t>1</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доска для мела</w:t>
            </w:r>
          </w:p>
        </w:tc>
        <w:tc>
          <w:tcPr>
            <w:tcW w:w="1702" w:type="dxa"/>
            <w:tcBorders>
              <w:left w:val="single" w:sz="4" w:space="0" w:color="000000"/>
              <w:right w:val="single" w:sz="4" w:space="0" w:color="000000"/>
            </w:tcBorders>
          </w:tcPr>
          <w:p w:rsidR="004D7AB9" w:rsidRDefault="004D7AB9">
            <w:r>
              <w:t>1</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раздвижная демонстрационная система</w:t>
            </w:r>
          </w:p>
        </w:tc>
        <w:tc>
          <w:tcPr>
            <w:tcW w:w="1702" w:type="dxa"/>
            <w:tcBorders>
              <w:left w:val="single" w:sz="4" w:space="0" w:color="000000"/>
              <w:right w:val="single" w:sz="4" w:space="0" w:color="000000"/>
            </w:tcBorders>
          </w:tcPr>
          <w:p w:rsidR="004D7AB9" w:rsidRDefault="004D7AB9">
            <w:r>
              <w:t>1</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ind w:left="708"/>
              <w:rPr>
                <w:b/>
              </w:rPr>
            </w:pPr>
            <w:r>
              <w:rPr>
                <w:b/>
              </w:rPr>
              <w:t>Печатные пособия</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Тематические таблицы</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Схемы по основным разделам курса</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ind w:left="708"/>
              <w:rPr>
                <w:b/>
              </w:rPr>
            </w:pPr>
            <w:r>
              <w:rPr>
                <w:b/>
              </w:rPr>
              <w:t>Цифровые образовательные ресурсы</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ind w:left="1416"/>
              <w:rPr>
                <w:b/>
                <w:i/>
              </w:rPr>
            </w:pPr>
            <w:r>
              <w:rPr>
                <w:b/>
                <w:i/>
                <w:sz w:val="22"/>
                <w:szCs w:val="22"/>
              </w:rPr>
              <w:t>Цифровые компоненты учебно-методических комплексов</w:t>
            </w:r>
          </w:p>
        </w:tc>
        <w:tc>
          <w:tcPr>
            <w:tcW w:w="1702" w:type="dxa"/>
            <w:tcBorders>
              <w:left w:val="single" w:sz="4" w:space="0" w:color="000000"/>
              <w:right w:val="single" w:sz="4" w:space="0" w:color="000000"/>
            </w:tcBorders>
          </w:tcPr>
          <w:p w:rsidR="004D7AB9" w:rsidRDefault="004D7AB9">
            <w:pPr>
              <w:snapToGrid w:val="0"/>
              <w:rPr>
                <w:b/>
                <w:i/>
              </w:rPr>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napToGrid w:val="0"/>
            </w:pP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jc w:val="right"/>
              <w:rPr>
                <w:i/>
              </w:rPr>
            </w:pPr>
            <w:r>
              <w:rPr>
                <w:i/>
              </w:rPr>
              <w:t>(заполняется при наличии в кабинете)</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ind w:left="708"/>
              <w:rPr>
                <w:b/>
              </w:rPr>
            </w:pPr>
            <w:r>
              <w:rPr>
                <w:b/>
              </w:rPr>
              <w:t>Экранно-звуковые пособия</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 xml:space="preserve">Видеофильмы </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Слайды (диапозитивы) по разным разделам курса</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rPr>
                <w:b/>
              </w:rPr>
            </w:pPr>
            <w:r>
              <w:rPr>
                <w:sz w:val="22"/>
                <w:szCs w:val="22"/>
              </w:rPr>
              <w:t>Аудиозаписи и фонохрестоматии</w:t>
            </w:r>
          </w:p>
        </w:tc>
        <w:tc>
          <w:tcPr>
            <w:tcW w:w="1702" w:type="dxa"/>
            <w:tcBorders>
              <w:left w:val="single" w:sz="4" w:space="0" w:color="000000"/>
              <w:right w:val="single" w:sz="4" w:space="0" w:color="000000"/>
            </w:tcBorders>
          </w:tcPr>
          <w:p w:rsidR="004D7AB9" w:rsidRDefault="004D7AB9">
            <w:pPr>
              <w:snapToGrid w:val="0"/>
              <w:rPr>
                <w:b/>
              </w:rPr>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jc w:val="right"/>
              <w:rPr>
                <w:i/>
              </w:rPr>
            </w:pPr>
            <w:r>
              <w:rPr>
                <w:i/>
              </w:rPr>
              <w:t>(заполняется при наличии в кабинете)</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ind w:left="708"/>
            </w:pPr>
            <w:r>
              <w:rPr>
                <w:b/>
              </w:rPr>
              <w:t>Лабораторное оборудование</w:t>
            </w:r>
            <w:r>
              <w:rPr>
                <w:b/>
                <w:color w:val="000000"/>
              </w:rPr>
              <w:t xml:space="preserve"> (демонстрационное </w:t>
            </w:r>
            <w:r>
              <w:rPr>
                <w:b/>
              </w:rPr>
              <w:t>оборудование)</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napToGrid w:val="0"/>
            </w:pP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jc w:val="right"/>
              <w:rPr>
                <w:i/>
              </w:rPr>
            </w:pPr>
            <w:r>
              <w:rPr>
                <w:i/>
              </w:rPr>
              <w:t>(заполняется при наличии в программе лабораторных или практикумов)</w:t>
            </w:r>
          </w:p>
        </w:tc>
        <w:tc>
          <w:tcPr>
            <w:tcW w:w="1702" w:type="dxa"/>
            <w:tcBorders>
              <w:left w:val="single" w:sz="4" w:space="0" w:color="000000"/>
              <w:right w:val="single" w:sz="4" w:space="0" w:color="000000"/>
            </w:tcBorders>
          </w:tcPr>
          <w:p w:rsidR="004D7AB9" w:rsidRDefault="004D7AB9">
            <w:pPr>
              <w:snapToGrid w:val="0"/>
            </w:pPr>
          </w:p>
        </w:tc>
      </w:tr>
    </w:tbl>
    <w:p w:rsidR="004D7AB9" w:rsidRDefault="004D7AB9">
      <w:pPr>
        <w:rPr>
          <w:sz w:val="28"/>
          <w:szCs w:val="28"/>
        </w:rPr>
      </w:pPr>
    </w:p>
    <w:p w:rsidR="004D7AB9" w:rsidRDefault="004D7AB9">
      <w:pPr>
        <w:jc w:val="center"/>
        <w:rPr>
          <w:b/>
          <w:sz w:val="28"/>
          <w:szCs w:val="28"/>
        </w:rPr>
      </w:pPr>
      <w:r>
        <w:rPr>
          <w:b/>
          <w:sz w:val="28"/>
          <w:szCs w:val="28"/>
        </w:rPr>
        <w:t>Технические средства обучения</w:t>
      </w:r>
    </w:p>
    <w:p w:rsidR="004D7AB9" w:rsidRDefault="004D7AB9">
      <w:pPr>
        <w:jc w:val="center"/>
      </w:pPr>
      <w:r>
        <w:t>[заполняется при наличии в кабинете в соответствии со спецификацией]</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88"/>
        <w:gridCol w:w="7800"/>
        <w:gridCol w:w="1702"/>
      </w:tblGrid>
      <w:tr w:rsidR="004D7AB9">
        <w:tc>
          <w:tcPr>
            <w:tcW w:w="588" w:type="dxa"/>
          </w:tcPr>
          <w:p w:rsidR="004D7AB9" w:rsidRDefault="004D7AB9">
            <w:pPr>
              <w:jc w:val="center"/>
              <w:rPr>
                <w:b/>
              </w:rPr>
            </w:pPr>
            <w:r>
              <w:rPr>
                <w:b/>
              </w:rPr>
              <w:t>№</w:t>
            </w:r>
          </w:p>
        </w:tc>
        <w:tc>
          <w:tcPr>
            <w:tcW w:w="7800" w:type="dxa"/>
            <w:tcBorders>
              <w:left w:val="single" w:sz="4" w:space="0" w:color="000000"/>
            </w:tcBorders>
          </w:tcPr>
          <w:p w:rsidR="004D7AB9" w:rsidRDefault="004D7AB9">
            <w:pPr>
              <w:jc w:val="center"/>
              <w:rPr>
                <w:b/>
              </w:rPr>
            </w:pPr>
            <w:r>
              <w:rPr>
                <w:b/>
              </w:rPr>
              <w:t>Наименования объектов и средств материально-технического обеспечения</w:t>
            </w:r>
          </w:p>
        </w:tc>
        <w:tc>
          <w:tcPr>
            <w:tcW w:w="1702" w:type="dxa"/>
            <w:tcBorders>
              <w:left w:val="single" w:sz="4" w:space="0" w:color="000000"/>
              <w:right w:val="single" w:sz="4" w:space="0" w:color="000000"/>
            </w:tcBorders>
          </w:tcPr>
          <w:p w:rsidR="004D7AB9" w:rsidRDefault="004D7AB9">
            <w:pPr>
              <w:jc w:val="center"/>
              <w:rPr>
                <w:b/>
              </w:rPr>
            </w:pPr>
            <w:r>
              <w:rPr>
                <w:b/>
              </w:rPr>
              <w:t>Примечания</w:t>
            </w:r>
          </w:p>
        </w:tc>
      </w:tr>
      <w:tr w:rsidR="004D7AB9">
        <w:tc>
          <w:tcPr>
            <w:tcW w:w="588" w:type="dxa"/>
          </w:tcPr>
          <w:p w:rsidR="004D7AB9" w:rsidRDefault="004D7AB9">
            <w:pPr>
              <w:snapToGrid w:val="0"/>
              <w:rPr>
                <w:b/>
              </w:rPr>
            </w:pPr>
          </w:p>
        </w:tc>
        <w:tc>
          <w:tcPr>
            <w:tcW w:w="7800" w:type="dxa"/>
            <w:tcBorders>
              <w:left w:val="single" w:sz="4" w:space="0" w:color="000000"/>
            </w:tcBorders>
          </w:tcPr>
          <w:p w:rsidR="004D7AB9" w:rsidRDefault="004D7AB9">
            <w:pPr>
              <w:ind w:left="708"/>
              <w:rPr>
                <w:b/>
              </w:rPr>
            </w:pPr>
            <w:r>
              <w:rPr>
                <w:b/>
              </w:rPr>
              <w:t>Технические средства обучения (средства ИКТ)</w:t>
            </w:r>
          </w:p>
        </w:tc>
        <w:tc>
          <w:tcPr>
            <w:tcW w:w="1702" w:type="dxa"/>
            <w:tcBorders>
              <w:left w:val="single" w:sz="4" w:space="0" w:color="000000"/>
              <w:right w:val="single" w:sz="4" w:space="0" w:color="000000"/>
            </w:tcBorders>
          </w:tcPr>
          <w:p w:rsidR="004D7AB9" w:rsidRDefault="004D7AB9">
            <w:pPr>
              <w:snapToGrid w:val="0"/>
              <w:rPr>
                <w:b/>
              </w:rPr>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hd w:val="clear" w:color="auto" w:fill="FFFFFF"/>
              <w:autoSpaceDE w:val="0"/>
            </w:pPr>
            <w:r>
              <w:rPr>
                <w:color w:val="000000"/>
                <w:sz w:val="22"/>
                <w:szCs w:val="22"/>
              </w:rPr>
              <w:t>Телевизор с универсальной подставкой</w:t>
            </w:r>
            <w:r>
              <w:rPr>
                <w:sz w:val="22"/>
                <w:szCs w:val="22"/>
              </w:rPr>
              <w:t xml:space="preserve"> </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hd w:val="clear" w:color="auto" w:fill="FFFFFF"/>
              <w:autoSpaceDE w:val="0"/>
            </w:pPr>
            <w:r>
              <w:rPr>
                <w:color w:val="000000"/>
                <w:sz w:val="22"/>
                <w:szCs w:val="22"/>
              </w:rPr>
              <w:t>Видеомагнитофон (видеоплейер)</w:t>
            </w:r>
            <w:r>
              <w:rPr>
                <w:sz w:val="22"/>
                <w:szCs w:val="22"/>
              </w:rPr>
              <w:t xml:space="preserve"> </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hd w:val="clear" w:color="auto" w:fill="FFFFFF"/>
              <w:autoSpaceDE w:val="0"/>
            </w:pPr>
            <w:r>
              <w:rPr>
                <w:color w:val="000000"/>
                <w:sz w:val="22"/>
                <w:szCs w:val="22"/>
              </w:rPr>
              <w:t>Аудио-центр</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hd w:val="clear" w:color="auto" w:fill="FFFFFF"/>
              <w:autoSpaceDE w:val="0"/>
            </w:pPr>
            <w:r>
              <w:rPr>
                <w:color w:val="000000"/>
                <w:sz w:val="22"/>
                <w:szCs w:val="22"/>
              </w:rPr>
              <w:t xml:space="preserve">Мультимедийный компьютер </w:t>
            </w:r>
          </w:p>
        </w:tc>
        <w:tc>
          <w:tcPr>
            <w:tcW w:w="1702" w:type="dxa"/>
            <w:tcBorders>
              <w:left w:val="single" w:sz="4" w:space="0" w:color="000000"/>
              <w:right w:val="single" w:sz="4" w:space="0" w:color="000000"/>
            </w:tcBorders>
          </w:tcPr>
          <w:p w:rsidR="004D7AB9" w:rsidRDefault="004D7AB9">
            <w:r>
              <w:rPr>
                <w:sz w:val="22"/>
                <w:szCs w:val="22"/>
              </w:rPr>
              <w:t>1</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Сканер с приставкой для сканирования слайдов</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Принтер лазерный</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Цифровая видеокамера</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Цифровая фотокамера</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Слайд-проектор</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Мультимедиа проектор</w:t>
            </w:r>
          </w:p>
        </w:tc>
        <w:tc>
          <w:tcPr>
            <w:tcW w:w="1702" w:type="dxa"/>
            <w:tcBorders>
              <w:left w:val="single" w:sz="4" w:space="0" w:color="000000"/>
              <w:right w:val="single" w:sz="4" w:space="0" w:color="000000"/>
            </w:tcBorders>
          </w:tcPr>
          <w:p w:rsidR="004D7AB9" w:rsidRDefault="004D7AB9">
            <w:r>
              <w:rPr>
                <w:sz w:val="22"/>
                <w:szCs w:val="22"/>
              </w:rPr>
              <w:t>1</w:t>
            </w: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r>
              <w:rPr>
                <w:sz w:val="22"/>
                <w:szCs w:val="22"/>
              </w:rPr>
              <w:t>Стол для проектора</w:t>
            </w:r>
          </w:p>
        </w:tc>
        <w:tc>
          <w:tcPr>
            <w:tcW w:w="1702" w:type="dxa"/>
            <w:tcBorders>
              <w:left w:val="single" w:sz="4" w:space="0" w:color="000000"/>
              <w:right w:val="single" w:sz="4" w:space="0" w:color="000000"/>
            </w:tcBorders>
          </w:tcPr>
          <w:p w:rsidR="004D7AB9" w:rsidRDefault="004D7AB9">
            <w:pPr>
              <w:snapToGrid w:val="0"/>
            </w:pPr>
          </w:p>
        </w:tc>
      </w:tr>
      <w:tr w:rsidR="004D7AB9">
        <w:tc>
          <w:tcPr>
            <w:tcW w:w="588" w:type="dxa"/>
          </w:tcPr>
          <w:p w:rsidR="004D7AB9" w:rsidRDefault="004D7AB9">
            <w:pPr>
              <w:snapToGrid w:val="0"/>
            </w:pPr>
          </w:p>
        </w:tc>
        <w:tc>
          <w:tcPr>
            <w:tcW w:w="7800" w:type="dxa"/>
            <w:tcBorders>
              <w:left w:val="single" w:sz="4" w:space="0" w:color="000000"/>
            </w:tcBorders>
          </w:tcPr>
          <w:p w:rsidR="004D7AB9" w:rsidRDefault="004D7AB9">
            <w:pPr>
              <w:shd w:val="clear" w:color="auto" w:fill="FFFFFF"/>
              <w:autoSpaceDE w:val="0"/>
            </w:pPr>
            <w:r>
              <w:rPr>
                <w:color w:val="000000"/>
                <w:sz w:val="22"/>
                <w:szCs w:val="22"/>
              </w:rPr>
              <w:t>Экран</w:t>
            </w:r>
            <w:r>
              <w:rPr>
                <w:sz w:val="22"/>
                <w:szCs w:val="22"/>
              </w:rPr>
              <w:t xml:space="preserve"> (на штативе или навесной)</w:t>
            </w:r>
          </w:p>
        </w:tc>
        <w:tc>
          <w:tcPr>
            <w:tcW w:w="1702" w:type="dxa"/>
            <w:tcBorders>
              <w:left w:val="single" w:sz="4" w:space="0" w:color="000000"/>
              <w:right w:val="single" w:sz="4" w:space="0" w:color="000000"/>
            </w:tcBorders>
          </w:tcPr>
          <w:p w:rsidR="004D7AB9" w:rsidRDefault="004D7AB9">
            <w:r>
              <w:rPr>
                <w:sz w:val="22"/>
                <w:szCs w:val="22"/>
              </w:rPr>
              <w:t>1</w:t>
            </w:r>
          </w:p>
        </w:tc>
      </w:tr>
    </w:tbl>
    <w:p w:rsidR="004D7AB9" w:rsidRDefault="004D7AB9">
      <w:pPr>
        <w:rPr>
          <w:sz w:val="28"/>
          <w:szCs w:val="28"/>
        </w:rPr>
      </w:pPr>
    </w:p>
    <w:p w:rsidR="004D7AB9" w:rsidRDefault="004D7AB9">
      <w:pPr>
        <w:jc w:val="center"/>
        <w:rPr>
          <w:b/>
          <w:caps/>
          <w:sz w:val="28"/>
          <w:szCs w:val="28"/>
        </w:rPr>
      </w:pPr>
    </w:p>
    <w:p w:rsidR="004D7AB9" w:rsidRDefault="004D7AB9">
      <w:pPr>
        <w:jc w:val="center"/>
        <w:rPr>
          <w:b/>
          <w:caps/>
          <w:sz w:val="28"/>
          <w:szCs w:val="28"/>
        </w:rPr>
      </w:pPr>
      <w:r>
        <w:rPr>
          <w:b/>
          <w:caps/>
          <w:sz w:val="28"/>
          <w:szCs w:val="28"/>
        </w:rPr>
        <w:t>3.3. Используемые технологии обучения</w:t>
      </w:r>
    </w:p>
    <w:p w:rsidR="004D7AB9" w:rsidRDefault="004D7AB9">
      <w:pPr>
        <w:jc w:val="both"/>
        <w:rPr>
          <w:b/>
          <w:caps/>
          <w:sz w:val="28"/>
          <w:szCs w:val="28"/>
        </w:rPr>
      </w:pPr>
    </w:p>
    <w:p w:rsidR="004D7AB9" w:rsidRDefault="004D7AB9">
      <w:pPr>
        <w:ind w:firstLine="540"/>
        <w:jc w:val="both"/>
      </w:pPr>
      <w:r>
        <w:t>В целях реализации компетентностного подхода в образовательном процессе используются следующие активные и интерактивные формы проведения занятий: деловые и ролевые игры, анализ конкретных ситуаций, проблемное обучение, работа в малых группах, и  др.</w:t>
      </w:r>
    </w:p>
    <w:p w:rsidR="004D7AB9" w:rsidRDefault="004D7AB9">
      <w:pPr>
        <w:jc w:val="center"/>
        <w:rPr>
          <w:b/>
          <w:caps/>
          <w:sz w:val="28"/>
          <w:szCs w:val="28"/>
        </w:rPr>
      </w:pPr>
    </w:p>
    <w:p w:rsidR="004D7AB9" w:rsidRDefault="004D7AB9">
      <w:pPr>
        <w:jc w:val="center"/>
        <w:rPr>
          <w:b/>
          <w:caps/>
          <w:sz w:val="28"/>
          <w:szCs w:val="28"/>
        </w:rPr>
      </w:pPr>
    </w:p>
    <w:p w:rsidR="004D7AB9" w:rsidRDefault="004D7AB9">
      <w:pPr>
        <w:jc w:val="center"/>
        <w:rPr>
          <w:b/>
          <w:caps/>
          <w:sz w:val="28"/>
          <w:szCs w:val="28"/>
        </w:rPr>
      </w:pPr>
    </w:p>
    <w:p w:rsidR="004D7AB9" w:rsidRDefault="004D7AB9">
      <w:pPr>
        <w:jc w:val="center"/>
      </w:pPr>
      <w:r>
        <w:rPr>
          <w:b/>
          <w:caps/>
          <w:sz w:val="28"/>
          <w:szCs w:val="28"/>
        </w:rPr>
        <w:t>3.4. Информационное обеспечение обучения</w:t>
      </w:r>
    </w:p>
    <w:p w:rsidR="004D7AB9" w:rsidRDefault="004D7AB9">
      <w:pPr>
        <w:jc w:val="center"/>
        <w:rPr>
          <w:b/>
          <w:sz w:val="28"/>
          <w:szCs w:val="28"/>
        </w:rPr>
      </w:pPr>
      <w:r>
        <w:rPr>
          <w:b/>
          <w:sz w:val="28"/>
          <w:szCs w:val="28"/>
        </w:rPr>
        <w:t>Перечень рекомендуемых учебных изданий, Интернет-ресурсов, дополнительной литературы</w:t>
      </w:r>
    </w:p>
    <w:p w:rsidR="004D7AB9" w:rsidRDefault="004D7AB9">
      <w:pPr>
        <w:rPr>
          <w:b/>
          <w:sz w:val="28"/>
          <w:szCs w:val="28"/>
        </w:rPr>
      </w:pPr>
    </w:p>
    <w:p w:rsidR="004D7AB9" w:rsidRDefault="004D7AB9">
      <w:pPr>
        <w:ind w:left="708"/>
        <w:rPr>
          <w:b/>
          <w:sz w:val="28"/>
          <w:szCs w:val="28"/>
        </w:rPr>
      </w:pPr>
      <w:r>
        <w:rPr>
          <w:b/>
          <w:sz w:val="28"/>
          <w:szCs w:val="28"/>
        </w:rPr>
        <w:t xml:space="preserve">Основные печатные источники </w:t>
      </w:r>
      <w:r>
        <w:rPr>
          <w:b/>
        </w:rPr>
        <w:t>(2-3 издания)</w:t>
      </w:r>
    </w:p>
    <w:p w:rsidR="004D7AB9" w:rsidRDefault="004D7AB9">
      <w:pPr>
        <w:rPr>
          <w:b/>
          <w:sz w:val="12"/>
          <w:szCs w:val="12"/>
        </w:rPr>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908"/>
        <w:gridCol w:w="6882"/>
        <w:gridCol w:w="1149"/>
        <w:gridCol w:w="1151"/>
      </w:tblGrid>
      <w:tr w:rsidR="004D7AB9" w:rsidTr="006C1E2E">
        <w:tc>
          <w:tcPr>
            <w:tcW w:w="908" w:type="dxa"/>
          </w:tcPr>
          <w:p w:rsidR="004D7AB9" w:rsidRDefault="004D7AB9">
            <w:pPr>
              <w:jc w:val="center"/>
              <w:rPr>
                <w:b/>
              </w:rPr>
            </w:pPr>
            <w:r>
              <w:rPr>
                <w:b/>
              </w:rPr>
              <w:t>№</w:t>
            </w:r>
          </w:p>
        </w:tc>
        <w:tc>
          <w:tcPr>
            <w:tcW w:w="6882" w:type="dxa"/>
            <w:tcBorders>
              <w:left w:val="single" w:sz="4" w:space="0" w:color="000000"/>
            </w:tcBorders>
          </w:tcPr>
          <w:p w:rsidR="004D7AB9" w:rsidRDefault="004D7AB9">
            <w:pPr>
              <w:jc w:val="center"/>
              <w:rPr>
                <w:b/>
              </w:rPr>
            </w:pPr>
            <w:r>
              <w:rPr>
                <w:b/>
              </w:rPr>
              <w:t>Выходные данные печатного издания</w:t>
            </w:r>
          </w:p>
        </w:tc>
        <w:tc>
          <w:tcPr>
            <w:tcW w:w="1149" w:type="dxa"/>
            <w:tcBorders>
              <w:left w:val="single" w:sz="4" w:space="0" w:color="000000"/>
            </w:tcBorders>
          </w:tcPr>
          <w:p w:rsidR="004D7AB9" w:rsidRDefault="004D7AB9">
            <w:pPr>
              <w:jc w:val="center"/>
              <w:rPr>
                <w:b/>
              </w:rPr>
            </w:pPr>
            <w:r>
              <w:rPr>
                <w:b/>
              </w:rPr>
              <w:t>Год издания</w:t>
            </w:r>
          </w:p>
        </w:tc>
        <w:tc>
          <w:tcPr>
            <w:tcW w:w="1151" w:type="dxa"/>
            <w:tcBorders>
              <w:left w:val="single" w:sz="4" w:space="0" w:color="000000"/>
              <w:right w:val="single" w:sz="4" w:space="0" w:color="000000"/>
            </w:tcBorders>
          </w:tcPr>
          <w:p w:rsidR="004D7AB9" w:rsidRDefault="004D7AB9">
            <w:pPr>
              <w:jc w:val="center"/>
              <w:rPr>
                <w:b/>
              </w:rPr>
            </w:pPr>
            <w:r>
              <w:rPr>
                <w:b/>
              </w:rPr>
              <w:t>Гриф</w:t>
            </w:r>
          </w:p>
        </w:tc>
      </w:tr>
      <w:tr w:rsidR="004D7AB9" w:rsidTr="006C1E2E">
        <w:tc>
          <w:tcPr>
            <w:tcW w:w="908" w:type="dxa"/>
          </w:tcPr>
          <w:p w:rsidR="004D7AB9" w:rsidRPr="00B2218E" w:rsidRDefault="004D7AB9">
            <w:pPr>
              <w:jc w:val="center"/>
            </w:pPr>
            <w:r>
              <w:t>1.ЭБС.</w:t>
            </w:r>
          </w:p>
        </w:tc>
        <w:tc>
          <w:tcPr>
            <w:tcW w:w="6882" w:type="dxa"/>
            <w:tcBorders>
              <w:left w:val="single" w:sz="4" w:space="0" w:color="000000"/>
            </w:tcBorders>
            <w:vAlign w:val="center"/>
          </w:tcPr>
          <w:p w:rsidR="004D7AB9" w:rsidRPr="00F13F70" w:rsidRDefault="004D7AB9" w:rsidP="00B2218E">
            <w:pPr>
              <w:jc w:val="both"/>
            </w:pPr>
            <w:r w:rsidRPr="00F13F70">
              <w:t>Бегаева Е.Н. Русский язык и культура речи. Учебное пособие для СПО</w:t>
            </w:r>
          </w:p>
        </w:tc>
        <w:tc>
          <w:tcPr>
            <w:tcW w:w="1149" w:type="dxa"/>
            <w:tcBorders>
              <w:left w:val="single" w:sz="4" w:space="0" w:color="000000"/>
            </w:tcBorders>
          </w:tcPr>
          <w:p w:rsidR="004D7AB9" w:rsidRPr="00B2218E" w:rsidRDefault="004D7AB9">
            <w:pPr>
              <w:jc w:val="center"/>
            </w:pPr>
            <w:r>
              <w:t>2019</w:t>
            </w:r>
          </w:p>
        </w:tc>
        <w:tc>
          <w:tcPr>
            <w:tcW w:w="1151" w:type="dxa"/>
            <w:tcBorders>
              <w:left w:val="single" w:sz="4" w:space="0" w:color="000000"/>
              <w:right w:val="single" w:sz="4" w:space="0" w:color="000000"/>
            </w:tcBorders>
          </w:tcPr>
          <w:p w:rsidR="004D7AB9" w:rsidRDefault="004D7AB9">
            <w:pPr>
              <w:jc w:val="center"/>
              <w:rPr>
                <w:b/>
              </w:rPr>
            </w:pPr>
          </w:p>
        </w:tc>
      </w:tr>
      <w:tr w:rsidR="004D7AB9" w:rsidTr="006C1E2E">
        <w:tc>
          <w:tcPr>
            <w:tcW w:w="908" w:type="dxa"/>
          </w:tcPr>
          <w:p w:rsidR="004D7AB9" w:rsidRDefault="004D7AB9">
            <w:r>
              <w:t>2.ЭБС</w:t>
            </w:r>
          </w:p>
        </w:tc>
        <w:tc>
          <w:tcPr>
            <w:tcW w:w="6882" w:type="dxa"/>
            <w:tcBorders>
              <w:left w:val="single" w:sz="4" w:space="0" w:color="000000"/>
            </w:tcBorders>
            <w:vAlign w:val="center"/>
          </w:tcPr>
          <w:p w:rsidR="004D7AB9" w:rsidRPr="00BF0548" w:rsidRDefault="004D7AB9" w:rsidP="00E60F83">
            <w:pPr>
              <w:jc w:val="both"/>
            </w:pPr>
            <w:r w:rsidRPr="00BF0548">
              <w:t>Невежина М.В.  Русский язык и культура речи</w:t>
            </w:r>
            <w:r>
              <w:t>:учебное пособие для СПО</w:t>
            </w:r>
          </w:p>
        </w:tc>
        <w:tc>
          <w:tcPr>
            <w:tcW w:w="1149" w:type="dxa"/>
            <w:tcBorders>
              <w:left w:val="single" w:sz="4" w:space="0" w:color="000000"/>
            </w:tcBorders>
          </w:tcPr>
          <w:p w:rsidR="004D7AB9" w:rsidRDefault="004D7AB9">
            <w:pPr>
              <w:jc w:val="center"/>
            </w:pPr>
            <w:r>
              <w:t>2017</w:t>
            </w:r>
          </w:p>
        </w:tc>
        <w:tc>
          <w:tcPr>
            <w:tcW w:w="1151" w:type="dxa"/>
            <w:tcBorders>
              <w:left w:val="single" w:sz="4" w:space="0" w:color="000000"/>
              <w:right w:val="single" w:sz="4" w:space="0" w:color="000000"/>
            </w:tcBorders>
          </w:tcPr>
          <w:p w:rsidR="004D7AB9" w:rsidRDefault="004D7AB9">
            <w:pPr>
              <w:jc w:val="center"/>
            </w:pPr>
            <w:r>
              <w:t>гриф</w:t>
            </w:r>
          </w:p>
        </w:tc>
      </w:tr>
      <w:tr w:rsidR="004D7AB9" w:rsidTr="006C1E2E">
        <w:tc>
          <w:tcPr>
            <w:tcW w:w="908" w:type="dxa"/>
          </w:tcPr>
          <w:p w:rsidR="004D7AB9" w:rsidRDefault="004D7AB9">
            <w:r>
              <w:t>3.ЭБС</w:t>
            </w:r>
          </w:p>
        </w:tc>
        <w:tc>
          <w:tcPr>
            <w:tcW w:w="6882" w:type="dxa"/>
            <w:tcBorders>
              <w:left w:val="single" w:sz="4" w:space="0" w:color="000000"/>
            </w:tcBorders>
            <w:vAlign w:val="center"/>
          </w:tcPr>
          <w:p w:rsidR="004D7AB9" w:rsidRPr="00BF0548" w:rsidRDefault="004D7AB9" w:rsidP="00E60F83">
            <w:pPr>
              <w:jc w:val="both"/>
            </w:pPr>
            <w:r w:rsidRPr="00BF0548">
              <w:t>Штрекер Н.Ю</w:t>
            </w:r>
            <w:r>
              <w:t>.  Русский язык и культура речи:учебное пособие для СПО</w:t>
            </w:r>
          </w:p>
        </w:tc>
        <w:tc>
          <w:tcPr>
            <w:tcW w:w="1149" w:type="dxa"/>
            <w:tcBorders>
              <w:left w:val="single" w:sz="4" w:space="0" w:color="000000"/>
            </w:tcBorders>
          </w:tcPr>
          <w:p w:rsidR="004D7AB9" w:rsidRDefault="004D7AB9">
            <w:pPr>
              <w:jc w:val="center"/>
            </w:pPr>
            <w:r>
              <w:t>2015</w:t>
            </w:r>
          </w:p>
        </w:tc>
        <w:tc>
          <w:tcPr>
            <w:tcW w:w="1151" w:type="dxa"/>
            <w:tcBorders>
              <w:left w:val="single" w:sz="4" w:space="0" w:color="000000"/>
              <w:right w:val="single" w:sz="4" w:space="0" w:color="000000"/>
            </w:tcBorders>
          </w:tcPr>
          <w:p w:rsidR="004D7AB9" w:rsidRDefault="004D7AB9">
            <w:pPr>
              <w:jc w:val="center"/>
            </w:pPr>
            <w:r>
              <w:t>Реком.</w:t>
            </w:r>
          </w:p>
        </w:tc>
      </w:tr>
      <w:tr w:rsidR="004D7AB9" w:rsidTr="006C1E2E">
        <w:tc>
          <w:tcPr>
            <w:tcW w:w="908" w:type="dxa"/>
          </w:tcPr>
          <w:p w:rsidR="004D7AB9" w:rsidRDefault="004D7AB9">
            <w:r>
              <w:t>4.</w:t>
            </w:r>
          </w:p>
        </w:tc>
        <w:tc>
          <w:tcPr>
            <w:tcW w:w="6882" w:type="dxa"/>
            <w:tcBorders>
              <w:left w:val="single" w:sz="4" w:space="0" w:color="000000"/>
            </w:tcBorders>
          </w:tcPr>
          <w:p w:rsidR="004D7AB9" w:rsidRDefault="004D7AB9" w:rsidP="00E60F83">
            <w:pPr>
              <w:ind w:left="-48"/>
              <w:jc w:val="both"/>
            </w:pPr>
            <w:r>
              <w:t>Русский язык и культура речи: Учебник / Под ред. проф. В.И.Максимова.- М.: Гардарики,2009.*</w:t>
            </w:r>
          </w:p>
        </w:tc>
        <w:tc>
          <w:tcPr>
            <w:tcW w:w="1149" w:type="dxa"/>
            <w:tcBorders>
              <w:left w:val="single" w:sz="4" w:space="0" w:color="000000"/>
            </w:tcBorders>
          </w:tcPr>
          <w:p w:rsidR="004D7AB9" w:rsidRDefault="004D7AB9">
            <w:pPr>
              <w:jc w:val="center"/>
            </w:pPr>
            <w:r>
              <w:rPr>
                <w:lang w:val="en-US"/>
              </w:rPr>
              <w:t>200</w:t>
            </w:r>
            <w:r>
              <w:t>9</w:t>
            </w:r>
          </w:p>
        </w:tc>
        <w:tc>
          <w:tcPr>
            <w:tcW w:w="1151" w:type="dxa"/>
            <w:tcBorders>
              <w:left w:val="single" w:sz="4" w:space="0" w:color="000000"/>
              <w:right w:val="single" w:sz="4" w:space="0" w:color="000000"/>
            </w:tcBorders>
          </w:tcPr>
          <w:p w:rsidR="004D7AB9" w:rsidRDefault="004D7AB9">
            <w:pPr>
              <w:jc w:val="center"/>
            </w:pPr>
            <w:r>
              <w:t>Реком.</w:t>
            </w:r>
          </w:p>
        </w:tc>
      </w:tr>
      <w:tr w:rsidR="004D7AB9" w:rsidTr="006C1E2E">
        <w:tc>
          <w:tcPr>
            <w:tcW w:w="908" w:type="dxa"/>
          </w:tcPr>
          <w:p w:rsidR="004D7AB9" w:rsidRDefault="004D7AB9">
            <w:r>
              <w:t>5.</w:t>
            </w:r>
          </w:p>
        </w:tc>
        <w:tc>
          <w:tcPr>
            <w:tcW w:w="6882" w:type="dxa"/>
            <w:tcBorders>
              <w:left w:val="single" w:sz="4" w:space="0" w:color="000000"/>
            </w:tcBorders>
          </w:tcPr>
          <w:p w:rsidR="004D7AB9" w:rsidRDefault="004D7AB9" w:rsidP="005E68B2">
            <w:pPr>
              <w:ind w:left="-48"/>
            </w:pPr>
            <w:r>
              <w:t>Русский язык и культура речи: учебное пособие / Л.А. Введенская, М.Н. Черкасова. – Ростов н/Д: Феникс, 2008.</w:t>
            </w:r>
          </w:p>
        </w:tc>
        <w:tc>
          <w:tcPr>
            <w:tcW w:w="1149" w:type="dxa"/>
            <w:tcBorders>
              <w:left w:val="single" w:sz="4" w:space="0" w:color="000000"/>
            </w:tcBorders>
          </w:tcPr>
          <w:p w:rsidR="004D7AB9" w:rsidRPr="006C1E2E" w:rsidRDefault="004D7AB9">
            <w:pPr>
              <w:jc w:val="center"/>
            </w:pPr>
            <w:r>
              <w:t>2008</w:t>
            </w:r>
          </w:p>
        </w:tc>
        <w:tc>
          <w:tcPr>
            <w:tcW w:w="1151" w:type="dxa"/>
            <w:tcBorders>
              <w:left w:val="single" w:sz="4" w:space="0" w:color="000000"/>
              <w:right w:val="single" w:sz="4" w:space="0" w:color="000000"/>
            </w:tcBorders>
          </w:tcPr>
          <w:p w:rsidR="004D7AB9" w:rsidRDefault="004D7AB9" w:rsidP="00967706">
            <w:pPr>
              <w:jc w:val="center"/>
            </w:pPr>
            <w:r>
              <w:t>Реком.</w:t>
            </w:r>
          </w:p>
        </w:tc>
      </w:tr>
    </w:tbl>
    <w:p w:rsidR="004D7AB9" w:rsidRDefault="004D7AB9">
      <w:pPr>
        <w:rPr>
          <w:sz w:val="16"/>
          <w:szCs w:val="16"/>
        </w:rPr>
      </w:pPr>
    </w:p>
    <w:p w:rsidR="004D7AB9" w:rsidRDefault="004D7AB9">
      <w:pPr>
        <w:rPr>
          <w:sz w:val="16"/>
          <w:szCs w:val="16"/>
        </w:rPr>
      </w:pPr>
      <w:r>
        <w:rPr>
          <w:i/>
          <w:sz w:val="20"/>
          <w:szCs w:val="20"/>
        </w:rPr>
        <w:t>Данная литература используется на основании перечня дисциплин, утвержденного Научно-методическим советом ГПОУ «СГПК» (Протокол №___ от «__» _______________  _20____г.).</w:t>
      </w:r>
    </w:p>
    <w:p w:rsidR="004D7AB9" w:rsidRDefault="004D7AB9">
      <w:pPr>
        <w:ind w:left="708"/>
      </w:pPr>
      <w:r>
        <w:t>Дополнительные печатные источники</w:t>
      </w:r>
    </w:p>
    <w:tbl>
      <w:tblPr>
        <w:tblW w:w="12863"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936"/>
        <w:gridCol w:w="10031"/>
        <w:gridCol w:w="1094"/>
        <w:gridCol w:w="802"/>
      </w:tblGrid>
      <w:tr w:rsidR="004D7AB9" w:rsidTr="007D0218">
        <w:tc>
          <w:tcPr>
            <w:tcW w:w="936" w:type="dxa"/>
          </w:tcPr>
          <w:p w:rsidR="004D7AB9" w:rsidRDefault="004D7AB9">
            <w:pPr>
              <w:jc w:val="center"/>
              <w:rPr>
                <w:b/>
              </w:rPr>
            </w:pPr>
            <w:r>
              <w:rPr>
                <w:b/>
              </w:rPr>
              <w:t>№</w:t>
            </w:r>
          </w:p>
        </w:tc>
        <w:tc>
          <w:tcPr>
            <w:tcW w:w="10031" w:type="dxa"/>
            <w:tcBorders>
              <w:left w:val="single" w:sz="4" w:space="0" w:color="000000"/>
            </w:tcBorders>
          </w:tcPr>
          <w:p w:rsidR="004D7AB9" w:rsidRDefault="004D7AB9">
            <w:pPr>
              <w:jc w:val="center"/>
              <w:rPr>
                <w:b/>
              </w:rPr>
            </w:pPr>
            <w:r>
              <w:rPr>
                <w:b/>
              </w:rPr>
              <w:t>Выходные данные печатного издания</w:t>
            </w:r>
          </w:p>
        </w:tc>
        <w:tc>
          <w:tcPr>
            <w:tcW w:w="1094" w:type="dxa"/>
            <w:tcBorders>
              <w:left w:val="single" w:sz="4" w:space="0" w:color="000000"/>
            </w:tcBorders>
          </w:tcPr>
          <w:p w:rsidR="004D7AB9" w:rsidRDefault="004D7AB9">
            <w:pPr>
              <w:jc w:val="center"/>
              <w:rPr>
                <w:b/>
              </w:rPr>
            </w:pPr>
            <w:r>
              <w:rPr>
                <w:b/>
              </w:rPr>
              <w:t>Год издания</w:t>
            </w:r>
          </w:p>
        </w:tc>
        <w:tc>
          <w:tcPr>
            <w:tcW w:w="802" w:type="dxa"/>
            <w:tcBorders>
              <w:left w:val="single" w:sz="4" w:space="0" w:color="000000"/>
              <w:right w:val="single" w:sz="4" w:space="0" w:color="000000"/>
            </w:tcBorders>
          </w:tcPr>
          <w:p w:rsidR="004D7AB9" w:rsidRDefault="004D7AB9">
            <w:pPr>
              <w:jc w:val="center"/>
              <w:rPr>
                <w:b/>
              </w:rPr>
            </w:pPr>
            <w:r>
              <w:rPr>
                <w:b/>
              </w:rPr>
              <w:t>Гриф</w:t>
            </w:r>
          </w:p>
        </w:tc>
      </w:tr>
      <w:tr w:rsidR="004D7AB9" w:rsidTr="007D0218">
        <w:tc>
          <w:tcPr>
            <w:tcW w:w="936" w:type="dxa"/>
          </w:tcPr>
          <w:p w:rsidR="004D7AB9" w:rsidRDefault="004D7AB9">
            <w:r>
              <w:t>1</w:t>
            </w:r>
          </w:p>
        </w:tc>
        <w:tc>
          <w:tcPr>
            <w:tcW w:w="10031" w:type="dxa"/>
            <w:tcBorders>
              <w:left w:val="single" w:sz="4" w:space="0" w:color="000000"/>
            </w:tcBorders>
          </w:tcPr>
          <w:p w:rsidR="004D7AB9" w:rsidRPr="00DA650C" w:rsidRDefault="004D7AB9" w:rsidP="00E60F83">
            <w:r w:rsidRPr="008526CD">
              <w:t>Воителева</w:t>
            </w:r>
            <w:r>
              <w:t xml:space="preserve"> Т.М. </w:t>
            </w:r>
            <w:r w:rsidRPr="008526CD">
              <w:t xml:space="preserve">Русский язык и культура речи [Текст]: учебник: </w:t>
            </w:r>
            <w:r>
              <w:t xml:space="preserve">/ </w:t>
            </w:r>
            <w:r w:rsidRPr="008526CD">
              <w:t>Т</w:t>
            </w:r>
            <w:r>
              <w:t>.</w:t>
            </w:r>
            <w:r w:rsidRPr="008526CD">
              <w:t>М</w:t>
            </w:r>
            <w:r>
              <w:t xml:space="preserve">. </w:t>
            </w:r>
            <w:r w:rsidRPr="008526CD">
              <w:t>Воителева</w:t>
            </w:r>
            <w:r>
              <w:t>, Е.С. Антонова. – 3-е изд., стер. – Москва</w:t>
            </w:r>
            <w:r w:rsidRPr="008526CD">
              <w:t xml:space="preserve">: Академия, 2013. </w:t>
            </w:r>
            <w:r>
              <w:t>–</w:t>
            </w:r>
            <w:r w:rsidRPr="008526CD">
              <w:t xml:space="preserve"> 398</w:t>
            </w:r>
            <w:r>
              <w:t xml:space="preserve"> с.</w:t>
            </w:r>
          </w:p>
        </w:tc>
        <w:tc>
          <w:tcPr>
            <w:tcW w:w="1094" w:type="dxa"/>
            <w:tcBorders>
              <w:left w:val="single" w:sz="4" w:space="0" w:color="000000"/>
            </w:tcBorders>
          </w:tcPr>
          <w:p w:rsidR="004D7AB9" w:rsidRDefault="004D7AB9">
            <w:pPr>
              <w:snapToGrid w:val="0"/>
              <w:jc w:val="center"/>
            </w:pPr>
            <w:r>
              <w:t>2013</w:t>
            </w:r>
          </w:p>
        </w:tc>
        <w:tc>
          <w:tcPr>
            <w:tcW w:w="802" w:type="dxa"/>
            <w:tcBorders>
              <w:left w:val="single" w:sz="4" w:space="0" w:color="000000"/>
              <w:right w:val="single" w:sz="4" w:space="0" w:color="000000"/>
            </w:tcBorders>
          </w:tcPr>
          <w:p w:rsidR="004D7AB9" w:rsidRDefault="004D7AB9">
            <w:pPr>
              <w:snapToGrid w:val="0"/>
              <w:jc w:val="center"/>
            </w:pPr>
          </w:p>
        </w:tc>
      </w:tr>
      <w:tr w:rsidR="004D7AB9" w:rsidTr="007D0218">
        <w:tc>
          <w:tcPr>
            <w:tcW w:w="936" w:type="dxa"/>
          </w:tcPr>
          <w:p w:rsidR="004D7AB9" w:rsidRDefault="004D7AB9">
            <w:r>
              <w:t>2</w:t>
            </w:r>
          </w:p>
        </w:tc>
        <w:tc>
          <w:tcPr>
            <w:tcW w:w="10031" w:type="dxa"/>
            <w:tcBorders>
              <w:left w:val="single" w:sz="4" w:space="0" w:color="000000"/>
            </w:tcBorders>
          </w:tcPr>
          <w:p w:rsidR="004D7AB9" w:rsidRPr="00DA650C" w:rsidRDefault="004D7AB9" w:rsidP="00E60F83">
            <w:r w:rsidRPr="00DA650C">
              <w:t xml:space="preserve">Антонова </w:t>
            </w:r>
            <w:r>
              <w:t>Е.</w:t>
            </w:r>
            <w:r w:rsidRPr="00DA650C">
              <w:t xml:space="preserve">С., Воителева </w:t>
            </w:r>
            <w:r>
              <w:t>Т.</w:t>
            </w:r>
            <w:r w:rsidRPr="00DA650C">
              <w:t>М. Русский язык: учебник для учреждений сред. проф. образования.</w:t>
            </w:r>
          </w:p>
        </w:tc>
        <w:tc>
          <w:tcPr>
            <w:tcW w:w="1094" w:type="dxa"/>
            <w:tcBorders>
              <w:left w:val="single" w:sz="4" w:space="0" w:color="000000"/>
            </w:tcBorders>
          </w:tcPr>
          <w:p w:rsidR="004D7AB9" w:rsidRDefault="004D7AB9">
            <w:pPr>
              <w:snapToGrid w:val="0"/>
              <w:jc w:val="center"/>
            </w:pPr>
            <w:r>
              <w:t>2014</w:t>
            </w:r>
          </w:p>
        </w:tc>
        <w:tc>
          <w:tcPr>
            <w:tcW w:w="802" w:type="dxa"/>
            <w:tcBorders>
              <w:left w:val="single" w:sz="4" w:space="0" w:color="000000"/>
              <w:right w:val="single" w:sz="4" w:space="0" w:color="000000"/>
            </w:tcBorders>
          </w:tcPr>
          <w:p w:rsidR="004D7AB9" w:rsidRDefault="004D7AB9">
            <w:pPr>
              <w:snapToGrid w:val="0"/>
              <w:jc w:val="center"/>
            </w:pPr>
          </w:p>
        </w:tc>
      </w:tr>
      <w:tr w:rsidR="004D7AB9" w:rsidTr="007D0218">
        <w:tc>
          <w:tcPr>
            <w:tcW w:w="936" w:type="dxa"/>
          </w:tcPr>
          <w:p w:rsidR="004D7AB9" w:rsidRDefault="004D7AB9">
            <w:r>
              <w:t>3</w:t>
            </w:r>
          </w:p>
        </w:tc>
        <w:tc>
          <w:tcPr>
            <w:tcW w:w="10031" w:type="dxa"/>
            <w:tcBorders>
              <w:left w:val="single" w:sz="4" w:space="0" w:color="000000"/>
            </w:tcBorders>
          </w:tcPr>
          <w:p w:rsidR="004D7AB9" w:rsidRDefault="004D7AB9" w:rsidP="00E60F83">
            <w:pPr>
              <w:ind w:left="-48"/>
            </w:pPr>
            <w:r>
              <w:t>Русский язык и культура речи: учебное пособие / Л.А. Введенская, М.Н. Черкасова. – Ростов н/Д: Феникс, 2009.</w:t>
            </w:r>
          </w:p>
        </w:tc>
        <w:tc>
          <w:tcPr>
            <w:tcW w:w="1094" w:type="dxa"/>
            <w:tcBorders>
              <w:left w:val="single" w:sz="4" w:space="0" w:color="000000"/>
            </w:tcBorders>
          </w:tcPr>
          <w:p w:rsidR="004D7AB9" w:rsidRDefault="004D7AB9">
            <w:pPr>
              <w:snapToGrid w:val="0"/>
              <w:jc w:val="center"/>
            </w:pPr>
            <w:r>
              <w:t>2009</w:t>
            </w:r>
          </w:p>
        </w:tc>
        <w:tc>
          <w:tcPr>
            <w:tcW w:w="802" w:type="dxa"/>
            <w:tcBorders>
              <w:left w:val="single" w:sz="4" w:space="0" w:color="000000"/>
              <w:right w:val="single" w:sz="4" w:space="0" w:color="000000"/>
            </w:tcBorders>
          </w:tcPr>
          <w:p w:rsidR="004D7AB9" w:rsidRDefault="004D7AB9">
            <w:pPr>
              <w:snapToGrid w:val="0"/>
              <w:jc w:val="center"/>
            </w:pPr>
          </w:p>
        </w:tc>
      </w:tr>
    </w:tbl>
    <w:p w:rsidR="004D7AB9" w:rsidRDefault="004D7AB9">
      <w:r>
        <w:t xml:space="preserve">Словари </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669"/>
        <w:gridCol w:w="7106"/>
        <w:gridCol w:w="1152"/>
        <w:gridCol w:w="1163"/>
      </w:tblGrid>
      <w:tr w:rsidR="004D7AB9">
        <w:tc>
          <w:tcPr>
            <w:tcW w:w="669" w:type="dxa"/>
          </w:tcPr>
          <w:p w:rsidR="004D7AB9" w:rsidRDefault="004D7AB9">
            <w:r>
              <w:t>1</w:t>
            </w:r>
          </w:p>
        </w:tc>
        <w:tc>
          <w:tcPr>
            <w:tcW w:w="7106" w:type="dxa"/>
            <w:tcBorders>
              <w:left w:val="single" w:sz="4" w:space="0" w:color="000000"/>
            </w:tcBorders>
          </w:tcPr>
          <w:p w:rsidR="004D7AB9" w:rsidRDefault="004D7AB9">
            <w:pPr>
              <w:pStyle w:val="ab"/>
              <w:spacing w:before="0" w:after="0"/>
            </w:pPr>
            <w:r>
              <w:t>Горбачевич К.С. Словарь трудностей произношения и ударения в современном русском языке. – СПб.</w:t>
            </w:r>
          </w:p>
        </w:tc>
        <w:tc>
          <w:tcPr>
            <w:tcW w:w="1152" w:type="dxa"/>
            <w:tcBorders>
              <w:left w:val="single" w:sz="4" w:space="0" w:color="000000"/>
            </w:tcBorders>
          </w:tcPr>
          <w:p w:rsidR="004D7AB9" w:rsidRDefault="004D7AB9">
            <w:pPr>
              <w:jc w:val="center"/>
            </w:pPr>
            <w:r>
              <w:t>2000</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lastRenderedPageBreak/>
              <w:t>2</w:t>
            </w:r>
          </w:p>
        </w:tc>
        <w:tc>
          <w:tcPr>
            <w:tcW w:w="7106" w:type="dxa"/>
            <w:tcBorders>
              <w:left w:val="single" w:sz="4" w:space="0" w:color="000000"/>
            </w:tcBorders>
          </w:tcPr>
          <w:p w:rsidR="004D7AB9" w:rsidRDefault="004D7AB9">
            <w:pPr>
              <w:pStyle w:val="ab"/>
              <w:spacing w:before="0" w:after="0"/>
            </w:pPr>
            <w:r>
              <w:t xml:space="preserve">Горбачевич К.С. Словарь трудностей современного русского языка. – СПб </w:t>
            </w:r>
          </w:p>
        </w:tc>
        <w:tc>
          <w:tcPr>
            <w:tcW w:w="1152" w:type="dxa"/>
            <w:tcBorders>
              <w:left w:val="single" w:sz="4" w:space="0" w:color="000000"/>
            </w:tcBorders>
          </w:tcPr>
          <w:p w:rsidR="004D7AB9" w:rsidRDefault="004D7AB9">
            <w:pPr>
              <w:jc w:val="center"/>
            </w:pPr>
            <w:r>
              <w:t>2003</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3.</w:t>
            </w:r>
          </w:p>
        </w:tc>
        <w:tc>
          <w:tcPr>
            <w:tcW w:w="7106" w:type="dxa"/>
            <w:tcBorders>
              <w:left w:val="single" w:sz="4" w:space="0" w:color="000000"/>
            </w:tcBorders>
          </w:tcPr>
          <w:p w:rsidR="004D7AB9" w:rsidRDefault="004D7AB9">
            <w:pPr>
              <w:pStyle w:val="ab"/>
              <w:spacing w:before="0" w:after="0"/>
            </w:pPr>
            <w:r>
              <w:t>Граудина Л.К., Ицкович В.А., Катлинская Л.П. Грамматическая правильность русской речи. Стилистический словарь вариантов. – 2-е изд., испр. и доп. – М.</w:t>
            </w:r>
          </w:p>
        </w:tc>
        <w:tc>
          <w:tcPr>
            <w:tcW w:w="1152" w:type="dxa"/>
            <w:tcBorders>
              <w:left w:val="single" w:sz="4" w:space="0" w:color="000000"/>
            </w:tcBorders>
          </w:tcPr>
          <w:p w:rsidR="004D7AB9" w:rsidRDefault="004D7AB9">
            <w:pPr>
              <w:jc w:val="center"/>
            </w:pPr>
            <w:r>
              <w:t>2001</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4.</w:t>
            </w:r>
          </w:p>
        </w:tc>
        <w:tc>
          <w:tcPr>
            <w:tcW w:w="7106" w:type="dxa"/>
            <w:tcBorders>
              <w:left w:val="single" w:sz="4" w:space="0" w:color="000000"/>
            </w:tcBorders>
          </w:tcPr>
          <w:p w:rsidR="004D7AB9" w:rsidRDefault="004D7AB9">
            <w:pPr>
              <w:pStyle w:val="ab"/>
              <w:spacing w:before="0" w:after="0"/>
            </w:pPr>
            <w:r>
              <w:t xml:space="preserve">Лекант П.А. Орфографический словарь русского языка. Правописание, произношение, ударение, формы. – М. </w:t>
            </w:r>
          </w:p>
        </w:tc>
        <w:tc>
          <w:tcPr>
            <w:tcW w:w="1152" w:type="dxa"/>
            <w:tcBorders>
              <w:left w:val="single" w:sz="4" w:space="0" w:color="000000"/>
            </w:tcBorders>
          </w:tcPr>
          <w:p w:rsidR="004D7AB9" w:rsidRDefault="004D7AB9">
            <w:pPr>
              <w:jc w:val="center"/>
            </w:pPr>
            <w:r>
              <w:t>2001</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5.</w:t>
            </w:r>
          </w:p>
        </w:tc>
        <w:tc>
          <w:tcPr>
            <w:tcW w:w="7106" w:type="dxa"/>
            <w:tcBorders>
              <w:left w:val="single" w:sz="4" w:space="0" w:color="000000"/>
            </w:tcBorders>
          </w:tcPr>
          <w:p w:rsidR="004D7AB9" w:rsidRDefault="004D7AB9">
            <w:pPr>
              <w:pStyle w:val="ab"/>
              <w:spacing w:before="0" w:after="0"/>
            </w:pPr>
            <w:r>
              <w:t xml:space="preserve">Лекант П.А., Леденева В.В. Школьный орфоэпический словарь русского языка. – М. </w:t>
            </w:r>
          </w:p>
        </w:tc>
        <w:tc>
          <w:tcPr>
            <w:tcW w:w="1152" w:type="dxa"/>
            <w:tcBorders>
              <w:left w:val="single" w:sz="4" w:space="0" w:color="000000"/>
            </w:tcBorders>
          </w:tcPr>
          <w:p w:rsidR="004D7AB9" w:rsidRDefault="004D7AB9">
            <w:pPr>
              <w:jc w:val="center"/>
            </w:pPr>
            <w:r>
              <w:t>2005</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6.</w:t>
            </w:r>
          </w:p>
        </w:tc>
        <w:tc>
          <w:tcPr>
            <w:tcW w:w="7106" w:type="dxa"/>
            <w:tcBorders>
              <w:left w:val="single" w:sz="4" w:space="0" w:color="000000"/>
            </w:tcBorders>
          </w:tcPr>
          <w:p w:rsidR="004D7AB9" w:rsidRDefault="004D7AB9">
            <w:pPr>
              <w:pStyle w:val="ab"/>
              <w:spacing w:before="0" w:after="0"/>
            </w:pPr>
            <w:r>
              <w:t>Львов В.В. Школьный орфоэпический словарь русского языка. – М.</w:t>
            </w:r>
          </w:p>
        </w:tc>
        <w:tc>
          <w:tcPr>
            <w:tcW w:w="1152" w:type="dxa"/>
            <w:tcBorders>
              <w:left w:val="single" w:sz="4" w:space="0" w:color="000000"/>
            </w:tcBorders>
          </w:tcPr>
          <w:p w:rsidR="004D7AB9" w:rsidRDefault="004D7AB9">
            <w:pPr>
              <w:jc w:val="center"/>
            </w:pPr>
            <w:r>
              <w:t>2004</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7.</w:t>
            </w:r>
          </w:p>
        </w:tc>
        <w:tc>
          <w:tcPr>
            <w:tcW w:w="7106" w:type="dxa"/>
            <w:tcBorders>
              <w:left w:val="single" w:sz="4" w:space="0" w:color="000000"/>
            </w:tcBorders>
          </w:tcPr>
          <w:p w:rsidR="004D7AB9" w:rsidRDefault="004D7AB9">
            <w:pPr>
              <w:pStyle w:val="ab"/>
              <w:spacing w:before="0" w:after="0"/>
            </w:pPr>
            <w:r>
              <w:t xml:space="preserve">Новый орфографический словарь-справочник русского языка / Отв. Ред. В.В. Бурцева. – 3-е изд., стереотипн. – М. </w:t>
            </w:r>
          </w:p>
        </w:tc>
        <w:tc>
          <w:tcPr>
            <w:tcW w:w="1152" w:type="dxa"/>
            <w:tcBorders>
              <w:left w:val="single" w:sz="4" w:space="0" w:color="000000"/>
            </w:tcBorders>
          </w:tcPr>
          <w:p w:rsidR="004D7AB9" w:rsidRDefault="004D7AB9">
            <w:pPr>
              <w:jc w:val="center"/>
            </w:pPr>
            <w:r>
              <w:t>2002</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8.</w:t>
            </w:r>
          </w:p>
        </w:tc>
        <w:tc>
          <w:tcPr>
            <w:tcW w:w="7106" w:type="dxa"/>
            <w:tcBorders>
              <w:left w:val="single" w:sz="4" w:space="0" w:color="000000"/>
            </w:tcBorders>
          </w:tcPr>
          <w:p w:rsidR="004D7AB9" w:rsidRDefault="004D7AB9">
            <w:pPr>
              <w:pStyle w:val="ab"/>
              <w:spacing w:before="0" w:after="0"/>
            </w:pPr>
            <w:r>
              <w:t xml:space="preserve">Ожегов С.И. Словарь русского языка. Около 60 000 слов и фразеологических выражений. – 25-е изд., испр. и доп. /Под общей ред. Л.И. Скворцова. – М. </w:t>
            </w:r>
          </w:p>
        </w:tc>
        <w:tc>
          <w:tcPr>
            <w:tcW w:w="1152" w:type="dxa"/>
            <w:tcBorders>
              <w:left w:val="single" w:sz="4" w:space="0" w:color="000000"/>
            </w:tcBorders>
          </w:tcPr>
          <w:p w:rsidR="004D7AB9" w:rsidRDefault="004D7AB9">
            <w:pPr>
              <w:jc w:val="center"/>
            </w:pPr>
            <w:r>
              <w:t>2006</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9.</w:t>
            </w:r>
          </w:p>
        </w:tc>
        <w:tc>
          <w:tcPr>
            <w:tcW w:w="7106" w:type="dxa"/>
            <w:tcBorders>
              <w:left w:val="single" w:sz="4" w:space="0" w:color="000000"/>
            </w:tcBorders>
          </w:tcPr>
          <w:p w:rsidR="004D7AB9" w:rsidRDefault="004D7AB9">
            <w:pPr>
              <w:pStyle w:val="ab"/>
              <w:spacing w:before="0" w:after="0"/>
            </w:pPr>
            <w:r>
              <w:t xml:space="preserve">Ожегов С.И., Шведова Н.Ю. Толковый словарь русского языка. – М. </w:t>
            </w:r>
          </w:p>
        </w:tc>
        <w:tc>
          <w:tcPr>
            <w:tcW w:w="1152" w:type="dxa"/>
            <w:tcBorders>
              <w:left w:val="single" w:sz="4" w:space="0" w:color="000000"/>
            </w:tcBorders>
          </w:tcPr>
          <w:p w:rsidR="004D7AB9" w:rsidRDefault="004D7AB9">
            <w:pPr>
              <w:jc w:val="center"/>
            </w:pPr>
            <w:r>
              <w:t>1992</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10.</w:t>
            </w:r>
          </w:p>
        </w:tc>
        <w:tc>
          <w:tcPr>
            <w:tcW w:w="7106" w:type="dxa"/>
            <w:tcBorders>
              <w:left w:val="single" w:sz="4" w:space="0" w:color="000000"/>
            </w:tcBorders>
          </w:tcPr>
          <w:p w:rsidR="004D7AB9" w:rsidRDefault="004D7AB9">
            <w:pPr>
              <w:pStyle w:val="ab"/>
              <w:spacing w:before="0" w:after="0"/>
            </w:pPr>
            <w:r>
              <w:t xml:space="preserve">Семенюк А.А., Матюшина М.А. Школьный толковый словарь русского языка. – М. </w:t>
            </w:r>
          </w:p>
        </w:tc>
        <w:tc>
          <w:tcPr>
            <w:tcW w:w="1152" w:type="dxa"/>
            <w:tcBorders>
              <w:left w:val="single" w:sz="4" w:space="0" w:color="000000"/>
            </w:tcBorders>
          </w:tcPr>
          <w:p w:rsidR="004D7AB9" w:rsidRDefault="004D7AB9">
            <w:pPr>
              <w:jc w:val="center"/>
            </w:pPr>
            <w:r>
              <w:t>2001</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11.</w:t>
            </w:r>
          </w:p>
        </w:tc>
        <w:tc>
          <w:tcPr>
            <w:tcW w:w="7106" w:type="dxa"/>
            <w:tcBorders>
              <w:left w:val="single" w:sz="4" w:space="0" w:color="000000"/>
            </w:tcBorders>
          </w:tcPr>
          <w:p w:rsidR="004D7AB9" w:rsidRDefault="004D7AB9">
            <w:pPr>
              <w:pStyle w:val="ab"/>
              <w:spacing w:before="0" w:after="0"/>
            </w:pPr>
            <w:r>
              <w:t xml:space="preserve">Скворцов Л.И. Большой толковый словарь правильной русской речи. – М. </w:t>
            </w:r>
          </w:p>
        </w:tc>
        <w:tc>
          <w:tcPr>
            <w:tcW w:w="1152" w:type="dxa"/>
            <w:tcBorders>
              <w:left w:val="single" w:sz="4" w:space="0" w:color="000000"/>
            </w:tcBorders>
          </w:tcPr>
          <w:p w:rsidR="004D7AB9" w:rsidRDefault="004D7AB9">
            <w:pPr>
              <w:jc w:val="center"/>
            </w:pPr>
            <w:r>
              <w:t>2005</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12.</w:t>
            </w:r>
          </w:p>
        </w:tc>
        <w:tc>
          <w:tcPr>
            <w:tcW w:w="7106" w:type="dxa"/>
            <w:tcBorders>
              <w:left w:val="single" w:sz="4" w:space="0" w:color="000000"/>
            </w:tcBorders>
          </w:tcPr>
          <w:p w:rsidR="004D7AB9" w:rsidRDefault="004D7AB9">
            <w:pPr>
              <w:pStyle w:val="ab"/>
              <w:spacing w:before="0" w:after="0"/>
            </w:pPr>
            <w:r>
              <w:t xml:space="preserve">Скорлуповская Е.В., Снетова Г.П. Толковый словарь русского языка с лексико-грамматическими формами. – М. </w:t>
            </w:r>
          </w:p>
        </w:tc>
        <w:tc>
          <w:tcPr>
            <w:tcW w:w="1152" w:type="dxa"/>
            <w:tcBorders>
              <w:left w:val="single" w:sz="4" w:space="0" w:color="000000"/>
            </w:tcBorders>
          </w:tcPr>
          <w:p w:rsidR="004D7AB9" w:rsidRDefault="004D7AB9">
            <w:pPr>
              <w:jc w:val="center"/>
            </w:pPr>
            <w:r>
              <w:t>2002</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13.</w:t>
            </w:r>
          </w:p>
        </w:tc>
        <w:tc>
          <w:tcPr>
            <w:tcW w:w="7106" w:type="dxa"/>
            <w:tcBorders>
              <w:left w:val="single" w:sz="4" w:space="0" w:color="000000"/>
            </w:tcBorders>
          </w:tcPr>
          <w:p w:rsidR="004D7AB9" w:rsidRDefault="004D7AB9">
            <w:pPr>
              <w:pStyle w:val="ab"/>
              <w:spacing w:before="0" w:after="0"/>
            </w:pPr>
            <w:r>
              <w:t xml:space="preserve">Толковый словарь современного русского языка. Языковые изменения конца ХХ столетия / Под ред. Г.Н. Скляревской. – М., </w:t>
            </w:r>
          </w:p>
        </w:tc>
        <w:tc>
          <w:tcPr>
            <w:tcW w:w="1152" w:type="dxa"/>
            <w:tcBorders>
              <w:left w:val="single" w:sz="4" w:space="0" w:color="000000"/>
            </w:tcBorders>
          </w:tcPr>
          <w:p w:rsidR="004D7AB9" w:rsidRDefault="004D7AB9">
            <w:pPr>
              <w:jc w:val="center"/>
            </w:pPr>
            <w:r>
              <w:t>2001</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14.</w:t>
            </w:r>
          </w:p>
        </w:tc>
        <w:tc>
          <w:tcPr>
            <w:tcW w:w="7106" w:type="dxa"/>
            <w:tcBorders>
              <w:left w:val="single" w:sz="4" w:space="0" w:color="000000"/>
            </w:tcBorders>
          </w:tcPr>
          <w:p w:rsidR="004D7AB9" w:rsidRDefault="004D7AB9">
            <w:pPr>
              <w:pStyle w:val="ab"/>
              <w:spacing w:before="0" w:after="0"/>
            </w:pPr>
            <w:r>
              <w:t xml:space="preserve">Ушаков Д.Н., Крючков С.Е. Орфографический словарь. – М. </w:t>
            </w:r>
          </w:p>
        </w:tc>
        <w:tc>
          <w:tcPr>
            <w:tcW w:w="1152" w:type="dxa"/>
            <w:tcBorders>
              <w:left w:val="single" w:sz="4" w:space="0" w:color="000000"/>
            </w:tcBorders>
          </w:tcPr>
          <w:p w:rsidR="004D7AB9" w:rsidRDefault="004D7AB9">
            <w:pPr>
              <w:jc w:val="center"/>
            </w:pPr>
            <w:r>
              <w:t>2006</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15.</w:t>
            </w:r>
          </w:p>
        </w:tc>
        <w:tc>
          <w:tcPr>
            <w:tcW w:w="7106" w:type="dxa"/>
            <w:tcBorders>
              <w:left w:val="single" w:sz="4" w:space="0" w:color="000000"/>
            </w:tcBorders>
          </w:tcPr>
          <w:p w:rsidR="004D7AB9" w:rsidRDefault="004D7AB9">
            <w:pPr>
              <w:pStyle w:val="ab"/>
              <w:spacing w:before="0" w:after="0"/>
            </w:pPr>
            <w:r>
              <w:t>Через дефис, слитно или раздельно? Словарь-справочник русского языка / Сост. В.В. Бурцева. – М.</w:t>
            </w:r>
          </w:p>
        </w:tc>
        <w:tc>
          <w:tcPr>
            <w:tcW w:w="1152" w:type="dxa"/>
            <w:tcBorders>
              <w:left w:val="single" w:sz="4" w:space="0" w:color="000000"/>
            </w:tcBorders>
          </w:tcPr>
          <w:p w:rsidR="004D7AB9" w:rsidRDefault="004D7AB9">
            <w:pPr>
              <w:jc w:val="center"/>
            </w:pPr>
            <w:r>
              <w:t>2006</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16.</w:t>
            </w:r>
          </w:p>
        </w:tc>
        <w:tc>
          <w:tcPr>
            <w:tcW w:w="7106" w:type="dxa"/>
            <w:tcBorders>
              <w:left w:val="single" w:sz="4" w:space="0" w:color="000000"/>
            </w:tcBorders>
          </w:tcPr>
          <w:p w:rsidR="004D7AB9" w:rsidRDefault="004D7AB9">
            <w:pPr>
              <w:pStyle w:val="ab"/>
              <w:spacing w:before="0" w:after="0"/>
              <w:rPr>
                <w:color w:val="000000"/>
              </w:rPr>
            </w:pPr>
            <w:r>
              <w:rPr>
                <w:color w:val="000000"/>
              </w:rPr>
              <w:t>Чернец Л.В. Школьный словарь литературоведческих терминов - М.</w:t>
            </w:r>
          </w:p>
        </w:tc>
        <w:tc>
          <w:tcPr>
            <w:tcW w:w="1152" w:type="dxa"/>
            <w:tcBorders>
              <w:left w:val="single" w:sz="4" w:space="0" w:color="000000"/>
            </w:tcBorders>
          </w:tcPr>
          <w:p w:rsidR="004D7AB9" w:rsidRDefault="004D7AB9">
            <w:pPr>
              <w:jc w:val="center"/>
            </w:pPr>
            <w:r>
              <w:t>2001</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17.</w:t>
            </w:r>
          </w:p>
        </w:tc>
        <w:tc>
          <w:tcPr>
            <w:tcW w:w="7106" w:type="dxa"/>
            <w:tcBorders>
              <w:left w:val="single" w:sz="4" w:space="0" w:color="000000"/>
            </w:tcBorders>
          </w:tcPr>
          <w:p w:rsidR="004D7AB9" w:rsidRDefault="004D7AB9">
            <w:pPr>
              <w:pStyle w:val="ab"/>
              <w:spacing w:before="0" w:after="0"/>
            </w:pPr>
            <w:r>
              <w:t>Чеснокова Л.Д., Бертякова А.Н. Новый школьный орфографический словарь русского языка. Грамматические формы слов. Орфограммы. Правила и примеры / Под ред. Л.Д. Чесноковой. – М.</w:t>
            </w:r>
          </w:p>
        </w:tc>
        <w:tc>
          <w:tcPr>
            <w:tcW w:w="1152" w:type="dxa"/>
            <w:tcBorders>
              <w:left w:val="single" w:sz="4" w:space="0" w:color="000000"/>
            </w:tcBorders>
          </w:tcPr>
          <w:p w:rsidR="004D7AB9" w:rsidRDefault="004D7AB9">
            <w:pPr>
              <w:jc w:val="center"/>
            </w:pPr>
            <w:r>
              <w:t>2000</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18.</w:t>
            </w:r>
          </w:p>
        </w:tc>
        <w:tc>
          <w:tcPr>
            <w:tcW w:w="7106" w:type="dxa"/>
            <w:tcBorders>
              <w:left w:val="single" w:sz="4" w:space="0" w:color="000000"/>
            </w:tcBorders>
          </w:tcPr>
          <w:p w:rsidR="004D7AB9" w:rsidRDefault="004D7AB9">
            <w:pPr>
              <w:pStyle w:val="ab"/>
              <w:spacing w:before="0" w:after="0"/>
            </w:pPr>
            <w:r>
              <w:t xml:space="preserve">Чеснокова Л.Д., Чесноков С.П. Школьный словарь строения и изменения слов русского языка. – М. </w:t>
            </w:r>
          </w:p>
        </w:tc>
        <w:tc>
          <w:tcPr>
            <w:tcW w:w="1152" w:type="dxa"/>
            <w:tcBorders>
              <w:left w:val="single" w:sz="4" w:space="0" w:color="000000"/>
            </w:tcBorders>
          </w:tcPr>
          <w:p w:rsidR="004D7AB9" w:rsidRDefault="004D7AB9">
            <w:pPr>
              <w:jc w:val="center"/>
            </w:pPr>
            <w:r>
              <w:t>2005</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19.</w:t>
            </w:r>
          </w:p>
        </w:tc>
        <w:tc>
          <w:tcPr>
            <w:tcW w:w="7106" w:type="dxa"/>
            <w:tcBorders>
              <w:left w:val="single" w:sz="4" w:space="0" w:color="000000"/>
            </w:tcBorders>
          </w:tcPr>
          <w:p w:rsidR="004D7AB9" w:rsidRDefault="004D7AB9">
            <w:pPr>
              <w:pStyle w:val="ab"/>
              <w:spacing w:before="0" w:after="0"/>
            </w:pPr>
            <w:r>
              <w:t xml:space="preserve">Шанский Н.М. и др. Школьный фразеологический словарь русского языка: значение и происхождение словосочетаний. – М. </w:t>
            </w:r>
          </w:p>
        </w:tc>
        <w:tc>
          <w:tcPr>
            <w:tcW w:w="1152" w:type="dxa"/>
            <w:tcBorders>
              <w:left w:val="single" w:sz="4" w:space="0" w:color="000000"/>
            </w:tcBorders>
          </w:tcPr>
          <w:p w:rsidR="004D7AB9" w:rsidRDefault="004D7AB9">
            <w:pPr>
              <w:jc w:val="center"/>
            </w:pPr>
            <w:r>
              <w:t>2000</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20.</w:t>
            </w:r>
          </w:p>
        </w:tc>
        <w:tc>
          <w:tcPr>
            <w:tcW w:w="7106" w:type="dxa"/>
            <w:tcBorders>
              <w:left w:val="single" w:sz="4" w:space="0" w:color="000000"/>
            </w:tcBorders>
          </w:tcPr>
          <w:p w:rsidR="004D7AB9" w:rsidRDefault="004D7AB9">
            <w:pPr>
              <w:pStyle w:val="ab"/>
              <w:spacing w:before="0" w:after="0"/>
            </w:pPr>
            <w:r>
              <w:t xml:space="preserve">Шанский Н.М., Боброва Т.А. Школьный этимологический словарь русского языка: Происхождение слов. – М. </w:t>
            </w:r>
          </w:p>
        </w:tc>
        <w:tc>
          <w:tcPr>
            <w:tcW w:w="1152" w:type="dxa"/>
            <w:tcBorders>
              <w:left w:val="single" w:sz="4" w:space="0" w:color="000000"/>
            </w:tcBorders>
          </w:tcPr>
          <w:p w:rsidR="004D7AB9" w:rsidRDefault="004D7AB9">
            <w:pPr>
              <w:jc w:val="center"/>
            </w:pPr>
            <w:r>
              <w:t>2000</w:t>
            </w:r>
          </w:p>
        </w:tc>
        <w:tc>
          <w:tcPr>
            <w:tcW w:w="1163" w:type="dxa"/>
            <w:tcBorders>
              <w:left w:val="single" w:sz="4" w:space="0" w:color="000000"/>
              <w:right w:val="single" w:sz="4" w:space="0" w:color="000000"/>
            </w:tcBorders>
          </w:tcPr>
          <w:p w:rsidR="004D7AB9" w:rsidRDefault="004D7AB9">
            <w:pPr>
              <w:snapToGrid w:val="0"/>
              <w:jc w:val="center"/>
            </w:pPr>
          </w:p>
        </w:tc>
      </w:tr>
      <w:tr w:rsidR="004D7AB9">
        <w:tc>
          <w:tcPr>
            <w:tcW w:w="669" w:type="dxa"/>
          </w:tcPr>
          <w:p w:rsidR="004D7AB9" w:rsidRDefault="004D7AB9">
            <w:r>
              <w:t>21.</w:t>
            </w:r>
          </w:p>
        </w:tc>
        <w:tc>
          <w:tcPr>
            <w:tcW w:w="7106" w:type="dxa"/>
            <w:tcBorders>
              <w:left w:val="single" w:sz="4" w:space="0" w:color="000000"/>
            </w:tcBorders>
          </w:tcPr>
          <w:p w:rsidR="004D7AB9" w:rsidRDefault="004D7AB9">
            <w:pPr>
              <w:pStyle w:val="ab"/>
              <w:spacing w:before="0" w:after="0"/>
            </w:pPr>
            <w:r>
              <w:t xml:space="preserve">Школьный словарь иностранных слов /Под ред. В.В. Иванова – М. </w:t>
            </w:r>
          </w:p>
        </w:tc>
        <w:tc>
          <w:tcPr>
            <w:tcW w:w="1152" w:type="dxa"/>
            <w:tcBorders>
              <w:left w:val="single" w:sz="4" w:space="0" w:color="000000"/>
            </w:tcBorders>
          </w:tcPr>
          <w:p w:rsidR="004D7AB9" w:rsidRDefault="004D7AB9">
            <w:pPr>
              <w:jc w:val="center"/>
            </w:pPr>
            <w:r>
              <w:t>2000</w:t>
            </w:r>
          </w:p>
        </w:tc>
        <w:tc>
          <w:tcPr>
            <w:tcW w:w="1163" w:type="dxa"/>
            <w:tcBorders>
              <w:left w:val="single" w:sz="4" w:space="0" w:color="000000"/>
              <w:right w:val="single" w:sz="4" w:space="0" w:color="000000"/>
            </w:tcBorders>
          </w:tcPr>
          <w:p w:rsidR="004D7AB9" w:rsidRDefault="004D7AB9">
            <w:pPr>
              <w:snapToGrid w:val="0"/>
              <w:jc w:val="center"/>
            </w:pPr>
          </w:p>
        </w:tc>
      </w:tr>
    </w:tbl>
    <w:p w:rsidR="004D7AB9" w:rsidRDefault="004D7AB9">
      <w:pPr>
        <w:ind w:left="708"/>
        <w:rPr>
          <w:b/>
          <w:sz w:val="28"/>
          <w:szCs w:val="28"/>
        </w:rPr>
      </w:pPr>
    </w:p>
    <w:p w:rsidR="004D7AB9" w:rsidRDefault="004D7AB9">
      <w:pPr>
        <w:rPr>
          <w:b/>
          <w:sz w:val="16"/>
          <w:szCs w:val="16"/>
        </w:rPr>
      </w:pPr>
      <w:r>
        <w:br w:type="page"/>
      </w:r>
    </w:p>
    <w:p w:rsidR="004D7AB9" w:rsidRDefault="004D7AB9">
      <w:pPr>
        <w:widowControl w:val="0"/>
        <w:ind w:left="708"/>
        <w:jc w:val="both"/>
        <w:rPr>
          <w:sz w:val="28"/>
          <w:szCs w:val="28"/>
        </w:rPr>
      </w:pPr>
      <w:r>
        <w:rPr>
          <w:b/>
          <w:bCs/>
          <w:sz w:val="28"/>
          <w:szCs w:val="28"/>
        </w:rPr>
        <w:t xml:space="preserve">Ресурсы Интернет </w:t>
      </w:r>
    </w:p>
    <w:p w:rsidR="004D7AB9" w:rsidRDefault="004D7AB9">
      <w:pPr>
        <w:jc w:val="both"/>
        <w:rPr>
          <w:b/>
        </w:rPr>
      </w:pPr>
      <w:r>
        <w:rPr>
          <w:b/>
        </w:rPr>
        <w:t>Единое окно доступа к образовательным ресурсам. Библиотека</w:t>
      </w:r>
    </w:p>
    <w:p w:rsidR="004D7AB9" w:rsidRDefault="00817F86">
      <w:pPr>
        <w:jc w:val="both"/>
        <w:rPr>
          <w:b/>
        </w:rPr>
      </w:pPr>
      <w:hyperlink r:id="rId12" w:tgtFrame="_blank">
        <w:r w:rsidR="004D7AB9">
          <w:rPr>
            <w:rStyle w:val="InternetLink"/>
            <w:b/>
          </w:rPr>
          <w:t>http://window.edu.ru/window/library</w:t>
        </w:r>
      </w:hyperlink>
    </w:p>
    <w:p w:rsidR="004D7AB9" w:rsidRDefault="004D7AB9">
      <w:pPr>
        <w:jc w:val="both"/>
      </w:pPr>
      <w:r>
        <w:t xml:space="preserve">Электронная библиотека учебно-методической литературы для общего и профессионального образования. </w:t>
      </w:r>
    </w:p>
    <w:p w:rsidR="004D7AB9" w:rsidRDefault="004D7AB9">
      <w:pPr>
        <w:jc w:val="both"/>
        <w:rPr>
          <w:sz w:val="16"/>
          <w:szCs w:val="16"/>
        </w:rPr>
      </w:pPr>
    </w:p>
    <w:p w:rsidR="004D7AB9" w:rsidRDefault="004D7AB9">
      <w:pPr>
        <w:jc w:val="both"/>
        <w:rPr>
          <w:b/>
        </w:rPr>
      </w:pPr>
      <w:r>
        <w:rPr>
          <w:b/>
        </w:rPr>
        <w:t>Библиотека Гумер - гуманитарные науки</w:t>
      </w:r>
    </w:p>
    <w:p w:rsidR="004D7AB9" w:rsidRDefault="00817F86">
      <w:pPr>
        <w:jc w:val="both"/>
        <w:rPr>
          <w:b/>
        </w:rPr>
      </w:pPr>
      <w:hyperlink r:id="rId13" w:tgtFrame="_blank">
        <w:r w:rsidR="004D7AB9">
          <w:rPr>
            <w:rStyle w:val="InternetLink"/>
            <w:b/>
          </w:rPr>
          <w:t>http://www.gumer.info/</w:t>
        </w:r>
      </w:hyperlink>
    </w:p>
    <w:p w:rsidR="004D7AB9" w:rsidRDefault="004D7AB9">
      <w:pPr>
        <w:jc w:val="both"/>
      </w:pPr>
      <w: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4D7AB9" w:rsidRDefault="004D7AB9">
      <w:pPr>
        <w:jc w:val="both"/>
        <w:rPr>
          <w:sz w:val="16"/>
          <w:szCs w:val="16"/>
        </w:rPr>
      </w:pPr>
    </w:p>
    <w:p w:rsidR="004D7AB9" w:rsidRDefault="004D7AB9">
      <w:pPr>
        <w:pStyle w:val="ab"/>
        <w:spacing w:before="0" w:after="0"/>
        <w:jc w:val="both"/>
      </w:pPr>
      <w:r>
        <w:rPr>
          <w:b/>
          <w:bCs/>
        </w:rPr>
        <w:t>Справочно-информационный портал «Русский язык для всех» (Грамота.Ру</w:t>
      </w:r>
      <w:r>
        <w:t xml:space="preserve"> – </w:t>
      </w:r>
      <w:hyperlink r:id="rId14">
        <w:r>
          <w:rPr>
            <w:rStyle w:val="InternetLink"/>
            <w:b/>
            <w:bCs/>
          </w:rPr>
          <w:t>www.gramota.ru/</w:t>
        </w:r>
      </w:hyperlink>
      <w:r>
        <w:rPr>
          <w:b/>
          <w:bCs/>
        </w:rPr>
        <w:t xml:space="preserve"> )</w:t>
      </w:r>
      <w:r>
        <w:t xml:space="preserve">. Портал создан в 2000 г. при поддержке Министерства по делам печати, телерадиовещания и средств массовых коммуникаций. В редакционный совет входят такие видные лингвисты, как Ю.Н. Караулов, В.В. Лопатин, М.В. Горбаневский. Его цель – информационная поддержка государственного языка России. На портале можно найти большое число словарей (более 10). Имеется специальный раздел «Образование». Подборка электронных учебных пособий и учебных курсов включает, например: </w:t>
      </w:r>
      <w:r>
        <w:rPr>
          <w:i/>
          <w:iCs/>
        </w:rPr>
        <w:t>Литневская Е.И</w:t>
      </w:r>
      <w:r>
        <w:t>. Русский язык: краткий теоретический курс для школьников. Есть программы лингвокультурологических курсов («Риторика», «Русский язык и культура речи» и другие), научные и методические статьи, учебные пособия, электронные версии выпусков журнала «Мир русского слова» и других периодических изданий, публикации о состоянии дел с русским языком в странах СНГ, материалы конкурсов, бесплатная справочная служба русского языка.</w:t>
      </w:r>
    </w:p>
    <w:p w:rsidR="004D7AB9" w:rsidRDefault="004D7AB9">
      <w:pPr>
        <w:pStyle w:val="ab"/>
      </w:pPr>
      <w:r>
        <w:rPr>
          <w:b/>
          <w:bCs/>
        </w:rPr>
        <w:t xml:space="preserve">Русский язык, Издательский дом «Первое сентября» – </w:t>
      </w:r>
      <w:hyperlink r:id="rId15">
        <w:r>
          <w:rPr>
            <w:rStyle w:val="InternetLink"/>
            <w:b/>
            <w:bCs/>
          </w:rPr>
          <w:t>www.rus.1september.ru</w:t>
        </w:r>
      </w:hyperlink>
      <w:r>
        <w:rPr>
          <w:b/>
          <w:bCs/>
        </w:rPr>
        <w:t xml:space="preserve"> . </w:t>
      </w:r>
      <w:r>
        <w:t xml:space="preserve">Издательский дом «Первое сентября» поддерживает в Интернете два ресурса – электронную версию одноименной газеты и сайт для учителей «Я иду на урок русского языка» – </w:t>
      </w:r>
      <w:hyperlink r:id="rId16">
        <w:r>
          <w:rPr>
            <w:rStyle w:val="InternetLink"/>
            <w:b/>
            <w:bCs/>
          </w:rPr>
          <w:t>www.rus.1september.ru/urok/</w:t>
        </w:r>
      </w:hyperlink>
      <w:r>
        <w:t xml:space="preserve"> . Газета издается с 1997 г. Она содержит материалы к урокам, обмен опытом, материалы для подготовки к экзамену, материалы конкурса лучших учительских разработок текущего года, исторические сведения, рецензии на новые учебные и методические издания, тесты, занимательные задания, творческие работы учащихся. Например, в 48 номерах 2002 г. опубликованы 44 избранные работы в рубрике «Ученики сочиняют и исследуют». Сайт создан также на основе материалов газеты и содержит подборку лучших, по мнению редакции, методических материалов для поддержки преподавания.</w:t>
      </w:r>
    </w:p>
    <w:p w:rsidR="004D7AB9" w:rsidRDefault="004D7AB9">
      <w:pPr>
        <w:rPr>
          <w:b/>
        </w:rPr>
      </w:pPr>
      <w:r>
        <w:rPr>
          <w:b/>
        </w:rPr>
        <w:t>Единая коллекция цифровых образовательных ресурсов (Лауреат Премии правительства РФ в области образования</w:t>
      </w:r>
    </w:p>
    <w:p w:rsidR="004D7AB9" w:rsidRDefault="00817F86">
      <w:pPr>
        <w:rPr>
          <w:b/>
        </w:rPr>
      </w:pPr>
      <w:hyperlink r:id="rId17">
        <w:r w:rsidR="004D7AB9">
          <w:rPr>
            <w:rStyle w:val="InternetLink"/>
            <w:b/>
          </w:rPr>
          <w:t>http://school-collection.edu.ru/catalog/teacher/</w:t>
        </w:r>
      </w:hyperlink>
    </w:p>
    <w:p w:rsidR="004D7AB9" w:rsidRDefault="004D7AB9">
      <w:pPr>
        <w:rPr>
          <w:b/>
        </w:rPr>
      </w:pPr>
    </w:p>
    <w:p w:rsidR="004D7AB9" w:rsidRDefault="004D7AB9">
      <w:pPr>
        <w:rPr>
          <w:b/>
          <w:szCs w:val="16"/>
        </w:rPr>
      </w:pPr>
      <w:r>
        <w:rPr>
          <w:b/>
          <w:szCs w:val="16"/>
        </w:rPr>
        <w:t>Российский общеобразовательный портал</w:t>
      </w:r>
    </w:p>
    <w:p w:rsidR="004D7AB9" w:rsidRDefault="00817F86">
      <w:hyperlink r:id="rId18">
        <w:r w:rsidR="004D7AB9">
          <w:rPr>
            <w:rStyle w:val="InternetLink"/>
            <w:b/>
            <w:szCs w:val="16"/>
          </w:rPr>
          <w:t>http://www.school.edu.ru/catalog.asp?cat_ob_no=44&amp;oll.ob_no_to</w:t>
        </w:r>
      </w:hyperlink>
      <w:r w:rsidR="004D7AB9">
        <w:rPr>
          <w:b/>
          <w:szCs w:val="16"/>
        </w:rPr>
        <w:t>=</w:t>
      </w:r>
    </w:p>
    <w:p w:rsidR="004D7AB9" w:rsidRDefault="004D7AB9">
      <w:pPr>
        <w:rPr>
          <w:b/>
          <w:szCs w:val="16"/>
        </w:rPr>
      </w:pPr>
    </w:p>
    <w:p w:rsidR="004D7AB9" w:rsidRDefault="004D7AB9">
      <w:pPr>
        <w:rPr>
          <w:b/>
          <w:szCs w:val="16"/>
        </w:rPr>
      </w:pPr>
      <w:r>
        <w:rPr>
          <w:b/>
          <w:szCs w:val="16"/>
        </w:rPr>
        <w:t>Для учителя русского языка и литературы</w:t>
      </w:r>
    </w:p>
    <w:p w:rsidR="004D7AB9" w:rsidRDefault="00817F86">
      <w:pPr>
        <w:rPr>
          <w:b/>
          <w:szCs w:val="16"/>
        </w:rPr>
      </w:pPr>
      <w:hyperlink r:id="rId19">
        <w:r w:rsidR="004D7AB9">
          <w:rPr>
            <w:rStyle w:val="InternetLink"/>
            <w:b/>
            <w:szCs w:val="16"/>
          </w:rPr>
          <w:t>http://www.uroki.net/docrus.htm</w:t>
        </w:r>
      </w:hyperlink>
    </w:p>
    <w:p w:rsidR="004D7AB9" w:rsidRDefault="004D7AB9">
      <w:pPr>
        <w:rPr>
          <w:b/>
          <w:szCs w:val="16"/>
        </w:rPr>
      </w:pPr>
    </w:p>
    <w:p w:rsidR="004D7AB9" w:rsidRDefault="004D7AB9">
      <w:pPr>
        <w:rPr>
          <w:b/>
          <w:szCs w:val="16"/>
        </w:rPr>
      </w:pPr>
      <w:r>
        <w:rPr>
          <w:b/>
          <w:szCs w:val="16"/>
        </w:rPr>
        <w:t>Русский филологический портал</w:t>
      </w:r>
    </w:p>
    <w:p w:rsidR="004D7AB9" w:rsidRPr="00E068D6" w:rsidRDefault="004D7AB9">
      <w:r>
        <w:rPr>
          <w:rFonts w:ascii="Arial" w:hAnsi="Arial" w:cs="Arial"/>
          <w:sz w:val="20"/>
          <w:szCs w:val="20"/>
        </w:rPr>
        <w:t xml:space="preserve">Филологический портал </w:t>
      </w:r>
      <w:r>
        <w:rPr>
          <w:rFonts w:ascii="Arial" w:hAnsi="Arial" w:cs="Arial"/>
          <w:b/>
          <w:bCs/>
          <w:sz w:val="20"/>
          <w:szCs w:val="20"/>
        </w:rPr>
        <w:t>Philology.ru</w:t>
      </w:r>
      <w:r>
        <w:rPr>
          <w:rFonts w:ascii="Arial" w:hAnsi="Arial" w:cs="Arial"/>
          <w:sz w:val="20"/>
          <w:szCs w:val="20"/>
        </w:rPr>
        <w:t xml:space="preserve"> - попытка компактно представить в интернете различную информацию, касающуюся филологии как теоретической и прикладной науки. Центральным разделом портала является библиотека филологических текстов (монографий, статей, методических пособий).</w:t>
      </w:r>
      <w:r>
        <w:rPr>
          <w:rStyle w:val="InternetLink"/>
        </w:rPr>
        <w:t>http://www.philology.ru/</w:t>
      </w:r>
      <w:r>
        <w:br w:type="page"/>
      </w:r>
    </w:p>
    <w:p w:rsidR="004D7AB9" w:rsidRDefault="004D7AB9">
      <w:pPr>
        <w:jc w:val="center"/>
        <w:rPr>
          <w:b/>
          <w:caps/>
          <w:sz w:val="28"/>
          <w:szCs w:val="28"/>
        </w:rPr>
      </w:pPr>
      <w:r>
        <w:rPr>
          <w:b/>
          <w:caps/>
          <w:sz w:val="28"/>
          <w:szCs w:val="28"/>
        </w:rPr>
        <w:t xml:space="preserve">4. Контроль и оценка </w:t>
      </w:r>
    </w:p>
    <w:p w:rsidR="004D7AB9" w:rsidRDefault="004D7AB9">
      <w:pPr>
        <w:jc w:val="center"/>
        <w:rPr>
          <w:b/>
          <w:caps/>
          <w:sz w:val="28"/>
          <w:szCs w:val="28"/>
        </w:rPr>
      </w:pPr>
      <w:r>
        <w:rPr>
          <w:b/>
          <w:caps/>
          <w:sz w:val="28"/>
          <w:szCs w:val="28"/>
        </w:rPr>
        <w:t>результатов освоения учебной дисциплины</w:t>
      </w:r>
    </w:p>
    <w:p w:rsidR="004D7AB9" w:rsidRDefault="004D7AB9">
      <w:pPr>
        <w:jc w:val="center"/>
        <w:rPr>
          <w:b/>
          <w:caps/>
          <w:sz w:val="28"/>
          <w:szCs w:val="28"/>
        </w:rPr>
      </w:pPr>
    </w:p>
    <w:p w:rsidR="004D7AB9" w:rsidRDefault="004D7AB9">
      <w:pPr>
        <w:jc w:val="center"/>
        <w:rPr>
          <w:b/>
          <w:sz w:val="28"/>
          <w:szCs w:val="28"/>
        </w:rPr>
      </w:pPr>
      <w:r>
        <w:rPr>
          <w:b/>
          <w:sz w:val="28"/>
          <w:szCs w:val="28"/>
        </w:rPr>
        <w:t>4.1 Банк средств для оценки результатов обучения</w:t>
      </w:r>
    </w:p>
    <w:p w:rsidR="004D7AB9" w:rsidRDefault="004D7AB9">
      <w:pPr>
        <w:ind w:firstLine="709"/>
        <w:jc w:val="both"/>
      </w:pPr>
      <w:r>
        <w:t>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 тестирования, а также выполнения обучающимися индивидуальных заданий, проектов, исследований.</w:t>
      </w:r>
    </w:p>
    <w:p w:rsidR="004D7AB9" w:rsidRDefault="004D7AB9">
      <w:pPr>
        <w:ind w:firstLine="709"/>
        <w:jc w:val="both"/>
      </w:pPr>
      <w:r>
        <w:t>Оценочные средства составляются преподавателем самостоятельно при ежегодном обновлении банка средств. Количество вариантов зависит от числа обучающихся.</w:t>
      </w:r>
    </w:p>
    <w:p w:rsidR="004D7AB9" w:rsidRDefault="004D7AB9">
      <w:pPr>
        <w:ind w:firstLine="709"/>
        <w:jc w:val="both"/>
      </w:pPr>
    </w:p>
    <w:tbl>
      <w:tblPr>
        <w:tblW w:w="9640" w:type="dxa"/>
        <w:tblInd w:w="421"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905"/>
        <w:gridCol w:w="2683"/>
        <w:gridCol w:w="3367"/>
        <w:gridCol w:w="2685"/>
      </w:tblGrid>
      <w:tr w:rsidR="004D7AB9" w:rsidTr="00840225">
        <w:trPr>
          <w:cantSplit/>
          <w:trHeight w:val="1078"/>
        </w:trPr>
        <w:tc>
          <w:tcPr>
            <w:tcW w:w="905" w:type="dxa"/>
            <w:textDirection w:val="btLr"/>
          </w:tcPr>
          <w:p w:rsidR="004D7AB9" w:rsidRDefault="004D7AB9">
            <w:pPr>
              <w:ind w:left="113" w:right="113"/>
              <w:jc w:val="center"/>
              <w:rPr>
                <w:b/>
                <w:color w:val="000000"/>
              </w:rPr>
            </w:pPr>
            <w:r>
              <w:rPr>
                <w:b/>
                <w:color w:val="000000"/>
              </w:rPr>
              <w:t>Код компетенции</w:t>
            </w:r>
          </w:p>
        </w:tc>
        <w:tc>
          <w:tcPr>
            <w:tcW w:w="2683" w:type="dxa"/>
            <w:tcBorders>
              <w:left w:val="single" w:sz="4" w:space="0" w:color="000000"/>
            </w:tcBorders>
          </w:tcPr>
          <w:p w:rsidR="004D7AB9" w:rsidRDefault="004D7AB9">
            <w:pPr>
              <w:snapToGrid w:val="0"/>
              <w:jc w:val="center"/>
              <w:rPr>
                <w:b/>
                <w:color w:val="000000"/>
              </w:rPr>
            </w:pPr>
          </w:p>
          <w:p w:rsidR="004D7AB9" w:rsidRDefault="004D7AB9">
            <w:pPr>
              <w:jc w:val="center"/>
              <w:rPr>
                <w:b/>
                <w:color w:val="000000"/>
              </w:rPr>
            </w:pPr>
            <w:r>
              <w:rPr>
                <w:b/>
                <w:color w:val="000000"/>
              </w:rPr>
              <w:t>Наименование результата обучения</w:t>
            </w:r>
          </w:p>
        </w:tc>
        <w:tc>
          <w:tcPr>
            <w:tcW w:w="3367" w:type="dxa"/>
            <w:tcBorders>
              <w:left w:val="single" w:sz="4" w:space="0" w:color="000000"/>
            </w:tcBorders>
          </w:tcPr>
          <w:p w:rsidR="004D7AB9" w:rsidRDefault="004D7AB9">
            <w:pPr>
              <w:snapToGrid w:val="0"/>
              <w:jc w:val="center"/>
              <w:rPr>
                <w:b/>
                <w:color w:val="000000"/>
              </w:rPr>
            </w:pPr>
          </w:p>
          <w:p w:rsidR="004D7AB9" w:rsidRDefault="004D7AB9">
            <w:pPr>
              <w:jc w:val="center"/>
              <w:rPr>
                <w:b/>
                <w:color w:val="000000"/>
              </w:rPr>
            </w:pPr>
            <w:r>
              <w:rPr>
                <w:b/>
                <w:color w:val="000000"/>
              </w:rPr>
              <w:t>Основные показатели оценки результата</w:t>
            </w:r>
          </w:p>
        </w:tc>
        <w:tc>
          <w:tcPr>
            <w:tcW w:w="2685" w:type="dxa"/>
            <w:tcBorders>
              <w:left w:val="single" w:sz="4" w:space="0" w:color="000000"/>
              <w:right w:val="single" w:sz="4" w:space="0" w:color="000000"/>
            </w:tcBorders>
          </w:tcPr>
          <w:p w:rsidR="004D7AB9" w:rsidRDefault="004D7AB9">
            <w:pPr>
              <w:jc w:val="center"/>
              <w:rPr>
                <w:b/>
                <w:color w:val="000000"/>
              </w:rPr>
            </w:pPr>
            <w:r>
              <w:rPr>
                <w:b/>
                <w:color w:val="000000"/>
              </w:rPr>
              <w:t>Формы и методы контроля и оценки результатов обучения</w:t>
            </w:r>
          </w:p>
        </w:tc>
      </w:tr>
      <w:tr w:rsidR="004D7AB9" w:rsidTr="00840225">
        <w:trPr>
          <w:trHeight w:val="256"/>
        </w:trPr>
        <w:tc>
          <w:tcPr>
            <w:tcW w:w="905" w:type="dxa"/>
          </w:tcPr>
          <w:p w:rsidR="004D7AB9" w:rsidRDefault="004D7AB9">
            <w:pPr>
              <w:snapToGrid w:val="0"/>
              <w:rPr>
                <w:b/>
                <w:color w:val="000000"/>
                <w:sz w:val="20"/>
                <w:szCs w:val="20"/>
              </w:rPr>
            </w:pPr>
          </w:p>
        </w:tc>
        <w:tc>
          <w:tcPr>
            <w:tcW w:w="2683" w:type="dxa"/>
            <w:tcBorders>
              <w:left w:val="single" w:sz="4" w:space="0" w:color="000000"/>
            </w:tcBorders>
          </w:tcPr>
          <w:p w:rsidR="004D7AB9" w:rsidRDefault="004D7AB9">
            <w:pPr>
              <w:ind w:left="-108"/>
              <w:rPr>
                <w:b/>
              </w:rPr>
            </w:pPr>
            <w:r>
              <w:rPr>
                <w:b/>
              </w:rPr>
              <w:t>Освоенные умения</w:t>
            </w:r>
          </w:p>
        </w:tc>
        <w:tc>
          <w:tcPr>
            <w:tcW w:w="3367" w:type="dxa"/>
            <w:tcBorders>
              <w:left w:val="single" w:sz="4" w:space="0" w:color="000000"/>
            </w:tcBorders>
          </w:tcPr>
          <w:p w:rsidR="004D7AB9" w:rsidRDefault="004D7AB9">
            <w:pPr>
              <w:snapToGrid w:val="0"/>
            </w:pPr>
          </w:p>
        </w:tc>
        <w:tc>
          <w:tcPr>
            <w:tcW w:w="2685" w:type="dxa"/>
            <w:tcBorders>
              <w:left w:val="single" w:sz="4" w:space="0" w:color="000000"/>
              <w:right w:val="single" w:sz="4" w:space="0" w:color="000000"/>
            </w:tcBorders>
          </w:tcPr>
          <w:p w:rsidR="004D7AB9" w:rsidRDefault="004D7AB9">
            <w:pPr>
              <w:snapToGrid w:val="0"/>
            </w:pPr>
          </w:p>
        </w:tc>
      </w:tr>
      <w:tr w:rsidR="004D7AB9" w:rsidTr="00840225">
        <w:trPr>
          <w:trHeight w:val="256"/>
        </w:trPr>
        <w:tc>
          <w:tcPr>
            <w:tcW w:w="905" w:type="dxa"/>
          </w:tcPr>
          <w:p w:rsidR="004D7AB9" w:rsidRDefault="004D7AB9">
            <w:pPr>
              <w:numPr>
                <w:ilvl w:val="0"/>
                <w:numId w:val="18"/>
              </w:numPr>
              <w:snapToGrid w:val="0"/>
              <w:rPr>
                <w:sz w:val="20"/>
                <w:szCs w:val="20"/>
              </w:rPr>
            </w:pPr>
          </w:p>
        </w:tc>
        <w:tc>
          <w:tcPr>
            <w:tcW w:w="2683" w:type="dxa"/>
            <w:tcBorders>
              <w:left w:val="single" w:sz="4" w:space="0" w:color="000000"/>
            </w:tcBorders>
          </w:tcPr>
          <w:p w:rsidR="004D7AB9" w:rsidRDefault="004D7AB9">
            <w:pPr>
              <w:jc w:val="both"/>
            </w:pPr>
            <w:r>
              <w:t>строить свою речь в соответствии с языковыми, коммуникативными и этическими нормами;</w:t>
            </w:r>
          </w:p>
        </w:tc>
        <w:tc>
          <w:tcPr>
            <w:tcW w:w="3367" w:type="dxa"/>
            <w:tcBorders>
              <w:left w:val="single" w:sz="4" w:space="0" w:color="000000"/>
            </w:tcBorders>
          </w:tcPr>
          <w:p w:rsidR="004D7AB9" w:rsidRDefault="004D7AB9">
            <w:r>
              <w:t>выполнение письменных и устных заданий с обоснованием собственной позиции по предложенной теме</w:t>
            </w:r>
          </w:p>
        </w:tc>
        <w:tc>
          <w:tcPr>
            <w:tcW w:w="2685" w:type="dxa"/>
            <w:tcBorders>
              <w:left w:val="single" w:sz="4" w:space="0" w:color="000000"/>
              <w:right w:val="single" w:sz="4" w:space="0" w:color="000000"/>
            </w:tcBorders>
          </w:tcPr>
          <w:p w:rsidR="004D7AB9" w:rsidRDefault="004D7AB9">
            <w:r>
              <w:t>составление устных и письменных высказываний по определённой теме</w:t>
            </w:r>
          </w:p>
        </w:tc>
      </w:tr>
      <w:tr w:rsidR="004D7AB9" w:rsidTr="00840225">
        <w:trPr>
          <w:trHeight w:val="256"/>
        </w:trPr>
        <w:tc>
          <w:tcPr>
            <w:tcW w:w="905" w:type="dxa"/>
          </w:tcPr>
          <w:p w:rsidR="004D7AB9" w:rsidRDefault="004D7AB9">
            <w:pPr>
              <w:numPr>
                <w:ilvl w:val="0"/>
                <w:numId w:val="18"/>
              </w:numPr>
              <w:snapToGrid w:val="0"/>
              <w:rPr>
                <w:sz w:val="20"/>
                <w:szCs w:val="20"/>
              </w:rPr>
            </w:pPr>
          </w:p>
        </w:tc>
        <w:tc>
          <w:tcPr>
            <w:tcW w:w="2683" w:type="dxa"/>
            <w:tcBorders>
              <w:left w:val="single" w:sz="4" w:space="0" w:color="000000"/>
            </w:tcBorders>
          </w:tcPr>
          <w:p w:rsidR="004D7AB9" w:rsidRDefault="004D7AB9">
            <w:pPr>
              <w:jc w:val="both"/>
            </w:pPr>
            <w:r>
              <w:t>анализировать свою речь с точки зрения её нормативности, уместности и целесообразности; устранять ошибки и недочёты в своей устной и письменной речи;</w:t>
            </w:r>
          </w:p>
        </w:tc>
        <w:tc>
          <w:tcPr>
            <w:tcW w:w="3367" w:type="dxa"/>
            <w:tcBorders>
              <w:left w:val="single" w:sz="4" w:space="0" w:color="000000"/>
            </w:tcBorders>
          </w:tcPr>
          <w:p w:rsidR="004D7AB9" w:rsidRDefault="004D7AB9">
            <w:r>
              <w:t>определение вида допущенных ошибок и выбор способа их исправления и устранения</w:t>
            </w:r>
          </w:p>
        </w:tc>
        <w:tc>
          <w:tcPr>
            <w:tcW w:w="2685" w:type="dxa"/>
            <w:tcBorders>
              <w:left w:val="single" w:sz="4" w:space="0" w:color="000000"/>
              <w:right w:val="single" w:sz="4" w:space="0" w:color="000000"/>
            </w:tcBorders>
          </w:tcPr>
          <w:p w:rsidR="004D7AB9" w:rsidRDefault="004D7AB9">
            <w:r>
              <w:t>проведение работы над ошибками с использованием алгоритмов</w:t>
            </w:r>
          </w:p>
        </w:tc>
      </w:tr>
      <w:tr w:rsidR="004D7AB9" w:rsidTr="00840225">
        <w:trPr>
          <w:trHeight w:val="256"/>
        </w:trPr>
        <w:tc>
          <w:tcPr>
            <w:tcW w:w="905" w:type="dxa"/>
          </w:tcPr>
          <w:p w:rsidR="004D7AB9" w:rsidRDefault="004D7AB9">
            <w:pPr>
              <w:numPr>
                <w:ilvl w:val="0"/>
                <w:numId w:val="18"/>
              </w:numPr>
              <w:snapToGrid w:val="0"/>
              <w:rPr>
                <w:sz w:val="20"/>
                <w:szCs w:val="20"/>
              </w:rPr>
            </w:pPr>
          </w:p>
        </w:tc>
        <w:tc>
          <w:tcPr>
            <w:tcW w:w="2683" w:type="dxa"/>
            <w:tcBorders>
              <w:left w:val="single" w:sz="4" w:space="0" w:color="000000"/>
            </w:tcBorders>
          </w:tcPr>
          <w:p w:rsidR="004D7AB9" w:rsidRDefault="004D7AB9">
            <w:pPr>
              <w:jc w:val="both"/>
            </w:pPr>
            <w:r>
              <w:t>пользоваться словарями русского языка;</w:t>
            </w:r>
          </w:p>
        </w:tc>
        <w:tc>
          <w:tcPr>
            <w:tcW w:w="3367" w:type="dxa"/>
            <w:tcBorders>
              <w:left w:val="single" w:sz="4" w:space="0" w:color="000000"/>
            </w:tcBorders>
          </w:tcPr>
          <w:p w:rsidR="004D7AB9" w:rsidRDefault="004D7AB9">
            <w:r>
              <w:t>выбор необходимого словаря на основе знаний о его структуре и комплекте размещённых в нём сведений</w:t>
            </w:r>
          </w:p>
        </w:tc>
        <w:tc>
          <w:tcPr>
            <w:tcW w:w="2685" w:type="dxa"/>
            <w:tcBorders>
              <w:left w:val="single" w:sz="4" w:space="0" w:color="000000"/>
              <w:right w:val="single" w:sz="4" w:space="0" w:color="000000"/>
            </w:tcBorders>
          </w:tcPr>
          <w:p w:rsidR="004D7AB9" w:rsidRDefault="004D7AB9">
            <w:r>
              <w:t>работа со словарями при выполнении практических и проверочных работ</w:t>
            </w:r>
          </w:p>
        </w:tc>
      </w:tr>
      <w:tr w:rsidR="004D7AB9" w:rsidTr="00840225">
        <w:trPr>
          <w:trHeight w:val="256"/>
        </w:trPr>
        <w:tc>
          <w:tcPr>
            <w:tcW w:w="905" w:type="dxa"/>
          </w:tcPr>
          <w:p w:rsidR="004D7AB9" w:rsidRDefault="004D7AB9">
            <w:pPr>
              <w:numPr>
                <w:ilvl w:val="0"/>
                <w:numId w:val="18"/>
              </w:numPr>
              <w:snapToGrid w:val="0"/>
              <w:rPr>
                <w:sz w:val="20"/>
                <w:szCs w:val="20"/>
              </w:rPr>
            </w:pPr>
          </w:p>
        </w:tc>
        <w:tc>
          <w:tcPr>
            <w:tcW w:w="2683" w:type="dxa"/>
            <w:tcBorders>
              <w:left w:val="single" w:sz="4" w:space="0" w:color="000000"/>
            </w:tcBorders>
          </w:tcPr>
          <w:p w:rsidR="004D7AB9" w:rsidRDefault="004D7AB9">
            <w:pPr>
              <w:jc w:val="both"/>
            </w:pPr>
            <w:r>
              <w:t xml:space="preserve">использовать различные языковые конструкции. </w:t>
            </w:r>
          </w:p>
        </w:tc>
        <w:tc>
          <w:tcPr>
            <w:tcW w:w="3367" w:type="dxa"/>
            <w:tcBorders>
              <w:left w:val="single" w:sz="4" w:space="0" w:color="000000"/>
            </w:tcBorders>
          </w:tcPr>
          <w:p w:rsidR="004D7AB9" w:rsidRDefault="004D7AB9">
            <w:r>
              <w:t>проведение работы по изложению одной и той же информации в различных стилях с использованием разных языковых средств</w:t>
            </w:r>
          </w:p>
        </w:tc>
        <w:tc>
          <w:tcPr>
            <w:tcW w:w="2685" w:type="dxa"/>
            <w:tcBorders>
              <w:left w:val="single" w:sz="4" w:space="0" w:color="000000"/>
              <w:right w:val="single" w:sz="4" w:space="0" w:color="000000"/>
            </w:tcBorders>
          </w:tcPr>
          <w:p w:rsidR="004D7AB9" w:rsidRDefault="004D7AB9">
            <w:r>
              <w:t>лексическая замена, замена синтаксических конструкций</w:t>
            </w:r>
          </w:p>
        </w:tc>
      </w:tr>
      <w:tr w:rsidR="004D7AB9" w:rsidTr="00840225">
        <w:trPr>
          <w:trHeight w:val="256"/>
        </w:trPr>
        <w:tc>
          <w:tcPr>
            <w:tcW w:w="905" w:type="dxa"/>
          </w:tcPr>
          <w:p w:rsidR="004D7AB9" w:rsidRDefault="004D7AB9">
            <w:pPr>
              <w:snapToGrid w:val="0"/>
              <w:rPr>
                <w:sz w:val="20"/>
                <w:szCs w:val="20"/>
              </w:rPr>
            </w:pPr>
          </w:p>
        </w:tc>
        <w:tc>
          <w:tcPr>
            <w:tcW w:w="2683" w:type="dxa"/>
            <w:tcBorders>
              <w:left w:val="single" w:sz="4" w:space="0" w:color="000000"/>
            </w:tcBorders>
          </w:tcPr>
          <w:p w:rsidR="004D7AB9" w:rsidRDefault="004D7AB9">
            <w:pPr>
              <w:rPr>
                <w:b/>
              </w:rPr>
            </w:pPr>
            <w:r>
              <w:rPr>
                <w:b/>
              </w:rPr>
              <w:t>Усвоенные знания</w:t>
            </w:r>
          </w:p>
        </w:tc>
        <w:tc>
          <w:tcPr>
            <w:tcW w:w="3367" w:type="dxa"/>
            <w:tcBorders>
              <w:left w:val="single" w:sz="4" w:space="0" w:color="000000"/>
            </w:tcBorders>
          </w:tcPr>
          <w:p w:rsidR="004D7AB9" w:rsidRDefault="004D7AB9">
            <w:pPr>
              <w:snapToGrid w:val="0"/>
            </w:pPr>
          </w:p>
        </w:tc>
        <w:tc>
          <w:tcPr>
            <w:tcW w:w="2685" w:type="dxa"/>
            <w:tcBorders>
              <w:left w:val="single" w:sz="4" w:space="0" w:color="000000"/>
              <w:right w:val="single" w:sz="4" w:space="0" w:color="000000"/>
            </w:tcBorders>
          </w:tcPr>
          <w:p w:rsidR="004D7AB9" w:rsidRDefault="004D7AB9">
            <w:pPr>
              <w:snapToGrid w:val="0"/>
            </w:pPr>
          </w:p>
        </w:tc>
      </w:tr>
      <w:tr w:rsidR="004D7AB9" w:rsidTr="00840225">
        <w:trPr>
          <w:trHeight w:val="256"/>
        </w:trPr>
        <w:tc>
          <w:tcPr>
            <w:tcW w:w="905" w:type="dxa"/>
          </w:tcPr>
          <w:p w:rsidR="004D7AB9" w:rsidRDefault="004D7AB9">
            <w:pPr>
              <w:numPr>
                <w:ilvl w:val="0"/>
                <w:numId w:val="19"/>
              </w:numPr>
              <w:snapToGrid w:val="0"/>
              <w:rPr>
                <w:sz w:val="20"/>
                <w:szCs w:val="20"/>
              </w:rPr>
            </w:pPr>
          </w:p>
        </w:tc>
        <w:tc>
          <w:tcPr>
            <w:tcW w:w="2683" w:type="dxa"/>
            <w:tcBorders>
              <w:left w:val="single" w:sz="4" w:space="0" w:color="000000"/>
            </w:tcBorders>
          </w:tcPr>
          <w:p w:rsidR="004D7AB9" w:rsidRDefault="004D7AB9">
            <w:pPr>
              <w:jc w:val="both"/>
            </w:pPr>
            <w:r>
              <w:t>различия между языком и речью, функциями языка как средства формирования и трансляции мысли.</w:t>
            </w:r>
          </w:p>
        </w:tc>
        <w:tc>
          <w:tcPr>
            <w:tcW w:w="3367" w:type="dxa"/>
            <w:tcBorders>
              <w:left w:val="single" w:sz="4" w:space="0" w:color="000000"/>
            </w:tcBorders>
          </w:tcPr>
          <w:p w:rsidR="004D7AB9" w:rsidRDefault="004D7AB9">
            <w:r>
              <w:t>определение видов информации, реализуемых функций текстов</w:t>
            </w:r>
          </w:p>
        </w:tc>
        <w:tc>
          <w:tcPr>
            <w:tcW w:w="2685" w:type="dxa"/>
            <w:tcBorders>
              <w:left w:val="single" w:sz="4" w:space="0" w:color="000000"/>
              <w:right w:val="single" w:sz="4" w:space="0" w:color="000000"/>
            </w:tcBorders>
          </w:tcPr>
          <w:p w:rsidR="004D7AB9" w:rsidRDefault="004D7AB9">
            <w:r>
              <w:t>Выполнение тестовых заданий, работы по тексту</w:t>
            </w:r>
          </w:p>
        </w:tc>
      </w:tr>
      <w:tr w:rsidR="004D7AB9" w:rsidTr="00840225">
        <w:trPr>
          <w:trHeight w:val="256"/>
        </w:trPr>
        <w:tc>
          <w:tcPr>
            <w:tcW w:w="905" w:type="dxa"/>
          </w:tcPr>
          <w:p w:rsidR="004D7AB9" w:rsidRDefault="004D7AB9">
            <w:pPr>
              <w:numPr>
                <w:ilvl w:val="0"/>
                <w:numId w:val="19"/>
              </w:numPr>
              <w:snapToGrid w:val="0"/>
              <w:rPr>
                <w:sz w:val="20"/>
                <w:szCs w:val="20"/>
              </w:rPr>
            </w:pPr>
          </w:p>
        </w:tc>
        <w:tc>
          <w:tcPr>
            <w:tcW w:w="2683" w:type="dxa"/>
            <w:tcBorders>
              <w:left w:val="single" w:sz="4" w:space="0" w:color="000000"/>
            </w:tcBorders>
          </w:tcPr>
          <w:p w:rsidR="004D7AB9" w:rsidRDefault="004D7AB9">
            <w:pPr>
              <w:jc w:val="both"/>
            </w:pPr>
            <w:r>
              <w:t xml:space="preserve">нормы русского литературного языка, специфику устной и письменной речи, правила </w:t>
            </w:r>
            <w:r>
              <w:lastRenderedPageBreak/>
              <w:t>продуцирования текстов разных деловых жанров</w:t>
            </w:r>
          </w:p>
        </w:tc>
        <w:tc>
          <w:tcPr>
            <w:tcW w:w="3367" w:type="dxa"/>
            <w:tcBorders>
              <w:left w:val="single" w:sz="4" w:space="0" w:color="000000"/>
            </w:tcBorders>
          </w:tcPr>
          <w:p w:rsidR="004D7AB9" w:rsidRDefault="004D7AB9">
            <w:r>
              <w:lastRenderedPageBreak/>
              <w:t xml:space="preserve">определение стилей и типов речи на основе знаний особенностей каждого из них,  выявление специфики, построение текстов разных </w:t>
            </w:r>
            <w:r>
              <w:lastRenderedPageBreak/>
              <w:t>стилей и жанров</w:t>
            </w:r>
          </w:p>
        </w:tc>
        <w:tc>
          <w:tcPr>
            <w:tcW w:w="2685" w:type="dxa"/>
            <w:tcBorders>
              <w:left w:val="single" w:sz="4" w:space="0" w:color="000000"/>
              <w:right w:val="single" w:sz="4" w:space="0" w:color="000000"/>
            </w:tcBorders>
          </w:tcPr>
          <w:p w:rsidR="004D7AB9" w:rsidRDefault="004D7AB9">
            <w:r>
              <w:lastRenderedPageBreak/>
              <w:t>Знание специфики жанров, стилей и их особенностей</w:t>
            </w:r>
          </w:p>
        </w:tc>
      </w:tr>
      <w:tr w:rsidR="004D7AB9" w:rsidTr="00840225">
        <w:trPr>
          <w:trHeight w:val="256"/>
        </w:trPr>
        <w:tc>
          <w:tcPr>
            <w:tcW w:w="905" w:type="dxa"/>
          </w:tcPr>
          <w:p w:rsidR="004D7AB9" w:rsidRDefault="004D7AB9">
            <w:pPr>
              <w:numPr>
                <w:ilvl w:val="0"/>
                <w:numId w:val="19"/>
              </w:numPr>
              <w:snapToGrid w:val="0"/>
              <w:rPr>
                <w:sz w:val="20"/>
                <w:szCs w:val="20"/>
              </w:rPr>
            </w:pPr>
          </w:p>
        </w:tc>
        <w:tc>
          <w:tcPr>
            <w:tcW w:w="2683" w:type="dxa"/>
            <w:tcBorders>
              <w:left w:val="single" w:sz="4" w:space="0" w:color="000000"/>
            </w:tcBorders>
          </w:tcPr>
          <w:p w:rsidR="004D7AB9" w:rsidRDefault="004D7AB9">
            <w:pPr>
              <w:jc w:val="both"/>
            </w:pPr>
            <w:r>
              <w:t>типология речевых и грамматических ошибок;</w:t>
            </w:r>
          </w:p>
        </w:tc>
        <w:tc>
          <w:tcPr>
            <w:tcW w:w="3367" w:type="dxa"/>
            <w:tcBorders>
              <w:left w:val="single" w:sz="4" w:space="0" w:color="000000"/>
            </w:tcBorders>
          </w:tcPr>
          <w:p w:rsidR="004D7AB9" w:rsidRDefault="004D7AB9">
            <w:r>
              <w:t xml:space="preserve">выявление в предлагаемых заданиях допущенных ошибок речевых и грамматических ошибок по их признакам </w:t>
            </w:r>
          </w:p>
        </w:tc>
        <w:tc>
          <w:tcPr>
            <w:tcW w:w="2685" w:type="dxa"/>
            <w:tcBorders>
              <w:left w:val="single" w:sz="4" w:space="0" w:color="000000"/>
              <w:right w:val="single" w:sz="4" w:space="0" w:color="000000"/>
            </w:tcBorders>
          </w:tcPr>
          <w:p w:rsidR="004D7AB9" w:rsidRDefault="004D7AB9">
            <w:r>
              <w:t>обоснование своего мнения и проведение редактирования для устранения ошибок</w:t>
            </w:r>
          </w:p>
        </w:tc>
      </w:tr>
      <w:tr w:rsidR="004D7AB9" w:rsidTr="00840225">
        <w:trPr>
          <w:trHeight w:val="256"/>
        </w:trPr>
        <w:tc>
          <w:tcPr>
            <w:tcW w:w="905" w:type="dxa"/>
          </w:tcPr>
          <w:p w:rsidR="004D7AB9" w:rsidRDefault="004D7AB9">
            <w:pPr>
              <w:numPr>
                <w:ilvl w:val="0"/>
                <w:numId w:val="19"/>
              </w:numPr>
              <w:snapToGrid w:val="0"/>
              <w:rPr>
                <w:sz w:val="20"/>
                <w:szCs w:val="20"/>
              </w:rPr>
            </w:pPr>
          </w:p>
        </w:tc>
        <w:tc>
          <w:tcPr>
            <w:tcW w:w="2683" w:type="dxa"/>
            <w:tcBorders>
              <w:left w:val="single" w:sz="4" w:space="0" w:color="000000"/>
            </w:tcBorders>
          </w:tcPr>
          <w:p w:rsidR="004D7AB9" w:rsidRDefault="004D7AB9">
            <w:pPr>
              <w:pStyle w:val="af8"/>
              <w:spacing w:after="0"/>
              <w:ind w:left="0"/>
            </w:pPr>
            <w:r>
              <w:t>наиболее употребительные средства выразительности русского языка.</w:t>
            </w:r>
          </w:p>
        </w:tc>
        <w:tc>
          <w:tcPr>
            <w:tcW w:w="3367" w:type="dxa"/>
            <w:tcBorders>
              <w:left w:val="single" w:sz="4" w:space="0" w:color="000000"/>
            </w:tcBorders>
          </w:tcPr>
          <w:p w:rsidR="004D7AB9" w:rsidRDefault="004D7AB9">
            <w:r>
              <w:t xml:space="preserve">наличие сведений об отличительных признаках </w:t>
            </w:r>
          </w:p>
          <w:p w:rsidR="004D7AB9" w:rsidRDefault="004D7AB9">
            <w:r>
              <w:t>тропов, фигур речи и их функции в тексте</w:t>
            </w:r>
          </w:p>
        </w:tc>
        <w:tc>
          <w:tcPr>
            <w:tcW w:w="2685" w:type="dxa"/>
            <w:tcBorders>
              <w:left w:val="single" w:sz="4" w:space="0" w:color="000000"/>
              <w:right w:val="single" w:sz="4" w:space="0" w:color="000000"/>
            </w:tcBorders>
          </w:tcPr>
          <w:p w:rsidR="004D7AB9" w:rsidRDefault="004D7AB9">
            <w:r>
              <w:t xml:space="preserve">определение конкретных видов тропов и фигур  речи в прозаических  и поэтических фрагментах </w:t>
            </w:r>
          </w:p>
        </w:tc>
      </w:tr>
      <w:tr w:rsidR="004D7AB9" w:rsidTr="00840225">
        <w:trPr>
          <w:trHeight w:val="271"/>
        </w:trPr>
        <w:tc>
          <w:tcPr>
            <w:tcW w:w="905" w:type="dxa"/>
          </w:tcPr>
          <w:p w:rsidR="004D7AB9" w:rsidRDefault="004D7AB9">
            <w:pPr>
              <w:snapToGrid w:val="0"/>
              <w:rPr>
                <w:sz w:val="20"/>
                <w:szCs w:val="20"/>
              </w:rPr>
            </w:pPr>
          </w:p>
        </w:tc>
        <w:tc>
          <w:tcPr>
            <w:tcW w:w="2683" w:type="dxa"/>
            <w:tcBorders>
              <w:left w:val="single" w:sz="4" w:space="0" w:color="000000"/>
            </w:tcBorders>
          </w:tcPr>
          <w:p w:rsidR="004D7AB9" w:rsidRDefault="004D7AB9">
            <w:pPr>
              <w:rPr>
                <w:b/>
              </w:rPr>
            </w:pPr>
            <w:r>
              <w:rPr>
                <w:b/>
              </w:rPr>
              <w:t>Общие и профессиональные  компетенции</w:t>
            </w:r>
          </w:p>
        </w:tc>
        <w:tc>
          <w:tcPr>
            <w:tcW w:w="3367" w:type="dxa"/>
            <w:tcBorders>
              <w:left w:val="single" w:sz="4" w:space="0" w:color="000000"/>
            </w:tcBorders>
          </w:tcPr>
          <w:p w:rsidR="004D7AB9" w:rsidRDefault="004D7AB9">
            <w:pPr>
              <w:snapToGrid w:val="0"/>
              <w:rPr>
                <w:b/>
              </w:rPr>
            </w:pPr>
          </w:p>
        </w:tc>
        <w:tc>
          <w:tcPr>
            <w:tcW w:w="2685" w:type="dxa"/>
            <w:tcBorders>
              <w:left w:val="single" w:sz="4" w:space="0" w:color="000000"/>
              <w:right w:val="single" w:sz="4" w:space="0" w:color="000000"/>
            </w:tcBorders>
          </w:tcPr>
          <w:p w:rsidR="004D7AB9" w:rsidRDefault="004D7AB9">
            <w:pPr>
              <w:snapToGrid w:val="0"/>
            </w:pPr>
          </w:p>
        </w:tc>
      </w:tr>
      <w:tr w:rsidR="004D7AB9">
        <w:trPr>
          <w:trHeight w:val="271"/>
        </w:trPr>
        <w:tc>
          <w:tcPr>
            <w:tcW w:w="9640" w:type="dxa"/>
            <w:gridSpan w:val="4"/>
            <w:tcBorders>
              <w:right w:val="single" w:sz="4" w:space="0" w:color="000000"/>
            </w:tcBorders>
          </w:tcPr>
          <w:p w:rsidR="004D7AB9" w:rsidRDefault="004D7AB9"/>
        </w:tc>
      </w:tr>
      <w:tr w:rsidR="004D7AB9" w:rsidTr="00840225">
        <w:trPr>
          <w:trHeight w:val="256"/>
        </w:trPr>
        <w:tc>
          <w:tcPr>
            <w:tcW w:w="905" w:type="dxa"/>
          </w:tcPr>
          <w:p w:rsidR="004D7AB9" w:rsidRDefault="004D7AB9">
            <w:pPr>
              <w:jc w:val="both"/>
            </w:pPr>
            <w:r>
              <w:t>ОК 6</w:t>
            </w:r>
          </w:p>
        </w:tc>
        <w:tc>
          <w:tcPr>
            <w:tcW w:w="2683" w:type="dxa"/>
            <w:tcBorders>
              <w:left w:val="single" w:sz="4" w:space="0" w:color="000000"/>
            </w:tcBorders>
          </w:tcPr>
          <w:p w:rsidR="004D7AB9" w:rsidRDefault="004D7AB9">
            <w:pPr>
              <w:jc w:val="both"/>
            </w:pPr>
            <w:r>
              <w:t xml:space="preserve">Работать в коллективе и команде, взаимодействовать с руководством, коллегами и социальными партнерами. </w:t>
            </w:r>
          </w:p>
        </w:tc>
        <w:tc>
          <w:tcPr>
            <w:tcW w:w="3367" w:type="dxa"/>
            <w:tcBorders>
              <w:left w:val="single" w:sz="4" w:space="0" w:color="000000"/>
            </w:tcBorders>
          </w:tcPr>
          <w:p w:rsidR="004D7AB9" w:rsidRDefault="004D7AB9" w:rsidP="00967706">
            <w:r>
              <w:t xml:space="preserve">Использование обобщающих  таблиц, разработка требований к выполнению заданий, алгоритмов                                  </w:t>
            </w:r>
          </w:p>
        </w:tc>
        <w:tc>
          <w:tcPr>
            <w:tcW w:w="2685" w:type="dxa"/>
            <w:tcBorders>
              <w:left w:val="single" w:sz="4" w:space="0" w:color="000000"/>
              <w:right w:val="single" w:sz="4" w:space="0" w:color="000000"/>
            </w:tcBorders>
          </w:tcPr>
          <w:p w:rsidR="004D7AB9" w:rsidRDefault="004D7AB9">
            <w:r>
              <w:t>Соответствие представленных материалов требованиям к структуре, языку, этике</w:t>
            </w:r>
          </w:p>
        </w:tc>
      </w:tr>
      <w:tr w:rsidR="004D7AB9" w:rsidTr="00840225">
        <w:trPr>
          <w:trHeight w:val="256"/>
        </w:trPr>
        <w:tc>
          <w:tcPr>
            <w:tcW w:w="905" w:type="dxa"/>
          </w:tcPr>
          <w:p w:rsidR="004D7AB9" w:rsidRDefault="004D7AB9">
            <w:r>
              <w:t>ОК 8</w:t>
            </w:r>
          </w:p>
        </w:tc>
        <w:tc>
          <w:tcPr>
            <w:tcW w:w="2683" w:type="dxa"/>
            <w:tcBorders>
              <w:left w:val="single" w:sz="4" w:space="0" w:color="000000"/>
            </w:tcBorders>
          </w:tcPr>
          <w:p w:rsidR="004D7AB9" w:rsidRDefault="004D7AB9">
            <w:pPr>
              <w:jc w:val="both"/>
            </w:pPr>
            <w:r>
              <w:t xml:space="preserve">Самостоятельно определять задачи профессионального и личностного развития, заниматься самообразованием, осознанно планировать повышение квалификации. </w:t>
            </w:r>
          </w:p>
        </w:tc>
        <w:tc>
          <w:tcPr>
            <w:tcW w:w="3367" w:type="dxa"/>
            <w:tcBorders>
              <w:left w:val="single" w:sz="4" w:space="0" w:color="000000"/>
            </w:tcBorders>
          </w:tcPr>
          <w:p w:rsidR="004D7AB9" w:rsidRDefault="004D7AB9">
            <w:r>
              <w:t xml:space="preserve">Поиск ответов на проблемные вопросы, решение лингвистических задач                Подготовка презентаций по предложенным темам    </w:t>
            </w:r>
          </w:p>
        </w:tc>
        <w:tc>
          <w:tcPr>
            <w:tcW w:w="2685" w:type="dxa"/>
            <w:tcBorders>
              <w:left w:val="single" w:sz="4" w:space="0" w:color="000000"/>
              <w:right w:val="single" w:sz="4" w:space="0" w:color="000000"/>
            </w:tcBorders>
          </w:tcPr>
          <w:p w:rsidR="004D7AB9" w:rsidRDefault="004D7AB9">
            <w:r>
              <w:t>Текущий контроль (проверка ответов и решений)</w:t>
            </w:r>
          </w:p>
        </w:tc>
      </w:tr>
      <w:tr w:rsidR="004D7AB9" w:rsidTr="00840225">
        <w:trPr>
          <w:trHeight w:val="256"/>
        </w:trPr>
        <w:tc>
          <w:tcPr>
            <w:tcW w:w="905" w:type="dxa"/>
          </w:tcPr>
          <w:p w:rsidR="004D7AB9" w:rsidRDefault="004D7AB9">
            <w:r>
              <w:t>ОК 9</w:t>
            </w:r>
          </w:p>
        </w:tc>
        <w:tc>
          <w:tcPr>
            <w:tcW w:w="2683" w:type="dxa"/>
            <w:tcBorders>
              <w:left w:val="single" w:sz="4" w:space="0" w:color="000000"/>
            </w:tcBorders>
          </w:tcPr>
          <w:p w:rsidR="004D7AB9" w:rsidRDefault="004D7AB9" w:rsidP="00967706">
            <w:pPr>
              <w:jc w:val="both"/>
            </w:pPr>
            <w:r>
              <w:t xml:space="preserve">Осуществлять профессиональную деятельность в условиях обновления ее целей, содержания, смены технологий. </w:t>
            </w:r>
          </w:p>
        </w:tc>
        <w:tc>
          <w:tcPr>
            <w:tcW w:w="3367" w:type="dxa"/>
            <w:tcBorders>
              <w:left w:val="single" w:sz="4" w:space="0" w:color="000000"/>
            </w:tcBorders>
          </w:tcPr>
          <w:p w:rsidR="004D7AB9" w:rsidRDefault="004D7AB9" w:rsidP="000C42BB">
            <w:r>
              <w:t>Ознакомление обучающихся с изменениями в содержании дисциплины, сменой технологии (при необходимости)</w:t>
            </w:r>
          </w:p>
        </w:tc>
        <w:tc>
          <w:tcPr>
            <w:tcW w:w="2685" w:type="dxa"/>
            <w:tcBorders>
              <w:left w:val="single" w:sz="4" w:space="0" w:color="000000"/>
              <w:right w:val="single" w:sz="4" w:space="0" w:color="000000"/>
            </w:tcBorders>
          </w:tcPr>
          <w:p w:rsidR="004D7AB9" w:rsidRDefault="004D7AB9"/>
        </w:tc>
      </w:tr>
      <w:tr w:rsidR="004D7AB9" w:rsidTr="00840225">
        <w:trPr>
          <w:trHeight w:val="256"/>
        </w:trPr>
        <w:tc>
          <w:tcPr>
            <w:tcW w:w="905" w:type="dxa"/>
          </w:tcPr>
          <w:p w:rsidR="004D7AB9" w:rsidRDefault="004D7AB9">
            <w:r>
              <w:t>ПК.3.3</w:t>
            </w:r>
          </w:p>
        </w:tc>
        <w:tc>
          <w:tcPr>
            <w:tcW w:w="2683" w:type="dxa"/>
            <w:tcBorders>
              <w:left w:val="single" w:sz="4" w:space="0" w:color="000000"/>
            </w:tcBorders>
          </w:tcPr>
          <w:p w:rsidR="004D7AB9" w:rsidRDefault="004D7AB9" w:rsidP="000C42BB">
            <w:pPr>
              <w:jc w:val="both"/>
            </w:pPr>
            <w:r>
              <w:t xml:space="preserve"> Систематизировать педагогический опыт в области адаптивной физической культуры и адаптивного спорта на основе изучения педагогической литературы, самоанализа и анализа деятельности других педагогов.</w:t>
            </w:r>
          </w:p>
        </w:tc>
        <w:tc>
          <w:tcPr>
            <w:tcW w:w="3367" w:type="dxa"/>
            <w:tcBorders>
              <w:left w:val="single" w:sz="4" w:space="0" w:color="000000"/>
            </w:tcBorders>
          </w:tcPr>
          <w:p w:rsidR="004D7AB9" w:rsidRDefault="004D7AB9" w:rsidP="000C42BB">
            <w:r>
              <w:t>Подготовка в малых группах материалов к занятию, анализ ответов однокурсников</w:t>
            </w:r>
          </w:p>
        </w:tc>
        <w:tc>
          <w:tcPr>
            <w:tcW w:w="2685" w:type="dxa"/>
            <w:tcBorders>
              <w:left w:val="single" w:sz="4" w:space="0" w:color="000000"/>
              <w:right w:val="single" w:sz="4" w:space="0" w:color="000000"/>
            </w:tcBorders>
          </w:tcPr>
          <w:p w:rsidR="004D7AB9" w:rsidRDefault="004D7AB9" w:rsidP="000C42BB">
            <w:r>
              <w:t>Соответствие представленных материалов требованиям к структуре, языку, этике</w:t>
            </w:r>
          </w:p>
        </w:tc>
      </w:tr>
    </w:tbl>
    <w:p w:rsidR="004D7AB9" w:rsidRDefault="004D7AB9">
      <w:pPr>
        <w:ind w:firstLine="709"/>
        <w:jc w:val="both"/>
      </w:pPr>
    </w:p>
    <w:p w:rsidR="004D7AB9" w:rsidRDefault="004D7AB9">
      <w:pPr>
        <w:ind w:firstLine="709"/>
        <w:jc w:val="both"/>
      </w:pPr>
    </w:p>
    <w:p w:rsidR="004D7AB9" w:rsidRDefault="004D7AB9">
      <w:pPr>
        <w:jc w:val="center"/>
        <w:rPr>
          <w:b/>
          <w:i/>
        </w:rPr>
      </w:pPr>
    </w:p>
    <w:p w:rsidR="004D7AB9" w:rsidRDefault="004D7AB9">
      <w:pPr>
        <w:rPr>
          <w:b/>
          <w:i/>
        </w:rPr>
      </w:pPr>
    </w:p>
    <w:p w:rsidR="004D7AB9" w:rsidRDefault="004D7AB9">
      <w:r>
        <w:br w:type="page"/>
      </w:r>
    </w:p>
    <w:p w:rsidR="004D7AB9" w:rsidRDefault="004D7AB9">
      <w:pPr>
        <w:jc w:val="center"/>
        <w:rPr>
          <w:b/>
          <w:sz w:val="28"/>
          <w:szCs w:val="28"/>
        </w:rPr>
      </w:pPr>
      <w:r>
        <w:rPr>
          <w:b/>
          <w:sz w:val="28"/>
          <w:szCs w:val="28"/>
        </w:rPr>
        <w:t xml:space="preserve">4.2 Примерный перечень </w:t>
      </w:r>
    </w:p>
    <w:p w:rsidR="004D7AB9" w:rsidRDefault="004D7AB9">
      <w:pPr>
        <w:jc w:val="center"/>
        <w:rPr>
          <w:b/>
          <w:sz w:val="28"/>
          <w:szCs w:val="28"/>
        </w:rPr>
      </w:pPr>
      <w:r>
        <w:rPr>
          <w:b/>
          <w:sz w:val="28"/>
          <w:szCs w:val="28"/>
        </w:rPr>
        <w:t>вопросов и заданий для проведения промежуточной аттестации</w:t>
      </w:r>
    </w:p>
    <w:p w:rsidR="004D7AB9" w:rsidRDefault="004D7AB9">
      <w:pPr>
        <w:jc w:val="center"/>
        <w:rPr>
          <w:b/>
          <w:sz w:val="28"/>
          <w:szCs w:val="28"/>
        </w:rPr>
      </w:pPr>
    </w:p>
    <w:p w:rsidR="004D7AB9" w:rsidRDefault="004D7AB9">
      <w:pPr>
        <w:shd w:val="clear" w:color="auto" w:fill="FFFFFF"/>
        <w:autoSpaceDE w:val="0"/>
        <w:rPr>
          <w:sz w:val="28"/>
          <w:szCs w:val="28"/>
        </w:rPr>
      </w:pPr>
      <w:r>
        <w:rPr>
          <w:sz w:val="28"/>
          <w:szCs w:val="28"/>
        </w:rPr>
        <w:t>Предполагается накопительная система оценивания</w:t>
      </w:r>
    </w:p>
    <w:p w:rsidR="004D7AB9" w:rsidRDefault="004D7AB9">
      <w:pPr>
        <w:shd w:val="clear" w:color="auto" w:fill="FFFFFF"/>
        <w:jc w:val="both"/>
        <w:rPr>
          <w:sz w:val="21"/>
          <w:szCs w:val="21"/>
        </w:rPr>
      </w:pPr>
    </w:p>
    <w:p w:rsidR="004D7AB9" w:rsidRDefault="004D7AB9">
      <w:pPr>
        <w:shd w:val="clear" w:color="auto" w:fill="FFFFFF"/>
        <w:jc w:val="center"/>
        <w:rPr>
          <w:b/>
          <w:bCs/>
          <w:caps/>
          <w:color w:val="000000"/>
          <w:sz w:val="28"/>
          <w:szCs w:val="28"/>
        </w:rPr>
      </w:pPr>
      <w:r>
        <w:rPr>
          <w:b/>
          <w:bCs/>
          <w:caps/>
          <w:color w:val="000000"/>
          <w:sz w:val="28"/>
          <w:szCs w:val="28"/>
        </w:rPr>
        <w:t xml:space="preserve">2. </w:t>
      </w:r>
      <w:r>
        <w:rPr>
          <w:b/>
          <w:bCs/>
          <w:color w:val="000000"/>
          <w:sz w:val="28"/>
          <w:szCs w:val="28"/>
        </w:rPr>
        <w:t>ИНФОРМАЦИОННО-СПРАВОЧНЫЕ МАТЕРИАЛЫ</w:t>
      </w:r>
    </w:p>
    <w:p w:rsidR="004D7AB9" w:rsidRDefault="004D7AB9">
      <w:pPr>
        <w:shd w:val="clear" w:color="auto" w:fill="FFFFFF"/>
        <w:jc w:val="center"/>
        <w:rPr>
          <w:b/>
          <w:bCs/>
          <w:caps/>
          <w:color w:val="000000"/>
          <w:sz w:val="28"/>
          <w:szCs w:val="28"/>
        </w:rPr>
      </w:pPr>
      <w:r>
        <w:rPr>
          <w:b/>
          <w:bCs/>
          <w:caps/>
          <w:color w:val="000000"/>
          <w:sz w:val="28"/>
          <w:szCs w:val="28"/>
        </w:rPr>
        <w:t>Задания для Самостоятельной работы</w:t>
      </w:r>
    </w:p>
    <w:p w:rsidR="004D7AB9" w:rsidRDefault="004D7AB9">
      <w:pPr>
        <w:shd w:val="clear" w:color="auto" w:fill="FFFFFF"/>
        <w:jc w:val="center"/>
      </w:pPr>
      <w:r>
        <w:rPr>
          <w:b/>
          <w:bCs/>
          <w:sz w:val="22"/>
          <w:szCs w:val="22"/>
        </w:rPr>
        <w:t>Тема 1.1.</w:t>
      </w:r>
      <w:r>
        <w:rPr>
          <w:bCs/>
          <w:sz w:val="22"/>
          <w:szCs w:val="22"/>
        </w:rPr>
        <w:t xml:space="preserve"> </w:t>
      </w:r>
      <w:r>
        <w:rPr>
          <w:b/>
          <w:bCs/>
          <w:sz w:val="22"/>
          <w:szCs w:val="22"/>
        </w:rPr>
        <w:t xml:space="preserve">Речевая культура – часть общечеловеческой культуры. </w:t>
      </w:r>
      <w:r>
        <w:rPr>
          <w:b/>
          <w:sz w:val="22"/>
          <w:szCs w:val="22"/>
        </w:rPr>
        <w:t>Язык и речь</w:t>
      </w:r>
      <w:r>
        <w:rPr>
          <w:b/>
          <w:bCs/>
          <w:sz w:val="22"/>
          <w:szCs w:val="22"/>
        </w:rPr>
        <w:t xml:space="preserve"> </w:t>
      </w:r>
    </w:p>
    <w:p w:rsidR="004D7AB9" w:rsidRDefault="004D7AB9">
      <w:pPr>
        <w:shd w:val="clear" w:color="auto" w:fill="FFFFFF"/>
        <w:jc w:val="center"/>
        <w:rPr>
          <w:sz w:val="22"/>
          <w:szCs w:val="22"/>
        </w:rPr>
      </w:pPr>
      <w:r>
        <w:rPr>
          <w:b/>
          <w:bCs/>
          <w:sz w:val="22"/>
          <w:szCs w:val="22"/>
        </w:rPr>
        <w:t>Схема 1</w:t>
      </w:r>
    </w:p>
    <w:p w:rsidR="004D7AB9" w:rsidRDefault="004D7AB9">
      <w:pPr>
        <w:shd w:val="clear" w:color="auto" w:fill="FFFFFF"/>
        <w:jc w:val="center"/>
        <w:rPr>
          <w:sz w:val="22"/>
          <w:szCs w:val="22"/>
        </w:rPr>
      </w:pPr>
      <w:r>
        <w:rPr>
          <w:sz w:val="22"/>
          <w:szCs w:val="22"/>
        </w:rPr>
        <w:t>Культура языка</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степень развитости и богатства лексики, фразеологии;</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потенциальные возможности синтаксиса;</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устойчивость и относительная свобода языковых структур;</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интонационно-мелодическая гибкость;</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отточенность семантики, смысловая вариативность;</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фонетическая и графическая достаточность;</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стилистическое разнообразие;</w:t>
      </w:r>
    </w:p>
    <w:p w:rsidR="004D7AB9" w:rsidRDefault="004D7AB9">
      <w:pPr>
        <w:widowControl w:val="0"/>
        <w:numPr>
          <w:ilvl w:val="0"/>
          <w:numId w:val="5"/>
        </w:numPr>
        <w:shd w:val="clear" w:color="auto" w:fill="FFFFFF"/>
        <w:tabs>
          <w:tab w:val="left" w:pos="374"/>
        </w:tabs>
        <w:autoSpaceDE w:val="0"/>
        <w:ind w:firstLine="709"/>
        <w:rPr>
          <w:sz w:val="22"/>
          <w:szCs w:val="22"/>
        </w:rPr>
      </w:pPr>
      <w:r>
        <w:rPr>
          <w:sz w:val="22"/>
          <w:szCs w:val="22"/>
        </w:rPr>
        <w:t>языковые закономерности.</w:t>
      </w:r>
    </w:p>
    <w:p w:rsidR="004D7AB9" w:rsidRDefault="004D7AB9">
      <w:pPr>
        <w:shd w:val="clear" w:color="auto" w:fill="FFFFFF"/>
        <w:jc w:val="center"/>
        <w:rPr>
          <w:sz w:val="22"/>
          <w:szCs w:val="22"/>
        </w:rPr>
      </w:pPr>
      <w:r>
        <w:rPr>
          <w:b/>
          <w:bCs/>
          <w:sz w:val="22"/>
          <w:szCs w:val="22"/>
        </w:rPr>
        <w:t>Схема 2</w:t>
      </w:r>
    </w:p>
    <w:p w:rsidR="004D7AB9" w:rsidRDefault="004D7AB9">
      <w:pPr>
        <w:shd w:val="clear" w:color="auto" w:fill="FFFFFF"/>
        <w:jc w:val="center"/>
        <w:rPr>
          <w:sz w:val="22"/>
          <w:szCs w:val="22"/>
        </w:rPr>
      </w:pPr>
      <w:r>
        <w:rPr>
          <w:sz w:val="22"/>
          <w:szCs w:val="22"/>
        </w:rPr>
        <w:t>Культура речи</w:t>
      </w:r>
    </w:p>
    <w:p w:rsidR="004D7AB9" w:rsidRDefault="004D7AB9">
      <w:pPr>
        <w:rPr>
          <w:sz w:val="22"/>
          <w:szCs w:val="22"/>
        </w:rPr>
      </w:pPr>
    </w:p>
    <w:tbl>
      <w:tblPr>
        <w:tblW w:w="7979" w:type="dxa"/>
        <w:jc w:val="center"/>
        <w:tblBorders>
          <w:top w:val="single" w:sz="6" w:space="0" w:color="000000"/>
          <w:left w:val="single" w:sz="6" w:space="0" w:color="000000"/>
        </w:tblBorders>
        <w:tblCellMar>
          <w:left w:w="32" w:type="dxa"/>
          <w:right w:w="40" w:type="dxa"/>
        </w:tblCellMar>
        <w:tblLook w:val="0000" w:firstRow="0" w:lastRow="0" w:firstColumn="0" w:lastColumn="0" w:noHBand="0" w:noVBand="0"/>
      </w:tblPr>
      <w:tblGrid>
        <w:gridCol w:w="3222"/>
        <w:gridCol w:w="2487"/>
        <w:gridCol w:w="2270"/>
      </w:tblGrid>
      <w:tr w:rsidR="004D7AB9">
        <w:trPr>
          <w:trHeight w:val="23"/>
          <w:jc w:val="center"/>
        </w:trPr>
        <w:tc>
          <w:tcPr>
            <w:tcW w:w="3222" w:type="dxa"/>
            <w:tcBorders>
              <w:top w:val="single" w:sz="6" w:space="0" w:color="000000"/>
            </w:tcBorders>
            <w:shd w:val="clear" w:color="auto" w:fill="FFFFFF"/>
          </w:tcPr>
          <w:p w:rsidR="004D7AB9" w:rsidRDefault="004D7AB9">
            <w:pPr>
              <w:widowControl w:val="0"/>
              <w:shd w:val="clear" w:color="auto" w:fill="FFFFFF"/>
              <w:autoSpaceDE w:val="0"/>
            </w:pPr>
            <w:r>
              <w:rPr>
                <w:sz w:val="22"/>
                <w:szCs w:val="22"/>
              </w:rPr>
              <w:t>— раздел науки о языке,</w:t>
            </w:r>
          </w:p>
        </w:tc>
        <w:tc>
          <w:tcPr>
            <w:tcW w:w="2487" w:type="dxa"/>
            <w:tcBorders>
              <w:top w:val="single" w:sz="6" w:space="0" w:color="000000"/>
              <w:left w:val="single" w:sz="6" w:space="0" w:color="000000"/>
            </w:tcBorders>
            <w:shd w:val="clear" w:color="auto" w:fill="FFFFFF"/>
          </w:tcPr>
          <w:p w:rsidR="004D7AB9" w:rsidRDefault="004D7AB9">
            <w:pPr>
              <w:widowControl w:val="0"/>
              <w:shd w:val="clear" w:color="auto" w:fill="FFFFFF"/>
              <w:autoSpaceDE w:val="0"/>
            </w:pPr>
            <w:r>
              <w:rPr>
                <w:sz w:val="22"/>
                <w:szCs w:val="22"/>
              </w:rPr>
              <w:t>Совокупность</w:t>
            </w:r>
          </w:p>
        </w:tc>
        <w:tc>
          <w:tcPr>
            <w:tcW w:w="2270" w:type="dxa"/>
            <w:tcBorders>
              <w:top w:val="single" w:sz="6" w:space="0" w:color="000000"/>
              <w:left w:val="single" w:sz="6" w:space="0" w:color="000000"/>
              <w:right w:val="single" w:sz="6" w:space="0" w:color="000000"/>
            </w:tcBorders>
            <w:shd w:val="clear" w:color="auto" w:fill="FFFFFF"/>
          </w:tcPr>
          <w:p w:rsidR="004D7AB9" w:rsidRDefault="004D7AB9">
            <w:pPr>
              <w:widowControl w:val="0"/>
              <w:shd w:val="clear" w:color="auto" w:fill="FFFFFF"/>
              <w:autoSpaceDE w:val="0"/>
            </w:pPr>
            <w:r>
              <w:rPr>
                <w:sz w:val="22"/>
                <w:szCs w:val="22"/>
              </w:rPr>
              <w:t>Учебный предмет,</w:t>
            </w: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изучающий нормы</w:t>
            </w:r>
          </w:p>
        </w:tc>
        <w:tc>
          <w:tcPr>
            <w:tcW w:w="2487" w:type="dxa"/>
            <w:tcBorders>
              <w:left w:val="single" w:sz="6" w:space="0" w:color="000000"/>
            </w:tcBorders>
            <w:shd w:val="clear" w:color="auto" w:fill="FFFFFF"/>
          </w:tcPr>
          <w:p w:rsidR="004D7AB9" w:rsidRDefault="004D7AB9">
            <w:pPr>
              <w:widowControl w:val="0"/>
              <w:shd w:val="clear" w:color="auto" w:fill="FFFFFF"/>
              <w:autoSpaceDE w:val="0"/>
            </w:pPr>
            <w:r>
              <w:rPr>
                <w:sz w:val="22"/>
                <w:szCs w:val="22"/>
              </w:rPr>
              <w:t>навыков и знаний</w:t>
            </w: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pPr>
            <w:r>
              <w:rPr>
                <w:sz w:val="22"/>
                <w:szCs w:val="22"/>
              </w:rPr>
              <w:t>позволяющий</w:t>
            </w: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средств общения;</w:t>
            </w:r>
          </w:p>
        </w:tc>
        <w:tc>
          <w:tcPr>
            <w:tcW w:w="2487" w:type="dxa"/>
            <w:tcBorders>
              <w:left w:val="single" w:sz="6" w:space="0" w:color="000000"/>
            </w:tcBorders>
            <w:shd w:val="clear" w:color="auto" w:fill="FFFFFF"/>
          </w:tcPr>
          <w:p w:rsidR="004D7AB9" w:rsidRDefault="004D7AB9">
            <w:pPr>
              <w:widowControl w:val="0"/>
              <w:shd w:val="clear" w:color="auto" w:fill="FFFFFF"/>
              <w:autoSpaceDE w:val="0"/>
            </w:pPr>
            <w:r>
              <w:rPr>
                <w:sz w:val="22"/>
                <w:szCs w:val="22"/>
              </w:rPr>
              <w:t>человека,</w:t>
            </w: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pPr>
            <w:r>
              <w:rPr>
                <w:sz w:val="22"/>
                <w:szCs w:val="22"/>
              </w:rPr>
              <w:t>изучить нормы</w:t>
            </w: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 умение использовать</w:t>
            </w:r>
          </w:p>
        </w:tc>
        <w:tc>
          <w:tcPr>
            <w:tcW w:w="2487" w:type="dxa"/>
            <w:tcBorders>
              <w:left w:val="single" w:sz="6" w:space="0" w:color="000000"/>
            </w:tcBorders>
            <w:shd w:val="clear" w:color="auto" w:fill="FFFFFF"/>
          </w:tcPr>
          <w:p w:rsidR="004D7AB9" w:rsidRDefault="004D7AB9">
            <w:pPr>
              <w:widowControl w:val="0"/>
              <w:shd w:val="clear" w:color="auto" w:fill="FFFFFF"/>
              <w:autoSpaceDE w:val="0"/>
            </w:pPr>
            <w:r>
              <w:rPr>
                <w:sz w:val="22"/>
                <w:szCs w:val="22"/>
              </w:rPr>
              <w:t>обеспечивающих</w:t>
            </w: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pPr>
            <w:r>
              <w:rPr>
                <w:sz w:val="22"/>
                <w:szCs w:val="22"/>
              </w:rPr>
              <w:t>языка</w:t>
            </w: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средства языка в целях</w:t>
            </w:r>
          </w:p>
        </w:tc>
        <w:tc>
          <w:tcPr>
            <w:tcW w:w="2487" w:type="dxa"/>
            <w:tcBorders>
              <w:left w:val="single" w:sz="6" w:space="0" w:color="000000"/>
            </w:tcBorders>
            <w:shd w:val="clear" w:color="auto" w:fill="FFFFFF"/>
          </w:tcPr>
          <w:p w:rsidR="004D7AB9" w:rsidRDefault="004D7AB9">
            <w:pPr>
              <w:widowControl w:val="0"/>
              <w:shd w:val="clear" w:color="auto" w:fill="FFFFFF"/>
              <w:autoSpaceDE w:val="0"/>
            </w:pPr>
            <w:r>
              <w:rPr>
                <w:sz w:val="22"/>
                <w:szCs w:val="22"/>
              </w:rPr>
              <w:t>применение языка</w:t>
            </w: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snapToGrid w:val="0"/>
            </w:pP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коммуникации;</w:t>
            </w:r>
          </w:p>
        </w:tc>
        <w:tc>
          <w:tcPr>
            <w:tcW w:w="2487" w:type="dxa"/>
            <w:tcBorders>
              <w:left w:val="single" w:sz="6" w:space="0" w:color="000000"/>
            </w:tcBorders>
            <w:shd w:val="clear" w:color="auto" w:fill="FFFFFF"/>
          </w:tcPr>
          <w:p w:rsidR="004D7AB9" w:rsidRDefault="004D7AB9">
            <w:pPr>
              <w:widowControl w:val="0"/>
              <w:shd w:val="clear" w:color="auto" w:fill="FFFFFF"/>
              <w:autoSpaceDE w:val="0"/>
            </w:pPr>
            <w:r>
              <w:rPr>
                <w:sz w:val="22"/>
                <w:szCs w:val="22"/>
              </w:rPr>
              <w:t>в целях общения</w:t>
            </w: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snapToGrid w:val="0"/>
            </w:pPr>
          </w:p>
        </w:tc>
      </w:tr>
      <w:tr w:rsidR="004D7AB9">
        <w:trPr>
          <w:trHeight w:val="23"/>
          <w:jc w:val="center"/>
        </w:trPr>
        <w:tc>
          <w:tcPr>
            <w:tcW w:w="3222" w:type="dxa"/>
            <w:shd w:val="clear" w:color="auto" w:fill="FFFFFF"/>
          </w:tcPr>
          <w:p w:rsidR="004D7AB9" w:rsidRDefault="004D7AB9">
            <w:pPr>
              <w:widowControl w:val="0"/>
              <w:shd w:val="clear" w:color="auto" w:fill="FFFFFF"/>
              <w:autoSpaceDE w:val="0"/>
            </w:pPr>
            <w:r>
              <w:rPr>
                <w:sz w:val="22"/>
                <w:szCs w:val="22"/>
              </w:rPr>
              <w:t>— система эффективных</w:t>
            </w:r>
          </w:p>
        </w:tc>
        <w:tc>
          <w:tcPr>
            <w:tcW w:w="2487" w:type="dxa"/>
            <w:tcBorders>
              <w:left w:val="single" w:sz="6" w:space="0" w:color="000000"/>
            </w:tcBorders>
            <w:shd w:val="clear" w:color="auto" w:fill="FFFFFF"/>
          </w:tcPr>
          <w:p w:rsidR="004D7AB9" w:rsidRDefault="004D7AB9">
            <w:pPr>
              <w:widowControl w:val="0"/>
              <w:shd w:val="clear" w:color="auto" w:fill="FFFFFF"/>
              <w:autoSpaceDE w:val="0"/>
              <w:snapToGrid w:val="0"/>
            </w:pPr>
          </w:p>
        </w:tc>
        <w:tc>
          <w:tcPr>
            <w:tcW w:w="2270" w:type="dxa"/>
            <w:tcBorders>
              <w:left w:val="single" w:sz="6" w:space="0" w:color="000000"/>
              <w:right w:val="single" w:sz="6" w:space="0" w:color="000000"/>
            </w:tcBorders>
            <w:shd w:val="clear" w:color="auto" w:fill="FFFFFF"/>
          </w:tcPr>
          <w:p w:rsidR="004D7AB9" w:rsidRDefault="004D7AB9">
            <w:pPr>
              <w:widowControl w:val="0"/>
              <w:shd w:val="clear" w:color="auto" w:fill="FFFFFF"/>
              <w:autoSpaceDE w:val="0"/>
              <w:snapToGrid w:val="0"/>
            </w:pPr>
          </w:p>
        </w:tc>
      </w:tr>
      <w:tr w:rsidR="004D7AB9">
        <w:trPr>
          <w:trHeight w:val="23"/>
          <w:jc w:val="center"/>
        </w:trPr>
        <w:tc>
          <w:tcPr>
            <w:tcW w:w="3222" w:type="dxa"/>
            <w:tcBorders>
              <w:bottom w:val="single" w:sz="4" w:space="0" w:color="000000"/>
            </w:tcBorders>
            <w:shd w:val="clear" w:color="auto" w:fill="FFFFFF"/>
          </w:tcPr>
          <w:p w:rsidR="004D7AB9" w:rsidRDefault="004D7AB9">
            <w:pPr>
              <w:widowControl w:val="0"/>
              <w:shd w:val="clear" w:color="auto" w:fill="FFFFFF"/>
              <w:autoSpaceDE w:val="0"/>
            </w:pPr>
            <w:r>
              <w:rPr>
                <w:sz w:val="22"/>
                <w:szCs w:val="22"/>
              </w:rPr>
              <w:t>средств общения</w:t>
            </w:r>
          </w:p>
        </w:tc>
        <w:tc>
          <w:tcPr>
            <w:tcW w:w="2487" w:type="dxa"/>
            <w:tcBorders>
              <w:left w:val="single" w:sz="6" w:space="0" w:color="000000"/>
              <w:bottom w:val="single" w:sz="4" w:space="0" w:color="000000"/>
            </w:tcBorders>
            <w:shd w:val="clear" w:color="auto" w:fill="FFFFFF"/>
          </w:tcPr>
          <w:p w:rsidR="004D7AB9" w:rsidRDefault="004D7AB9">
            <w:pPr>
              <w:widowControl w:val="0"/>
              <w:shd w:val="clear" w:color="auto" w:fill="FFFFFF"/>
              <w:autoSpaceDE w:val="0"/>
              <w:snapToGrid w:val="0"/>
            </w:pPr>
          </w:p>
        </w:tc>
        <w:tc>
          <w:tcPr>
            <w:tcW w:w="2270" w:type="dxa"/>
            <w:tcBorders>
              <w:left w:val="single" w:sz="6" w:space="0" w:color="000000"/>
              <w:bottom w:val="single" w:sz="4" w:space="0" w:color="000000"/>
              <w:right w:val="single" w:sz="6" w:space="0" w:color="000000"/>
            </w:tcBorders>
            <w:shd w:val="clear" w:color="auto" w:fill="FFFFFF"/>
          </w:tcPr>
          <w:p w:rsidR="004D7AB9" w:rsidRDefault="004D7AB9">
            <w:pPr>
              <w:widowControl w:val="0"/>
              <w:shd w:val="clear" w:color="auto" w:fill="FFFFFF"/>
              <w:autoSpaceDE w:val="0"/>
              <w:snapToGrid w:val="0"/>
            </w:pPr>
          </w:p>
        </w:tc>
      </w:tr>
    </w:tbl>
    <w:p w:rsidR="004D7AB9" w:rsidRDefault="004D7AB9">
      <w:pPr>
        <w:shd w:val="clear" w:color="auto" w:fill="FFFFFF"/>
        <w:jc w:val="center"/>
        <w:rPr>
          <w:b/>
          <w:bCs/>
          <w:caps/>
          <w:color w:val="000000"/>
          <w:sz w:val="22"/>
          <w:szCs w:val="22"/>
        </w:rPr>
      </w:pPr>
    </w:p>
    <w:p w:rsidR="004D7AB9" w:rsidRDefault="004D7AB9">
      <w:pPr>
        <w:shd w:val="clear" w:color="auto" w:fill="FFFFFF"/>
        <w:jc w:val="center"/>
        <w:rPr>
          <w:b/>
          <w:bCs/>
          <w:caps/>
          <w:color w:val="000000"/>
          <w:sz w:val="22"/>
          <w:szCs w:val="22"/>
        </w:rPr>
      </w:pPr>
    </w:p>
    <w:p w:rsidR="004D7AB9" w:rsidRDefault="004D7AB9">
      <w:pPr>
        <w:shd w:val="clear" w:color="auto" w:fill="FFFFFF"/>
        <w:spacing w:before="96"/>
        <w:ind w:left="48"/>
        <w:jc w:val="center"/>
        <w:rPr>
          <w:b/>
          <w:sz w:val="22"/>
          <w:szCs w:val="22"/>
        </w:rPr>
      </w:pPr>
      <w:r>
        <w:rPr>
          <w:b/>
          <w:sz w:val="22"/>
          <w:szCs w:val="22"/>
        </w:rPr>
        <w:t xml:space="preserve">Схема </w:t>
      </w:r>
    </w:p>
    <w:p w:rsidR="004D7AB9" w:rsidRDefault="004D7AB9">
      <w:pPr>
        <w:shd w:val="clear" w:color="auto" w:fill="FFFFFF"/>
        <w:ind w:left="1315"/>
        <w:jc w:val="center"/>
      </w:pPr>
      <w:r>
        <w:t>Соотношение понятий язык— речь</w:t>
      </w:r>
    </w:p>
    <w:tbl>
      <w:tblPr>
        <w:tblW w:w="1022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109"/>
        <w:gridCol w:w="5115"/>
      </w:tblGrid>
      <w:tr w:rsidR="004D7AB9">
        <w:tc>
          <w:tcPr>
            <w:tcW w:w="5109" w:type="dxa"/>
          </w:tcPr>
          <w:p w:rsidR="004D7AB9" w:rsidRDefault="004D7AB9">
            <w:pPr>
              <w:widowControl w:val="0"/>
              <w:autoSpaceDE w:val="0"/>
              <w:jc w:val="center"/>
              <w:rPr>
                <w:b/>
              </w:rPr>
            </w:pPr>
            <w:r>
              <w:rPr>
                <w:b/>
                <w:sz w:val="22"/>
                <w:szCs w:val="22"/>
              </w:rPr>
              <w:t>Речь</w:t>
            </w:r>
          </w:p>
        </w:tc>
        <w:tc>
          <w:tcPr>
            <w:tcW w:w="5115" w:type="dxa"/>
            <w:tcBorders>
              <w:left w:val="single" w:sz="4" w:space="0" w:color="000000"/>
              <w:right w:val="single" w:sz="4" w:space="0" w:color="000000"/>
            </w:tcBorders>
          </w:tcPr>
          <w:p w:rsidR="004D7AB9" w:rsidRDefault="004D7AB9">
            <w:pPr>
              <w:widowControl w:val="0"/>
              <w:autoSpaceDE w:val="0"/>
              <w:jc w:val="center"/>
              <w:rPr>
                <w:b/>
              </w:rPr>
            </w:pPr>
            <w:r>
              <w:rPr>
                <w:b/>
                <w:sz w:val="22"/>
                <w:szCs w:val="22"/>
              </w:rPr>
              <w:t>Язык</w:t>
            </w:r>
          </w:p>
        </w:tc>
      </w:tr>
      <w:tr w:rsidR="004D7AB9">
        <w:tc>
          <w:tcPr>
            <w:tcW w:w="5109" w:type="dxa"/>
          </w:tcPr>
          <w:p w:rsidR="004D7AB9" w:rsidRDefault="004D7AB9" w:rsidP="00456662">
            <w:pPr>
              <w:widowControl w:val="0"/>
              <w:numPr>
                <w:ilvl w:val="0"/>
                <w:numId w:val="20"/>
              </w:numPr>
              <w:shd w:val="clear" w:color="auto" w:fill="FFFFFF"/>
              <w:tabs>
                <w:tab w:val="left" w:pos="346"/>
              </w:tabs>
              <w:autoSpaceDE w:val="0"/>
              <w:jc w:val="both"/>
              <w:rPr>
                <w:spacing w:val="-14"/>
              </w:rPr>
            </w:pPr>
            <w:r>
              <w:rPr>
                <w:spacing w:val="-3"/>
                <w:sz w:val="22"/>
                <w:szCs w:val="22"/>
              </w:rPr>
              <w:t>Отражает опыт индивидуу</w:t>
            </w:r>
            <w:r>
              <w:rPr>
                <w:sz w:val="22"/>
                <w:szCs w:val="22"/>
              </w:rPr>
              <w:t>ма, субъективна.</w:t>
            </w:r>
          </w:p>
          <w:p w:rsidR="004D7AB9" w:rsidRDefault="004D7AB9" w:rsidP="00456662">
            <w:pPr>
              <w:widowControl w:val="0"/>
              <w:numPr>
                <w:ilvl w:val="0"/>
                <w:numId w:val="20"/>
              </w:numPr>
              <w:shd w:val="clear" w:color="auto" w:fill="FFFFFF"/>
              <w:tabs>
                <w:tab w:val="left" w:pos="346"/>
              </w:tabs>
              <w:autoSpaceDE w:val="0"/>
              <w:jc w:val="both"/>
              <w:rPr>
                <w:spacing w:val="-9"/>
              </w:rPr>
            </w:pPr>
            <w:r>
              <w:rPr>
                <w:spacing w:val="-2"/>
                <w:sz w:val="22"/>
                <w:szCs w:val="22"/>
              </w:rPr>
              <w:t>Материальна, воспринимается органами чувств.</w:t>
            </w:r>
          </w:p>
          <w:p w:rsidR="004D7AB9" w:rsidRDefault="004D7AB9" w:rsidP="00456662">
            <w:pPr>
              <w:widowControl w:val="0"/>
              <w:numPr>
                <w:ilvl w:val="0"/>
                <w:numId w:val="20"/>
              </w:numPr>
              <w:shd w:val="clear" w:color="auto" w:fill="FFFFFF"/>
              <w:tabs>
                <w:tab w:val="left" w:pos="346"/>
              </w:tabs>
              <w:autoSpaceDE w:val="0"/>
              <w:jc w:val="both"/>
            </w:pPr>
            <w:r>
              <w:rPr>
                <w:spacing w:val="-2"/>
                <w:sz w:val="22"/>
                <w:szCs w:val="22"/>
              </w:rPr>
              <w:t>Представляет собой после</w:t>
            </w:r>
            <w:r>
              <w:rPr>
                <w:spacing w:val="-1"/>
                <w:sz w:val="22"/>
                <w:szCs w:val="22"/>
              </w:rPr>
              <w:t>довательность слов, она ли</w:t>
            </w:r>
            <w:r>
              <w:rPr>
                <w:sz w:val="22"/>
                <w:szCs w:val="22"/>
              </w:rPr>
              <w:t>нейна.</w:t>
            </w:r>
          </w:p>
          <w:p w:rsidR="004D7AB9" w:rsidRDefault="004D7AB9">
            <w:pPr>
              <w:widowControl w:val="0"/>
              <w:numPr>
                <w:ilvl w:val="0"/>
                <w:numId w:val="21"/>
              </w:numPr>
              <w:shd w:val="clear" w:color="auto" w:fill="FFFFFF"/>
              <w:tabs>
                <w:tab w:val="left" w:pos="418"/>
              </w:tabs>
              <w:autoSpaceDE w:val="0"/>
              <w:jc w:val="both"/>
              <w:rPr>
                <w:spacing w:val="-6"/>
              </w:rPr>
            </w:pPr>
            <w:r>
              <w:rPr>
                <w:spacing w:val="-2"/>
                <w:sz w:val="22"/>
                <w:szCs w:val="22"/>
              </w:rPr>
              <w:t xml:space="preserve">Стремится к слиянию слов в </w:t>
            </w:r>
            <w:r>
              <w:rPr>
                <w:sz w:val="22"/>
                <w:szCs w:val="22"/>
              </w:rPr>
              <w:t>речевом потоке.</w:t>
            </w:r>
          </w:p>
          <w:p w:rsidR="004D7AB9" w:rsidRDefault="004D7AB9">
            <w:pPr>
              <w:widowControl w:val="0"/>
              <w:numPr>
                <w:ilvl w:val="0"/>
                <w:numId w:val="21"/>
              </w:numPr>
              <w:shd w:val="clear" w:color="auto" w:fill="FFFFFF"/>
              <w:tabs>
                <w:tab w:val="left" w:pos="418"/>
              </w:tabs>
              <w:autoSpaceDE w:val="0"/>
              <w:jc w:val="both"/>
              <w:rPr>
                <w:spacing w:val="-10"/>
              </w:rPr>
            </w:pPr>
            <w:r>
              <w:rPr>
                <w:spacing w:val="-3"/>
                <w:sz w:val="22"/>
                <w:szCs w:val="22"/>
              </w:rPr>
              <w:t>Может быть истинна и лож</w:t>
            </w:r>
            <w:r>
              <w:rPr>
                <w:sz w:val="22"/>
                <w:szCs w:val="22"/>
              </w:rPr>
              <w:t>на.</w:t>
            </w:r>
          </w:p>
          <w:p w:rsidR="004D7AB9" w:rsidRDefault="004D7AB9">
            <w:pPr>
              <w:widowControl w:val="0"/>
              <w:numPr>
                <w:ilvl w:val="0"/>
                <w:numId w:val="21"/>
              </w:numPr>
              <w:shd w:val="clear" w:color="auto" w:fill="FFFFFF"/>
              <w:tabs>
                <w:tab w:val="left" w:pos="418"/>
              </w:tabs>
              <w:autoSpaceDE w:val="0"/>
              <w:jc w:val="both"/>
            </w:pPr>
            <w:r>
              <w:rPr>
                <w:spacing w:val="-2"/>
                <w:sz w:val="22"/>
                <w:szCs w:val="22"/>
              </w:rPr>
              <w:t>Конкретна и неповторима.</w:t>
            </w:r>
          </w:p>
          <w:p w:rsidR="004D7AB9" w:rsidRDefault="004D7AB9">
            <w:pPr>
              <w:widowControl w:val="0"/>
              <w:numPr>
                <w:ilvl w:val="0"/>
                <w:numId w:val="22"/>
              </w:numPr>
              <w:shd w:val="clear" w:color="auto" w:fill="FFFFFF"/>
              <w:tabs>
                <w:tab w:val="left" w:pos="466"/>
              </w:tabs>
              <w:autoSpaceDE w:val="0"/>
              <w:jc w:val="both"/>
              <w:rPr>
                <w:spacing w:val="-9"/>
              </w:rPr>
            </w:pPr>
            <w:r>
              <w:rPr>
                <w:spacing w:val="-3"/>
                <w:sz w:val="22"/>
                <w:szCs w:val="22"/>
              </w:rPr>
              <w:t>Актуальна.</w:t>
            </w:r>
          </w:p>
          <w:p w:rsidR="004D7AB9" w:rsidRDefault="004D7AB9">
            <w:pPr>
              <w:widowControl w:val="0"/>
              <w:numPr>
                <w:ilvl w:val="0"/>
                <w:numId w:val="22"/>
              </w:numPr>
              <w:shd w:val="clear" w:color="auto" w:fill="FFFFFF"/>
              <w:tabs>
                <w:tab w:val="left" w:pos="466"/>
              </w:tabs>
              <w:autoSpaceDE w:val="0"/>
              <w:jc w:val="both"/>
              <w:rPr>
                <w:spacing w:val="-10"/>
              </w:rPr>
            </w:pPr>
            <w:r>
              <w:rPr>
                <w:spacing w:val="-2"/>
                <w:sz w:val="22"/>
                <w:szCs w:val="22"/>
              </w:rPr>
              <w:t>Допускает элементы случай</w:t>
            </w:r>
            <w:r>
              <w:rPr>
                <w:sz w:val="22"/>
                <w:szCs w:val="22"/>
              </w:rPr>
              <w:t>ного.</w:t>
            </w:r>
          </w:p>
          <w:p w:rsidR="004D7AB9" w:rsidRDefault="004D7AB9">
            <w:pPr>
              <w:widowControl w:val="0"/>
              <w:numPr>
                <w:ilvl w:val="0"/>
                <w:numId w:val="22"/>
              </w:numPr>
              <w:shd w:val="clear" w:color="auto" w:fill="FFFFFF"/>
              <w:tabs>
                <w:tab w:val="left" w:pos="466"/>
              </w:tabs>
              <w:autoSpaceDE w:val="0"/>
              <w:jc w:val="both"/>
            </w:pPr>
            <w:r>
              <w:rPr>
                <w:spacing w:val="-3"/>
                <w:sz w:val="22"/>
                <w:szCs w:val="22"/>
              </w:rPr>
              <w:t>Преднамеренна и устремле</w:t>
            </w:r>
            <w:r>
              <w:rPr>
                <w:spacing w:val="-2"/>
                <w:sz w:val="22"/>
                <w:szCs w:val="22"/>
              </w:rPr>
              <w:t>на к определенной цели.</w:t>
            </w:r>
          </w:p>
          <w:p w:rsidR="004D7AB9" w:rsidRDefault="004D7AB9">
            <w:pPr>
              <w:widowControl w:val="0"/>
              <w:numPr>
                <w:ilvl w:val="0"/>
                <w:numId w:val="23"/>
              </w:numPr>
              <w:shd w:val="clear" w:color="auto" w:fill="FFFFFF"/>
              <w:tabs>
                <w:tab w:val="left" w:pos="624"/>
              </w:tabs>
              <w:autoSpaceDE w:val="0"/>
              <w:jc w:val="both"/>
              <w:rPr>
                <w:spacing w:val="-9"/>
              </w:rPr>
            </w:pPr>
            <w:r>
              <w:rPr>
                <w:spacing w:val="-2"/>
                <w:sz w:val="22"/>
                <w:szCs w:val="22"/>
              </w:rPr>
              <w:t xml:space="preserve"> Ситуативно обусловлена.</w:t>
            </w:r>
          </w:p>
          <w:p w:rsidR="004D7AB9" w:rsidRDefault="004D7AB9">
            <w:pPr>
              <w:widowControl w:val="0"/>
              <w:numPr>
                <w:ilvl w:val="0"/>
                <w:numId w:val="23"/>
              </w:numPr>
              <w:shd w:val="clear" w:color="auto" w:fill="FFFFFF"/>
              <w:tabs>
                <w:tab w:val="left" w:pos="624"/>
              </w:tabs>
              <w:autoSpaceDE w:val="0"/>
              <w:jc w:val="both"/>
              <w:rPr>
                <w:spacing w:val="-8"/>
              </w:rPr>
            </w:pPr>
            <w:r>
              <w:rPr>
                <w:spacing w:val="-2"/>
                <w:sz w:val="22"/>
                <w:szCs w:val="22"/>
              </w:rPr>
              <w:t xml:space="preserve"> Развертывается во време</w:t>
            </w:r>
            <w:r>
              <w:rPr>
                <w:sz w:val="22"/>
                <w:szCs w:val="22"/>
              </w:rPr>
              <w:t>ни и пространстве.</w:t>
            </w:r>
          </w:p>
          <w:p w:rsidR="004D7AB9" w:rsidRDefault="004D7AB9">
            <w:pPr>
              <w:widowControl w:val="0"/>
              <w:numPr>
                <w:ilvl w:val="0"/>
                <w:numId w:val="23"/>
              </w:numPr>
              <w:shd w:val="clear" w:color="auto" w:fill="FFFFFF"/>
              <w:tabs>
                <w:tab w:val="left" w:pos="624"/>
              </w:tabs>
              <w:autoSpaceDE w:val="0"/>
              <w:jc w:val="both"/>
              <w:rPr>
                <w:spacing w:val="-8"/>
              </w:rPr>
            </w:pPr>
            <w:r>
              <w:rPr>
                <w:spacing w:val="-2"/>
                <w:sz w:val="22"/>
                <w:szCs w:val="22"/>
              </w:rPr>
              <w:t xml:space="preserve"> Динамична.</w:t>
            </w:r>
          </w:p>
          <w:p w:rsidR="004D7AB9" w:rsidRDefault="004D7AB9">
            <w:pPr>
              <w:widowControl w:val="0"/>
              <w:numPr>
                <w:ilvl w:val="0"/>
                <w:numId w:val="23"/>
              </w:numPr>
              <w:shd w:val="clear" w:color="auto" w:fill="FFFFFF"/>
              <w:tabs>
                <w:tab w:val="left" w:pos="624"/>
              </w:tabs>
              <w:autoSpaceDE w:val="0"/>
              <w:jc w:val="both"/>
            </w:pPr>
            <w:r>
              <w:rPr>
                <w:spacing w:val="-4"/>
                <w:sz w:val="22"/>
                <w:szCs w:val="22"/>
              </w:rPr>
              <w:t>Подвижна.</w:t>
            </w:r>
          </w:p>
          <w:p w:rsidR="004D7AB9" w:rsidRDefault="004D7AB9">
            <w:pPr>
              <w:widowControl w:val="0"/>
              <w:numPr>
                <w:ilvl w:val="0"/>
                <w:numId w:val="24"/>
              </w:numPr>
              <w:shd w:val="clear" w:color="auto" w:fill="FFFFFF"/>
              <w:tabs>
                <w:tab w:val="left" w:pos="677"/>
              </w:tabs>
              <w:autoSpaceDE w:val="0"/>
              <w:jc w:val="both"/>
              <w:rPr>
                <w:spacing w:val="-9"/>
              </w:rPr>
            </w:pPr>
            <w:r>
              <w:rPr>
                <w:spacing w:val="-3"/>
                <w:sz w:val="22"/>
                <w:szCs w:val="22"/>
              </w:rPr>
              <w:t xml:space="preserve"> Бесконечна.</w:t>
            </w:r>
          </w:p>
          <w:p w:rsidR="004D7AB9" w:rsidRDefault="004D7AB9">
            <w:pPr>
              <w:widowControl w:val="0"/>
              <w:numPr>
                <w:ilvl w:val="0"/>
                <w:numId w:val="24"/>
              </w:numPr>
              <w:shd w:val="clear" w:color="auto" w:fill="FFFFFF"/>
              <w:tabs>
                <w:tab w:val="left" w:pos="677"/>
              </w:tabs>
              <w:autoSpaceDE w:val="0"/>
              <w:jc w:val="both"/>
              <w:rPr>
                <w:spacing w:val="-8"/>
              </w:rPr>
            </w:pPr>
            <w:r>
              <w:rPr>
                <w:spacing w:val="-3"/>
                <w:sz w:val="22"/>
                <w:szCs w:val="22"/>
              </w:rPr>
              <w:t xml:space="preserve"> Вариативна.</w:t>
            </w:r>
          </w:p>
          <w:p w:rsidR="004D7AB9" w:rsidRDefault="004D7AB9">
            <w:pPr>
              <w:widowControl w:val="0"/>
              <w:numPr>
                <w:ilvl w:val="0"/>
                <w:numId w:val="24"/>
              </w:numPr>
              <w:shd w:val="clear" w:color="auto" w:fill="FFFFFF"/>
              <w:tabs>
                <w:tab w:val="left" w:pos="677"/>
              </w:tabs>
              <w:autoSpaceDE w:val="0"/>
              <w:jc w:val="both"/>
              <w:rPr>
                <w:spacing w:val="-10"/>
              </w:rPr>
            </w:pPr>
            <w:r>
              <w:rPr>
                <w:spacing w:val="-3"/>
                <w:sz w:val="22"/>
                <w:szCs w:val="22"/>
              </w:rPr>
              <w:t xml:space="preserve"> Субъективна и произволь</w:t>
            </w:r>
            <w:r>
              <w:rPr>
                <w:spacing w:val="-1"/>
                <w:sz w:val="22"/>
                <w:szCs w:val="22"/>
              </w:rPr>
              <w:t>на, это вид творческой дея</w:t>
            </w:r>
            <w:r>
              <w:rPr>
                <w:sz w:val="22"/>
                <w:szCs w:val="22"/>
              </w:rPr>
              <w:t>тельности.</w:t>
            </w:r>
          </w:p>
          <w:p w:rsidR="004D7AB9" w:rsidRDefault="004D7AB9">
            <w:pPr>
              <w:widowControl w:val="0"/>
              <w:autoSpaceDE w:val="0"/>
              <w:jc w:val="both"/>
            </w:pPr>
            <w:r>
              <w:rPr>
                <w:spacing w:val="-8"/>
                <w:sz w:val="22"/>
                <w:szCs w:val="22"/>
              </w:rPr>
              <w:lastRenderedPageBreak/>
              <w:t xml:space="preserve">17. </w:t>
            </w:r>
            <w:r>
              <w:rPr>
                <w:spacing w:val="-2"/>
                <w:sz w:val="22"/>
                <w:szCs w:val="22"/>
              </w:rPr>
              <w:t xml:space="preserve">Протекает в определенном </w:t>
            </w:r>
            <w:r>
              <w:rPr>
                <w:spacing w:val="-3"/>
                <w:sz w:val="22"/>
                <w:szCs w:val="22"/>
              </w:rPr>
              <w:t>темпе.</w:t>
            </w:r>
          </w:p>
        </w:tc>
        <w:tc>
          <w:tcPr>
            <w:tcW w:w="5115" w:type="dxa"/>
            <w:tcBorders>
              <w:left w:val="single" w:sz="4" w:space="0" w:color="000000"/>
              <w:right w:val="single" w:sz="4" w:space="0" w:color="000000"/>
            </w:tcBorders>
          </w:tcPr>
          <w:p w:rsidR="004D7AB9" w:rsidRDefault="004D7AB9" w:rsidP="00456662">
            <w:pPr>
              <w:widowControl w:val="0"/>
              <w:numPr>
                <w:ilvl w:val="0"/>
                <w:numId w:val="25"/>
              </w:numPr>
              <w:shd w:val="clear" w:color="auto" w:fill="FFFFFF"/>
              <w:tabs>
                <w:tab w:val="left" w:pos="187"/>
              </w:tabs>
              <w:autoSpaceDE w:val="0"/>
              <w:jc w:val="both"/>
              <w:rPr>
                <w:spacing w:val="-16"/>
              </w:rPr>
            </w:pPr>
            <w:r>
              <w:rPr>
                <w:spacing w:val="-2"/>
                <w:sz w:val="22"/>
                <w:szCs w:val="22"/>
              </w:rPr>
              <w:lastRenderedPageBreak/>
              <w:t xml:space="preserve">Фиксирует опыт коллектива, </w:t>
            </w:r>
            <w:r>
              <w:rPr>
                <w:sz w:val="22"/>
                <w:szCs w:val="22"/>
              </w:rPr>
              <w:t>объективен.</w:t>
            </w:r>
          </w:p>
          <w:p w:rsidR="004D7AB9" w:rsidRDefault="004D7AB9" w:rsidP="00456662">
            <w:pPr>
              <w:widowControl w:val="0"/>
              <w:numPr>
                <w:ilvl w:val="0"/>
                <w:numId w:val="25"/>
              </w:numPr>
              <w:shd w:val="clear" w:color="auto" w:fill="FFFFFF"/>
              <w:tabs>
                <w:tab w:val="left" w:pos="187"/>
              </w:tabs>
              <w:autoSpaceDE w:val="0"/>
              <w:jc w:val="both"/>
            </w:pPr>
            <w:r>
              <w:rPr>
                <w:spacing w:val="-2"/>
                <w:sz w:val="22"/>
                <w:szCs w:val="22"/>
              </w:rPr>
              <w:t xml:space="preserve">Абстрактен, существует вне </w:t>
            </w:r>
            <w:r>
              <w:rPr>
                <w:sz w:val="22"/>
                <w:szCs w:val="22"/>
              </w:rPr>
              <w:t>зрения, слуха.</w:t>
            </w:r>
          </w:p>
          <w:p w:rsidR="004D7AB9" w:rsidRDefault="004D7AB9">
            <w:pPr>
              <w:widowControl w:val="0"/>
              <w:numPr>
                <w:ilvl w:val="0"/>
                <w:numId w:val="26"/>
              </w:numPr>
              <w:shd w:val="clear" w:color="auto" w:fill="FFFFFF"/>
              <w:tabs>
                <w:tab w:val="left" w:pos="245"/>
              </w:tabs>
              <w:autoSpaceDE w:val="0"/>
              <w:jc w:val="both"/>
              <w:rPr>
                <w:spacing w:val="-9"/>
              </w:rPr>
            </w:pPr>
            <w:r>
              <w:rPr>
                <w:spacing w:val="-3"/>
                <w:sz w:val="22"/>
                <w:szCs w:val="22"/>
              </w:rPr>
              <w:t>Имеет уровневую организа</w:t>
            </w:r>
            <w:r>
              <w:rPr>
                <w:spacing w:val="-3"/>
                <w:sz w:val="22"/>
                <w:szCs w:val="22"/>
              </w:rPr>
              <w:softHyphen/>
            </w:r>
            <w:r>
              <w:rPr>
                <w:spacing w:val="-1"/>
                <w:sz w:val="22"/>
                <w:szCs w:val="22"/>
              </w:rPr>
              <w:t>цию в иерархической органи</w:t>
            </w:r>
            <w:r>
              <w:rPr>
                <w:sz w:val="22"/>
                <w:szCs w:val="22"/>
              </w:rPr>
              <w:t>зации отношений.</w:t>
            </w:r>
          </w:p>
          <w:p w:rsidR="004D7AB9" w:rsidRDefault="004D7AB9">
            <w:pPr>
              <w:widowControl w:val="0"/>
              <w:numPr>
                <w:ilvl w:val="0"/>
                <w:numId w:val="26"/>
              </w:numPr>
              <w:shd w:val="clear" w:color="auto" w:fill="FFFFFF"/>
              <w:tabs>
                <w:tab w:val="left" w:pos="245"/>
              </w:tabs>
              <w:autoSpaceDE w:val="0"/>
              <w:jc w:val="both"/>
            </w:pPr>
            <w:r>
              <w:rPr>
                <w:spacing w:val="-2"/>
                <w:sz w:val="22"/>
                <w:szCs w:val="22"/>
              </w:rPr>
              <w:t xml:space="preserve">Сохраняет отдельность </w:t>
            </w:r>
            <w:r>
              <w:rPr>
                <w:spacing w:val="-4"/>
                <w:sz w:val="22"/>
                <w:szCs w:val="22"/>
              </w:rPr>
              <w:t>слов.</w:t>
            </w:r>
          </w:p>
          <w:p w:rsidR="004D7AB9" w:rsidRDefault="004D7AB9">
            <w:pPr>
              <w:shd w:val="clear" w:color="auto" w:fill="FFFFFF"/>
              <w:tabs>
                <w:tab w:val="left" w:pos="283"/>
              </w:tabs>
              <w:jc w:val="both"/>
            </w:pPr>
            <w:r>
              <w:rPr>
                <w:spacing w:val="-11"/>
                <w:sz w:val="22"/>
                <w:szCs w:val="22"/>
              </w:rPr>
              <w:t xml:space="preserve">5. </w:t>
            </w:r>
            <w:r>
              <w:rPr>
                <w:spacing w:val="-1"/>
                <w:sz w:val="22"/>
                <w:szCs w:val="22"/>
              </w:rPr>
              <w:t xml:space="preserve">Безотносителен к понятию </w:t>
            </w:r>
            <w:r>
              <w:rPr>
                <w:spacing w:val="-4"/>
                <w:sz w:val="22"/>
                <w:szCs w:val="22"/>
              </w:rPr>
              <w:t>истины.</w:t>
            </w:r>
          </w:p>
          <w:p w:rsidR="004D7AB9" w:rsidRDefault="004D7AB9">
            <w:pPr>
              <w:widowControl w:val="0"/>
              <w:numPr>
                <w:ilvl w:val="0"/>
                <w:numId w:val="27"/>
              </w:numPr>
              <w:shd w:val="clear" w:color="auto" w:fill="FFFFFF"/>
              <w:tabs>
                <w:tab w:val="left" w:pos="283"/>
              </w:tabs>
              <w:autoSpaceDE w:val="0"/>
              <w:jc w:val="both"/>
              <w:rPr>
                <w:spacing w:val="-8"/>
              </w:rPr>
            </w:pPr>
            <w:r>
              <w:rPr>
                <w:spacing w:val="-2"/>
                <w:sz w:val="22"/>
                <w:szCs w:val="22"/>
              </w:rPr>
              <w:t>Воспроизводим.</w:t>
            </w:r>
          </w:p>
          <w:p w:rsidR="004D7AB9" w:rsidRDefault="004D7AB9">
            <w:pPr>
              <w:widowControl w:val="0"/>
              <w:numPr>
                <w:ilvl w:val="0"/>
                <w:numId w:val="27"/>
              </w:numPr>
              <w:shd w:val="clear" w:color="auto" w:fill="FFFFFF"/>
              <w:tabs>
                <w:tab w:val="left" w:pos="283"/>
              </w:tabs>
              <w:autoSpaceDE w:val="0"/>
              <w:jc w:val="both"/>
              <w:rPr>
                <w:spacing w:val="-8"/>
              </w:rPr>
            </w:pPr>
            <w:r>
              <w:rPr>
                <w:spacing w:val="-3"/>
                <w:sz w:val="22"/>
                <w:szCs w:val="22"/>
              </w:rPr>
              <w:t>Потенциален.</w:t>
            </w:r>
          </w:p>
          <w:p w:rsidR="004D7AB9" w:rsidRDefault="004D7AB9">
            <w:pPr>
              <w:widowControl w:val="0"/>
              <w:numPr>
                <w:ilvl w:val="0"/>
                <w:numId w:val="27"/>
              </w:numPr>
              <w:shd w:val="clear" w:color="auto" w:fill="FFFFFF"/>
              <w:tabs>
                <w:tab w:val="left" w:pos="283"/>
              </w:tabs>
              <w:autoSpaceDE w:val="0"/>
              <w:jc w:val="both"/>
              <w:rPr>
                <w:spacing w:val="-10"/>
              </w:rPr>
            </w:pPr>
            <w:r>
              <w:rPr>
                <w:spacing w:val="-2"/>
                <w:sz w:val="22"/>
                <w:szCs w:val="22"/>
              </w:rPr>
              <w:t xml:space="preserve">Регулярен в отношениях </w:t>
            </w:r>
            <w:r>
              <w:rPr>
                <w:sz w:val="22"/>
                <w:szCs w:val="22"/>
              </w:rPr>
              <w:t>между единицами.</w:t>
            </w:r>
          </w:p>
          <w:p w:rsidR="004D7AB9" w:rsidRDefault="004D7AB9">
            <w:pPr>
              <w:shd w:val="clear" w:color="auto" w:fill="FFFFFF"/>
              <w:tabs>
                <w:tab w:val="left" w:pos="350"/>
              </w:tabs>
              <w:jc w:val="both"/>
            </w:pPr>
            <w:r>
              <w:rPr>
                <w:spacing w:val="-9"/>
                <w:sz w:val="22"/>
                <w:szCs w:val="22"/>
              </w:rPr>
              <w:t xml:space="preserve">9. </w:t>
            </w:r>
            <w:r>
              <w:rPr>
                <w:spacing w:val="-2"/>
                <w:sz w:val="22"/>
                <w:szCs w:val="22"/>
              </w:rPr>
              <w:t>Нецеленаправлен.</w:t>
            </w:r>
          </w:p>
          <w:p w:rsidR="004D7AB9" w:rsidRDefault="004D7AB9">
            <w:pPr>
              <w:widowControl w:val="0"/>
              <w:numPr>
                <w:ilvl w:val="0"/>
                <w:numId w:val="28"/>
              </w:numPr>
              <w:shd w:val="clear" w:color="auto" w:fill="FFFFFF"/>
              <w:tabs>
                <w:tab w:val="left" w:pos="456"/>
              </w:tabs>
              <w:autoSpaceDE w:val="0"/>
              <w:jc w:val="both"/>
              <w:rPr>
                <w:spacing w:val="-9"/>
              </w:rPr>
            </w:pPr>
            <w:r>
              <w:rPr>
                <w:spacing w:val="-2"/>
                <w:sz w:val="22"/>
                <w:szCs w:val="22"/>
              </w:rPr>
              <w:t xml:space="preserve"> Независим от ситуации </w:t>
            </w:r>
            <w:r>
              <w:rPr>
                <w:sz w:val="22"/>
                <w:szCs w:val="22"/>
              </w:rPr>
              <w:t>общения.</w:t>
            </w:r>
          </w:p>
          <w:p w:rsidR="004D7AB9" w:rsidRDefault="004D7AB9">
            <w:pPr>
              <w:widowControl w:val="0"/>
              <w:numPr>
                <w:ilvl w:val="0"/>
                <w:numId w:val="28"/>
              </w:numPr>
              <w:shd w:val="clear" w:color="auto" w:fill="FFFFFF"/>
              <w:tabs>
                <w:tab w:val="left" w:pos="456"/>
              </w:tabs>
              <w:autoSpaceDE w:val="0"/>
              <w:jc w:val="both"/>
              <w:rPr>
                <w:spacing w:val="-8"/>
              </w:rPr>
            </w:pPr>
            <w:r>
              <w:rPr>
                <w:spacing w:val="-2"/>
                <w:sz w:val="22"/>
                <w:szCs w:val="22"/>
              </w:rPr>
              <w:t xml:space="preserve"> Не соотносится с конкрет</w:t>
            </w:r>
            <w:r>
              <w:rPr>
                <w:sz w:val="22"/>
                <w:szCs w:val="22"/>
              </w:rPr>
              <w:t>ным временем.</w:t>
            </w:r>
          </w:p>
          <w:p w:rsidR="004D7AB9" w:rsidRDefault="004D7AB9">
            <w:pPr>
              <w:widowControl w:val="0"/>
              <w:numPr>
                <w:ilvl w:val="0"/>
                <w:numId w:val="28"/>
              </w:numPr>
              <w:shd w:val="clear" w:color="auto" w:fill="FFFFFF"/>
              <w:tabs>
                <w:tab w:val="left" w:pos="456"/>
              </w:tabs>
              <w:autoSpaceDE w:val="0"/>
              <w:jc w:val="both"/>
            </w:pPr>
            <w:r>
              <w:rPr>
                <w:spacing w:val="-3"/>
                <w:sz w:val="22"/>
                <w:szCs w:val="22"/>
              </w:rPr>
              <w:t>Статичен.</w:t>
            </w:r>
          </w:p>
          <w:p w:rsidR="004D7AB9" w:rsidRDefault="004D7AB9">
            <w:pPr>
              <w:widowControl w:val="0"/>
              <w:numPr>
                <w:ilvl w:val="0"/>
                <w:numId w:val="29"/>
              </w:numPr>
              <w:shd w:val="clear" w:color="auto" w:fill="FFFFFF"/>
              <w:tabs>
                <w:tab w:val="left" w:pos="509"/>
              </w:tabs>
              <w:autoSpaceDE w:val="0"/>
              <w:jc w:val="both"/>
              <w:rPr>
                <w:spacing w:val="-11"/>
              </w:rPr>
            </w:pPr>
            <w:r>
              <w:rPr>
                <w:spacing w:val="-3"/>
                <w:sz w:val="22"/>
                <w:szCs w:val="22"/>
              </w:rPr>
              <w:t xml:space="preserve"> Стабилен.</w:t>
            </w:r>
          </w:p>
          <w:p w:rsidR="004D7AB9" w:rsidRDefault="004D7AB9">
            <w:pPr>
              <w:widowControl w:val="0"/>
              <w:numPr>
                <w:ilvl w:val="0"/>
                <w:numId w:val="29"/>
              </w:numPr>
              <w:shd w:val="clear" w:color="auto" w:fill="FFFFFF"/>
              <w:tabs>
                <w:tab w:val="left" w:pos="509"/>
              </w:tabs>
              <w:autoSpaceDE w:val="0"/>
              <w:jc w:val="both"/>
              <w:rPr>
                <w:spacing w:val="-9"/>
              </w:rPr>
            </w:pPr>
            <w:r>
              <w:rPr>
                <w:spacing w:val="-2"/>
                <w:sz w:val="22"/>
                <w:szCs w:val="22"/>
              </w:rPr>
              <w:t xml:space="preserve"> Ограничен определенным набором его составляющих.</w:t>
            </w:r>
          </w:p>
          <w:p w:rsidR="004D7AB9" w:rsidRDefault="004D7AB9">
            <w:pPr>
              <w:widowControl w:val="0"/>
              <w:numPr>
                <w:ilvl w:val="0"/>
                <w:numId w:val="29"/>
              </w:numPr>
              <w:shd w:val="clear" w:color="auto" w:fill="FFFFFF"/>
              <w:tabs>
                <w:tab w:val="left" w:pos="509"/>
              </w:tabs>
              <w:autoSpaceDE w:val="0"/>
              <w:jc w:val="both"/>
              <w:rPr>
                <w:spacing w:val="-10"/>
              </w:rPr>
            </w:pPr>
            <w:r>
              <w:rPr>
                <w:spacing w:val="-2"/>
                <w:sz w:val="22"/>
                <w:szCs w:val="22"/>
              </w:rPr>
              <w:t xml:space="preserve"> Инвариантен в каждый пе</w:t>
            </w:r>
            <w:r>
              <w:rPr>
                <w:spacing w:val="-2"/>
                <w:sz w:val="22"/>
                <w:szCs w:val="22"/>
              </w:rPr>
              <w:softHyphen/>
            </w:r>
            <w:r>
              <w:rPr>
                <w:spacing w:val="-1"/>
                <w:sz w:val="22"/>
                <w:szCs w:val="22"/>
              </w:rPr>
              <w:t>риод своего существования.</w:t>
            </w:r>
          </w:p>
          <w:p w:rsidR="004D7AB9" w:rsidRDefault="004D7AB9">
            <w:pPr>
              <w:shd w:val="clear" w:color="auto" w:fill="FFFFFF"/>
              <w:tabs>
                <w:tab w:val="left" w:pos="562"/>
              </w:tabs>
              <w:jc w:val="both"/>
            </w:pPr>
            <w:r>
              <w:rPr>
                <w:spacing w:val="-11"/>
                <w:sz w:val="22"/>
                <w:szCs w:val="22"/>
              </w:rPr>
              <w:t xml:space="preserve">16. </w:t>
            </w:r>
            <w:r>
              <w:rPr>
                <w:spacing w:val="-1"/>
                <w:sz w:val="22"/>
                <w:szCs w:val="22"/>
              </w:rPr>
              <w:t>Объективен и обязателен.</w:t>
            </w:r>
          </w:p>
          <w:p w:rsidR="004D7AB9" w:rsidRDefault="004D7AB9">
            <w:pPr>
              <w:widowControl w:val="0"/>
              <w:autoSpaceDE w:val="0"/>
              <w:jc w:val="both"/>
            </w:pPr>
            <w:r>
              <w:rPr>
                <w:spacing w:val="-11"/>
                <w:sz w:val="22"/>
                <w:szCs w:val="22"/>
              </w:rPr>
              <w:lastRenderedPageBreak/>
              <w:t xml:space="preserve">17. </w:t>
            </w:r>
            <w:r>
              <w:rPr>
                <w:spacing w:val="-2"/>
                <w:sz w:val="22"/>
                <w:szCs w:val="22"/>
              </w:rPr>
              <w:t>Безразличен к темповой</w:t>
            </w:r>
            <w:r>
              <w:rPr>
                <w:spacing w:val="-5"/>
                <w:sz w:val="22"/>
                <w:szCs w:val="22"/>
                <w:lang w:val="en-US"/>
              </w:rPr>
              <w:t>I</w:t>
            </w:r>
            <w:r>
              <w:rPr>
                <w:spacing w:val="-5"/>
                <w:sz w:val="22"/>
                <w:szCs w:val="22"/>
                <w:u w:val="single"/>
              </w:rPr>
              <w:t xml:space="preserve"> </w:t>
            </w:r>
            <w:r>
              <w:rPr>
                <w:spacing w:val="-5"/>
                <w:sz w:val="22"/>
                <w:szCs w:val="22"/>
              </w:rPr>
              <w:t>характеристике.</w:t>
            </w:r>
          </w:p>
        </w:tc>
      </w:tr>
    </w:tbl>
    <w:p w:rsidR="004D7AB9" w:rsidRDefault="004D7AB9">
      <w:pPr>
        <w:shd w:val="clear" w:color="auto" w:fill="FFFFFF"/>
        <w:jc w:val="center"/>
      </w:pPr>
      <w:r>
        <w:rPr>
          <w:b/>
          <w:bCs/>
          <w:sz w:val="22"/>
          <w:szCs w:val="22"/>
        </w:rPr>
        <w:t>Тема 1.2.</w:t>
      </w:r>
      <w:r>
        <w:rPr>
          <w:sz w:val="22"/>
          <w:szCs w:val="22"/>
        </w:rPr>
        <w:t xml:space="preserve"> </w:t>
      </w:r>
      <w:r>
        <w:rPr>
          <w:b/>
          <w:sz w:val="22"/>
          <w:szCs w:val="22"/>
        </w:rPr>
        <w:t>Языковая норма как историческая категория. Качества хорошей речи</w:t>
      </w:r>
      <w:r>
        <w:rPr>
          <w:b/>
          <w:spacing w:val="-4"/>
          <w:sz w:val="22"/>
          <w:szCs w:val="22"/>
        </w:rPr>
        <w:t xml:space="preserve"> </w:t>
      </w:r>
    </w:p>
    <w:p w:rsidR="004D7AB9" w:rsidRDefault="004D7AB9">
      <w:pPr>
        <w:shd w:val="clear" w:color="auto" w:fill="FFFFFF"/>
        <w:jc w:val="center"/>
        <w:rPr>
          <w:b/>
          <w:sz w:val="22"/>
          <w:szCs w:val="22"/>
        </w:rPr>
      </w:pPr>
      <w:r>
        <w:rPr>
          <w:b/>
          <w:spacing w:val="-4"/>
          <w:sz w:val="22"/>
          <w:szCs w:val="22"/>
        </w:rPr>
        <w:t>Схема 1</w:t>
      </w:r>
    </w:p>
    <w:p w:rsidR="004D7AB9" w:rsidRDefault="004D7AB9">
      <w:pPr>
        <w:shd w:val="clear" w:color="auto" w:fill="FFFFFF"/>
        <w:ind w:left="53"/>
        <w:jc w:val="center"/>
        <w:rPr>
          <w:b/>
          <w:spacing w:val="-2"/>
          <w:sz w:val="22"/>
          <w:szCs w:val="22"/>
        </w:rPr>
      </w:pPr>
      <w:r>
        <w:rPr>
          <w:b/>
          <w:spacing w:val="-2"/>
          <w:sz w:val="22"/>
          <w:szCs w:val="22"/>
        </w:rPr>
        <w:t>Типология норм</w:t>
      </w:r>
    </w:p>
    <w:p w:rsidR="004D7AB9" w:rsidRDefault="004D7AB9">
      <w:pPr>
        <w:shd w:val="clear" w:color="auto" w:fill="FFFFFF"/>
        <w:ind w:left="53"/>
        <w:jc w:val="center"/>
        <w:rPr>
          <w:b/>
          <w:spacing w:val="-2"/>
          <w:sz w:val="22"/>
          <w:szCs w:val="22"/>
        </w:rPr>
      </w:pPr>
    </w:p>
    <w:tbl>
      <w:tblPr>
        <w:tblW w:w="10224"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3425"/>
        <w:gridCol w:w="3393"/>
        <w:gridCol w:w="3406"/>
      </w:tblGrid>
      <w:tr w:rsidR="004D7AB9">
        <w:tc>
          <w:tcPr>
            <w:tcW w:w="3425" w:type="dxa"/>
          </w:tcPr>
          <w:p w:rsidR="004D7AB9" w:rsidRDefault="004D7AB9">
            <w:pPr>
              <w:widowControl w:val="0"/>
              <w:autoSpaceDE w:val="0"/>
              <w:jc w:val="center"/>
              <w:rPr>
                <w:b/>
              </w:rPr>
            </w:pPr>
            <w:r>
              <w:rPr>
                <w:b/>
                <w:sz w:val="22"/>
                <w:szCs w:val="22"/>
              </w:rPr>
              <w:t>По сфере употребления</w:t>
            </w:r>
          </w:p>
        </w:tc>
        <w:tc>
          <w:tcPr>
            <w:tcW w:w="6799" w:type="dxa"/>
            <w:gridSpan w:val="2"/>
            <w:tcBorders>
              <w:left w:val="single" w:sz="4" w:space="0" w:color="000000"/>
              <w:right w:val="single" w:sz="4" w:space="0" w:color="000000"/>
            </w:tcBorders>
          </w:tcPr>
          <w:p w:rsidR="004D7AB9" w:rsidRDefault="004D7AB9">
            <w:pPr>
              <w:widowControl w:val="0"/>
              <w:autoSpaceDE w:val="0"/>
              <w:jc w:val="center"/>
              <w:rPr>
                <w:b/>
              </w:rPr>
            </w:pPr>
            <w:r>
              <w:rPr>
                <w:b/>
                <w:sz w:val="22"/>
                <w:szCs w:val="22"/>
              </w:rPr>
              <w:t>По степени проявления нормативности</w:t>
            </w:r>
          </w:p>
        </w:tc>
      </w:tr>
      <w:tr w:rsidR="004D7AB9">
        <w:tc>
          <w:tcPr>
            <w:tcW w:w="3425" w:type="dxa"/>
          </w:tcPr>
          <w:p w:rsidR="004D7AB9" w:rsidRDefault="004D7AB9">
            <w:pPr>
              <w:widowControl w:val="0"/>
              <w:autoSpaceDE w:val="0"/>
            </w:pPr>
            <w:r>
              <w:rPr>
                <w:sz w:val="22"/>
                <w:szCs w:val="22"/>
              </w:rPr>
              <w:t xml:space="preserve">Акцентологическая </w:t>
            </w:r>
          </w:p>
        </w:tc>
        <w:tc>
          <w:tcPr>
            <w:tcW w:w="3393" w:type="dxa"/>
            <w:vMerge w:val="restart"/>
            <w:tcBorders>
              <w:left w:val="single" w:sz="4" w:space="0" w:color="000000"/>
            </w:tcBorders>
          </w:tcPr>
          <w:p w:rsidR="004D7AB9" w:rsidRDefault="004D7AB9">
            <w:pPr>
              <w:widowControl w:val="0"/>
              <w:autoSpaceDE w:val="0"/>
              <w:jc w:val="center"/>
              <w:rPr>
                <w:b/>
              </w:rPr>
            </w:pPr>
            <w:r>
              <w:rPr>
                <w:spacing w:val="-1"/>
                <w:sz w:val="22"/>
                <w:szCs w:val="22"/>
              </w:rPr>
              <w:t>Императивная</w:t>
            </w:r>
          </w:p>
        </w:tc>
        <w:tc>
          <w:tcPr>
            <w:tcW w:w="3406" w:type="dxa"/>
            <w:vMerge w:val="restart"/>
            <w:tcBorders>
              <w:left w:val="single" w:sz="4" w:space="0" w:color="000000"/>
              <w:right w:val="single" w:sz="4" w:space="0" w:color="000000"/>
            </w:tcBorders>
          </w:tcPr>
          <w:p w:rsidR="004D7AB9" w:rsidRDefault="004D7AB9">
            <w:pPr>
              <w:widowControl w:val="0"/>
              <w:autoSpaceDE w:val="0"/>
              <w:jc w:val="center"/>
              <w:rPr>
                <w:b/>
              </w:rPr>
            </w:pPr>
            <w:r>
              <w:rPr>
                <w:spacing w:val="-1"/>
                <w:sz w:val="22"/>
                <w:szCs w:val="22"/>
              </w:rPr>
              <w:t>Диспозитивная</w:t>
            </w:r>
          </w:p>
        </w:tc>
      </w:tr>
      <w:tr w:rsidR="004D7AB9">
        <w:tc>
          <w:tcPr>
            <w:tcW w:w="3425" w:type="dxa"/>
          </w:tcPr>
          <w:p w:rsidR="004D7AB9" w:rsidRDefault="004D7AB9">
            <w:pPr>
              <w:widowControl w:val="0"/>
              <w:autoSpaceDE w:val="0"/>
            </w:pPr>
            <w:r>
              <w:rPr>
                <w:sz w:val="22"/>
                <w:szCs w:val="22"/>
              </w:rPr>
              <w:t xml:space="preserve">Орфоэпическая </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 xml:space="preserve">Лексическая </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Словообразовательная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Морфологическая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Синтаксическая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Стилистическая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Орфографическая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r w:rsidR="004D7AB9">
        <w:tc>
          <w:tcPr>
            <w:tcW w:w="3425" w:type="dxa"/>
          </w:tcPr>
          <w:p w:rsidR="004D7AB9" w:rsidRDefault="004D7AB9">
            <w:pPr>
              <w:widowControl w:val="0"/>
              <w:autoSpaceDE w:val="0"/>
            </w:pPr>
            <w:r>
              <w:rPr>
                <w:sz w:val="22"/>
                <w:szCs w:val="22"/>
              </w:rPr>
              <w:t>Пунктуационная</w:t>
            </w:r>
          </w:p>
        </w:tc>
        <w:tc>
          <w:tcPr>
            <w:tcW w:w="3393" w:type="dxa"/>
            <w:vMerge/>
            <w:tcBorders>
              <w:left w:val="single" w:sz="4" w:space="0" w:color="000000"/>
            </w:tcBorders>
          </w:tcPr>
          <w:p w:rsidR="004D7AB9" w:rsidRDefault="004D7AB9">
            <w:pPr>
              <w:snapToGrid w:val="0"/>
              <w:rPr>
                <w:b/>
              </w:rPr>
            </w:pPr>
          </w:p>
        </w:tc>
        <w:tc>
          <w:tcPr>
            <w:tcW w:w="3406" w:type="dxa"/>
            <w:vMerge/>
            <w:tcBorders>
              <w:left w:val="single" w:sz="4" w:space="0" w:color="000000"/>
              <w:right w:val="single" w:sz="4" w:space="0" w:color="000000"/>
            </w:tcBorders>
          </w:tcPr>
          <w:p w:rsidR="004D7AB9" w:rsidRDefault="004D7AB9">
            <w:pPr>
              <w:snapToGrid w:val="0"/>
              <w:rPr>
                <w:b/>
              </w:rPr>
            </w:pPr>
          </w:p>
        </w:tc>
      </w:tr>
    </w:tbl>
    <w:p w:rsidR="004D7AB9" w:rsidRDefault="004D7AB9">
      <w:pPr>
        <w:shd w:val="clear" w:color="auto" w:fill="FFFFFF"/>
        <w:ind w:firstLine="1701"/>
        <w:jc w:val="both"/>
        <w:rPr>
          <w:b/>
          <w:sz w:val="22"/>
          <w:szCs w:val="22"/>
        </w:rPr>
      </w:pPr>
      <w:r>
        <w:rPr>
          <w:b/>
          <w:spacing w:val="-1"/>
          <w:sz w:val="22"/>
          <w:szCs w:val="22"/>
        </w:rPr>
        <w:t>Схема 2</w:t>
      </w:r>
    </w:p>
    <w:p w:rsidR="004D7AB9" w:rsidRDefault="004D7AB9">
      <w:pPr>
        <w:shd w:val="clear" w:color="auto" w:fill="FFFFFF"/>
        <w:ind w:firstLine="709"/>
        <w:jc w:val="both"/>
        <w:rPr>
          <w:b/>
          <w:sz w:val="22"/>
          <w:szCs w:val="22"/>
        </w:rPr>
      </w:pPr>
      <w:r>
        <w:rPr>
          <w:b/>
          <w:spacing w:val="-3"/>
          <w:sz w:val="22"/>
          <w:szCs w:val="22"/>
        </w:rPr>
        <w:t>Основные признаки литературной нормы</w:t>
      </w:r>
    </w:p>
    <w:p w:rsidR="004D7AB9" w:rsidRDefault="004D7AB9">
      <w:pPr>
        <w:widowControl w:val="0"/>
        <w:numPr>
          <w:ilvl w:val="0"/>
          <w:numId w:val="3"/>
        </w:numPr>
        <w:shd w:val="clear" w:color="auto" w:fill="FFFFFF"/>
        <w:autoSpaceDE w:val="0"/>
        <w:jc w:val="both"/>
        <w:rPr>
          <w:sz w:val="22"/>
          <w:szCs w:val="22"/>
        </w:rPr>
      </w:pPr>
      <w:r>
        <w:rPr>
          <w:spacing w:val="-1"/>
          <w:sz w:val="22"/>
          <w:szCs w:val="22"/>
        </w:rPr>
        <w:t>Языковая правильность.</w:t>
      </w:r>
    </w:p>
    <w:p w:rsidR="004D7AB9" w:rsidRDefault="004D7AB9">
      <w:pPr>
        <w:widowControl w:val="0"/>
        <w:numPr>
          <w:ilvl w:val="0"/>
          <w:numId w:val="3"/>
        </w:numPr>
        <w:shd w:val="clear" w:color="auto" w:fill="FFFFFF"/>
        <w:autoSpaceDE w:val="0"/>
        <w:jc w:val="both"/>
        <w:rPr>
          <w:sz w:val="22"/>
          <w:szCs w:val="22"/>
        </w:rPr>
      </w:pPr>
      <w:r>
        <w:rPr>
          <w:spacing w:val="-2"/>
          <w:sz w:val="22"/>
          <w:szCs w:val="22"/>
        </w:rPr>
        <w:t>Объективность.</w:t>
      </w:r>
    </w:p>
    <w:p w:rsidR="004D7AB9" w:rsidRDefault="004D7AB9">
      <w:pPr>
        <w:widowControl w:val="0"/>
        <w:numPr>
          <w:ilvl w:val="0"/>
          <w:numId w:val="3"/>
        </w:numPr>
        <w:shd w:val="clear" w:color="auto" w:fill="FFFFFF"/>
        <w:autoSpaceDE w:val="0"/>
        <w:jc w:val="both"/>
        <w:rPr>
          <w:sz w:val="22"/>
          <w:szCs w:val="22"/>
        </w:rPr>
      </w:pPr>
      <w:r>
        <w:rPr>
          <w:sz w:val="22"/>
          <w:szCs w:val="22"/>
        </w:rPr>
        <w:t>Целесообразность.</w:t>
      </w:r>
    </w:p>
    <w:p w:rsidR="004D7AB9" w:rsidRDefault="004D7AB9">
      <w:pPr>
        <w:widowControl w:val="0"/>
        <w:numPr>
          <w:ilvl w:val="0"/>
          <w:numId w:val="3"/>
        </w:numPr>
        <w:shd w:val="clear" w:color="auto" w:fill="FFFFFF"/>
        <w:autoSpaceDE w:val="0"/>
        <w:jc w:val="both"/>
        <w:rPr>
          <w:sz w:val="22"/>
          <w:szCs w:val="22"/>
        </w:rPr>
      </w:pPr>
      <w:r>
        <w:rPr>
          <w:spacing w:val="-1"/>
          <w:sz w:val="22"/>
          <w:szCs w:val="22"/>
        </w:rPr>
        <w:t xml:space="preserve"> Относительная устойчивость. </w:t>
      </w:r>
    </w:p>
    <w:p w:rsidR="004D7AB9" w:rsidRDefault="004D7AB9">
      <w:pPr>
        <w:widowControl w:val="0"/>
        <w:numPr>
          <w:ilvl w:val="0"/>
          <w:numId w:val="3"/>
        </w:numPr>
        <w:shd w:val="clear" w:color="auto" w:fill="FFFFFF"/>
        <w:autoSpaceDE w:val="0"/>
        <w:jc w:val="both"/>
        <w:rPr>
          <w:sz w:val="22"/>
          <w:szCs w:val="22"/>
        </w:rPr>
      </w:pPr>
      <w:r>
        <w:rPr>
          <w:sz w:val="22"/>
          <w:szCs w:val="22"/>
        </w:rPr>
        <w:t xml:space="preserve"> Изменчивость.</w:t>
      </w:r>
    </w:p>
    <w:p w:rsidR="004D7AB9" w:rsidRDefault="004D7AB9">
      <w:pPr>
        <w:widowControl w:val="0"/>
        <w:numPr>
          <w:ilvl w:val="0"/>
          <w:numId w:val="3"/>
        </w:numPr>
        <w:shd w:val="clear" w:color="auto" w:fill="FFFFFF"/>
        <w:tabs>
          <w:tab w:val="left" w:pos="576"/>
        </w:tabs>
        <w:autoSpaceDE w:val="0"/>
        <w:jc w:val="both"/>
        <w:rPr>
          <w:sz w:val="22"/>
          <w:szCs w:val="22"/>
        </w:rPr>
      </w:pPr>
      <w:r>
        <w:rPr>
          <w:spacing w:val="-2"/>
          <w:sz w:val="22"/>
          <w:szCs w:val="22"/>
        </w:rPr>
        <w:t>Уместность использования.</w:t>
      </w:r>
    </w:p>
    <w:p w:rsidR="004D7AB9" w:rsidRDefault="004D7AB9">
      <w:pPr>
        <w:widowControl w:val="0"/>
        <w:numPr>
          <w:ilvl w:val="0"/>
          <w:numId w:val="3"/>
        </w:numPr>
        <w:shd w:val="clear" w:color="auto" w:fill="FFFFFF"/>
        <w:tabs>
          <w:tab w:val="left" w:pos="576"/>
        </w:tabs>
        <w:autoSpaceDE w:val="0"/>
        <w:jc w:val="both"/>
        <w:rPr>
          <w:sz w:val="22"/>
          <w:szCs w:val="22"/>
        </w:rPr>
      </w:pPr>
      <w:r>
        <w:rPr>
          <w:spacing w:val="-3"/>
          <w:sz w:val="22"/>
          <w:szCs w:val="22"/>
        </w:rPr>
        <w:t>Соответствие употребления авторитетным источникам.</w:t>
      </w:r>
    </w:p>
    <w:p w:rsidR="004D7AB9" w:rsidRDefault="004D7AB9">
      <w:pPr>
        <w:widowControl w:val="0"/>
        <w:numPr>
          <w:ilvl w:val="0"/>
          <w:numId w:val="3"/>
        </w:numPr>
        <w:shd w:val="clear" w:color="auto" w:fill="FFFFFF"/>
        <w:tabs>
          <w:tab w:val="left" w:pos="576"/>
        </w:tabs>
        <w:autoSpaceDE w:val="0"/>
        <w:jc w:val="both"/>
        <w:rPr>
          <w:sz w:val="22"/>
          <w:szCs w:val="22"/>
        </w:rPr>
      </w:pPr>
      <w:r>
        <w:rPr>
          <w:spacing w:val="-2"/>
          <w:sz w:val="22"/>
          <w:szCs w:val="22"/>
        </w:rPr>
        <w:t>Степень употребительности языкового явления.</w:t>
      </w:r>
    </w:p>
    <w:p w:rsidR="004D7AB9" w:rsidRDefault="004D7AB9">
      <w:pPr>
        <w:widowControl w:val="0"/>
        <w:numPr>
          <w:ilvl w:val="0"/>
          <w:numId w:val="3"/>
        </w:numPr>
        <w:shd w:val="clear" w:color="auto" w:fill="FFFFFF"/>
        <w:tabs>
          <w:tab w:val="left" w:pos="576"/>
        </w:tabs>
        <w:autoSpaceDE w:val="0"/>
        <w:jc w:val="both"/>
        <w:rPr>
          <w:sz w:val="22"/>
          <w:szCs w:val="22"/>
        </w:rPr>
      </w:pPr>
      <w:r>
        <w:rPr>
          <w:spacing w:val="-2"/>
          <w:sz w:val="22"/>
          <w:szCs w:val="22"/>
        </w:rPr>
        <w:t>Преемственность.</w:t>
      </w:r>
    </w:p>
    <w:p w:rsidR="004D7AB9" w:rsidRDefault="004D7AB9">
      <w:pPr>
        <w:shd w:val="clear" w:color="auto" w:fill="FFFFFF"/>
        <w:spacing w:before="178"/>
        <w:ind w:right="77"/>
        <w:jc w:val="center"/>
        <w:rPr>
          <w:i/>
          <w:sz w:val="22"/>
          <w:szCs w:val="22"/>
        </w:rPr>
      </w:pPr>
      <w:r>
        <w:rPr>
          <w:b/>
          <w:bCs/>
          <w:i/>
          <w:spacing w:val="-5"/>
          <w:sz w:val="22"/>
          <w:szCs w:val="22"/>
        </w:rPr>
        <w:t>Схема 2</w:t>
      </w:r>
    </w:p>
    <w:p w:rsidR="004D7AB9" w:rsidRDefault="004D7AB9">
      <w:pPr>
        <w:shd w:val="clear" w:color="auto" w:fill="FFFFFF"/>
        <w:ind w:right="53"/>
        <w:jc w:val="center"/>
        <w:rPr>
          <w:sz w:val="22"/>
          <w:szCs w:val="22"/>
        </w:rPr>
      </w:pPr>
      <w:r>
        <w:rPr>
          <w:spacing w:val="-1"/>
          <w:sz w:val="22"/>
          <w:szCs w:val="22"/>
        </w:rPr>
        <w:t>Качества хорошей речи</w:t>
      </w:r>
    </w:p>
    <w:p w:rsidR="004D7AB9" w:rsidRDefault="004D7AB9">
      <w:pPr>
        <w:widowControl w:val="0"/>
        <w:numPr>
          <w:ilvl w:val="0"/>
          <w:numId w:val="6"/>
        </w:numPr>
        <w:shd w:val="clear" w:color="auto" w:fill="FFFFFF"/>
        <w:tabs>
          <w:tab w:val="left" w:pos="355"/>
        </w:tabs>
        <w:autoSpaceDE w:val="0"/>
        <w:spacing w:before="264" w:line="211" w:lineRule="exact"/>
        <w:ind w:left="187"/>
        <w:rPr>
          <w:sz w:val="22"/>
          <w:szCs w:val="22"/>
        </w:rPr>
      </w:pPr>
      <w:r>
        <w:rPr>
          <w:iCs/>
          <w:spacing w:val="-1"/>
          <w:sz w:val="22"/>
          <w:szCs w:val="22"/>
        </w:rPr>
        <w:t xml:space="preserve">Правильность </w:t>
      </w:r>
      <w:r>
        <w:rPr>
          <w:spacing w:val="-1"/>
          <w:sz w:val="22"/>
          <w:szCs w:val="22"/>
        </w:rPr>
        <w:t>— соответствие речи языковым нормам.</w:t>
      </w:r>
    </w:p>
    <w:p w:rsidR="004D7AB9" w:rsidRDefault="004D7AB9">
      <w:pPr>
        <w:widowControl w:val="0"/>
        <w:numPr>
          <w:ilvl w:val="0"/>
          <w:numId w:val="6"/>
        </w:numPr>
        <w:shd w:val="clear" w:color="auto" w:fill="FFFFFF"/>
        <w:tabs>
          <w:tab w:val="left" w:pos="355"/>
        </w:tabs>
        <w:autoSpaceDE w:val="0"/>
        <w:spacing w:before="5" w:line="211" w:lineRule="exact"/>
        <w:ind w:left="355" w:hanging="168"/>
        <w:rPr>
          <w:sz w:val="22"/>
          <w:szCs w:val="22"/>
        </w:rPr>
      </w:pPr>
      <w:r>
        <w:rPr>
          <w:iCs/>
          <w:spacing w:val="-2"/>
          <w:sz w:val="22"/>
          <w:szCs w:val="22"/>
        </w:rPr>
        <w:t xml:space="preserve">Содержательность </w:t>
      </w:r>
      <w:r>
        <w:rPr>
          <w:spacing w:val="-2"/>
          <w:sz w:val="22"/>
          <w:szCs w:val="22"/>
        </w:rPr>
        <w:t xml:space="preserve">— наличие главной мысли сообщения, </w:t>
      </w:r>
      <w:r>
        <w:rPr>
          <w:spacing w:val="-1"/>
          <w:sz w:val="22"/>
          <w:szCs w:val="22"/>
        </w:rPr>
        <w:t>отражение ценности и новизны информации.</w:t>
      </w:r>
    </w:p>
    <w:p w:rsidR="004D7AB9" w:rsidRDefault="004D7AB9">
      <w:pPr>
        <w:widowControl w:val="0"/>
        <w:numPr>
          <w:ilvl w:val="0"/>
          <w:numId w:val="6"/>
        </w:numPr>
        <w:shd w:val="clear" w:color="auto" w:fill="FFFFFF"/>
        <w:tabs>
          <w:tab w:val="left" w:pos="355"/>
        </w:tabs>
        <w:autoSpaceDE w:val="0"/>
        <w:spacing w:before="10" w:line="211" w:lineRule="exact"/>
        <w:ind w:left="355" w:hanging="168"/>
      </w:pPr>
      <w:r>
        <w:rPr>
          <w:iCs/>
          <w:spacing w:val="-2"/>
          <w:sz w:val="22"/>
          <w:szCs w:val="22"/>
        </w:rPr>
        <w:t xml:space="preserve">Точность </w:t>
      </w:r>
      <w:r>
        <w:rPr>
          <w:spacing w:val="-2"/>
          <w:sz w:val="22"/>
          <w:szCs w:val="22"/>
        </w:rPr>
        <w:t xml:space="preserve">— соответствие смыслового содержания речи и </w:t>
      </w:r>
      <w:r>
        <w:rPr>
          <w:sz w:val="22"/>
          <w:szCs w:val="22"/>
        </w:rPr>
        <w:t>информации, которая лежит в ее основе.</w:t>
      </w:r>
    </w:p>
    <w:p w:rsidR="004D7AB9" w:rsidRDefault="004D7AB9">
      <w:pPr>
        <w:widowControl w:val="0"/>
        <w:numPr>
          <w:ilvl w:val="0"/>
          <w:numId w:val="6"/>
        </w:numPr>
        <w:shd w:val="clear" w:color="auto" w:fill="FFFFFF"/>
        <w:tabs>
          <w:tab w:val="left" w:pos="355"/>
        </w:tabs>
        <w:autoSpaceDE w:val="0"/>
        <w:spacing w:before="10" w:line="211" w:lineRule="exact"/>
        <w:ind w:left="355" w:right="293" w:hanging="168"/>
        <w:jc w:val="both"/>
        <w:rPr>
          <w:sz w:val="22"/>
          <w:szCs w:val="22"/>
        </w:rPr>
      </w:pPr>
      <w:r>
        <w:rPr>
          <w:iCs/>
          <w:spacing w:val="-6"/>
          <w:sz w:val="22"/>
          <w:szCs w:val="22"/>
        </w:rPr>
        <w:t xml:space="preserve">Логичность </w:t>
      </w:r>
      <w:r>
        <w:rPr>
          <w:spacing w:val="-6"/>
          <w:sz w:val="22"/>
          <w:szCs w:val="22"/>
        </w:rPr>
        <w:t xml:space="preserve">— выражение в смысловых связях компонентов </w:t>
      </w:r>
      <w:r>
        <w:rPr>
          <w:spacing w:val="-5"/>
          <w:sz w:val="22"/>
          <w:szCs w:val="22"/>
        </w:rPr>
        <w:t>речи и отношений между частями и компонентами мысли.</w:t>
      </w:r>
    </w:p>
    <w:p w:rsidR="004D7AB9" w:rsidRDefault="004D7AB9">
      <w:pPr>
        <w:widowControl w:val="0"/>
        <w:numPr>
          <w:ilvl w:val="0"/>
          <w:numId w:val="6"/>
        </w:numPr>
        <w:shd w:val="clear" w:color="auto" w:fill="FFFFFF"/>
        <w:tabs>
          <w:tab w:val="left" w:pos="355"/>
        </w:tabs>
        <w:autoSpaceDE w:val="0"/>
        <w:spacing w:before="5" w:line="211" w:lineRule="exact"/>
        <w:ind w:left="355" w:right="221" w:hanging="168"/>
        <w:jc w:val="both"/>
      </w:pPr>
      <w:r>
        <w:rPr>
          <w:iCs/>
          <w:spacing w:val="-2"/>
          <w:sz w:val="22"/>
          <w:szCs w:val="22"/>
        </w:rPr>
        <w:t xml:space="preserve">Чистота </w:t>
      </w:r>
      <w:r>
        <w:rPr>
          <w:spacing w:val="-2"/>
          <w:sz w:val="22"/>
          <w:szCs w:val="22"/>
        </w:rPr>
        <w:t>— отсутствие в речи элементов, чуждых литера</w:t>
      </w:r>
      <w:r>
        <w:rPr>
          <w:sz w:val="22"/>
          <w:szCs w:val="22"/>
        </w:rPr>
        <w:t>турному языку.</w:t>
      </w:r>
    </w:p>
    <w:p w:rsidR="004D7AB9" w:rsidRDefault="004D7AB9">
      <w:pPr>
        <w:widowControl w:val="0"/>
        <w:numPr>
          <w:ilvl w:val="0"/>
          <w:numId w:val="6"/>
        </w:numPr>
        <w:shd w:val="clear" w:color="auto" w:fill="FFFFFF"/>
        <w:tabs>
          <w:tab w:val="left" w:pos="355"/>
        </w:tabs>
        <w:autoSpaceDE w:val="0"/>
        <w:spacing w:before="14" w:line="202" w:lineRule="exact"/>
        <w:ind w:left="355" w:hanging="168"/>
      </w:pPr>
      <w:r>
        <w:rPr>
          <w:iCs/>
          <w:spacing w:val="-2"/>
          <w:sz w:val="22"/>
          <w:szCs w:val="22"/>
        </w:rPr>
        <w:t xml:space="preserve">Выразительность </w:t>
      </w:r>
      <w:r>
        <w:rPr>
          <w:spacing w:val="-2"/>
          <w:sz w:val="22"/>
          <w:szCs w:val="22"/>
        </w:rPr>
        <w:t xml:space="preserve">— особенность речи, захватывающая </w:t>
      </w:r>
      <w:r>
        <w:rPr>
          <w:spacing w:val="-1"/>
          <w:sz w:val="22"/>
          <w:szCs w:val="22"/>
        </w:rPr>
        <w:t>внимание и создающая атмосферу эмоционального сопе</w:t>
      </w:r>
      <w:r>
        <w:rPr>
          <w:spacing w:val="-1"/>
          <w:sz w:val="22"/>
          <w:szCs w:val="22"/>
        </w:rPr>
        <w:softHyphen/>
      </w:r>
      <w:r>
        <w:rPr>
          <w:sz w:val="22"/>
          <w:szCs w:val="22"/>
        </w:rPr>
        <w:t>реживания.</w:t>
      </w:r>
    </w:p>
    <w:p w:rsidR="004D7AB9" w:rsidRDefault="004D7AB9">
      <w:pPr>
        <w:widowControl w:val="0"/>
        <w:numPr>
          <w:ilvl w:val="0"/>
          <w:numId w:val="6"/>
        </w:numPr>
        <w:shd w:val="clear" w:color="auto" w:fill="FFFFFF"/>
        <w:tabs>
          <w:tab w:val="left" w:pos="355"/>
        </w:tabs>
        <w:autoSpaceDE w:val="0"/>
        <w:spacing w:before="10" w:line="206" w:lineRule="exact"/>
        <w:ind w:left="355" w:right="139" w:hanging="168"/>
        <w:jc w:val="both"/>
        <w:rPr>
          <w:sz w:val="22"/>
          <w:szCs w:val="22"/>
        </w:rPr>
      </w:pPr>
      <w:r>
        <w:rPr>
          <w:sz w:val="22"/>
          <w:szCs w:val="22"/>
        </w:rPr>
        <w:t xml:space="preserve">Богатство — умение использовать все языковые единицы </w:t>
      </w:r>
      <w:r>
        <w:rPr>
          <w:spacing w:val="-1"/>
          <w:sz w:val="22"/>
          <w:szCs w:val="22"/>
        </w:rPr>
        <w:t>с целью оптимального выражения информации.</w:t>
      </w:r>
    </w:p>
    <w:p w:rsidR="004D7AB9" w:rsidRDefault="004D7AB9">
      <w:pPr>
        <w:widowControl w:val="0"/>
        <w:numPr>
          <w:ilvl w:val="0"/>
          <w:numId w:val="6"/>
        </w:numPr>
        <w:shd w:val="clear" w:color="auto" w:fill="FFFFFF"/>
        <w:tabs>
          <w:tab w:val="left" w:pos="355"/>
        </w:tabs>
        <w:autoSpaceDE w:val="0"/>
        <w:spacing w:before="10" w:line="206" w:lineRule="exact"/>
        <w:ind w:left="355" w:right="139" w:hanging="168"/>
        <w:jc w:val="both"/>
      </w:pPr>
      <w:r>
        <w:rPr>
          <w:iCs/>
          <w:spacing w:val="-2"/>
          <w:sz w:val="22"/>
          <w:szCs w:val="22"/>
        </w:rPr>
        <w:t xml:space="preserve">Уместность </w:t>
      </w:r>
      <w:r>
        <w:rPr>
          <w:spacing w:val="-2"/>
          <w:sz w:val="22"/>
          <w:szCs w:val="22"/>
        </w:rPr>
        <w:t>— употребление в речи единиц, соответст</w:t>
      </w:r>
      <w:r>
        <w:rPr>
          <w:sz w:val="22"/>
          <w:szCs w:val="22"/>
        </w:rPr>
        <w:t>вующих ситуации и условиям общения</w:t>
      </w:r>
    </w:p>
    <w:p w:rsidR="004D7AB9" w:rsidRDefault="004D7AB9">
      <w:pPr>
        <w:shd w:val="clear" w:color="auto" w:fill="FFFFFF"/>
        <w:jc w:val="center"/>
        <w:rPr>
          <w:b/>
          <w:bCs/>
          <w:caps/>
          <w:color w:val="000000"/>
          <w:sz w:val="22"/>
          <w:szCs w:val="22"/>
        </w:rPr>
      </w:pPr>
    </w:p>
    <w:p w:rsidR="004D7AB9" w:rsidRDefault="004D7AB9">
      <w:pPr>
        <w:shd w:val="clear" w:color="auto" w:fill="FFFFFF"/>
        <w:spacing w:before="283" w:line="240" w:lineRule="exact"/>
        <w:ind w:firstLine="331"/>
        <w:jc w:val="center"/>
        <w:rPr>
          <w:b/>
          <w:bCs/>
          <w:i/>
          <w:iCs/>
          <w:sz w:val="22"/>
          <w:szCs w:val="22"/>
        </w:rPr>
      </w:pPr>
      <w:r>
        <w:rPr>
          <w:b/>
          <w:bCs/>
          <w:sz w:val="22"/>
          <w:szCs w:val="22"/>
        </w:rPr>
        <w:t xml:space="preserve">Тема 1.8. </w:t>
      </w:r>
      <w:r>
        <w:rPr>
          <w:b/>
          <w:sz w:val="22"/>
          <w:szCs w:val="22"/>
        </w:rPr>
        <w:t>Функциональные стили речи. Стилистические нормы</w:t>
      </w:r>
    </w:p>
    <w:p w:rsidR="004D7AB9" w:rsidRDefault="004D7AB9">
      <w:pPr>
        <w:shd w:val="clear" w:color="auto" w:fill="FFFFFF"/>
        <w:spacing w:before="283" w:line="240" w:lineRule="exact"/>
        <w:ind w:firstLine="331"/>
        <w:rPr>
          <w:b/>
          <w:bCs/>
          <w:i/>
          <w:iCs/>
          <w:sz w:val="22"/>
          <w:szCs w:val="22"/>
        </w:rPr>
      </w:pPr>
      <w:r>
        <w:rPr>
          <w:b/>
          <w:bCs/>
          <w:i/>
          <w:iCs/>
          <w:sz w:val="22"/>
          <w:szCs w:val="22"/>
        </w:rPr>
        <w:t>Соотнесите полученные теоретические знания со схемами, отражающими лекционный материал</w:t>
      </w:r>
    </w:p>
    <w:p w:rsidR="004D7AB9" w:rsidRDefault="004D7AB9">
      <w:pPr>
        <w:shd w:val="clear" w:color="auto" w:fill="FFFFFF"/>
        <w:spacing w:line="240" w:lineRule="exact"/>
        <w:jc w:val="center"/>
        <w:rPr>
          <w:sz w:val="20"/>
          <w:szCs w:val="20"/>
        </w:rPr>
      </w:pPr>
      <w:r>
        <w:rPr>
          <w:b/>
          <w:bCs/>
          <w:sz w:val="20"/>
          <w:szCs w:val="20"/>
        </w:rPr>
        <w:t>Схема 1</w:t>
      </w:r>
    </w:p>
    <w:p w:rsidR="004D7AB9" w:rsidRDefault="004D7AB9">
      <w:pPr>
        <w:shd w:val="clear" w:color="auto" w:fill="FFFFFF"/>
        <w:spacing w:before="10"/>
        <w:ind w:left="1123"/>
        <w:rPr>
          <w:b/>
          <w:sz w:val="20"/>
          <w:szCs w:val="20"/>
        </w:rPr>
      </w:pPr>
      <w:r>
        <w:rPr>
          <w:b/>
          <w:sz w:val="20"/>
          <w:szCs w:val="20"/>
        </w:rPr>
        <w:t>Функционально-смысловые типы речи</w:t>
      </w:r>
    </w:p>
    <w:p w:rsidR="004D7AB9" w:rsidRDefault="004D7AB9">
      <w:pPr>
        <w:shd w:val="clear" w:color="auto" w:fill="FFFFFF"/>
        <w:spacing w:before="10"/>
        <w:ind w:left="1123"/>
        <w:rPr>
          <w:b/>
          <w:sz w:val="20"/>
          <w:szCs w:val="20"/>
        </w:rPr>
      </w:pPr>
    </w:p>
    <w:tbl>
      <w:tblPr>
        <w:tblW w:w="9101" w:type="dxa"/>
        <w:tblInd w:w="1010"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2947"/>
        <w:gridCol w:w="2944"/>
        <w:gridCol w:w="3210"/>
      </w:tblGrid>
      <w:tr w:rsidR="004D7AB9">
        <w:tc>
          <w:tcPr>
            <w:tcW w:w="2947" w:type="dxa"/>
          </w:tcPr>
          <w:p w:rsidR="004D7AB9" w:rsidRDefault="004D7AB9">
            <w:pPr>
              <w:shd w:val="clear" w:color="auto" w:fill="FFFFFF"/>
              <w:jc w:val="both"/>
              <w:rPr>
                <w:b/>
                <w:sz w:val="20"/>
                <w:szCs w:val="20"/>
              </w:rPr>
            </w:pPr>
            <w:r>
              <w:rPr>
                <w:b/>
                <w:i/>
                <w:iCs/>
                <w:sz w:val="20"/>
                <w:szCs w:val="20"/>
              </w:rPr>
              <w:t>Композиция повествования</w:t>
            </w:r>
          </w:p>
        </w:tc>
        <w:tc>
          <w:tcPr>
            <w:tcW w:w="2944" w:type="dxa"/>
            <w:tcBorders>
              <w:left w:val="single" w:sz="4" w:space="0" w:color="000000"/>
            </w:tcBorders>
          </w:tcPr>
          <w:p w:rsidR="004D7AB9" w:rsidRDefault="004D7AB9">
            <w:pPr>
              <w:shd w:val="clear" w:color="auto" w:fill="FFFFFF"/>
              <w:jc w:val="both"/>
              <w:rPr>
                <w:b/>
                <w:sz w:val="20"/>
                <w:szCs w:val="20"/>
              </w:rPr>
            </w:pPr>
            <w:r>
              <w:rPr>
                <w:b/>
                <w:bCs/>
                <w:i/>
                <w:iCs/>
                <w:sz w:val="20"/>
                <w:szCs w:val="20"/>
              </w:rPr>
              <w:t xml:space="preserve">Композиция </w:t>
            </w:r>
            <w:r>
              <w:rPr>
                <w:b/>
                <w:i/>
                <w:iCs/>
                <w:sz w:val="20"/>
                <w:szCs w:val="20"/>
              </w:rPr>
              <w:t>описания</w:t>
            </w:r>
          </w:p>
        </w:tc>
        <w:tc>
          <w:tcPr>
            <w:tcW w:w="3210" w:type="dxa"/>
            <w:tcBorders>
              <w:left w:val="single" w:sz="4" w:space="0" w:color="000000"/>
              <w:right w:val="single" w:sz="4" w:space="0" w:color="000000"/>
            </w:tcBorders>
          </w:tcPr>
          <w:p w:rsidR="004D7AB9" w:rsidRDefault="004D7AB9">
            <w:pPr>
              <w:shd w:val="clear" w:color="auto" w:fill="FFFFFF"/>
              <w:jc w:val="both"/>
              <w:rPr>
                <w:b/>
                <w:sz w:val="20"/>
                <w:szCs w:val="20"/>
              </w:rPr>
            </w:pPr>
            <w:r>
              <w:rPr>
                <w:b/>
                <w:i/>
                <w:iCs/>
                <w:sz w:val="20"/>
                <w:szCs w:val="20"/>
              </w:rPr>
              <w:t>Композиция рассуждения</w:t>
            </w:r>
          </w:p>
        </w:tc>
      </w:tr>
      <w:tr w:rsidR="004D7AB9">
        <w:tc>
          <w:tcPr>
            <w:tcW w:w="2947" w:type="dxa"/>
          </w:tcPr>
          <w:p w:rsidR="004D7AB9" w:rsidRDefault="004D7AB9">
            <w:pPr>
              <w:jc w:val="both"/>
              <w:rPr>
                <w:sz w:val="20"/>
                <w:szCs w:val="20"/>
              </w:rPr>
            </w:pPr>
            <w:r>
              <w:rPr>
                <w:spacing w:val="-3"/>
                <w:sz w:val="20"/>
                <w:szCs w:val="20"/>
              </w:rPr>
              <w:t>Завязка</w:t>
            </w:r>
          </w:p>
        </w:tc>
        <w:tc>
          <w:tcPr>
            <w:tcW w:w="2944" w:type="dxa"/>
            <w:tcBorders>
              <w:left w:val="single" w:sz="4" w:space="0" w:color="000000"/>
            </w:tcBorders>
          </w:tcPr>
          <w:p w:rsidR="004D7AB9" w:rsidRDefault="004D7AB9">
            <w:pPr>
              <w:jc w:val="both"/>
              <w:rPr>
                <w:sz w:val="20"/>
                <w:szCs w:val="20"/>
              </w:rPr>
            </w:pPr>
            <w:r>
              <w:rPr>
                <w:spacing w:val="-3"/>
                <w:sz w:val="20"/>
                <w:szCs w:val="20"/>
              </w:rPr>
              <w:t>Название предмета, явления</w:t>
            </w:r>
          </w:p>
        </w:tc>
        <w:tc>
          <w:tcPr>
            <w:tcW w:w="3210" w:type="dxa"/>
            <w:tcBorders>
              <w:left w:val="single" w:sz="4" w:space="0" w:color="000000"/>
              <w:right w:val="single" w:sz="4" w:space="0" w:color="000000"/>
            </w:tcBorders>
          </w:tcPr>
          <w:p w:rsidR="004D7AB9" w:rsidRDefault="004D7AB9">
            <w:pPr>
              <w:shd w:val="clear" w:color="auto" w:fill="FFFFFF"/>
              <w:jc w:val="both"/>
              <w:rPr>
                <w:sz w:val="20"/>
                <w:szCs w:val="20"/>
              </w:rPr>
            </w:pPr>
            <w:r>
              <w:rPr>
                <w:spacing w:val="-3"/>
                <w:sz w:val="20"/>
                <w:szCs w:val="20"/>
              </w:rPr>
              <w:t>Тезис</w:t>
            </w:r>
          </w:p>
        </w:tc>
      </w:tr>
      <w:tr w:rsidR="004D7AB9">
        <w:tc>
          <w:tcPr>
            <w:tcW w:w="2947" w:type="dxa"/>
          </w:tcPr>
          <w:p w:rsidR="004D7AB9" w:rsidRDefault="004D7AB9">
            <w:pPr>
              <w:shd w:val="clear" w:color="auto" w:fill="FFFFFF"/>
              <w:jc w:val="both"/>
              <w:rPr>
                <w:sz w:val="20"/>
                <w:szCs w:val="20"/>
              </w:rPr>
            </w:pPr>
            <w:r>
              <w:rPr>
                <w:spacing w:val="-1"/>
                <w:sz w:val="20"/>
                <w:szCs w:val="20"/>
              </w:rPr>
              <w:t>Развитие действия</w:t>
            </w:r>
          </w:p>
        </w:tc>
        <w:tc>
          <w:tcPr>
            <w:tcW w:w="2944" w:type="dxa"/>
            <w:tcBorders>
              <w:left w:val="single" w:sz="4" w:space="0" w:color="000000"/>
            </w:tcBorders>
          </w:tcPr>
          <w:p w:rsidR="004D7AB9" w:rsidRDefault="004D7AB9">
            <w:pPr>
              <w:shd w:val="clear" w:color="auto" w:fill="FFFFFF"/>
              <w:jc w:val="both"/>
              <w:rPr>
                <w:sz w:val="20"/>
                <w:szCs w:val="20"/>
              </w:rPr>
            </w:pPr>
            <w:r>
              <w:rPr>
                <w:spacing w:val="-2"/>
                <w:sz w:val="20"/>
                <w:szCs w:val="20"/>
              </w:rPr>
              <w:t>Общее впечатление о предмете</w:t>
            </w:r>
          </w:p>
        </w:tc>
        <w:tc>
          <w:tcPr>
            <w:tcW w:w="3210" w:type="dxa"/>
            <w:tcBorders>
              <w:left w:val="single" w:sz="4" w:space="0" w:color="000000"/>
              <w:right w:val="single" w:sz="4" w:space="0" w:color="000000"/>
            </w:tcBorders>
          </w:tcPr>
          <w:p w:rsidR="004D7AB9" w:rsidRDefault="004D7AB9">
            <w:pPr>
              <w:shd w:val="clear" w:color="auto" w:fill="FFFFFF"/>
              <w:jc w:val="both"/>
              <w:rPr>
                <w:sz w:val="20"/>
                <w:szCs w:val="20"/>
              </w:rPr>
            </w:pPr>
            <w:r>
              <w:rPr>
                <w:spacing w:val="-1"/>
                <w:sz w:val="20"/>
                <w:szCs w:val="20"/>
              </w:rPr>
              <w:t>Доказательства</w:t>
            </w:r>
          </w:p>
        </w:tc>
      </w:tr>
      <w:tr w:rsidR="004D7AB9">
        <w:tc>
          <w:tcPr>
            <w:tcW w:w="2947" w:type="dxa"/>
          </w:tcPr>
          <w:p w:rsidR="004D7AB9" w:rsidRDefault="004D7AB9">
            <w:pPr>
              <w:shd w:val="clear" w:color="auto" w:fill="FFFFFF"/>
              <w:jc w:val="both"/>
              <w:rPr>
                <w:sz w:val="20"/>
                <w:szCs w:val="20"/>
              </w:rPr>
            </w:pPr>
            <w:r>
              <w:rPr>
                <w:spacing w:val="-3"/>
                <w:sz w:val="20"/>
                <w:szCs w:val="20"/>
              </w:rPr>
              <w:t>Кульминация</w:t>
            </w:r>
          </w:p>
        </w:tc>
        <w:tc>
          <w:tcPr>
            <w:tcW w:w="2944" w:type="dxa"/>
            <w:tcBorders>
              <w:left w:val="single" w:sz="4" w:space="0" w:color="000000"/>
            </w:tcBorders>
          </w:tcPr>
          <w:p w:rsidR="004D7AB9" w:rsidRDefault="004D7AB9">
            <w:pPr>
              <w:shd w:val="clear" w:color="auto" w:fill="FFFFFF"/>
              <w:jc w:val="both"/>
              <w:rPr>
                <w:sz w:val="20"/>
                <w:szCs w:val="20"/>
              </w:rPr>
            </w:pPr>
            <w:r>
              <w:rPr>
                <w:spacing w:val="-2"/>
                <w:sz w:val="20"/>
                <w:szCs w:val="20"/>
              </w:rPr>
              <w:t>Изображение деталей</w:t>
            </w:r>
          </w:p>
        </w:tc>
        <w:tc>
          <w:tcPr>
            <w:tcW w:w="3210" w:type="dxa"/>
            <w:tcBorders>
              <w:left w:val="single" w:sz="4" w:space="0" w:color="000000"/>
              <w:right w:val="single" w:sz="4" w:space="0" w:color="000000"/>
            </w:tcBorders>
          </w:tcPr>
          <w:p w:rsidR="004D7AB9" w:rsidRDefault="004D7AB9">
            <w:pPr>
              <w:numPr>
                <w:ilvl w:val="0"/>
                <w:numId w:val="30"/>
              </w:numPr>
              <w:shd w:val="clear" w:color="auto" w:fill="FFFFFF"/>
              <w:tabs>
                <w:tab w:val="left" w:leader="underscore" w:pos="3422"/>
              </w:tabs>
              <w:snapToGrid w:val="0"/>
              <w:jc w:val="both"/>
              <w:rPr>
                <w:sz w:val="20"/>
                <w:szCs w:val="20"/>
              </w:rPr>
            </w:pPr>
          </w:p>
        </w:tc>
      </w:tr>
      <w:tr w:rsidR="004D7AB9">
        <w:tc>
          <w:tcPr>
            <w:tcW w:w="2947" w:type="dxa"/>
          </w:tcPr>
          <w:p w:rsidR="004D7AB9" w:rsidRDefault="004D7AB9">
            <w:pPr>
              <w:shd w:val="clear" w:color="auto" w:fill="FFFFFF"/>
              <w:jc w:val="both"/>
              <w:rPr>
                <w:sz w:val="20"/>
                <w:szCs w:val="20"/>
              </w:rPr>
            </w:pPr>
            <w:r>
              <w:rPr>
                <w:spacing w:val="-1"/>
                <w:sz w:val="20"/>
                <w:szCs w:val="20"/>
              </w:rPr>
              <w:t>Спад действия</w:t>
            </w:r>
          </w:p>
        </w:tc>
        <w:tc>
          <w:tcPr>
            <w:tcW w:w="2944" w:type="dxa"/>
            <w:tcBorders>
              <w:left w:val="single" w:sz="4" w:space="0" w:color="000000"/>
            </w:tcBorders>
          </w:tcPr>
          <w:p w:rsidR="004D7AB9" w:rsidRDefault="004D7AB9">
            <w:pPr>
              <w:shd w:val="clear" w:color="auto" w:fill="FFFFFF"/>
              <w:tabs>
                <w:tab w:val="left" w:leader="underscore" w:pos="1450"/>
              </w:tabs>
              <w:jc w:val="both"/>
            </w:pPr>
            <w:r>
              <w:rPr>
                <w:spacing w:val="-12"/>
                <w:sz w:val="20"/>
                <w:szCs w:val="20"/>
              </w:rPr>
              <w:t>1.</w:t>
            </w:r>
            <w:r>
              <w:rPr>
                <w:sz w:val="20"/>
                <w:szCs w:val="20"/>
              </w:rPr>
              <w:tab/>
            </w:r>
          </w:p>
        </w:tc>
        <w:tc>
          <w:tcPr>
            <w:tcW w:w="3210" w:type="dxa"/>
            <w:tcBorders>
              <w:left w:val="single" w:sz="4" w:space="0" w:color="000000"/>
              <w:right w:val="single" w:sz="4" w:space="0" w:color="000000"/>
            </w:tcBorders>
          </w:tcPr>
          <w:p w:rsidR="004D7AB9" w:rsidRDefault="004D7AB9">
            <w:pPr>
              <w:shd w:val="clear" w:color="auto" w:fill="FFFFFF"/>
              <w:tabs>
                <w:tab w:val="left" w:leader="underscore" w:pos="2376"/>
                <w:tab w:val="left" w:leader="underscore" w:pos="3422"/>
              </w:tabs>
              <w:jc w:val="both"/>
            </w:pPr>
            <w:r>
              <w:rPr>
                <w:spacing w:val="-7"/>
                <w:sz w:val="20"/>
                <w:szCs w:val="20"/>
              </w:rPr>
              <w:t xml:space="preserve">2. </w:t>
            </w:r>
            <w:r>
              <w:rPr>
                <w:sz w:val="20"/>
                <w:szCs w:val="20"/>
              </w:rPr>
              <w:tab/>
              <w:t>;</w:t>
            </w:r>
          </w:p>
          <w:p w:rsidR="004D7AB9" w:rsidRDefault="004D7AB9">
            <w:pPr>
              <w:jc w:val="both"/>
              <w:rPr>
                <w:sz w:val="20"/>
                <w:szCs w:val="20"/>
              </w:rPr>
            </w:pPr>
          </w:p>
        </w:tc>
      </w:tr>
      <w:tr w:rsidR="004D7AB9">
        <w:tc>
          <w:tcPr>
            <w:tcW w:w="2947" w:type="dxa"/>
          </w:tcPr>
          <w:p w:rsidR="004D7AB9" w:rsidRDefault="004D7AB9">
            <w:pPr>
              <w:jc w:val="both"/>
              <w:rPr>
                <w:sz w:val="20"/>
                <w:szCs w:val="20"/>
              </w:rPr>
            </w:pPr>
            <w:r>
              <w:rPr>
                <w:spacing w:val="-4"/>
                <w:sz w:val="20"/>
                <w:szCs w:val="20"/>
              </w:rPr>
              <w:t>Развязка</w:t>
            </w:r>
          </w:p>
        </w:tc>
        <w:tc>
          <w:tcPr>
            <w:tcW w:w="2944" w:type="dxa"/>
            <w:tcBorders>
              <w:left w:val="single" w:sz="4" w:space="0" w:color="000000"/>
            </w:tcBorders>
          </w:tcPr>
          <w:p w:rsidR="004D7AB9" w:rsidRDefault="004D7AB9">
            <w:pPr>
              <w:shd w:val="clear" w:color="auto" w:fill="FFFFFF"/>
              <w:tabs>
                <w:tab w:val="left" w:pos="552"/>
                <w:tab w:val="left" w:leader="underscore" w:pos="1416"/>
              </w:tabs>
              <w:jc w:val="both"/>
            </w:pPr>
            <w:r>
              <w:rPr>
                <w:spacing w:val="-10"/>
                <w:sz w:val="20"/>
                <w:szCs w:val="20"/>
              </w:rPr>
              <w:t>2.</w:t>
            </w:r>
            <w:r>
              <w:rPr>
                <w:sz w:val="20"/>
                <w:szCs w:val="20"/>
              </w:rPr>
              <w:tab/>
            </w:r>
            <w:r>
              <w:rPr>
                <w:sz w:val="20"/>
                <w:szCs w:val="20"/>
              </w:rPr>
              <w:tab/>
            </w:r>
          </w:p>
        </w:tc>
        <w:tc>
          <w:tcPr>
            <w:tcW w:w="3210" w:type="dxa"/>
            <w:tcBorders>
              <w:left w:val="single" w:sz="4" w:space="0" w:color="000000"/>
              <w:right w:val="single" w:sz="4" w:space="0" w:color="000000"/>
            </w:tcBorders>
          </w:tcPr>
          <w:p w:rsidR="004D7AB9" w:rsidRDefault="004D7AB9">
            <w:pPr>
              <w:shd w:val="clear" w:color="auto" w:fill="FFFFFF"/>
              <w:tabs>
                <w:tab w:val="left" w:leader="underscore" w:pos="2568"/>
              </w:tabs>
              <w:jc w:val="both"/>
            </w:pPr>
            <w:r>
              <w:rPr>
                <w:spacing w:val="-12"/>
                <w:sz w:val="20"/>
                <w:szCs w:val="20"/>
              </w:rPr>
              <w:t>3.</w:t>
            </w:r>
            <w:r>
              <w:rPr>
                <w:sz w:val="20"/>
                <w:szCs w:val="20"/>
              </w:rPr>
              <w:tab/>
            </w:r>
          </w:p>
        </w:tc>
      </w:tr>
    </w:tbl>
    <w:p w:rsidR="004D7AB9" w:rsidRDefault="004D7AB9">
      <w:pPr>
        <w:shd w:val="clear" w:color="auto" w:fill="FFFFFF"/>
        <w:spacing w:before="10"/>
        <w:ind w:left="1123"/>
      </w:pPr>
      <w:r>
        <w:br w:type="page"/>
      </w:r>
    </w:p>
    <w:p w:rsidR="004D7AB9" w:rsidRDefault="004D7AB9">
      <w:pPr>
        <w:shd w:val="clear" w:color="auto" w:fill="FFFFFF"/>
        <w:tabs>
          <w:tab w:val="left" w:pos="1978"/>
        </w:tabs>
        <w:spacing w:line="235" w:lineRule="exact"/>
        <w:ind w:right="149"/>
        <w:jc w:val="center"/>
        <w:rPr>
          <w:b/>
          <w:sz w:val="20"/>
          <w:szCs w:val="20"/>
        </w:rPr>
      </w:pPr>
      <w:r>
        <w:rPr>
          <w:b/>
          <w:sz w:val="20"/>
          <w:szCs w:val="20"/>
        </w:rPr>
        <w:t>Схема 2</w:t>
      </w:r>
    </w:p>
    <w:p w:rsidR="004D7AB9" w:rsidRDefault="004D7AB9">
      <w:pPr>
        <w:shd w:val="clear" w:color="auto" w:fill="FFFFFF"/>
        <w:ind w:left="3394"/>
        <w:rPr>
          <w:b/>
          <w:sz w:val="20"/>
          <w:szCs w:val="20"/>
        </w:rPr>
      </w:pPr>
      <w:r>
        <w:rPr>
          <w:b/>
          <w:spacing w:val="-1"/>
          <w:sz w:val="20"/>
          <w:szCs w:val="20"/>
        </w:rPr>
        <w:t>Функциональные стили речи</w:t>
      </w:r>
    </w:p>
    <w:p w:rsidR="004D7AB9" w:rsidRDefault="004D7AB9">
      <w:pPr>
        <w:spacing w:after="115" w:line="1" w:lineRule="exact"/>
        <w:rPr>
          <w:b/>
          <w:sz w:val="20"/>
          <w:szCs w:val="20"/>
        </w:rPr>
      </w:pPr>
    </w:p>
    <w:tbl>
      <w:tblPr>
        <w:tblW w:w="10645" w:type="dxa"/>
        <w:tblInd w:w="-289" w:type="dxa"/>
        <w:tblBorders>
          <w:top w:val="single" w:sz="4" w:space="0" w:color="000000"/>
          <w:left w:val="single" w:sz="4" w:space="0" w:color="000000"/>
          <w:bottom w:val="single" w:sz="4" w:space="0" w:color="000000"/>
          <w:insideH w:val="single" w:sz="4" w:space="0" w:color="000000"/>
        </w:tblBorders>
        <w:tblCellMar>
          <w:left w:w="35" w:type="dxa"/>
          <w:right w:w="40" w:type="dxa"/>
        </w:tblCellMar>
        <w:tblLook w:val="0000" w:firstRow="0" w:lastRow="0" w:firstColumn="0" w:lastColumn="0" w:noHBand="0" w:noVBand="0"/>
      </w:tblPr>
      <w:tblGrid>
        <w:gridCol w:w="384"/>
        <w:gridCol w:w="567"/>
        <w:gridCol w:w="1399"/>
        <w:gridCol w:w="1477"/>
        <w:gridCol w:w="1331"/>
        <w:gridCol w:w="1163"/>
        <w:gridCol w:w="1029"/>
        <w:gridCol w:w="1416"/>
        <w:gridCol w:w="646"/>
        <w:gridCol w:w="1233"/>
      </w:tblGrid>
      <w:tr w:rsidR="004D7AB9">
        <w:trPr>
          <w:trHeight w:hRule="exact" w:val="328"/>
        </w:trPr>
        <w:tc>
          <w:tcPr>
            <w:tcW w:w="422" w:type="dxa"/>
            <w:vMerge w:val="restart"/>
            <w:shd w:val="clear" w:color="auto" w:fill="FFFFFF"/>
            <w:textDirection w:val="btLr"/>
            <w:vAlign w:val="center"/>
          </w:tcPr>
          <w:p w:rsidR="004D7AB9" w:rsidRDefault="004D7AB9">
            <w:pPr>
              <w:widowControl w:val="0"/>
              <w:shd w:val="clear" w:color="auto" w:fill="FFFFFF"/>
              <w:autoSpaceDE w:val="0"/>
              <w:ind w:left="113" w:right="113"/>
              <w:jc w:val="center"/>
              <w:rPr>
                <w:sz w:val="20"/>
                <w:szCs w:val="20"/>
              </w:rPr>
            </w:pPr>
            <w:r>
              <w:rPr>
                <w:b/>
                <w:bCs/>
                <w:spacing w:val="-6"/>
                <w:sz w:val="20"/>
                <w:szCs w:val="20"/>
              </w:rPr>
              <w:t>Стили</w:t>
            </w:r>
          </w:p>
        </w:tc>
        <w:tc>
          <w:tcPr>
            <w:tcW w:w="702" w:type="dxa"/>
            <w:vMerge w:val="restart"/>
            <w:tcBorders>
              <w:left w:val="single" w:sz="4" w:space="0" w:color="000000"/>
            </w:tcBorders>
            <w:shd w:val="clear" w:color="auto" w:fill="FFFFFF"/>
            <w:textDirection w:val="btLr"/>
            <w:vAlign w:val="center"/>
          </w:tcPr>
          <w:p w:rsidR="004D7AB9" w:rsidRDefault="004D7AB9">
            <w:pPr>
              <w:widowControl w:val="0"/>
              <w:shd w:val="clear" w:color="auto" w:fill="FFFFFF"/>
              <w:autoSpaceDE w:val="0"/>
              <w:ind w:left="113" w:right="113"/>
              <w:jc w:val="center"/>
              <w:rPr>
                <w:sz w:val="20"/>
                <w:szCs w:val="20"/>
              </w:rPr>
            </w:pPr>
            <w:r>
              <w:rPr>
                <w:b/>
                <w:bCs/>
                <w:spacing w:val="-4"/>
                <w:sz w:val="20"/>
                <w:szCs w:val="20"/>
              </w:rPr>
              <w:t>Функция</w:t>
            </w:r>
          </w:p>
        </w:tc>
        <w:tc>
          <w:tcPr>
            <w:tcW w:w="1503" w:type="dxa"/>
            <w:vMerge w:val="restart"/>
            <w:tcBorders>
              <w:left w:val="single" w:sz="4" w:space="0" w:color="000000"/>
            </w:tcBorders>
            <w:shd w:val="clear" w:color="auto" w:fill="FFFFFF"/>
          </w:tcPr>
          <w:p w:rsidR="004D7AB9" w:rsidRDefault="004D7AB9">
            <w:pPr>
              <w:widowControl w:val="0"/>
              <w:shd w:val="clear" w:color="auto" w:fill="FFFFFF"/>
              <w:autoSpaceDE w:val="0"/>
              <w:spacing w:line="154" w:lineRule="exact"/>
              <w:ind w:firstLine="192"/>
              <w:rPr>
                <w:sz w:val="20"/>
                <w:szCs w:val="20"/>
              </w:rPr>
            </w:pPr>
            <w:r>
              <w:rPr>
                <w:b/>
                <w:bCs/>
                <w:sz w:val="20"/>
                <w:szCs w:val="20"/>
              </w:rPr>
              <w:t xml:space="preserve">Сфера </w:t>
            </w:r>
            <w:r>
              <w:rPr>
                <w:b/>
                <w:bCs/>
                <w:spacing w:val="-3"/>
                <w:sz w:val="20"/>
                <w:szCs w:val="20"/>
              </w:rPr>
              <w:t>применения</w:t>
            </w:r>
          </w:p>
        </w:tc>
        <w:tc>
          <w:tcPr>
            <w:tcW w:w="1405" w:type="dxa"/>
            <w:vMerge w:val="restart"/>
            <w:tcBorders>
              <w:left w:val="single" w:sz="4" w:space="0" w:color="000000"/>
            </w:tcBorders>
            <w:shd w:val="clear" w:color="auto" w:fill="FFFFFF"/>
          </w:tcPr>
          <w:p w:rsidR="004D7AB9" w:rsidRDefault="004D7AB9">
            <w:pPr>
              <w:widowControl w:val="0"/>
              <w:shd w:val="clear" w:color="auto" w:fill="FFFFFF"/>
              <w:autoSpaceDE w:val="0"/>
              <w:spacing w:line="163" w:lineRule="exact"/>
              <w:ind w:left="134" w:right="144"/>
              <w:rPr>
                <w:sz w:val="20"/>
                <w:szCs w:val="20"/>
              </w:rPr>
            </w:pPr>
            <w:r>
              <w:rPr>
                <w:b/>
                <w:bCs/>
                <w:sz w:val="20"/>
                <w:szCs w:val="20"/>
              </w:rPr>
              <w:t>Стилевые черты</w:t>
            </w:r>
          </w:p>
        </w:tc>
        <w:tc>
          <w:tcPr>
            <w:tcW w:w="1356" w:type="dxa"/>
            <w:tcBorders>
              <w:left w:val="single" w:sz="4" w:space="0" w:color="000000"/>
            </w:tcBorders>
            <w:shd w:val="clear" w:color="auto" w:fill="FFFFFF"/>
          </w:tcPr>
          <w:p w:rsidR="004D7AB9" w:rsidRDefault="004D7AB9">
            <w:pPr>
              <w:widowControl w:val="0"/>
              <w:shd w:val="clear" w:color="auto" w:fill="FFFFFF"/>
              <w:autoSpaceDE w:val="0"/>
              <w:ind w:left="360"/>
              <w:rPr>
                <w:sz w:val="20"/>
                <w:szCs w:val="20"/>
              </w:rPr>
            </w:pPr>
            <w:r>
              <w:rPr>
                <w:b/>
                <w:bCs/>
                <w:spacing w:val="-4"/>
                <w:sz w:val="20"/>
                <w:szCs w:val="20"/>
              </w:rPr>
              <w:t>Система</w:t>
            </w:r>
          </w:p>
        </w:tc>
        <w:tc>
          <w:tcPr>
            <w:tcW w:w="3281" w:type="dxa"/>
            <w:gridSpan w:val="3"/>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b/>
                <w:bCs/>
                <w:spacing w:val="-1"/>
                <w:sz w:val="20"/>
                <w:szCs w:val="20"/>
              </w:rPr>
              <w:t>языковых средств и их особенности</w:t>
            </w:r>
          </w:p>
        </w:tc>
        <w:tc>
          <w:tcPr>
            <w:tcW w:w="701" w:type="dxa"/>
            <w:vMerge w:val="restart"/>
            <w:tcBorders>
              <w:left w:val="single" w:sz="4" w:space="0" w:color="000000"/>
            </w:tcBorders>
            <w:shd w:val="clear" w:color="auto" w:fill="FFFFFF"/>
            <w:textDirection w:val="btLr"/>
            <w:vAlign w:val="center"/>
          </w:tcPr>
          <w:p w:rsidR="004D7AB9" w:rsidRDefault="004D7AB9">
            <w:pPr>
              <w:widowControl w:val="0"/>
              <w:shd w:val="clear" w:color="auto" w:fill="FFFFFF"/>
              <w:autoSpaceDE w:val="0"/>
              <w:spacing w:line="158" w:lineRule="exact"/>
              <w:ind w:right="113" w:firstLine="19"/>
              <w:jc w:val="center"/>
              <w:rPr>
                <w:sz w:val="20"/>
                <w:szCs w:val="20"/>
              </w:rPr>
            </w:pPr>
            <w:r>
              <w:rPr>
                <w:b/>
                <w:bCs/>
                <w:spacing w:val="-1"/>
                <w:sz w:val="20"/>
                <w:szCs w:val="20"/>
              </w:rPr>
              <w:t>Изобрази-</w:t>
            </w:r>
            <w:r>
              <w:rPr>
                <w:b/>
                <w:bCs/>
                <w:spacing w:val="-2"/>
                <w:sz w:val="20"/>
                <w:szCs w:val="20"/>
              </w:rPr>
              <w:t>тельно вы-разитель-</w:t>
            </w:r>
            <w:r>
              <w:rPr>
                <w:b/>
                <w:bCs/>
                <w:spacing w:val="-1"/>
                <w:sz w:val="20"/>
                <w:szCs w:val="20"/>
              </w:rPr>
              <w:t>ные сред</w:t>
            </w:r>
            <w:r>
              <w:rPr>
                <w:b/>
                <w:bCs/>
                <w:sz w:val="20"/>
                <w:szCs w:val="20"/>
              </w:rPr>
              <w:t>ства</w:t>
            </w:r>
          </w:p>
        </w:tc>
        <w:tc>
          <w:tcPr>
            <w:tcW w:w="1275" w:type="dxa"/>
            <w:vMerge w:val="restart"/>
            <w:tcBorders>
              <w:left w:val="single" w:sz="4" w:space="0" w:color="000000"/>
              <w:right w:val="single" w:sz="4" w:space="0" w:color="000000"/>
            </w:tcBorders>
            <w:shd w:val="clear" w:color="auto" w:fill="FFFFFF"/>
          </w:tcPr>
          <w:p w:rsidR="004D7AB9" w:rsidRDefault="004D7AB9">
            <w:pPr>
              <w:widowControl w:val="0"/>
              <w:shd w:val="clear" w:color="auto" w:fill="FFFFFF"/>
              <w:autoSpaceDE w:val="0"/>
              <w:spacing w:line="158" w:lineRule="exact"/>
              <w:ind w:left="34" w:right="58" w:firstLine="91"/>
              <w:rPr>
                <w:sz w:val="20"/>
                <w:szCs w:val="20"/>
              </w:rPr>
            </w:pPr>
            <w:r>
              <w:rPr>
                <w:b/>
                <w:bCs/>
                <w:sz w:val="20"/>
                <w:szCs w:val="20"/>
              </w:rPr>
              <w:t>Стиль произ</w:t>
            </w:r>
            <w:r>
              <w:rPr>
                <w:b/>
                <w:bCs/>
                <w:sz w:val="20"/>
                <w:szCs w:val="20"/>
              </w:rPr>
              <w:softHyphen/>
            </w:r>
            <w:r>
              <w:rPr>
                <w:b/>
                <w:bCs/>
                <w:spacing w:val="-4"/>
                <w:sz w:val="20"/>
                <w:szCs w:val="20"/>
              </w:rPr>
              <w:t>ношения</w:t>
            </w:r>
          </w:p>
        </w:tc>
      </w:tr>
      <w:tr w:rsidR="004D7AB9">
        <w:trPr>
          <w:trHeight w:hRule="exact" w:val="999"/>
        </w:trPr>
        <w:tc>
          <w:tcPr>
            <w:tcW w:w="422" w:type="dxa"/>
            <w:vMerge/>
            <w:shd w:val="clear" w:color="auto" w:fill="FFFFFF"/>
            <w:vAlign w:val="center"/>
          </w:tcPr>
          <w:p w:rsidR="004D7AB9" w:rsidRDefault="004D7AB9">
            <w:pPr>
              <w:snapToGrid w:val="0"/>
              <w:rPr>
                <w:sz w:val="20"/>
                <w:szCs w:val="20"/>
              </w:rPr>
            </w:pPr>
          </w:p>
        </w:tc>
        <w:tc>
          <w:tcPr>
            <w:tcW w:w="702" w:type="dxa"/>
            <w:vMerge/>
            <w:tcBorders>
              <w:left w:val="single" w:sz="4" w:space="0" w:color="000000"/>
            </w:tcBorders>
            <w:shd w:val="clear" w:color="auto" w:fill="FFFFFF"/>
            <w:vAlign w:val="center"/>
          </w:tcPr>
          <w:p w:rsidR="004D7AB9" w:rsidRDefault="004D7AB9">
            <w:pPr>
              <w:snapToGrid w:val="0"/>
              <w:rPr>
                <w:sz w:val="20"/>
                <w:szCs w:val="20"/>
              </w:rPr>
            </w:pPr>
          </w:p>
        </w:tc>
        <w:tc>
          <w:tcPr>
            <w:tcW w:w="1503" w:type="dxa"/>
            <w:vMerge/>
            <w:tcBorders>
              <w:left w:val="single" w:sz="4" w:space="0" w:color="000000"/>
            </w:tcBorders>
            <w:shd w:val="clear" w:color="auto" w:fill="FFFFFF"/>
          </w:tcPr>
          <w:p w:rsidR="004D7AB9" w:rsidRDefault="004D7AB9">
            <w:pPr>
              <w:snapToGrid w:val="0"/>
              <w:rPr>
                <w:sz w:val="20"/>
                <w:szCs w:val="20"/>
              </w:rPr>
            </w:pPr>
          </w:p>
        </w:tc>
        <w:tc>
          <w:tcPr>
            <w:tcW w:w="1405" w:type="dxa"/>
            <w:vMerge/>
            <w:tcBorders>
              <w:left w:val="single" w:sz="4" w:space="0" w:color="000000"/>
            </w:tcBorders>
            <w:shd w:val="clear" w:color="auto" w:fill="FFFFFF"/>
          </w:tcPr>
          <w:p w:rsidR="004D7AB9" w:rsidRDefault="004D7AB9">
            <w:pPr>
              <w:snapToGrid w:val="0"/>
              <w:rPr>
                <w:sz w:val="20"/>
                <w:szCs w:val="20"/>
              </w:rPr>
            </w:pPr>
          </w:p>
        </w:tc>
        <w:tc>
          <w:tcPr>
            <w:tcW w:w="1356" w:type="dxa"/>
            <w:tcBorders>
              <w:left w:val="single" w:sz="4" w:space="0" w:color="000000"/>
            </w:tcBorders>
            <w:shd w:val="clear" w:color="auto" w:fill="FFFFFF"/>
          </w:tcPr>
          <w:p w:rsidR="004D7AB9" w:rsidRDefault="004D7AB9">
            <w:pPr>
              <w:rPr>
                <w:sz w:val="20"/>
                <w:szCs w:val="20"/>
              </w:rPr>
            </w:pPr>
            <w:r>
              <w:rPr>
                <w:b/>
                <w:sz w:val="20"/>
                <w:szCs w:val="20"/>
              </w:rPr>
              <w:t>Лексика</w:t>
            </w:r>
          </w:p>
          <w:p w:rsidR="004D7AB9" w:rsidRDefault="004D7AB9">
            <w:pPr>
              <w:widowControl w:val="0"/>
              <w:shd w:val="clear" w:color="auto" w:fill="FFFFFF"/>
              <w:autoSpaceDE w:val="0"/>
              <w:ind w:left="125"/>
              <w:rPr>
                <w:sz w:val="20"/>
                <w:szCs w:val="20"/>
              </w:rPr>
            </w:pPr>
          </w:p>
        </w:tc>
        <w:tc>
          <w:tcPr>
            <w:tcW w:w="1056" w:type="dxa"/>
            <w:tcBorders>
              <w:left w:val="single" w:sz="4" w:space="0" w:color="000000"/>
            </w:tcBorders>
            <w:shd w:val="clear" w:color="auto" w:fill="FFFFFF"/>
          </w:tcPr>
          <w:p w:rsidR="004D7AB9" w:rsidRDefault="004D7AB9">
            <w:pPr>
              <w:widowControl w:val="0"/>
              <w:shd w:val="clear" w:color="auto" w:fill="FFFFFF"/>
              <w:autoSpaceDE w:val="0"/>
              <w:spacing w:line="154" w:lineRule="exact"/>
              <w:rPr>
                <w:sz w:val="20"/>
                <w:szCs w:val="20"/>
              </w:rPr>
            </w:pPr>
            <w:r>
              <w:rPr>
                <w:b/>
                <w:bCs/>
                <w:spacing w:val="-3"/>
                <w:sz w:val="20"/>
                <w:szCs w:val="20"/>
              </w:rPr>
              <w:t>Словообра</w:t>
            </w:r>
            <w:r>
              <w:rPr>
                <w:b/>
                <w:bCs/>
                <w:spacing w:val="-3"/>
                <w:sz w:val="20"/>
                <w:szCs w:val="20"/>
              </w:rPr>
              <w:softHyphen/>
            </w:r>
            <w:r>
              <w:rPr>
                <w:b/>
                <w:bCs/>
                <w:sz w:val="20"/>
                <w:szCs w:val="20"/>
              </w:rPr>
              <w:t>зование</w:t>
            </w:r>
          </w:p>
        </w:tc>
        <w:tc>
          <w:tcPr>
            <w:tcW w:w="1020" w:type="dxa"/>
            <w:tcBorders>
              <w:left w:val="single" w:sz="4" w:space="0" w:color="000000"/>
            </w:tcBorders>
            <w:shd w:val="clear" w:color="auto" w:fill="FFFFFF"/>
          </w:tcPr>
          <w:p w:rsidR="004D7AB9" w:rsidRDefault="004D7AB9">
            <w:pPr>
              <w:widowControl w:val="0"/>
              <w:shd w:val="clear" w:color="auto" w:fill="FFFFFF"/>
              <w:autoSpaceDE w:val="0"/>
              <w:spacing w:line="158" w:lineRule="exact"/>
              <w:ind w:left="5" w:right="5"/>
              <w:rPr>
                <w:sz w:val="20"/>
                <w:szCs w:val="20"/>
              </w:rPr>
            </w:pPr>
            <w:r>
              <w:rPr>
                <w:b/>
                <w:bCs/>
                <w:spacing w:val="-2"/>
                <w:sz w:val="20"/>
                <w:szCs w:val="20"/>
              </w:rPr>
              <w:t>Морфоло</w:t>
            </w:r>
            <w:r>
              <w:rPr>
                <w:b/>
                <w:bCs/>
                <w:spacing w:val="-2"/>
                <w:sz w:val="20"/>
                <w:szCs w:val="20"/>
              </w:rPr>
              <w:softHyphen/>
            </w:r>
            <w:r>
              <w:rPr>
                <w:b/>
                <w:bCs/>
                <w:sz w:val="20"/>
                <w:szCs w:val="20"/>
              </w:rPr>
              <w:t>гия</w:t>
            </w:r>
          </w:p>
        </w:tc>
        <w:tc>
          <w:tcPr>
            <w:tcW w:w="1205" w:type="dxa"/>
            <w:tcBorders>
              <w:left w:val="single" w:sz="4" w:space="0" w:color="000000"/>
            </w:tcBorders>
            <w:shd w:val="clear" w:color="auto" w:fill="FFFFFF"/>
          </w:tcPr>
          <w:p w:rsidR="004D7AB9" w:rsidRDefault="004D7AB9">
            <w:pPr>
              <w:shd w:val="clear" w:color="auto" w:fill="FFFFFF"/>
              <w:ind w:left="67"/>
              <w:rPr>
                <w:sz w:val="20"/>
                <w:szCs w:val="20"/>
              </w:rPr>
            </w:pPr>
            <w:r>
              <w:rPr>
                <w:b/>
                <w:bCs/>
                <w:spacing w:val="-3"/>
                <w:sz w:val="20"/>
                <w:szCs w:val="20"/>
              </w:rPr>
              <w:t>Синтаксис</w:t>
            </w:r>
          </w:p>
        </w:tc>
        <w:tc>
          <w:tcPr>
            <w:tcW w:w="701" w:type="dxa"/>
            <w:vMerge/>
            <w:tcBorders>
              <w:left w:val="single" w:sz="4" w:space="0" w:color="000000"/>
            </w:tcBorders>
            <w:shd w:val="clear" w:color="auto" w:fill="FFFFFF"/>
            <w:vAlign w:val="center"/>
          </w:tcPr>
          <w:p w:rsidR="004D7AB9" w:rsidRDefault="004D7AB9">
            <w:pPr>
              <w:snapToGrid w:val="0"/>
              <w:rPr>
                <w:sz w:val="20"/>
                <w:szCs w:val="20"/>
              </w:rPr>
            </w:pPr>
          </w:p>
        </w:tc>
        <w:tc>
          <w:tcPr>
            <w:tcW w:w="1275" w:type="dxa"/>
            <w:vMerge/>
            <w:tcBorders>
              <w:left w:val="single" w:sz="4" w:space="0" w:color="000000"/>
              <w:right w:val="single" w:sz="4" w:space="0" w:color="000000"/>
            </w:tcBorders>
            <w:shd w:val="clear" w:color="auto" w:fill="FFFFFF"/>
          </w:tcPr>
          <w:p w:rsidR="004D7AB9" w:rsidRDefault="004D7AB9">
            <w:pPr>
              <w:snapToGrid w:val="0"/>
              <w:rPr>
                <w:sz w:val="20"/>
                <w:szCs w:val="20"/>
              </w:rPr>
            </w:pPr>
          </w:p>
        </w:tc>
      </w:tr>
      <w:tr w:rsidR="004D7AB9">
        <w:trPr>
          <w:cantSplit/>
          <w:trHeight w:val="1418"/>
        </w:trPr>
        <w:tc>
          <w:tcPr>
            <w:tcW w:w="422" w:type="dxa"/>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Научный</w:t>
            </w:r>
          </w:p>
        </w:tc>
        <w:tc>
          <w:tcPr>
            <w:tcW w:w="702" w:type="dxa"/>
            <w:tcBorders>
              <w:left w:val="single" w:sz="4" w:space="0" w:color="000000"/>
            </w:tcBorders>
            <w:shd w:val="clear" w:color="auto" w:fill="FFFFFF"/>
            <w:textDirection w:val="btLr"/>
            <w:vAlign w:val="center"/>
          </w:tcPr>
          <w:p w:rsidR="004D7AB9" w:rsidRDefault="004D7AB9">
            <w:pPr>
              <w:widowControl w:val="0"/>
              <w:shd w:val="clear" w:color="auto" w:fill="FFFFFF"/>
              <w:autoSpaceDE w:val="0"/>
              <w:ind w:left="113" w:right="113"/>
              <w:jc w:val="center"/>
            </w:pPr>
            <w:r>
              <w:rPr>
                <w:b/>
                <w:spacing w:val="-4"/>
                <w:sz w:val="20"/>
                <w:szCs w:val="20"/>
              </w:rPr>
              <w:t>Сообще</w:t>
            </w:r>
            <w:r>
              <w:rPr>
                <w:b/>
                <w:sz w:val="20"/>
                <w:szCs w:val="20"/>
              </w:rPr>
              <w:t>ние</w:t>
            </w:r>
          </w:p>
        </w:tc>
        <w:tc>
          <w:tcPr>
            <w:tcW w:w="1503"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Передача</w:t>
            </w:r>
          </w:p>
          <w:p w:rsidR="004D7AB9" w:rsidRDefault="004D7AB9">
            <w:pPr>
              <w:widowControl w:val="0"/>
              <w:shd w:val="clear" w:color="auto" w:fill="FFFFFF"/>
              <w:autoSpaceDE w:val="0"/>
            </w:pPr>
            <w:r>
              <w:rPr>
                <w:spacing w:val="-2"/>
                <w:sz w:val="20"/>
                <w:szCs w:val="20"/>
              </w:rPr>
              <w:t>научной ин</w:t>
            </w:r>
            <w:r>
              <w:rPr>
                <w:sz w:val="20"/>
                <w:szCs w:val="20"/>
              </w:rPr>
              <w:t>формации</w:t>
            </w:r>
          </w:p>
        </w:tc>
        <w:tc>
          <w:tcPr>
            <w:tcW w:w="14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Объективность,</w:t>
            </w:r>
          </w:p>
          <w:p w:rsidR="004D7AB9" w:rsidRDefault="004D7AB9">
            <w:pPr>
              <w:widowControl w:val="0"/>
              <w:shd w:val="clear" w:color="auto" w:fill="FFFFFF"/>
              <w:autoSpaceDE w:val="0"/>
              <w:rPr>
                <w:sz w:val="20"/>
                <w:szCs w:val="20"/>
              </w:rPr>
            </w:pPr>
            <w:r>
              <w:rPr>
                <w:sz w:val="20"/>
                <w:szCs w:val="20"/>
              </w:rPr>
              <w:t>логичность,</w:t>
            </w:r>
          </w:p>
          <w:p w:rsidR="004D7AB9" w:rsidRDefault="004D7AB9">
            <w:pPr>
              <w:widowControl w:val="0"/>
              <w:shd w:val="clear" w:color="auto" w:fill="FFFFFF"/>
              <w:autoSpaceDE w:val="0"/>
              <w:rPr>
                <w:sz w:val="20"/>
                <w:szCs w:val="20"/>
              </w:rPr>
            </w:pPr>
            <w:r>
              <w:rPr>
                <w:sz w:val="20"/>
                <w:szCs w:val="20"/>
              </w:rPr>
              <w:t>клиширован-</w:t>
            </w:r>
          </w:p>
          <w:p w:rsidR="004D7AB9" w:rsidRDefault="004D7AB9">
            <w:pPr>
              <w:widowControl w:val="0"/>
              <w:shd w:val="clear" w:color="auto" w:fill="FFFFFF"/>
              <w:autoSpaceDE w:val="0"/>
              <w:rPr>
                <w:sz w:val="20"/>
                <w:szCs w:val="20"/>
              </w:rPr>
            </w:pPr>
            <w:r>
              <w:rPr>
                <w:sz w:val="20"/>
                <w:szCs w:val="20"/>
              </w:rPr>
              <w:t>ность</w:t>
            </w:r>
          </w:p>
        </w:tc>
        <w:tc>
          <w:tcPr>
            <w:tcW w:w="13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Термины,</w:t>
            </w:r>
          </w:p>
          <w:p w:rsidR="004D7AB9" w:rsidRDefault="004D7AB9">
            <w:pPr>
              <w:widowControl w:val="0"/>
              <w:shd w:val="clear" w:color="auto" w:fill="FFFFFF"/>
              <w:autoSpaceDE w:val="0"/>
              <w:rPr>
                <w:sz w:val="20"/>
                <w:szCs w:val="20"/>
              </w:rPr>
            </w:pPr>
            <w:r>
              <w:rPr>
                <w:spacing w:val="-2"/>
                <w:sz w:val="20"/>
                <w:szCs w:val="20"/>
              </w:rPr>
              <w:t>абстрактная</w:t>
            </w:r>
          </w:p>
        </w:tc>
        <w:tc>
          <w:tcPr>
            <w:tcW w:w="10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Слово-</w:t>
            </w:r>
          </w:p>
          <w:p w:rsidR="004D7AB9" w:rsidRDefault="004D7AB9">
            <w:pPr>
              <w:widowControl w:val="0"/>
              <w:shd w:val="clear" w:color="auto" w:fill="FFFFFF"/>
              <w:autoSpaceDE w:val="0"/>
              <w:rPr>
                <w:sz w:val="20"/>
                <w:szCs w:val="20"/>
              </w:rPr>
            </w:pPr>
            <w:r>
              <w:rPr>
                <w:sz w:val="20"/>
                <w:szCs w:val="20"/>
              </w:rPr>
              <w:t>сложение,</w:t>
            </w:r>
          </w:p>
          <w:p w:rsidR="004D7AB9" w:rsidRDefault="004D7AB9">
            <w:pPr>
              <w:widowControl w:val="0"/>
              <w:shd w:val="clear" w:color="auto" w:fill="FFFFFF"/>
              <w:autoSpaceDE w:val="0"/>
              <w:rPr>
                <w:sz w:val="20"/>
                <w:szCs w:val="20"/>
              </w:rPr>
            </w:pPr>
            <w:r>
              <w:rPr>
                <w:spacing w:val="-3"/>
                <w:sz w:val="20"/>
                <w:szCs w:val="20"/>
              </w:rPr>
              <w:t>аффиксация.</w:t>
            </w:r>
          </w:p>
          <w:p w:rsidR="004D7AB9" w:rsidRDefault="004D7AB9">
            <w:pPr>
              <w:widowControl w:val="0"/>
              <w:shd w:val="clear" w:color="auto" w:fill="FFFFFF"/>
              <w:autoSpaceDE w:val="0"/>
              <w:rPr>
                <w:sz w:val="20"/>
                <w:szCs w:val="20"/>
              </w:rPr>
            </w:pPr>
            <w:r>
              <w:rPr>
                <w:spacing w:val="-3"/>
                <w:sz w:val="20"/>
                <w:szCs w:val="20"/>
              </w:rPr>
              <w:t>аббревиация</w:t>
            </w:r>
          </w:p>
        </w:tc>
        <w:tc>
          <w:tcPr>
            <w:tcW w:w="1020"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Именной</w:t>
            </w:r>
          </w:p>
          <w:p w:rsidR="004D7AB9" w:rsidRDefault="004D7AB9">
            <w:pPr>
              <w:widowControl w:val="0"/>
              <w:shd w:val="clear" w:color="auto" w:fill="FFFFFF"/>
              <w:autoSpaceDE w:val="0"/>
              <w:rPr>
                <w:sz w:val="20"/>
                <w:szCs w:val="20"/>
              </w:rPr>
            </w:pPr>
            <w:r>
              <w:rPr>
                <w:sz w:val="20"/>
                <w:szCs w:val="20"/>
              </w:rPr>
              <w:t>характер,</w:t>
            </w:r>
          </w:p>
          <w:p w:rsidR="004D7AB9" w:rsidRDefault="004D7AB9">
            <w:pPr>
              <w:widowControl w:val="0"/>
              <w:shd w:val="clear" w:color="auto" w:fill="FFFFFF"/>
              <w:autoSpaceDE w:val="0"/>
              <w:rPr>
                <w:sz w:val="20"/>
                <w:szCs w:val="20"/>
              </w:rPr>
            </w:pPr>
            <w:r>
              <w:rPr>
                <w:sz w:val="20"/>
                <w:szCs w:val="20"/>
              </w:rPr>
              <w:t>неличные</w:t>
            </w:r>
          </w:p>
          <w:p w:rsidR="004D7AB9" w:rsidRDefault="004D7AB9">
            <w:pPr>
              <w:widowControl w:val="0"/>
              <w:shd w:val="clear" w:color="auto" w:fill="FFFFFF"/>
              <w:autoSpaceDE w:val="0"/>
            </w:pPr>
            <w:r>
              <w:rPr>
                <w:spacing w:val="-2"/>
                <w:sz w:val="20"/>
                <w:szCs w:val="20"/>
              </w:rPr>
              <w:t>формы гла</w:t>
            </w:r>
            <w:r>
              <w:rPr>
                <w:spacing w:val="-2"/>
                <w:sz w:val="20"/>
                <w:szCs w:val="20"/>
              </w:rPr>
              <w:softHyphen/>
            </w:r>
            <w:r>
              <w:rPr>
                <w:sz w:val="20"/>
                <w:szCs w:val="20"/>
              </w:rPr>
              <w:t>гола</w:t>
            </w:r>
          </w:p>
        </w:tc>
        <w:tc>
          <w:tcPr>
            <w:tcW w:w="1205" w:type="dxa"/>
            <w:tcBorders>
              <w:left w:val="single" w:sz="4" w:space="0" w:color="000000"/>
            </w:tcBorders>
            <w:shd w:val="clear" w:color="auto" w:fill="FFFFFF"/>
          </w:tcPr>
          <w:p w:rsidR="004D7AB9" w:rsidRDefault="004D7AB9">
            <w:pPr>
              <w:widowControl w:val="0"/>
              <w:shd w:val="clear" w:color="auto" w:fill="FFFFFF"/>
              <w:autoSpaceDE w:val="0"/>
              <w:rPr>
                <w:sz w:val="18"/>
                <w:szCs w:val="18"/>
              </w:rPr>
            </w:pPr>
            <w:r>
              <w:rPr>
                <w:spacing w:val="-1"/>
                <w:sz w:val="18"/>
                <w:szCs w:val="18"/>
              </w:rPr>
              <w:t>Сложные союзные предложе</w:t>
            </w:r>
            <w:r>
              <w:rPr>
                <w:spacing w:val="-2"/>
                <w:sz w:val="18"/>
                <w:szCs w:val="18"/>
              </w:rPr>
              <w:t>ния, вводные,</w:t>
            </w:r>
          </w:p>
          <w:p w:rsidR="004D7AB9" w:rsidRDefault="004D7AB9">
            <w:pPr>
              <w:widowControl w:val="0"/>
              <w:shd w:val="clear" w:color="auto" w:fill="FFFFFF"/>
              <w:autoSpaceDE w:val="0"/>
              <w:rPr>
                <w:sz w:val="20"/>
                <w:szCs w:val="20"/>
              </w:rPr>
            </w:pPr>
            <w:r>
              <w:rPr>
                <w:spacing w:val="-1"/>
                <w:sz w:val="18"/>
                <w:szCs w:val="18"/>
              </w:rPr>
              <w:t xml:space="preserve">параллельные </w:t>
            </w:r>
            <w:r>
              <w:rPr>
                <w:sz w:val="18"/>
                <w:szCs w:val="18"/>
              </w:rPr>
              <w:t>конструкции</w:t>
            </w:r>
          </w:p>
        </w:tc>
        <w:tc>
          <w:tcPr>
            <w:tcW w:w="701"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Нет</w:t>
            </w:r>
          </w:p>
        </w:tc>
        <w:tc>
          <w:tcPr>
            <w:tcW w:w="1275" w:type="dxa"/>
            <w:tcBorders>
              <w:left w:val="single" w:sz="4" w:space="0" w:color="000000"/>
              <w:righ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Полный</w:t>
            </w:r>
          </w:p>
          <w:p w:rsidR="004D7AB9" w:rsidRDefault="004D7AB9">
            <w:pPr>
              <w:widowControl w:val="0"/>
              <w:shd w:val="clear" w:color="auto" w:fill="FFFFFF"/>
              <w:autoSpaceDE w:val="0"/>
              <w:rPr>
                <w:sz w:val="20"/>
                <w:szCs w:val="20"/>
              </w:rPr>
            </w:pPr>
            <w:r>
              <w:rPr>
                <w:sz w:val="20"/>
                <w:szCs w:val="20"/>
              </w:rPr>
              <w:t>Нейтраль-</w:t>
            </w:r>
          </w:p>
          <w:p w:rsidR="004D7AB9" w:rsidRDefault="004D7AB9">
            <w:pPr>
              <w:widowControl w:val="0"/>
              <w:shd w:val="clear" w:color="auto" w:fill="FFFFFF"/>
              <w:autoSpaceDE w:val="0"/>
              <w:rPr>
                <w:sz w:val="20"/>
                <w:szCs w:val="20"/>
              </w:rPr>
            </w:pPr>
            <w:r>
              <w:rPr>
                <w:spacing w:val="-3"/>
                <w:sz w:val="20"/>
                <w:szCs w:val="20"/>
              </w:rPr>
              <w:t>ный монолог</w:t>
            </w:r>
          </w:p>
          <w:p w:rsidR="004D7AB9" w:rsidRDefault="004D7AB9">
            <w:pPr>
              <w:widowControl w:val="0"/>
              <w:shd w:val="clear" w:color="auto" w:fill="FFFFFF"/>
              <w:autoSpaceDE w:val="0"/>
              <w:rPr>
                <w:sz w:val="20"/>
                <w:szCs w:val="20"/>
              </w:rPr>
            </w:pPr>
            <w:r>
              <w:rPr>
                <w:sz w:val="20"/>
                <w:szCs w:val="20"/>
              </w:rPr>
              <w:t>(преиму</w:t>
            </w:r>
            <w:r>
              <w:rPr>
                <w:sz w:val="20"/>
                <w:szCs w:val="20"/>
              </w:rPr>
              <w:softHyphen/>
            </w:r>
            <w:r>
              <w:rPr>
                <w:spacing w:val="-3"/>
                <w:sz w:val="20"/>
                <w:szCs w:val="20"/>
              </w:rPr>
              <w:t>щественно)</w:t>
            </w:r>
          </w:p>
        </w:tc>
      </w:tr>
      <w:tr w:rsidR="004D7AB9">
        <w:trPr>
          <w:cantSplit/>
          <w:trHeight w:val="2026"/>
        </w:trPr>
        <w:tc>
          <w:tcPr>
            <w:tcW w:w="422" w:type="dxa"/>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Официально-деловой</w:t>
            </w:r>
          </w:p>
        </w:tc>
        <w:tc>
          <w:tcPr>
            <w:tcW w:w="702" w:type="dxa"/>
            <w:tcBorders>
              <w:left w:val="single" w:sz="4" w:space="0" w:color="000000"/>
            </w:tcBorders>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Сообщение, административное воздействие</w:t>
            </w:r>
          </w:p>
        </w:tc>
        <w:tc>
          <w:tcPr>
            <w:tcW w:w="1503"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Официально-</w:t>
            </w:r>
          </w:p>
          <w:p w:rsidR="004D7AB9" w:rsidRDefault="004D7AB9">
            <w:pPr>
              <w:widowControl w:val="0"/>
              <w:shd w:val="clear" w:color="auto" w:fill="FFFFFF"/>
              <w:autoSpaceDE w:val="0"/>
              <w:rPr>
                <w:sz w:val="20"/>
                <w:szCs w:val="20"/>
              </w:rPr>
            </w:pPr>
            <w:r>
              <w:rPr>
                <w:sz w:val="20"/>
                <w:szCs w:val="20"/>
              </w:rPr>
              <w:t>деловые</w:t>
            </w:r>
          </w:p>
          <w:p w:rsidR="004D7AB9" w:rsidRDefault="004D7AB9">
            <w:pPr>
              <w:widowControl w:val="0"/>
              <w:shd w:val="clear" w:color="auto" w:fill="FFFFFF"/>
              <w:autoSpaceDE w:val="0"/>
              <w:rPr>
                <w:sz w:val="20"/>
                <w:szCs w:val="20"/>
              </w:rPr>
            </w:pPr>
            <w:r>
              <w:rPr>
                <w:sz w:val="20"/>
                <w:szCs w:val="20"/>
              </w:rPr>
              <w:t>отношения,</w:t>
            </w:r>
          </w:p>
          <w:p w:rsidR="004D7AB9" w:rsidRDefault="004D7AB9">
            <w:pPr>
              <w:widowControl w:val="0"/>
              <w:shd w:val="clear" w:color="auto" w:fill="FFFFFF"/>
              <w:autoSpaceDE w:val="0"/>
            </w:pPr>
            <w:r>
              <w:rPr>
                <w:spacing w:val="-3"/>
                <w:sz w:val="20"/>
                <w:szCs w:val="20"/>
              </w:rPr>
              <w:t>право, поли</w:t>
            </w:r>
            <w:r>
              <w:rPr>
                <w:sz w:val="20"/>
                <w:szCs w:val="20"/>
              </w:rPr>
              <w:t>тика</w:t>
            </w:r>
          </w:p>
        </w:tc>
        <w:tc>
          <w:tcPr>
            <w:tcW w:w="14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1"/>
                <w:sz w:val="20"/>
                <w:szCs w:val="20"/>
              </w:rPr>
              <w:t>Точность, бес-</w:t>
            </w:r>
          </w:p>
          <w:p w:rsidR="004D7AB9" w:rsidRDefault="004D7AB9">
            <w:pPr>
              <w:widowControl w:val="0"/>
              <w:shd w:val="clear" w:color="auto" w:fill="FFFFFF"/>
              <w:autoSpaceDE w:val="0"/>
              <w:rPr>
                <w:sz w:val="20"/>
                <w:szCs w:val="20"/>
              </w:rPr>
            </w:pPr>
            <w:r>
              <w:rPr>
                <w:spacing w:val="-2"/>
                <w:sz w:val="20"/>
                <w:szCs w:val="20"/>
              </w:rPr>
              <w:t>субъектность,</w:t>
            </w:r>
          </w:p>
          <w:p w:rsidR="004D7AB9" w:rsidRDefault="004D7AB9">
            <w:pPr>
              <w:widowControl w:val="0"/>
              <w:shd w:val="clear" w:color="auto" w:fill="FFFFFF"/>
              <w:autoSpaceDE w:val="0"/>
              <w:rPr>
                <w:sz w:val="20"/>
                <w:szCs w:val="20"/>
              </w:rPr>
            </w:pPr>
            <w:r>
              <w:rPr>
                <w:spacing w:val="-2"/>
                <w:sz w:val="20"/>
                <w:szCs w:val="20"/>
              </w:rPr>
              <w:t>императивность,</w:t>
            </w:r>
          </w:p>
          <w:p w:rsidR="004D7AB9" w:rsidRDefault="004D7AB9">
            <w:pPr>
              <w:widowControl w:val="0"/>
              <w:shd w:val="clear" w:color="auto" w:fill="FFFFFF"/>
              <w:autoSpaceDE w:val="0"/>
              <w:rPr>
                <w:sz w:val="20"/>
                <w:szCs w:val="20"/>
              </w:rPr>
            </w:pPr>
            <w:r>
              <w:rPr>
                <w:spacing w:val="-1"/>
                <w:sz w:val="20"/>
                <w:szCs w:val="20"/>
              </w:rPr>
              <w:t>стандартизиро-</w:t>
            </w:r>
          </w:p>
          <w:p w:rsidR="004D7AB9" w:rsidRDefault="004D7AB9">
            <w:pPr>
              <w:widowControl w:val="0"/>
              <w:shd w:val="clear" w:color="auto" w:fill="FFFFFF"/>
              <w:autoSpaceDE w:val="0"/>
              <w:rPr>
                <w:sz w:val="20"/>
                <w:szCs w:val="20"/>
              </w:rPr>
            </w:pPr>
            <w:r>
              <w:rPr>
                <w:sz w:val="20"/>
                <w:szCs w:val="20"/>
              </w:rPr>
              <w:t>ванность</w:t>
            </w:r>
          </w:p>
        </w:tc>
        <w:tc>
          <w:tcPr>
            <w:tcW w:w="13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3"/>
                <w:sz w:val="20"/>
                <w:szCs w:val="20"/>
              </w:rPr>
              <w:t>Специальная</w:t>
            </w:r>
          </w:p>
          <w:p w:rsidR="004D7AB9" w:rsidRDefault="004D7AB9">
            <w:pPr>
              <w:widowControl w:val="0"/>
              <w:shd w:val="clear" w:color="auto" w:fill="FFFFFF"/>
              <w:autoSpaceDE w:val="0"/>
              <w:rPr>
                <w:sz w:val="20"/>
                <w:szCs w:val="20"/>
              </w:rPr>
            </w:pPr>
            <w:r>
              <w:rPr>
                <w:spacing w:val="-3"/>
                <w:sz w:val="20"/>
                <w:szCs w:val="20"/>
              </w:rPr>
              <w:t>терминология,</w:t>
            </w:r>
          </w:p>
          <w:p w:rsidR="004D7AB9" w:rsidRDefault="004D7AB9">
            <w:pPr>
              <w:widowControl w:val="0"/>
              <w:shd w:val="clear" w:color="auto" w:fill="FFFFFF"/>
              <w:autoSpaceDE w:val="0"/>
              <w:rPr>
                <w:sz w:val="20"/>
                <w:szCs w:val="20"/>
              </w:rPr>
            </w:pPr>
            <w:r>
              <w:rPr>
                <w:spacing w:val="-3"/>
                <w:sz w:val="20"/>
                <w:szCs w:val="20"/>
              </w:rPr>
              <w:t>номенклатур-</w:t>
            </w:r>
          </w:p>
          <w:p w:rsidR="004D7AB9" w:rsidRDefault="004D7AB9">
            <w:pPr>
              <w:widowControl w:val="0"/>
              <w:shd w:val="clear" w:color="auto" w:fill="FFFFFF"/>
              <w:autoSpaceDE w:val="0"/>
              <w:rPr>
                <w:sz w:val="20"/>
                <w:szCs w:val="20"/>
              </w:rPr>
            </w:pPr>
            <w:r>
              <w:rPr>
                <w:spacing w:val="-3"/>
                <w:sz w:val="20"/>
                <w:szCs w:val="20"/>
              </w:rPr>
              <w:t>ные единицы</w:t>
            </w:r>
          </w:p>
        </w:tc>
        <w:tc>
          <w:tcPr>
            <w:tcW w:w="10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Словосложе-</w:t>
            </w:r>
          </w:p>
          <w:p w:rsidR="004D7AB9" w:rsidRDefault="004D7AB9">
            <w:pPr>
              <w:widowControl w:val="0"/>
              <w:shd w:val="clear" w:color="auto" w:fill="FFFFFF"/>
              <w:autoSpaceDE w:val="0"/>
              <w:rPr>
                <w:sz w:val="20"/>
                <w:szCs w:val="20"/>
              </w:rPr>
            </w:pPr>
            <w:r>
              <w:rPr>
                <w:spacing w:val="-3"/>
                <w:sz w:val="20"/>
                <w:szCs w:val="20"/>
              </w:rPr>
              <w:t>ние, аффик-</w:t>
            </w:r>
          </w:p>
          <w:p w:rsidR="004D7AB9" w:rsidRDefault="004D7AB9">
            <w:pPr>
              <w:widowControl w:val="0"/>
              <w:shd w:val="clear" w:color="auto" w:fill="FFFFFF"/>
              <w:autoSpaceDE w:val="0"/>
              <w:rPr>
                <w:sz w:val="20"/>
                <w:szCs w:val="20"/>
              </w:rPr>
            </w:pPr>
            <w:r>
              <w:rPr>
                <w:sz w:val="20"/>
                <w:szCs w:val="20"/>
              </w:rPr>
              <w:t>сация, аб-</w:t>
            </w:r>
          </w:p>
          <w:p w:rsidR="004D7AB9" w:rsidRDefault="004D7AB9">
            <w:pPr>
              <w:widowControl w:val="0"/>
              <w:shd w:val="clear" w:color="auto" w:fill="FFFFFF"/>
              <w:autoSpaceDE w:val="0"/>
              <w:rPr>
                <w:sz w:val="20"/>
                <w:szCs w:val="20"/>
              </w:rPr>
            </w:pPr>
            <w:r>
              <w:rPr>
                <w:sz w:val="20"/>
                <w:szCs w:val="20"/>
              </w:rPr>
              <w:t>бревиация</w:t>
            </w:r>
          </w:p>
        </w:tc>
        <w:tc>
          <w:tcPr>
            <w:tcW w:w="1020"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Именной</w:t>
            </w:r>
          </w:p>
          <w:p w:rsidR="004D7AB9" w:rsidRDefault="004D7AB9">
            <w:pPr>
              <w:widowControl w:val="0"/>
              <w:shd w:val="clear" w:color="auto" w:fill="FFFFFF"/>
              <w:autoSpaceDE w:val="0"/>
              <w:rPr>
                <w:sz w:val="20"/>
                <w:szCs w:val="20"/>
              </w:rPr>
            </w:pPr>
            <w:r>
              <w:rPr>
                <w:sz w:val="20"/>
                <w:szCs w:val="20"/>
              </w:rPr>
              <w:t>характер,</w:t>
            </w:r>
          </w:p>
          <w:p w:rsidR="004D7AB9" w:rsidRDefault="004D7AB9">
            <w:pPr>
              <w:widowControl w:val="0"/>
              <w:shd w:val="clear" w:color="auto" w:fill="FFFFFF"/>
              <w:autoSpaceDE w:val="0"/>
              <w:rPr>
                <w:sz w:val="20"/>
                <w:szCs w:val="20"/>
              </w:rPr>
            </w:pPr>
            <w:r>
              <w:rPr>
                <w:sz w:val="20"/>
                <w:szCs w:val="20"/>
              </w:rPr>
              <w:t>глаголы в</w:t>
            </w:r>
          </w:p>
          <w:p w:rsidR="004D7AB9" w:rsidRDefault="004D7AB9">
            <w:pPr>
              <w:widowControl w:val="0"/>
              <w:shd w:val="clear" w:color="auto" w:fill="FFFFFF"/>
              <w:autoSpaceDE w:val="0"/>
              <w:rPr>
                <w:sz w:val="20"/>
                <w:szCs w:val="20"/>
              </w:rPr>
            </w:pPr>
            <w:r>
              <w:rPr>
                <w:spacing w:val="-2"/>
                <w:sz w:val="20"/>
                <w:szCs w:val="20"/>
              </w:rPr>
              <w:t>императив-</w:t>
            </w:r>
          </w:p>
          <w:p w:rsidR="004D7AB9" w:rsidRDefault="004D7AB9">
            <w:pPr>
              <w:widowControl w:val="0"/>
              <w:shd w:val="clear" w:color="auto" w:fill="FFFFFF"/>
              <w:autoSpaceDE w:val="0"/>
              <w:rPr>
                <w:sz w:val="20"/>
                <w:szCs w:val="20"/>
              </w:rPr>
            </w:pPr>
            <w:r>
              <w:rPr>
                <w:spacing w:val="-2"/>
                <w:sz w:val="20"/>
                <w:szCs w:val="20"/>
              </w:rPr>
              <w:t>ном значе-</w:t>
            </w:r>
          </w:p>
          <w:p w:rsidR="004D7AB9" w:rsidRDefault="004D7AB9">
            <w:pPr>
              <w:widowControl w:val="0"/>
              <w:shd w:val="clear" w:color="auto" w:fill="FFFFFF"/>
              <w:autoSpaceDE w:val="0"/>
              <w:rPr>
                <w:sz w:val="20"/>
                <w:szCs w:val="20"/>
              </w:rPr>
            </w:pPr>
            <w:r>
              <w:rPr>
                <w:sz w:val="20"/>
                <w:szCs w:val="20"/>
              </w:rPr>
              <w:t>нии</w:t>
            </w:r>
          </w:p>
        </w:tc>
        <w:tc>
          <w:tcPr>
            <w:tcW w:w="12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1"/>
                <w:sz w:val="20"/>
                <w:szCs w:val="20"/>
              </w:rPr>
              <w:t>Сложные пред-</w:t>
            </w:r>
          </w:p>
          <w:p w:rsidR="004D7AB9" w:rsidRDefault="004D7AB9">
            <w:pPr>
              <w:widowControl w:val="0"/>
              <w:shd w:val="clear" w:color="auto" w:fill="FFFFFF"/>
              <w:autoSpaceDE w:val="0"/>
              <w:rPr>
                <w:sz w:val="20"/>
                <w:szCs w:val="20"/>
              </w:rPr>
            </w:pPr>
            <w:r>
              <w:rPr>
                <w:spacing w:val="-1"/>
                <w:sz w:val="20"/>
                <w:szCs w:val="20"/>
              </w:rPr>
              <w:t>ложения, син-</w:t>
            </w:r>
          </w:p>
          <w:p w:rsidR="004D7AB9" w:rsidRDefault="004D7AB9">
            <w:pPr>
              <w:widowControl w:val="0"/>
              <w:shd w:val="clear" w:color="auto" w:fill="FFFFFF"/>
              <w:autoSpaceDE w:val="0"/>
              <w:rPr>
                <w:sz w:val="20"/>
                <w:szCs w:val="20"/>
              </w:rPr>
            </w:pPr>
            <w:r>
              <w:rPr>
                <w:sz w:val="20"/>
                <w:szCs w:val="20"/>
              </w:rPr>
              <w:t>таксические</w:t>
            </w:r>
          </w:p>
          <w:p w:rsidR="004D7AB9" w:rsidRDefault="004D7AB9">
            <w:pPr>
              <w:widowControl w:val="0"/>
              <w:shd w:val="clear" w:color="auto" w:fill="FFFFFF"/>
              <w:autoSpaceDE w:val="0"/>
              <w:rPr>
                <w:sz w:val="20"/>
                <w:szCs w:val="20"/>
              </w:rPr>
            </w:pPr>
            <w:r>
              <w:rPr>
                <w:sz w:val="20"/>
                <w:szCs w:val="20"/>
              </w:rPr>
              <w:t>клише</w:t>
            </w:r>
          </w:p>
        </w:tc>
        <w:tc>
          <w:tcPr>
            <w:tcW w:w="701"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Нет</w:t>
            </w:r>
          </w:p>
        </w:tc>
        <w:tc>
          <w:tcPr>
            <w:tcW w:w="1275" w:type="dxa"/>
            <w:tcBorders>
              <w:left w:val="single" w:sz="4" w:space="0" w:color="000000"/>
              <w:righ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Полный</w:t>
            </w:r>
          </w:p>
          <w:p w:rsidR="004D7AB9" w:rsidRDefault="004D7AB9">
            <w:pPr>
              <w:widowControl w:val="0"/>
              <w:shd w:val="clear" w:color="auto" w:fill="FFFFFF"/>
              <w:autoSpaceDE w:val="0"/>
              <w:rPr>
                <w:sz w:val="20"/>
                <w:szCs w:val="20"/>
              </w:rPr>
            </w:pPr>
            <w:r>
              <w:rPr>
                <w:sz w:val="20"/>
                <w:szCs w:val="20"/>
              </w:rPr>
              <w:t>нейтраль-</w:t>
            </w:r>
          </w:p>
          <w:p w:rsidR="004D7AB9" w:rsidRDefault="004D7AB9">
            <w:pPr>
              <w:widowControl w:val="0"/>
              <w:shd w:val="clear" w:color="auto" w:fill="FFFFFF"/>
              <w:autoSpaceDE w:val="0"/>
              <w:rPr>
                <w:sz w:val="20"/>
                <w:szCs w:val="20"/>
              </w:rPr>
            </w:pPr>
            <w:r>
              <w:rPr>
                <w:spacing w:val="-3"/>
                <w:sz w:val="20"/>
                <w:szCs w:val="20"/>
              </w:rPr>
              <w:t>ный  монолог</w:t>
            </w:r>
          </w:p>
        </w:tc>
      </w:tr>
      <w:tr w:rsidR="004D7AB9">
        <w:trPr>
          <w:cantSplit/>
          <w:trHeight w:val="2112"/>
        </w:trPr>
        <w:tc>
          <w:tcPr>
            <w:tcW w:w="422" w:type="dxa"/>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Публицистический</w:t>
            </w:r>
          </w:p>
        </w:tc>
        <w:tc>
          <w:tcPr>
            <w:tcW w:w="702" w:type="dxa"/>
            <w:tcBorders>
              <w:left w:val="single" w:sz="4" w:space="0" w:color="000000"/>
            </w:tcBorders>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Информация, воздействие на людей</w:t>
            </w:r>
          </w:p>
        </w:tc>
        <w:tc>
          <w:tcPr>
            <w:tcW w:w="1503" w:type="dxa"/>
            <w:tcBorders>
              <w:left w:val="single" w:sz="4" w:space="0" w:color="000000"/>
            </w:tcBorders>
            <w:shd w:val="clear" w:color="auto" w:fill="FFFFFF"/>
          </w:tcPr>
          <w:p w:rsidR="004D7AB9" w:rsidRDefault="004D7AB9">
            <w:pPr>
              <w:widowControl w:val="0"/>
              <w:shd w:val="clear" w:color="auto" w:fill="FFFFFF"/>
              <w:autoSpaceDE w:val="0"/>
            </w:pPr>
            <w:r>
              <w:rPr>
                <w:sz w:val="20"/>
                <w:szCs w:val="20"/>
              </w:rPr>
              <w:t>Пресса, ра</w:t>
            </w:r>
            <w:r>
              <w:rPr>
                <w:spacing w:val="-1"/>
                <w:sz w:val="20"/>
                <w:szCs w:val="20"/>
              </w:rPr>
              <w:t>дио, телеви</w:t>
            </w:r>
            <w:r>
              <w:rPr>
                <w:spacing w:val="-2"/>
                <w:sz w:val="20"/>
                <w:szCs w:val="20"/>
              </w:rPr>
              <w:t>дение, высту</w:t>
            </w:r>
            <w:r>
              <w:rPr>
                <w:sz w:val="20"/>
                <w:szCs w:val="20"/>
              </w:rPr>
              <w:t>пления на</w:t>
            </w:r>
          </w:p>
          <w:p w:rsidR="004D7AB9" w:rsidRDefault="004D7AB9">
            <w:pPr>
              <w:widowControl w:val="0"/>
              <w:shd w:val="clear" w:color="auto" w:fill="FFFFFF"/>
              <w:autoSpaceDE w:val="0"/>
              <w:rPr>
                <w:sz w:val="20"/>
                <w:szCs w:val="20"/>
              </w:rPr>
            </w:pPr>
            <w:r>
              <w:rPr>
                <w:sz w:val="20"/>
                <w:szCs w:val="20"/>
              </w:rPr>
              <w:t>собраниях,</w:t>
            </w:r>
          </w:p>
          <w:p w:rsidR="004D7AB9" w:rsidRDefault="004D7AB9">
            <w:pPr>
              <w:widowControl w:val="0"/>
              <w:shd w:val="clear" w:color="auto" w:fill="FFFFFF"/>
              <w:autoSpaceDE w:val="0"/>
              <w:rPr>
                <w:sz w:val="20"/>
                <w:szCs w:val="20"/>
              </w:rPr>
            </w:pPr>
            <w:r>
              <w:rPr>
                <w:sz w:val="20"/>
                <w:szCs w:val="20"/>
              </w:rPr>
              <w:t>митингах</w:t>
            </w:r>
          </w:p>
        </w:tc>
        <w:tc>
          <w:tcPr>
            <w:tcW w:w="14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Фактологич-</w:t>
            </w:r>
          </w:p>
          <w:p w:rsidR="004D7AB9" w:rsidRDefault="004D7AB9">
            <w:pPr>
              <w:widowControl w:val="0"/>
              <w:shd w:val="clear" w:color="auto" w:fill="FFFFFF"/>
              <w:autoSpaceDE w:val="0"/>
              <w:rPr>
                <w:sz w:val="20"/>
                <w:szCs w:val="20"/>
              </w:rPr>
            </w:pPr>
            <w:r>
              <w:rPr>
                <w:spacing w:val="-2"/>
                <w:sz w:val="20"/>
                <w:szCs w:val="20"/>
              </w:rPr>
              <w:t>ность, личност-</w:t>
            </w:r>
          </w:p>
          <w:p w:rsidR="004D7AB9" w:rsidRDefault="004D7AB9">
            <w:pPr>
              <w:widowControl w:val="0"/>
              <w:shd w:val="clear" w:color="auto" w:fill="FFFFFF"/>
              <w:autoSpaceDE w:val="0"/>
              <w:rPr>
                <w:sz w:val="20"/>
                <w:szCs w:val="20"/>
              </w:rPr>
            </w:pPr>
            <w:r>
              <w:rPr>
                <w:spacing w:val="-2"/>
                <w:sz w:val="20"/>
                <w:szCs w:val="20"/>
              </w:rPr>
              <w:t>ный характер,</w:t>
            </w:r>
          </w:p>
          <w:p w:rsidR="004D7AB9" w:rsidRDefault="004D7AB9">
            <w:pPr>
              <w:widowControl w:val="0"/>
              <w:shd w:val="clear" w:color="auto" w:fill="FFFFFF"/>
              <w:autoSpaceDE w:val="0"/>
              <w:rPr>
                <w:sz w:val="20"/>
                <w:szCs w:val="20"/>
              </w:rPr>
            </w:pPr>
            <w:r>
              <w:rPr>
                <w:sz w:val="20"/>
                <w:szCs w:val="20"/>
              </w:rPr>
              <w:t>острота и яр-</w:t>
            </w:r>
          </w:p>
          <w:p w:rsidR="004D7AB9" w:rsidRDefault="004D7AB9">
            <w:pPr>
              <w:widowControl w:val="0"/>
              <w:shd w:val="clear" w:color="auto" w:fill="FFFFFF"/>
              <w:autoSpaceDE w:val="0"/>
              <w:rPr>
                <w:sz w:val="20"/>
                <w:szCs w:val="20"/>
              </w:rPr>
            </w:pPr>
            <w:r>
              <w:rPr>
                <w:spacing w:val="-2"/>
                <w:sz w:val="20"/>
                <w:szCs w:val="20"/>
              </w:rPr>
              <w:t>кость изложения,</w:t>
            </w:r>
          </w:p>
          <w:p w:rsidR="004D7AB9" w:rsidRDefault="004D7AB9">
            <w:pPr>
              <w:widowControl w:val="0"/>
              <w:shd w:val="clear" w:color="auto" w:fill="FFFFFF"/>
              <w:autoSpaceDE w:val="0"/>
            </w:pPr>
            <w:r>
              <w:rPr>
                <w:spacing w:val="-2"/>
                <w:sz w:val="20"/>
                <w:szCs w:val="20"/>
              </w:rPr>
              <w:t>речевые стан</w:t>
            </w:r>
            <w:r>
              <w:rPr>
                <w:spacing w:val="-2"/>
                <w:sz w:val="20"/>
                <w:szCs w:val="20"/>
              </w:rPr>
              <w:softHyphen/>
            </w:r>
            <w:r>
              <w:rPr>
                <w:sz w:val="20"/>
                <w:szCs w:val="20"/>
              </w:rPr>
              <w:t>дарты</w:t>
            </w:r>
          </w:p>
        </w:tc>
        <w:tc>
          <w:tcPr>
            <w:tcW w:w="13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Общественно-</w:t>
            </w:r>
          </w:p>
          <w:p w:rsidR="004D7AB9" w:rsidRDefault="004D7AB9">
            <w:pPr>
              <w:widowControl w:val="0"/>
              <w:shd w:val="clear" w:color="auto" w:fill="FFFFFF"/>
              <w:autoSpaceDE w:val="0"/>
              <w:rPr>
                <w:sz w:val="20"/>
                <w:szCs w:val="20"/>
              </w:rPr>
            </w:pPr>
            <w:r>
              <w:rPr>
                <w:spacing w:val="-3"/>
                <w:sz w:val="20"/>
                <w:szCs w:val="20"/>
              </w:rPr>
              <w:t>политические</w:t>
            </w:r>
          </w:p>
          <w:p w:rsidR="004D7AB9" w:rsidRDefault="004D7AB9">
            <w:pPr>
              <w:widowControl w:val="0"/>
              <w:shd w:val="clear" w:color="auto" w:fill="FFFFFF"/>
              <w:autoSpaceDE w:val="0"/>
              <w:rPr>
                <w:sz w:val="20"/>
                <w:szCs w:val="20"/>
              </w:rPr>
            </w:pPr>
            <w:r>
              <w:rPr>
                <w:sz w:val="20"/>
                <w:szCs w:val="20"/>
              </w:rPr>
              <w:t>термины,</w:t>
            </w:r>
          </w:p>
          <w:p w:rsidR="004D7AB9" w:rsidRDefault="004D7AB9">
            <w:pPr>
              <w:widowControl w:val="0"/>
              <w:shd w:val="clear" w:color="auto" w:fill="FFFFFF"/>
              <w:autoSpaceDE w:val="0"/>
              <w:rPr>
                <w:sz w:val="20"/>
                <w:szCs w:val="20"/>
              </w:rPr>
            </w:pPr>
            <w:r>
              <w:rPr>
                <w:spacing w:val="-2"/>
                <w:sz w:val="20"/>
                <w:szCs w:val="20"/>
              </w:rPr>
              <w:t>эмоциональ-</w:t>
            </w:r>
          </w:p>
          <w:p w:rsidR="004D7AB9" w:rsidRDefault="004D7AB9">
            <w:pPr>
              <w:widowControl w:val="0"/>
              <w:shd w:val="clear" w:color="auto" w:fill="FFFFFF"/>
              <w:autoSpaceDE w:val="0"/>
              <w:rPr>
                <w:sz w:val="20"/>
                <w:szCs w:val="20"/>
              </w:rPr>
            </w:pPr>
            <w:r>
              <w:rPr>
                <w:spacing w:val="-3"/>
                <w:sz w:val="20"/>
                <w:szCs w:val="20"/>
              </w:rPr>
              <w:t>но-оценочная,</w:t>
            </w:r>
          </w:p>
          <w:p w:rsidR="004D7AB9" w:rsidRDefault="004D7AB9">
            <w:pPr>
              <w:widowControl w:val="0"/>
              <w:shd w:val="clear" w:color="auto" w:fill="FFFFFF"/>
              <w:autoSpaceDE w:val="0"/>
              <w:rPr>
                <w:sz w:val="20"/>
                <w:szCs w:val="20"/>
              </w:rPr>
            </w:pPr>
            <w:r>
              <w:rPr>
                <w:spacing w:val="-2"/>
                <w:sz w:val="20"/>
                <w:szCs w:val="20"/>
              </w:rPr>
              <w:t>иноязычная</w:t>
            </w:r>
          </w:p>
        </w:tc>
        <w:tc>
          <w:tcPr>
            <w:tcW w:w="10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Аффикаль-</w:t>
            </w:r>
          </w:p>
          <w:p w:rsidR="004D7AB9" w:rsidRDefault="004D7AB9">
            <w:pPr>
              <w:widowControl w:val="0"/>
              <w:shd w:val="clear" w:color="auto" w:fill="FFFFFF"/>
              <w:autoSpaceDE w:val="0"/>
              <w:rPr>
                <w:sz w:val="20"/>
                <w:szCs w:val="20"/>
              </w:rPr>
            </w:pPr>
            <w:r>
              <w:rPr>
                <w:sz w:val="20"/>
                <w:szCs w:val="20"/>
              </w:rPr>
              <w:t>ное слово-</w:t>
            </w:r>
          </w:p>
          <w:p w:rsidR="004D7AB9" w:rsidRDefault="004D7AB9">
            <w:pPr>
              <w:widowControl w:val="0"/>
              <w:shd w:val="clear" w:color="auto" w:fill="FFFFFF"/>
              <w:autoSpaceDE w:val="0"/>
              <w:rPr>
                <w:sz w:val="20"/>
                <w:szCs w:val="20"/>
              </w:rPr>
            </w:pPr>
            <w:r>
              <w:rPr>
                <w:sz w:val="20"/>
                <w:szCs w:val="20"/>
              </w:rPr>
              <w:t>сложение,</w:t>
            </w:r>
          </w:p>
          <w:p w:rsidR="004D7AB9" w:rsidRDefault="004D7AB9">
            <w:pPr>
              <w:widowControl w:val="0"/>
              <w:shd w:val="clear" w:color="auto" w:fill="FFFFFF"/>
              <w:autoSpaceDE w:val="0"/>
              <w:rPr>
                <w:sz w:val="20"/>
                <w:szCs w:val="20"/>
              </w:rPr>
            </w:pPr>
            <w:r>
              <w:rPr>
                <w:spacing w:val="-3"/>
                <w:sz w:val="20"/>
                <w:szCs w:val="20"/>
              </w:rPr>
              <w:t>аббревация,</w:t>
            </w:r>
          </w:p>
          <w:p w:rsidR="004D7AB9" w:rsidRDefault="004D7AB9">
            <w:pPr>
              <w:widowControl w:val="0"/>
              <w:shd w:val="clear" w:color="auto" w:fill="FFFFFF"/>
              <w:autoSpaceDE w:val="0"/>
              <w:rPr>
                <w:sz w:val="20"/>
                <w:szCs w:val="20"/>
              </w:rPr>
            </w:pPr>
            <w:r>
              <w:rPr>
                <w:spacing w:val="-3"/>
                <w:sz w:val="20"/>
                <w:szCs w:val="20"/>
              </w:rPr>
              <w:t>субстантива-</w:t>
            </w:r>
          </w:p>
          <w:p w:rsidR="004D7AB9" w:rsidRDefault="004D7AB9">
            <w:pPr>
              <w:widowControl w:val="0"/>
              <w:shd w:val="clear" w:color="auto" w:fill="FFFFFF"/>
              <w:autoSpaceDE w:val="0"/>
              <w:rPr>
                <w:sz w:val="20"/>
                <w:szCs w:val="20"/>
              </w:rPr>
            </w:pPr>
            <w:r>
              <w:rPr>
                <w:sz w:val="20"/>
                <w:szCs w:val="20"/>
              </w:rPr>
              <w:t>ция</w:t>
            </w:r>
          </w:p>
        </w:tc>
        <w:tc>
          <w:tcPr>
            <w:tcW w:w="1020"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Разнообра-</w:t>
            </w:r>
          </w:p>
          <w:p w:rsidR="004D7AB9" w:rsidRDefault="004D7AB9">
            <w:pPr>
              <w:widowControl w:val="0"/>
              <w:shd w:val="clear" w:color="auto" w:fill="FFFFFF"/>
              <w:autoSpaceDE w:val="0"/>
              <w:rPr>
                <w:sz w:val="20"/>
                <w:szCs w:val="20"/>
              </w:rPr>
            </w:pPr>
            <w:r>
              <w:rPr>
                <w:sz w:val="20"/>
                <w:szCs w:val="20"/>
              </w:rPr>
              <w:t>зие слово-</w:t>
            </w:r>
          </w:p>
          <w:p w:rsidR="004D7AB9" w:rsidRDefault="004D7AB9">
            <w:pPr>
              <w:widowControl w:val="0"/>
              <w:shd w:val="clear" w:color="auto" w:fill="FFFFFF"/>
              <w:autoSpaceDE w:val="0"/>
              <w:rPr>
                <w:sz w:val="20"/>
                <w:szCs w:val="20"/>
              </w:rPr>
            </w:pPr>
            <w:r>
              <w:rPr>
                <w:spacing w:val="-2"/>
                <w:sz w:val="20"/>
                <w:szCs w:val="20"/>
              </w:rPr>
              <w:t>форм всех</w:t>
            </w:r>
          </w:p>
          <w:p w:rsidR="004D7AB9" w:rsidRDefault="004D7AB9">
            <w:pPr>
              <w:widowControl w:val="0"/>
              <w:shd w:val="clear" w:color="auto" w:fill="FFFFFF"/>
              <w:autoSpaceDE w:val="0"/>
              <w:rPr>
                <w:sz w:val="20"/>
                <w:szCs w:val="20"/>
              </w:rPr>
            </w:pPr>
            <w:r>
              <w:rPr>
                <w:spacing w:val="-2"/>
                <w:sz w:val="20"/>
                <w:szCs w:val="20"/>
              </w:rPr>
              <w:t>частей речи</w:t>
            </w:r>
          </w:p>
        </w:tc>
        <w:tc>
          <w:tcPr>
            <w:tcW w:w="12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2"/>
                <w:sz w:val="20"/>
                <w:szCs w:val="20"/>
              </w:rPr>
              <w:t>Разнообразие</w:t>
            </w:r>
          </w:p>
          <w:p w:rsidR="004D7AB9" w:rsidRDefault="004D7AB9">
            <w:pPr>
              <w:widowControl w:val="0"/>
              <w:shd w:val="clear" w:color="auto" w:fill="FFFFFF"/>
              <w:autoSpaceDE w:val="0"/>
              <w:rPr>
                <w:sz w:val="20"/>
                <w:szCs w:val="20"/>
              </w:rPr>
            </w:pPr>
            <w:r>
              <w:rPr>
                <w:spacing w:val="-1"/>
                <w:sz w:val="20"/>
                <w:szCs w:val="20"/>
              </w:rPr>
              <w:t>синтаксических</w:t>
            </w:r>
          </w:p>
          <w:p w:rsidR="004D7AB9" w:rsidRDefault="004D7AB9">
            <w:pPr>
              <w:widowControl w:val="0"/>
              <w:shd w:val="clear" w:color="auto" w:fill="FFFFFF"/>
              <w:autoSpaceDE w:val="0"/>
              <w:rPr>
                <w:sz w:val="20"/>
                <w:szCs w:val="20"/>
              </w:rPr>
            </w:pPr>
            <w:r>
              <w:rPr>
                <w:sz w:val="20"/>
                <w:szCs w:val="20"/>
              </w:rPr>
              <w:t>конструкции,</w:t>
            </w:r>
          </w:p>
          <w:p w:rsidR="004D7AB9" w:rsidRDefault="004D7AB9">
            <w:pPr>
              <w:widowControl w:val="0"/>
              <w:shd w:val="clear" w:color="auto" w:fill="FFFFFF"/>
              <w:autoSpaceDE w:val="0"/>
              <w:rPr>
                <w:sz w:val="20"/>
                <w:szCs w:val="20"/>
              </w:rPr>
            </w:pPr>
            <w:r>
              <w:rPr>
                <w:spacing w:val="-1"/>
                <w:sz w:val="20"/>
                <w:szCs w:val="20"/>
              </w:rPr>
              <w:t>стилистические</w:t>
            </w:r>
          </w:p>
          <w:p w:rsidR="004D7AB9" w:rsidRDefault="004D7AB9">
            <w:pPr>
              <w:widowControl w:val="0"/>
              <w:shd w:val="clear" w:color="auto" w:fill="FFFFFF"/>
              <w:autoSpaceDE w:val="0"/>
              <w:rPr>
                <w:sz w:val="20"/>
                <w:szCs w:val="20"/>
              </w:rPr>
            </w:pPr>
            <w:r>
              <w:rPr>
                <w:sz w:val="20"/>
                <w:szCs w:val="20"/>
              </w:rPr>
              <w:t>фигуры</w:t>
            </w:r>
          </w:p>
        </w:tc>
        <w:tc>
          <w:tcPr>
            <w:tcW w:w="701" w:type="dxa"/>
            <w:tcBorders>
              <w:left w:val="single" w:sz="4" w:space="0" w:color="000000"/>
            </w:tcBorders>
            <w:shd w:val="clear" w:color="auto" w:fill="FFFFFF"/>
            <w:textDirection w:val="btLr"/>
            <w:vAlign w:val="center"/>
          </w:tcPr>
          <w:p w:rsidR="004D7AB9" w:rsidRDefault="004D7AB9">
            <w:pPr>
              <w:widowControl w:val="0"/>
              <w:shd w:val="clear" w:color="auto" w:fill="FFFFFF"/>
              <w:autoSpaceDE w:val="0"/>
              <w:jc w:val="center"/>
              <w:rPr>
                <w:sz w:val="20"/>
                <w:szCs w:val="20"/>
              </w:rPr>
            </w:pPr>
            <w:r>
              <w:rPr>
                <w:sz w:val="20"/>
                <w:szCs w:val="20"/>
              </w:rPr>
              <w:t xml:space="preserve">Тропы, </w:t>
            </w:r>
            <w:r>
              <w:rPr>
                <w:spacing w:val="-2"/>
                <w:sz w:val="20"/>
                <w:szCs w:val="20"/>
              </w:rPr>
              <w:t>стилисти-</w:t>
            </w:r>
          </w:p>
          <w:p w:rsidR="004D7AB9" w:rsidRDefault="004D7AB9">
            <w:pPr>
              <w:widowControl w:val="0"/>
              <w:shd w:val="clear" w:color="auto" w:fill="FFFFFF"/>
              <w:autoSpaceDE w:val="0"/>
              <w:jc w:val="center"/>
              <w:rPr>
                <w:sz w:val="20"/>
                <w:szCs w:val="20"/>
              </w:rPr>
            </w:pPr>
            <w:r>
              <w:rPr>
                <w:sz w:val="20"/>
                <w:szCs w:val="20"/>
              </w:rPr>
              <w:t>Ческие фигуры</w:t>
            </w:r>
          </w:p>
        </w:tc>
        <w:tc>
          <w:tcPr>
            <w:tcW w:w="1275" w:type="dxa"/>
            <w:tcBorders>
              <w:left w:val="single" w:sz="4" w:space="0" w:color="000000"/>
              <w:righ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Полный.</w:t>
            </w:r>
          </w:p>
          <w:p w:rsidR="004D7AB9" w:rsidRDefault="004D7AB9">
            <w:pPr>
              <w:widowControl w:val="0"/>
              <w:shd w:val="clear" w:color="auto" w:fill="FFFFFF"/>
              <w:autoSpaceDE w:val="0"/>
              <w:rPr>
                <w:sz w:val="20"/>
                <w:szCs w:val="20"/>
              </w:rPr>
            </w:pPr>
            <w:r>
              <w:rPr>
                <w:spacing w:val="-4"/>
                <w:sz w:val="20"/>
                <w:szCs w:val="20"/>
              </w:rPr>
              <w:t>Интонаци-</w:t>
            </w:r>
          </w:p>
          <w:p w:rsidR="004D7AB9" w:rsidRDefault="004D7AB9">
            <w:pPr>
              <w:widowControl w:val="0"/>
              <w:shd w:val="clear" w:color="auto" w:fill="FFFFFF"/>
              <w:autoSpaceDE w:val="0"/>
              <w:rPr>
                <w:sz w:val="20"/>
                <w:szCs w:val="20"/>
              </w:rPr>
            </w:pPr>
            <w:r>
              <w:rPr>
                <w:spacing w:val="-3"/>
                <w:sz w:val="20"/>
                <w:szCs w:val="20"/>
              </w:rPr>
              <w:t>онная выра-</w:t>
            </w:r>
          </w:p>
          <w:p w:rsidR="004D7AB9" w:rsidRDefault="004D7AB9">
            <w:pPr>
              <w:widowControl w:val="0"/>
              <w:shd w:val="clear" w:color="auto" w:fill="FFFFFF"/>
              <w:autoSpaceDE w:val="0"/>
              <w:rPr>
                <w:sz w:val="20"/>
                <w:szCs w:val="20"/>
              </w:rPr>
            </w:pPr>
            <w:r>
              <w:rPr>
                <w:sz w:val="20"/>
                <w:szCs w:val="20"/>
              </w:rPr>
              <w:t>зитель-</w:t>
            </w:r>
          </w:p>
          <w:p w:rsidR="004D7AB9" w:rsidRDefault="004D7AB9">
            <w:pPr>
              <w:widowControl w:val="0"/>
              <w:shd w:val="clear" w:color="auto" w:fill="FFFFFF"/>
              <w:autoSpaceDE w:val="0"/>
              <w:rPr>
                <w:sz w:val="20"/>
                <w:szCs w:val="20"/>
              </w:rPr>
            </w:pPr>
            <w:r>
              <w:rPr>
                <w:sz w:val="20"/>
                <w:szCs w:val="20"/>
              </w:rPr>
              <w:t>ность. Мо-</w:t>
            </w:r>
          </w:p>
          <w:p w:rsidR="004D7AB9" w:rsidRDefault="004D7AB9">
            <w:pPr>
              <w:widowControl w:val="0"/>
              <w:shd w:val="clear" w:color="auto" w:fill="FFFFFF"/>
              <w:autoSpaceDE w:val="0"/>
              <w:rPr>
                <w:sz w:val="20"/>
                <w:szCs w:val="20"/>
              </w:rPr>
            </w:pPr>
            <w:r>
              <w:rPr>
                <w:sz w:val="20"/>
                <w:szCs w:val="20"/>
              </w:rPr>
              <w:t>нолог.</w:t>
            </w:r>
          </w:p>
        </w:tc>
      </w:tr>
      <w:tr w:rsidR="004D7AB9">
        <w:trPr>
          <w:cantSplit/>
          <w:trHeight w:val="1972"/>
        </w:trPr>
        <w:tc>
          <w:tcPr>
            <w:tcW w:w="422" w:type="dxa"/>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z w:val="20"/>
                <w:szCs w:val="20"/>
              </w:rPr>
              <w:t xml:space="preserve">Разговорный </w:t>
            </w:r>
          </w:p>
        </w:tc>
        <w:tc>
          <w:tcPr>
            <w:tcW w:w="702" w:type="dxa"/>
            <w:tcBorders>
              <w:left w:val="single" w:sz="4" w:space="0" w:color="000000"/>
            </w:tcBorders>
            <w:shd w:val="clear" w:color="auto" w:fill="FFFFFF"/>
            <w:textDirection w:val="btLr"/>
            <w:vAlign w:val="center"/>
          </w:tcPr>
          <w:p w:rsidR="004D7AB9" w:rsidRDefault="004D7AB9">
            <w:pPr>
              <w:widowControl w:val="0"/>
              <w:shd w:val="clear" w:color="auto" w:fill="FFFFFF"/>
              <w:autoSpaceDE w:val="0"/>
              <w:ind w:left="113" w:right="113"/>
              <w:jc w:val="center"/>
              <w:rPr>
                <w:b/>
                <w:sz w:val="20"/>
                <w:szCs w:val="20"/>
              </w:rPr>
            </w:pPr>
            <w:r>
              <w:rPr>
                <w:b/>
                <w:spacing w:val="-4"/>
                <w:sz w:val="20"/>
                <w:szCs w:val="20"/>
              </w:rPr>
              <w:t>Общение</w:t>
            </w:r>
          </w:p>
        </w:tc>
        <w:tc>
          <w:tcPr>
            <w:tcW w:w="1503"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Общение</w:t>
            </w:r>
          </w:p>
          <w:p w:rsidR="004D7AB9" w:rsidRDefault="004D7AB9">
            <w:pPr>
              <w:widowControl w:val="0"/>
              <w:shd w:val="clear" w:color="auto" w:fill="FFFFFF"/>
              <w:autoSpaceDE w:val="0"/>
              <w:rPr>
                <w:sz w:val="20"/>
                <w:szCs w:val="20"/>
              </w:rPr>
            </w:pPr>
            <w:r>
              <w:rPr>
                <w:sz w:val="20"/>
                <w:szCs w:val="20"/>
              </w:rPr>
              <w:t>людей</w:t>
            </w:r>
          </w:p>
        </w:tc>
        <w:tc>
          <w:tcPr>
            <w:tcW w:w="1405"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3"/>
                <w:sz w:val="20"/>
                <w:szCs w:val="20"/>
              </w:rPr>
              <w:t>Непринужден-</w:t>
            </w:r>
          </w:p>
          <w:p w:rsidR="004D7AB9" w:rsidRDefault="004D7AB9">
            <w:pPr>
              <w:widowControl w:val="0"/>
              <w:shd w:val="clear" w:color="auto" w:fill="FFFFFF"/>
              <w:autoSpaceDE w:val="0"/>
              <w:rPr>
                <w:sz w:val="20"/>
                <w:szCs w:val="20"/>
              </w:rPr>
            </w:pPr>
            <w:r>
              <w:rPr>
                <w:spacing w:val="-2"/>
                <w:sz w:val="20"/>
                <w:szCs w:val="20"/>
              </w:rPr>
              <w:t>ность, неофици-</w:t>
            </w:r>
          </w:p>
          <w:p w:rsidR="004D7AB9" w:rsidRDefault="004D7AB9">
            <w:pPr>
              <w:widowControl w:val="0"/>
              <w:shd w:val="clear" w:color="auto" w:fill="FFFFFF"/>
              <w:autoSpaceDE w:val="0"/>
              <w:rPr>
                <w:sz w:val="20"/>
                <w:szCs w:val="20"/>
              </w:rPr>
            </w:pPr>
            <w:r>
              <w:rPr>
                <w:spacing w:val="-1"/>
                <w:sz w:val="20"/>
                <w:szCs w:val="20"/>
              </w:rPr>
              <w:t>альность, эмо-</w:t>
            </w:r>
          </w:p>
          <w:p w:rsidR="004D7AB9" w:rsidRDefault="004D7AB9">
            <w:pPr>
              <w:widowControl w:val="0"/>
              <w:shd w:val="clear" w:color="auto" w:fill="FFFFFF"/>
              <w:autoSpaceDE w:val="0"/>
              <w:rPr>
                <w:sz w:val="20"/>
                <w:szCs w:val="20"/>
              </w:rPr>
            </w:pPr>
            <w:r>
              <w:rPr>
                <w:spacing w:val="-2"/>
                <w:sz w:val="20"/>
                <w:szCs w:val="20"/>
              </w:rPr>
              <w:t>циональность,</w:t>
            </w:r>
          </w:p>
          <w:p w:rsidR="004D7AB9" w:rsidRDefault="004D7AB9">
            <w:pPr>
              <w:widowControl w:val="0"/>
              <w:shd w:val="clear" w:color="auto" w:fill="FFFFFF"/>
              <w:autoSpaceDE w:val="0"/>
              <w:rPr>
                <w:sz w:val="20"/>
                <w:szCs w:val="20"/>
              </w:rPr>
            </w:pPr>
            <w:r>
              <w:rPr>
                <w:spacing w:val="-2"/>
                <w:sz w:val="20"/>
                <w:szCs w:val="20"/>
              </w:rPr>
              <w:t>речевые штампы</w:t>
            </w:r>
          </w:p>
        </w:tc>
        <w:tc>
          <w:tcPr>
            <w:tcW w:w="13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z w:val="20"/>
                <w:szCs w:val="20"/>
              </w:rPr>
              <w:t>Обиходно-</w:t>
            </w:r>
          </w:p>
          <w:p w:rsidR="004D7AB9" w:rsidRDefault="004D7AB9">
            <w:pPr>
              <w:widowControl w:val="0"/>
              <w:shd w:val="clear" w:color="auto" w:fill="FFFFFF"/>
              <w:autoSpaceDE w:val="0"/>
              <w:rPr>
                <w:sz w:val="20"/>
                <w:szCs w:val="20"/>
              </w:rPr>
            </w:pPr>
            <w:r>
              <w:rPr>
                <w:spacing w:val="-2"/>
                <w:sz w:val="20"/>
                <w:szCs w:val="20"/>
              </w:rPr>
              <w:t>бытовая, про-</w:t>
            </w:r>
          </w:p>
          <w:p w:rsidR="004D7AB9" w:rsidRDefault="004D7AB9">
            <w:pPr>
              <w:widowControl w:val="0"/>
              <w:shd w:val="clear" w:color="auto" w:fill="FFFFFF"/>
              <w:autoSpaceDE w:val="0"/>
              <w:rPr>
                <w:sz w:val="20"/>
                <w:szCs w:val="20"/>
              </w:rPr>
            </w:pPr>
            <w:r>
              <w:rPr>
                <w:sz w:val="20"/>
                <w:szCs w:val="20"/>
              </w:rPr>
              <w:t>сторечно-</w:t>
            </w:r>
          </w:p>
          <w:p w:rsidR="004D7AB9" w:rsidRDefault="004D7AB9">
            <w:pPr>
              <w:widowControl w:val="0"/>
              <w:shd w:val="clear" w:color="auto" w:fill="FFFFFF"/>
              <w:autoSpaceDE w:val="0"/>
              <w:rPr>
                <w:sz w:val="20"/>
                <w:szCs w:val="20"/>
              </w:rPr>
            </w:pPr>
            <w:r>
              <w:rPr>
                <w:spacing w:val="-2"/>
                <w:sz w:val="20"/>
                <w:szCs w:val="20"/>
              </w:rPr>
              <w:t>бытовая, эмо-</w:t>
            </w:r>
          </w:p>
          <w:p w:rsidR="004D7AB9" w:rsidRDefault="004D7AB9">
            <w:pPr>
              <w:widowControl w:val="0"/>
              <w:shd w:val="clear" w:color="auto" w:fill="FFFFFF"/>
              <w:autoSpaceDE w:val="0"/>
              <w:rPr>
                <w:sz w:val="20"/>
                <w:szCs w:val="20"/>
              </w:rPr>
            </w:pPr>
            <w:r>
              <w:rPr>
                <w:sz w:val="20"/>
                <w:szCs w:val="20"/>
              </w:rPr>
              <w:t>ционально-оценочная</w:t>
            </w:r>
          </w:p>
        </w:tc>
        <w:tc>
          <w:tcPr>
            <w:tcW w:w="1056"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3"/>
                <w:sz w:val="20"/>
                <w:szCs w:val="20"/>
              </w:rPr>
              <w:t>Аффиксация</w:t>
            </w:r>
          </w:p>
          <w:p w:rsidR="004D7AB9" w:rsidRDefault="004D7AB9">
            <w:pPr>
              <w:widowControl w:val="0"/>
              <w:shd w:val="clear" w:color="auto" w:fill="FFFFFF"/>
              <w:autoSpaceDE w:val="0"/>
              <w:rPr>
                <w:sz w:val="20"/>
                <w:szCs w:val="20"/>
              </w:rPr>
            </w:pPr>
            <w:r>
              <w:rPr>
                <w:sz w:val="20"/>
                <w:szCs w:val="20"/>
              </w:rPr>
              <w:t>суффиксы</w:t>
            </w:r>
          </w:p>
          <w:p w:rsidR="004D7AB9" w:rsidRDefault="004D7AB9">
            <w:pPr>
              <w:widowControl w:val="0"/>
              <w:shd w:val="clear" w:color="auto" w:fill="FFFFFF"/>
              <w:autoSpaceDE w:val="0"/>
              <w:rPr>
                <w:sz w:val="20"/>
                <w:szCs w:val="20"/>
              </w:rPr>
            </w:pPr>
            <w:r>
              <w:rPr>
                <w:sz w:val="20"/>
                <w:szCs w:val="20"/>
              </w:rPr>
              <w:t>оценки</w:t>
            </w:r>
          </w:p>
        </w:tc>
        <w:tc>
          <w:tcPr>
            <w:tcW w:w="1020" w:type="dxa"/>
            <w:tcBorders>
              <w:left w:val="single" w:sz="4" w:space="0" w:color="000000"/>
            </w:tcBorders>
            <w:shd w:val="clear" w:color="auto" w:fill="FFFFFF"/>
          </w:tcPr>
          <w:p w:rsidR="004D7AB9" w:rsidRDefault="004D7AB9">
            <w:pPr>
              <w:widowControl w:val="0"/>
              <w:shd w:val="clear" w:color="auto" w:fill="FFFFFF"/>
              <w:autoSpaceDE w:val="0"/>
              <w:rPr>
                <w:sz w:val="20"/>
                <w:szCs w:val="20"/>
              </w:rPr>
            </w:pPr>
            <w:r>
              <w:rPr>
                <w:spacing w:val="-3"/>
                <w:sz w:val="20"/>
                <w:szCs w:val="20"/>
              </w:rPr>
              <w:t>Разнообра-</w:t>
            </w:r>
          </w:p>
          <w:p w:rsidR="004D7AB9" w:rsidRDefault="004D7AB9">
            <w:pPr>
              <w:widowControl w:val="0"/>
              <w:shd w:val="clear" w:color="auto" w:fill="FFFFFF"/>
              <w:autoSpaceDE w:val="0"/>
              <w:rPr>
                <w:sz w:val="20"/>
                <w:szCs w:val="20"/>
              </w:rPr>
            </w:pPr>
            <w:r>
              <w:rPr>
                <w:spacing w:val="-1"/>
                <w:sz w:val="20"/>
                <w:szCs w:val="20"/>
              </w:rPr>
              <w:t>зие слово-</w:t>
            </w:r>
          </w:p>
          <w:p w:rsidR="004D7AB9" w:rsidRDefault="004D7AB9">
            <w:pPr>
              <w:widowControl w:val="0"/>
              <w:shd w:val="clear" w:color="auto" w:fill="FFFFFF"/>
              <w:autoSpaceDE w:val="0"/>
              <w:rPr>
                <w:spacing w:val="-2"/>
                <w:sz w:val="20"/>
                <w:szCs w:val="20"/>
              </w:rPr>
            </w:pPr>
            <w:r>
              <w:rPr>
                <w:spacing w:val="-2"/>
                <w:sz w:val="20"/>
                <w:szCs w:val="20"/>
              </w:rPr>
              <w:t>форм</w:t>
            </w:r>
          </w:p>
          <w:p w:rsidR="004D7AB9" w:rsidRDefault="004D7AB9">
            <w:pPr>
              <w:widowControl w:val="0"/>
              <w:shd w:val="clear" w:color="auto" w:fill="FFFFFF"/>
              <w:autoSpaceDE w:val="0"/>
              <w:rPr>
                <w:sz w:val="20"/>
                <w:szCs w:val="20"/>
              </w:rPr>
            </w:pPr>
            <w:r>
              <w:rPr>
                <w:spacing w:val="-2"/>
                <w:sz w:val="20"/>
                <w:szCs w:val="20"/>
              </w:rPr>
              <w:t xml:space="preserve"> имен</w:t>
            </w:r>
            <w:r>
              <w:rPr>
                <w:spacing w:val="-3"/>
                <w:sz w:val="20"/>
                <w:szCs w:val="20"/>
              </w:rPr>
              <w:t>ных частей,</w:t>
            </w:r>
          </w:p>
          <w:p w:rsidR="004D7AB9" w:rsidRDefault="004D7AB9">
            <w:pPr>
              <w:widowControl w:val="0"/>
              <w:shd w:val="clear" w:color="auto" w:fill="FFFFFF"/>
              <w:autoSpaceDE w:val="0"/>
              <w:rPr>
                <w:spacing w:val="-1"/>
                <w:sz w:val="20"/>
                <w:szCs w:val="20"/>
              </w:rPr>
            </w:pPr>
            <w:r>
              <w:rPr>
                <w:spacing w:val="-1"/>
                <w:sz w:val="20"/>
                <w:szCs w:val="20"/>
              </w:rPr>
              <w:t>местоиме</w:t>
            </w:r>
          </w:p>
          <w:p w:rsidR="004D7AB9" w:rsidRDefault="004D7AB9">
            <w:pPr>
              <w:widowControl w:val="0"/>
              <w:shd w:val="clear" w:color="auto" w:fill="FFFFFF"/>
              <w:autoSpaceDE w:val="0"/>
            </w:pPr>
            <w:r>
              <w:rPr>
                <w:spacing w:val="-1"/>
                <w:sz w:val="20"/>
                <w:szCs w:val="20"/>
              </w:rPr>
              <w:t xml:space="preserve">ний </w:t>
            </w:r>
            <w:r>
              <w:rPr>
                <w:sz w:val="20"/>
                <w:szCs w:val="20"/>
              </w:rPr>
              <w:t>глаголов</w:t>
            </w:r>
          </w:p>
        </w:tc>
        <w:tc>
          <w:tcPr>
            <w:tcW w:w="1205" w:type="dxa"/>
            <w:tcBorders>
              <w:left w:val="single" w:sz="4" w:space="0" w:color="000000"/>
            </w:tcBorders>
            <w:shd w:val="clear" w:color="auto" w:fill="FFFFFF"/>
          </w:tcPr>
          <w:p w:rsidR="004D7AB9" w:rsidRDefault="004D7AB9">
            <w:pPr>
              <w:widowControl w:val="0"/>
              <w:shd w:val="clear" w:color="auto" w:fill="FFFFFF"/>
              <w:autoSpaceDE w:val="0"/>
              <w:rPr>
                <w:spacing w:val="-1"/>
                <w:sz w:val="20"/>
                <w:szCs w:val="20"/>
              </w:rPr>
            </w:pPr>
            <w:r>
              <w:rPr>
                <w:spacing w:val="-1"/>
                <w:sz w:val="20"/>
                <w:szCs w:val="20"/>
              </w:rPr>
              <w:t xml:space="preserve">Эллипсис, </w:t>
            </w:r>
          </w:p>
          <w:p w:rsidR="004D7AB9" w:rsidRDefault="004D7AB9">
            <w:pPr>
              <w:widowControl w:val="0"/>
              <w:shd w:val="clear" w:color="auto" w:fill="FFFFFF"/>
              <w:autoSpaceDE w:val="0"/>
              <w:rPr>
                <w:sz w:val="20"/>
                <w:szCs w:val="20"/>
              </w:rPr>
            </w:pPr>
            <w:r>
              <w:rPr>
                <w:spacing w:val="-1"/>
                <w:sz w:val="20"/>
                <w:szCs w:val="20"/>
              </w:rPr>
              <w:t>неполные предло-</w:t>
            </w:r>
          </w:p>
          <w:p w:rsidR="004D7AB9" w:rsidRDefault="004D7AB9">
            <w:pPr>
              <w:widowControl w:val="0"/>
              <w:shd w:val="clear" w:color="auto" w:fill="FFFFFF"/>
              <w:autoSpaceDE w:val="0"/>
              <w:rPr>
                <w:sz w:val="20"/>
                <w:szCs w:val="20"/>
              </w:rPr>
            </w:pPr>
            <w:r>
              <w:rPr>
                <w:spacing w:val="-1"/>
                <w:sz w:val="20"/>
                <w:szCs w:val="20"/>
              </w:rPr>
              <w:t>жения, присое-</w:t>
            </w:r>
          </w:p>
          <w:p w:rsidR="004D7AB9" w:rsidRDefault="004D7AB9">
            <w:pPr>
              <w:widowControl w:val="0"/>
              <w:shd w:val="clear" w:color="auto" w:fill="FFFFFF"/>
              <w:autoSpaceDE w:val="0"/>
              <w:rPr>
                <w:sz w:val="20"/>
                <w:szCs w:val="20"/>
              </w:rPr>
            </w:pPr>
            <w:r>
              <w:rPr>
                <w:spacing w:val="-1"/>
                <w:sz w:val="20"/>
                <w:szCs w:val="20"/>
              </w:rPr>
              <w:t>динительные</w:t>
            </w:r>
          </w:p>
          <w:p w:rsidR="004D7AB9" w:rsidRDefault="004D7AB9">
            <w:pPr>
              <w:widowControl w:val="0"/>
              <w:shd w:val="clear" w:color="auto" w:fill="FFFFFF"/>
              <w:autoSpaceDE w:val="0"/>
              <w:rPr>
                <w:sz w:val="20"/>
                <w:szCs w:val="20"/>
              </w:rPr>
            </w:pPr>
            <w:r>
              <w:rPr>
                <w:spacing w:val="-1"/>
                <w:sz w:val="20"/>
                <w:szCs w:val="20"/>
              </w:rPr>
              <w:t>вставные конст</w:t>
            </w:r>
            <w:r>
              <w:rPr>
                <w:spacing w:val="-2"/>
                <w:sz w:val="20"/>
                <w:szCs w:val="20"/>
              </w:rPr>
              <w:t>рукции, повторы</w:t>
            </w:r>
          </w:p>
        </w:tc>
        <w:tc>
          <w:tcPr>
            <w:tcW w:w="701" w:type="dxa"/>
            <w:tcBorders>
              <w:left w:val="single" w:sz="4" w:space="0" w:color="000000"/>
            </w:tcBorders>
            <w:shd w:val="clear" w:color="auto" w:fill="FFFFFF"/>
            <w:textDirection w:val="btLr"/>
          </w:tcPr>
          <w:p w:rsidR="004D7AB9" w:rsidRDefault="004D7AB9">
            <w:pPr>
              <w:widowControl w:val="0"/>
              <w:shd w:val="clear" w:color="auto" w:fill="FFFFFF"/>
              <w:autoSpaceDE w:val="0"/>
              <w:ind w:left="113" w:right="113"/>
              <w:rPr>
                <w:sz w:val="20"/>
                <w:szCs w:val="20"/>
              </w:rPr>
            </w:pPr>
            <w:r>
              <w:rPr>
                <w:sz w:val="20"/>
                <w:szCs w:val="20"/>
              </w:rPr>
              <w:t>Слова в перенос</w:t>
            </w:r>
            <w:r>
              <w:rPr>
                <w:spacing w:val="-3"/>
                <w:sz w:val="20"/>
                <w:szCs w:val="20"/>
              </w:rPr>
              <w:t>ном значе</w:t>
            </w:r>
            <w:r>
              <w:rPr>
                <w:bCs/>
                <w:sz w:val="20"/>
                <w:szCs w:val="20"/>
              </w:rPr>
              <w:t>нии</w:t>
            </w:r>
          </w:p>
        </w:tc>
        <w:tc>
          <w:tcPr>
            <w:tcW w:w="1275" w:type="dxa"/>
            <w:tcBorders>
              <w:left w:val="single" w:sz="4" w:space="0" w:color="000000"/>
              <w:right w:val="single" w:sz="4" w:space="0" w:color="000000"/>
            </w:tcBorders>
            <w:shd w:val="clear" w:color="auto" w:fill="FFFFFF"/>
          </w:tcPr>
          <w:p w:rsidR="004D7AB9" w:rsidRDefault="004D7AB9">
            <w:pPr>
              <w:widowControl w:val="0"/>
              <w:shd w:val="clear" w:color="auto" w:fill="FFFFFF"/>
              <w:autoSpaceDE w:val="0"/>
              <w:rPr>
                <w:sz w:val="20"/>
                <w:szCs w:val="20"/>
              </w:rPr>
            </w:pPr>
            <w:r>
              <w:rPr>
                <w:spacing w:val="-5"/>
                <w:sz w:val="20"/>
                <w:szCs w:val="20"/>
              </w:rPr>
              <w:t>Неполный.</w:t>
            </w:r>
          </w:p>
          <w:p w:rsidR="004D7AB9" w:rsidRDefault="004D7AB9">
            <w:pPr>
              <w:widowControl w:val="0"/>
              <w:shd w:val="clear" w:color="auto" w:fill="FFFFFF"/>
              <w:autoSpaceDE w:val="0"/>
              <w:rPr>
                <w:sz w:val="20"/>
                <w:szCs w:val="20"/>
              </w:rPr>
            </w:pPr>
            <w:r>
              <w:rPr>
                <w:spacing w:val="-4"/>
                <w:sz w:val="20"/>
                <w:szCs w:val="20"/>
              </w:rPr>
              <w:t>Интонацион-</w:t>
            </w:r>
          </w:p>
          <w:p w:rsidR="004D7AB9" w:rsidRDefault="004D7AB9">
            <w:pPr>
              <w:widowControl w:val="0"/>
              <w:shd w:val="clear" w:color="auto" w:fill="FFFFFF"/>
              <w:autoSpaceDE w:val="0"/>
              <w:rPr>
                <w:sz w:val="20"/>
                <w:szCs w:val="20"/>
              </w:rPr>
            </w:pPr>
            <w:r>
              <w:rPr>
                <w:spacing w:val="-4"/>
                <w:sz w:val="20"/>
                <w:szCs w:val="20"/>
              </w:rPr>
              <w:t>ное разно-</w:t>
            </w:r>
          </w:p>
          <w:p w:rsidR="004D7AB9" w:rsidRDefault="004D7AB9">
            <w:pPr>
              <w:widowControl w:val="0"/>
              <w:shd w:val="clear" w:color="auto" w:fill="FFFFFF"/>
              <w:autoSpaceDE w:val="0"/>
              <w:rPr>
                <w:sz w:val="20"/>
                <w:szCs w:val="20"/>
              </w:rPr>
            </w:pPr>
            <w:r>
              <w:rPr>
                <w:sz w:val="20"/>
                <w:szCs w:val="20"/>
              </w:rPr>
              <w:t>образие.</w:t>
            </w:r>
          </w:p>
          <w:p w:rsidR="004D7AB9" w:rsidRDefault="004D7AB9">
            <w:pPr>
              <w:widowControl w:val="0"/>
              <w:shd w:val="clear" w:color="auto" w:fill="FFFFFF"/>
              <w:autoSpaceDE w:val="0"/>
              <w:rPr>
                <w:sz w:val="20"/>
                <w:szCs w:val="20"/>
              </w:rPr>
            </w:pPr>
            <w:r>
              <w:rPr>
                <w:sz w:val="20"/>
                <w:szCs w:val="20"/>
              </w:rPr>
              <w:t>Диалог</w:t>
            </w:r>
          </w:p>
        </w:tc>
      </w:tr>
    </w:tbl>
    <w:p w:rsidR="004D7AB9" w:rsidRDefault="004D7AB9">
      <w:pPr>
        <w:sectPr w:rsidR="004D7AB9">
          <w:footerReference w:type="default" r:id="rId20"/>
          <w:pgSz w:w="11906" w:h="16838" w:orient="landscape"/>
          <w:pgMar w:top="1440" w:right="742" w:bottom="776" w:left="1169" w:header="0" w:footer="720" w:gutter="0"/>
          <w:cols w:space="720"/>
          <w:formProt w:val="0"/>
          <w:docGrid w:linePitch="360"/>
        </w:sectPr>
      </w:pPr>
    </w:p>
    <w:p w:rsidR="004D7AB9" w:rsidRDefault="004D7AB9">
      <w:pPr>
        <w:jc w:val="right"/>
        <w:rPr>
          <w:b/>
          <w:sz w:val="28"/>
          <w:szCs w:val="28"/>
        </w:rPr>
      </w:pPr>
      <w:r>
        <w:rPr>
          <w:b/>
          <w:sz w:val="28"/>
          <w:szCs w:val="28"/>
        </w:rPr>
        <w:lastRenderedPageBreak/>
        <w:t>Приложение 2</w:t>
      </w:r>
    </w:p>
    <w:p w:rsidR="004D7AB9" w:rsidRDefault="004D7AB9">
      <w:pPr>
        <w:rPr>
          <w:b/>
          <w:sz w:val="28"/>
          <w:szCs w:val="28"/>
        </w:rPr>
      </w:pPr>
      <w:r>
        <w:rPr>
          <w:b/>
          <w:sz w:val="28"/>
          <w:szCs w:val="28"/>
        </w:rPr>
        <w:t>Дополнительные материалы (в помощь студентам)</w:t>
      </w:r>
    </w:p>
    <w:p w:rsidR="004D7AB9" w:rsidRDefault="004D7AB9">
      <w:pPr>
        <w:shd w:val="clear" w:color="auto" w:fill="FFFFFF"/>
        <w:ind w:firstLine="709"/>
        <w:jc w:val="center"/>
        <w:rPr>
          <w:b/>
          <w:bCs/>
        </w:rPr>
      </w:pPr>
      <w:r>
        <w:rPr>
          <w:b/>
          <w:bCs/>
        </w:rPr>
        <w:t>Упражнения для развития правильного речевого дыхания</w:t>
      </w:r>
    </w:p>
    <w:p w:rsidR="004D7AB9" w:rsidRDefault="004D7AB9">
      <w:pPr>
        <w:shd w:val="clear" w:color="auto" w:fill="FFFFFF"/>
        <w:ind w:firstLine="709"/>
        <w:jc w:val="both"/>
        <w:rPr>
          <w:b/>
          <w:bCs/>
          <w:i/>
          <w:iCs/>
        </w:rPr>
      </w:pPr>
      <w:r>
        <w:rPr>
          <w:b/>
          <w:bCs/>
          <w:i/>
          <w:iCs/>
        </w:rPr>
        <w:t>Комплекс 1</w:t>
      </w:r>
    </w:p>
    <w:p w:rsidR="004D7AB9" w:rsidRDefault="004D7AB9">
      <w:pPr>
        <w:shd w:val="clear" w:color="auto" w:fill="FFFFFF"/>
        <w:ind w:firstLine="709"/>
        <w:jc w:val="both"/>
      </w:pPr>
      <w:r>
        <w:rPr>
          <w:b/>
          <w:bCs/>
        </w:rPr>
        <w:t xml:space="preserve">1. </w:t>
      </w:r>
      <w:r>
        <w:t>Выберите удобную позу (лежа, сидя, стоя), положите одну руку на живот, другую — сбоку на нижнюю часть грудной клетки. Сделайте глубокий вдох через нос (при этом живот выпячивается вперед, и расширяется нижняя часть грудной клетки, что контролируется той и другой рукой). После вдоха сразу же произведите свободный, плавный выдох (живот и нижняя часть грудной клетки принимают прежнее положение).</w:t>
      </w:r>
    </w:p>
    <w:p w:rsidR="004D7AB9" w:rsidRDefault="004D7AB9">
      <w:pPr>
        <w:widowControl w:val="0"/>
        <w:numPr>
          <w:ilvl w:val="0"/>
          <w:numId w:val="31"/>
        </w:numPr>
        <w:shd w:val="clear" w:color="auto" w:fill="FFFFFF"/>
        <w:tabs>
          <w:tab w:val="left" w:pos="590"/>
        </w:tabs>
        <w:autoSpaceDE w:val="0"/>
        <w:ind w:firstLine="709"/>
        <w:jc w:val="both"/>
        <w:rPr>
          <w:spacing w:val="-3"/>
        </w:rPr>
      </w:pPr>
      <w:r>
        <w:t>Произведите короткий, спокойный вдох через нос, задержите на 2-3 секунды воздух в легких, затем произведите протяжный, плавный выдох через рот.</w:t>
      </w:r>
    </w:p>
    <w:p w:rsidR="004D7AB9" w:rsidRDefault="004D7AB9">
      <w:pPr>
        <w:widowControl w:val="0"/>
        <w:numPr>
          <w:ilvl w:val="0"/>
          <w:numId w:val="7"/>
        </w:numPr>
        <w:shd w:val="clear" w:color="auto" w:fill="FFFFFF"/>
        <w:tabs>
          <w:tab w:val="left" w:pos="590"/>
        </w:tabs>
        <w:autoSpaceDE w:val="0"/>
        <w:ind w:firstLine="709"/>
        <w:jc w:val="both"/>
        <w:rPr>
          <w:spacing w:val="-1"/>
        </w:rPr>
      </w:pPr>
      <w:r>
        <w:t xml:space="preserve">Сделайте короткий вдох при открытом рте и на плавном, протяжном выдохе произнесите один из гласных звуков (а, о, </w:t>
      </w:r>
      <w:r>
        <w:rPr>
          <w:i/>
          <w:iCs/>
        </w:rPr>
        <w:t>у, и, э, ы).</w:t>
      </w:r>
    </w:p>
    <w:p w:rsidR="004D7AB9" w:rsidRDefault="004D7AB9">
      <w:pPr>
        <w:widowControl w:val="0"/>
        <w:numPr>
          <w:ilvl w:val="0"/>
          <w:numId w:val="31"/>
        </w:numPr>
        <w:shd w:val="clear" w:color="auto" w:fill="FFFFFF"/>
        <w:tabs>
          <w:tab w:val="left" w:pos="590"/>
        </w:tabs>
        <w:autoSpaceDE w:val="0"/>
        <w:ind w:firstLine="709"/>
        <w:jc w:val="both"/>
      </w:pPr>
      <w:r>
        <w:t xml:space="preserve">Произнесите плавно на одном выдохе несколько звуков: </w:t>
      </w:r>
      <w:r>
        <w:rPr>
          <w:b/>
          <w:bCs/>
          <w:i/>
          <w:iCs/>
        </w:rPr>
        <w:t>ааааа аааааооооооо ааааауууууу.</w:t>
      </w:r>
    </w:p>
    <w:p w:rsidR="004D7AB9" w:rsidRDefault="004D7AB9">
      <w:pPr>
        <w:widowControl w:val="0"/>
        <w:numPr>
          <w:ilvl w:val="0"/>
          <w:numId w:val="31"/>
        </w:numPr>
        <w:shd w:val="clear" w:color="auto" w:fill="FFFFFF"/>
        <w:tabs>
          <w:tab w:val="left" w:pos="590"/>
        </w:tabs>
        <w:autoSpaceDE w:val="0"/>
        <w:ind w:firstLine="709"/>
        <w:jc w:val="both"/>
        <w:rPr>
          <w:spacing w:val="-1"/>
        </w:rPr>
      </w:pPr>
      <w:r>
        <w:t>Произведите счет на одном выдохе до 3-5 (один, два, три...), стараясь постепенно увеличивать счет до 10-15. Следите за плавностью выдоха. Произведите обратный счет (десять, девять, восемь).</w:t>
      </w:r>
    </w:p>
    <w:p w:rsidR="004D7AB9" w:rsidRDefault="004D7AB9">
      <w:pPr>
        <w:widowControl w:val="0"/>
        <w:numPr>
          <w:ilvl w:val="0"/>
          <w:numId w:val="31"/>
        </w:numPr>
        <w:shd w:val="clear" w:color="auto" w:fill="FFFFFF"/>
        <w:tabs>
          <w:tab w:val="left" w:pos="590"/>
        </w:tabs>
        <w:autoSpaceDE w:val="0"/>
        <w:ind w:firstLine="709"/>
        <w:jc w:val="both"/>
        <w:rPr>
          <w:spacing w:val="-1"/>
        </w:rPr>
      </w:pPr>
      <w:r>
        <w:t>Прочтите пословицы, поговорки, скороговорки на одном выдохе. Обязательно соблюдайте установку, данную в первом упражнении:</w:t>
      </w:r>
    </w:p>
    <w:p w:rsidR="004D7AB9" w:rsidRDefault="004D7AB9">
      <w:pPr>
        <w:shd w:val="clear" w:color="auto" w:fill="FFFFFF"/>
        <w:ind w:firstLine="709"/>
        <w:jc w:val="both"/>
      </w:pPr>
      <w:r>
        <w:t>Капля и камень долбит.</w:t>
      </w:r>
    </w:p>
    <w:p w:rsidR="004D7AB9" w:rsidRDefault="004D7AB9">
      <w:pPr>
        <w:shd w:val="clear" w:color="auto" w:fill="FFFFFF"/>
        <w:ind w:firstLine="709"/>
        <w:jc w:val="both"/>
      </w:pPr>
      <w:r>
        <w:t>Правой рукой строят — левой ломают.</w:t>
      </w:r>
    </w:p>
    <w:p w:rsidR="004D7AB9" w:rsidRDefault="004D7AB9">
      <w:pPr>
        <w:shd w:val="clear" w:color="auto" w:fill="FFFFFF"/>
        <w:ind w:firstLine="709"/>
        <w:jc w:val="both"/>
      </w:pPr>
      <w:r>
        <w:t>Кто вчера солгал, тому завтра не поверят.</w:t>
      </w:r>
    </w:p>
    <w:p w:rsidR="004D7AB9" w:rsidRDefault="004D7AB9">
      <w:pPr>
        <w:shd w:val="clear" w:color="auto" w:fill="FFFFFF"/>
        <w:ind w:firstLine="709"/>
        <w:jc w:val="both"/>
      </w:pPr>
      <w:r>
        <w:t>На скамеечке у дома целый день рыдала Тома.</w:t>
      </w:r>
    </w:p>
    <w:p w:rsidR="004D7AB9" w:rsidRDefault="004D7AB9">
      <w:pPr>
        <w:shd w:val="clear" w:color="auto" w:fill="FFFFFF"/>
        <w:ind w:firstLine="709"/>
        <w:jc w:val="both"/>
      </w:pPr>
      <w:r>
        <w:t>Не плюй в колодец — пригодится воды напиться.</w:t>
      </w:r>
    </w:p>
    <w:p w:rsidR="004D7AB9" w:rsidRDefault="004D7AB9">
      <w:pPr>
        <w:shd w:val="clear" w:color="auto" w:fill="FFFFFF"/>
        <w:ind w:firstLine="709"/>
        <w:jc w:val="both"/>
      </w:pPr>
      <w:r>
        <w:t>На дворе трава, на траве дрова, раз дрова, два дрова, не руби дрова на траве двора.</w:t>
      </w:r>
    </w:p>
    <w:p w:rsidR="004D7AB9" w:rsidRDefault="004D7AB9">
      <w:pPr>
        <w:shd w:val="clear" w:color="auto" w:fill="FFFFFF"/>
        <w:ind w:firstLine="709"/>
        <w:jc w:val="both"/>
      </w:pPr>
      <w:r>
        <w:t>Как у горки на пригорке жили тридцать три Егорки: раз Егорка, два Егорка, три Егорка.</w:t>
      </w:r>
    </w:p>
    <w:p w:rsidR="004D7AB9" w:rsidRDefault="004D7AB9">
      <w:pPr>
        <w:shd w:val="clear" w:color="auto" w:fill="FFFFFF"/>
        <w:ind w:firstLine="709"/>
        <w:jc w:val="both"/>
      </w:pPr>
      <w:r>
        <w:t>(Интересно, сколько Егорок получится у вас на одном выдохе?)</w:t>
      </w:r>
    </w:p>
    <w:p w:rsidR="004D7AB9" w:rsidRDefault="004D7AB9">
      <w:pPr>
        <w:shd w:val="clear" w:color="auto" w:fill="FFFFFF"/>
        <w:ind w:firstLine="709"/>
        <w:jc w:val="both"/>
      </w:pPr>
      <w:r>
        <w:rPr>
          <w:spacing w:val="-4"/>
        </w:rPr>
        <w:t>7.</w:t>
      </w:r>
      <w:r>
        <w:tab/>
        <w:t>Прочитайте русскую народную сказку «Репка» правильным воспроизведением вдоха на паузах:</w:t>
      </w:r>
      <w:r>
        <w:rPr>
          <w:spacing w:val="-1"/>
        </w:rPr>
        <w:t xml:space="preserve"> </w:t>
      </w:r>
    </w:p>
    <w:p w:rsidR="004D7AB9" w:rsidRDefault="004D7AB9">
      <w:pPr>
        <w:shd w:val="clear" w:color="auto" w:fill="FFFFFF"/>
        <w:ind w:firstLine="709"/>
        <w:jc w:val="both"/>
      </w:pPr>
      <w:r>
        <w:rPr>
          <w:spacing w:val="-1"/>
        </w:rPr>
        <w:t>Посадил дед репку. Выросла репка, большая-преболь</w:t>
      </w:r>
      <w:r>
        <w:t>шая. Пошел дед репку рвать. Тянет-потянет, вытянуть не может.</w:t>
      </w:r>
    </w:p>
    <w:p w:rsidR="004D7AB9" w:rsidRDefault="004D7AB9">
      <w:pPr>
        <w:shd w:val="clear" w:color="auto" w:fill="FFFFFF"/>
        <w:ind w:firstLine="709"/>
        <w:jc w:val="both"/>
      </w:pPr>
      <w:r>
        <w:t xml:space="preserve">Позвал дед бабку. Бабка за дедку, дедка за репку, тянут-потянут, вытянуть не могут! Позвала бабка внучку. Внучка за бабку, бабка за дедку, дедка за репку, тянут-потянут, вытянуть не могут! Позвала внучка Жучку. Жучка за внучку, внучка за бабку, бабка за дедку, дедка за репку, тянут-потянут, вытянуть не </w:t>
      </w:r>
      <w:r>
        <w:rPr>
          <w:spacing w:val="-1"/>
        </w:rPr>
        <w:t>могут!</w:t>
      </w:r>
    </w:p>
    <w:p w:rsidR="004D7AB9" w:rsidRDefault="004D7AB9">
      <w:pPr>
        <w:shd w:val="clear" w:color="auto" w:fill="FFFFFF"/>
        <w:ind w:firstLine="709"/>
        <w:jc w:val="both"/>
      </w:pPr>
      <w:r>
        <w:t>Позвала Жучка кошку. Кошка за Жучку, Жучка за внучку, внучка за бабку, бабка за дедку, дедка за реп</w:t>
      </w:r>
      <w:r>
        <w:softHyphen/>
        <w:t>ку, тянут-потянут, вытянуть не могут!</w:t>
      </w:r>
    </w:p>
    <w:p w:rsidR="004D7AB9" w:rsidRDefault="004D7AB9">
      <w:pPr>
        <w:shd w:val="clear" w:color="auto" w:fill="FFFFFF"/>
        <w:ind w:firstLine="709"/>
        <w:jc w:val="both"/>
      </w:pPr>
      <w:r>
        <w:t>Позвала кошка мышку. Мышка за кошку, кошка за Жучку, Жучка за внучку, внучка за бабку, бабка за дедку, дедка за репку, тянут, потянут — вытянули репку!</w:t>
      </w:r>
    </w:p>
    <w:p w:rsidR="004D7AB9" w:rsidRDefault="004D7AB9">
      <w:pPr>
        <w:shd w:val="clear" w:color="auto" w:fill="FFFFFF"/>
        <w:ind w:firstLine="709"/>
        <w:jc w:val="both"/>
        <w:rPr>
          <w:i/>
          <w:iCs/>
        </w:rPr>
      </w:pPr>
      <w:r>
        <w:rPr>
          <w:i/>
          <w:iCs/>
        </w:rPr>
        <w:t>Комплекс 2</w:t>
      </w:r>
    </w:p>
    <w:p w:rsidR="004D7AB9" w:rsidRDefault="004D7AB9">
      <w:pPr>
        <w:shd w:val="clear" w:color="auto" w:fill="FFFFFF"/>
        <w:ind w:firstLine="709"/>
        <w:jc w:val="both"/>
      </w:pPr>
      <w:r>
        <w:t>1. Станьте прямо, не напрягаясь. Особое внимание обратите на то, чтобы не было напряжения в плечах и шее, слегка разверните плечи.</w:t>
      </w:r>
    </w:p>
    <w:p w:rsidR="004D7AB9" w:rsidRDefault="004D7AB9">
      <w:pPr>
        <w:shd w:val="clear" w:color="auto" w:fill="FFFFFF"/>
        <w:ind w:firstLine="709"/>
        <w:jc w:val="both"/>
      </w:pPr>
      <w:r>
        <w:t>Для контроля за движением диафрагмы положите руку на верхнюю часть стенки живота, другую для контроля за движением ребер положите сбоку, выше талии.</w:t>
      </w:r>
    </w:p>
    <w:p w:rsidR="004D7AB9" w:rsidRDefault="004D7AB9">
      <w:pPr>
        <w:shd w:val="clear" w:color="auto" w:fill="FFFFFF"/>
        <w:ind w:firstLine="709"/>
        <w:jc w:val="both"/>
      </w:pPr>
      <w:r>
        <w:t>Сделайте небольшой выдох, задержите на некоторое время вдох (до желания вдохнуть). Незаметно вдохните через нос с закрытым ртом, ноздрями не двигайте, вдыхайте плавно (5 сек).</w:t>
      </w:r>
    </w:p>
    <w:p w:rsidR="004D7AB9" w:rsidRDefault="004D7AB9">
      <w:pPr>
        <w:shd w:val="clear" w:color="auto" w:fill="FFFFFF"/>
        <w:ind w:firstLine="709"/>
        <w:jc w:val="both"/>
      </w:pPr>
      <w:r>
        <w:t>Задержите воздух в легких (2-3 сек), чтобы подготовиться к постепенному выдоху.</w:t>
      </w:r>
    </w:p>
    <w:p w:rsidR="004D7AB9" w:rsidRDefault="004D7AB9">
      <w:pPr>
        <w:shd w:val="clear" w:color="auto" w:fill="FFFFFF"/>
        <w:ind w:firstLine="709"/>
        <w:jc w:val="both"/>
      </w:pPr>
      <w:r>
        <w:t xml:space="preserve">Выдохните, раскрыв рот, как при звуке </w:t>
      </w:r>
      <w:r>
        <w:rPr>
          <w:b/>
          <w:bCs/>
        </w:rPr>
        <w:t xml:space="preserve">[а], </w:t>
      </w:r>
      <w:r>
        <w:t>экономно, плавно, без толчков, только движением диафрагмы (4-5 сек.), движение ребер задержите на некоторое время, чтобы создать запас воздуха в легких. Расслабьте ребра и брюшной пресс.</w:t>
      </w:r>
    </w:p>
    <w:p w:rsidR="004D7AB9" w:rsidRDefault="004D7AB9">
      <w:pPr>
        <w:widowControl w:val="0"/>
        <w:numPr>
          <w:ilvl w:val="0"/>
          <w:numId w:val="32"/>
        </w:numPr>
        <w:shd w:val="clear" w:color="auto" w:fill="FFFFFF"/>
        <w:tabs>
          <w:tab w:val="left" w:pos="600"/>
        </w:tabs>
        <w:autoSpaceDE w:val="0"/>
        <w:ind w:firstLine="709"/>
        <w:jc w:val="both"/>
        <w:rPr>
          <w:spacing w:val="-4"/>
        </w:rPr>
      </w:pPr>
      <w:r>
        <w:t xml:space="preserve">Задания те же, что и в упражнении 1, увеличивается лишь продолжительностью </w:t>
      </w:r>
      <w:r>
        <w:lastRenderedPageBreak/>
        <w:t>выдоха, начиная с 1 сек. и до 10 сек., не более.</w:t>
      </w:r>
    </w:p>
    <w:p w:rsidR="004D7AB9" w:rsidRDefault="004D7AB9">
      <w:pPr>
        <w:widowControl w:val="0"/>
        <w:numPr>
          <w:ilvl w:val="0"/>
          <w:numId w:val="8"/>
        </w:numPr>
        <w:shd w:val="clear" w:color="auto" w:fill="FFFFFF"/>
        <w:tabs>
          <w:tab w:val="left" w:pos="600"/>
        </w:tabs>
        <w:autoSpaceDE w:val="0"/>
        <w:ind w:firstLine="709"/>
        <w:jc w:val="both"/>
        <w:rPr>
          <w:spacing w:val="-1"/>
        </w:rPr>
      </w:pPr>
      <w:r>
        <w:rPr>
          <w:spacing w:val="-1"/>
        </w:rPr>
        <w:t>(Со счетом)</w:t>
      </w:r>
    </w:p>
    <w:p w:rsidR="004D7AB9" w:rsidRDefault="004D7AB9" w:rsidP="00456662">
      <w:pPr>
        <w:widowControl w:val="0"/>
        <w:numPr>
          <w:ilvl w:val="0"/>
          <w:numId w:val="9"/>
        </w:numPr>
        <w:shd w:val="clear" w:color="auto" w:fill="FFFFFF"/>
        <w:tabs>
          <w:tab w:val="left" w:pos="365"/>
        </w:tabs>
        <w:autoSpaceDE w:val="0"/>
        <w:ind w:firstLine="709"/>
        <w:jc w:val="both"/>
      </w:pPr>
      <w:r>
        <w:t>Вдохните (3 сек.), закрепите вдох, как в упражнении 1. На выдохе считайте вслух не спеша: 1, 2, 3, 4, 5 (произносите ясно).</w:t>
      </w:r>
    </w:p>
    <w:p w:rsidR="004D7AB9" w:rsidRDefault="004D7AB9" w:rsidP="00456662">
      <w:pPr>
        <w:widowControl w:val="0"/>
        <w:numPr>
          <w:ilvl w:val="0"/>
          <w:numId w:val="9"/>
        </w:numPr>
        <w:shd w:val="clear" w:color="auto" w:fill="FFFFFF"/>
        <w:tabs>
          <w:tab w:val="left" w:pos="365"/>
        </w:tabs>
        <w:autoSpaceDE w:val="0"/>
        <w:ind w:firstLine="709"/>
        <w:jc w:val="both"/>
      </w:pPr>
      <w:r>
        <w:t xml:space="preserve">Доберите воздух (1 сек.) нижним дыханием (ребра и плечи неподвижны). Считайте вслух еще раз (1, 2, </w:t>
      </w:r>
      <w:r>
        <w:rPr>
          <w:spacing w:val="-3"/>
        </w:rPr>
        <w:t>3,</w:t>
      </w:r>
      <w:r>
        <w:tab/>
        <w:t>..., 10), не сдвигая ребер и не расслабляя брюшной пресс (контроль за движением диафрагмы и ребер, как в упражнении 1).</w:t>
      </w:r>
    </w:p>
    <w:p w:rsidR="004D7AB9" w:rsidRDefault="004D7AB9">
      <w:pPr>
        <w:shd w:val="clear" w:color="auto" w:fill="FFFFFF"/>
        <w:tabs>
          <w:tab w:val="left" w:pos="365"/>
        </w:tabs>
        <w:ind w:firstLine="709"/>
        <w:jc w:val="both"/>
      </w:pPr>
      <w:r>
        <w:t>■</w:t>
      </w:r>
      <w:r>
        <w:tab/>
        <w:t>Доберите воздух (1 сек.). Считайте вслух (11, 12, 13,..., 15). (Не ускоряйте счета!) Расслабьте ребра и брюшной пресс. Отдохните.</w:t>
      </w:r>
    </w:p>
    <w:p w:rsidR="004D7AB9" w:rsidRDefault="004D7AB9">
      <w:pPr>
        <w:shd w:val="clear" w:color="auto" w:fill="FFFFFF"/>
        <w:tabs>
          <w:tab w:val="left" w:pos="677"/>
        </w:tabs>
        <w:ind w:firstLine="709"/>
        <w:jc w:val="both"/>
      </w:pPr>
      <w:r>
        <w:rPr>
          <w:spacing w:val="-2"/>
        </w:rPr>
        <w:t>4.</w:t>
      </w:r>
      <w:r>
        <w:tab/>
        <w:t>Проверьте свое дыхание при чтении стихотворений. Соблюдайте короткие остановки (стиховые паузы) в конце каждой стихотворной строки. После чтения отметьте, в каких местах текста сделан глубокий вдох и где добиралось дыхание.</w:t>
      </w:r>
    </w:p>
    <w:p w:rsidR="004D7AB9" w:rsidRDefault="004D7AB9">
      <w:pPr>
        <w:widowControl w:val="0"/>
        <w:numPr>
          <w:ilvl w:val="0"/>
          <w:numId w:val="10"/>
        </w:numPr>
        <w:shd w:val="clear" w:color="auto" w:fill="FFFFFF"/>
        <w:tabs>
          <w:tab w:val="left" w:pos="1219"/>
        </w:tabs>
        <w:autoSpaceDE w:val="0"/>
        <w:ind w:firstLine="709"/>
        <w:jc w:val="both"/>
      </w:pPr>
      <w:r>
        <w:t>Гриша, Гриша, дай мне нож.</w:t>
      </w:r>
    </w:p>
    <w:p w:rsidR="004D7AB9" w:rsidRDefault="004D7AB9">
      <w:pPr>
        <w:widowControl w:val="0"/>
        <w:numPr>
          <w:ilvl w:val="0"/>
          <w:numId w:val="10"/>
        </w:numPr>
        <w:shd w:val="clear" w:color="auto" w:fill="FFFFFF"/>
        <w:tabs>
          <w:tab w:val="left" w:pos="1219"/>
        </w:tabs>
        <w:autoSpaceDE w:val="0"/>
        <w:ind w:firstLine="709"/>
        <w:jc w:val="both"/>
      </w:pPr>
      <w:r>
        <w:t>Ты обратно не вернешь.</w:t>
      </w:r>
    </w:p>
    <w:p w:rsidR="004D7AB9" w:rsidRDefault="004D7AB9">
      <w:pPr>
        <w:widowControl w:val="0"/>
        <w:numPr>
          <w:ilvl w:val="0"/>
          <w:numId w:val="10"/>
        </w:numPr>
        <w:shd w:val="clear" w:color="auto" w:fill="FFFFFF"/>
        <w:tabs>
          <w:tab w:val="left" w:pos="1219"/>
        </w:tabs>
        <w:autoSpaceDE w:val="0"/>
        <w:ind w:firstLine="709"/>
        <w:jc w:val="both"/>
      </w:pPr>
      <w:r>
        <w:t>Дай-ка, Гриша, карандаш.</w:t>
      </w:r>
    </w:p>
    <w:p w:rsidR="004D7AB9" w:rsidRDefault="004D7AB9">
      <w:pPr>
        <w:widowControl w:val="0"/>
        <w:numPr>
          <w:ilvl w:val="0"/>
          <w:numId w:val="10"/>
        </w:numPr>
        <w:shd w:val="clear" w:color="auto" w:fill="FFFFFF"/>
        <w:tabs>
          <w:tab w:val="left" w:pos="1219"/>
        </w:tabs>
        <w:autoSpaceDE w:val="0"/>
        <w:ind w:firstLine="709"/>
        <w:jc w:val="both"/>
      </w:pPr>
      <w:r>
        <w:t>Ты обратно не отдашь.</w:t>
      </w:r>
    </w:p>
    <w:p w:rsidR="004D7AB9" w:rsidRDefault="004D7AB9">
      <w:pPr>
        <w:widowControl w:val="0"/>
        <w:numPr>
          <w:ilvl w:val="0"/>
          <w:numId w:val="10"/>
        </w:numPr>
        <w:shd w:val="clear" w:color="auto" w:fill="FFFFFF"/>
        <w:tabs>
          <w:tab w:val="left" w:pos="1219"/>
        </w:tabs>
        <w:autoSpaceDE w:val="0"/>
        <w:ind w:firstLine="709"/>
        <w:jc w:val="both"/>
      </w:pPr>
      <w:r>
        <w:t>Гриша, Гриша, дай резинку.</w:t>
      </w:r>
    </w:p>
    <w:p w:rsidR="004D7AB9" w:rsidRDefault="004D7AB9">
      <w:pPr>
        <w:widowControl w:val="0"/>
        <w:numPr>
          <w:ilvl w:val="0"/>
          <w:numId w:val="10"/>
        </w:numPr>
        <w:shd w:val="clear" w:color="auto" w:fill="FFFFFF"/>
        <w:tabs>
          <w:tab w:val="left" w:pos="1219"/>
        </w:tabs>
        <w:autoSpaceDE w:val="0"/>
        <w:ind w:firstLine="709"/>
        <w:jc w:val="both"/>
      </w:pPr>
      <w:r>
        <w:t>Ты откусишь половинку.</w:t>
      </w:r>
    </w:p>
    <w:p w:rsidR="004D7AB9" w:rsidRDefault="004D7AB9">
      <w:pPr>
        <w:widowControl w:val="0"/>
        <w:numPr>
          <w:ilvl w:val="0"/>
          <w:numId w:val="10"/>
        </w:numPr>
        <w:shd w:val="clear" w:color="auto" w:fill="FFFFFF"/>
        <w:tabs>
          <w:tab w:val="left" w:pos="1219"/>
        </w:tabs>
        <w:autoSpaceDE w:val="0"/>
        <w:ind w:firstLine="709"/>
        <w:jc w:val="both"/>
      </w:pPr>
      <w:r>
        <w:t>Гриша, Гриша, дай чернил.</w:t>
      </w:r>
    </w:p>
    <w:p w:rsidR="004D7AB9" w:rsidRDefault="004D7AB9">
      <w:pPr>
        <w:widowControl w:val="0"/>
        <w:numPr>
          <w:ilvl w:val="0"/>
          <w:numId w:val="10"/>
        </w:numPr>
        <w:shd w:val="clear" w:color="auto" w:fill="FFFFFF"/>
        <w:tabs>
          <w:tab w:val="left" w:pos="1219"/>
        </w:tabs>
        <w:autoSpaceDE w:val="0"/>
        <w:ind w:firstLine="709"/>
        <w:jc w:val="both"/>
      </w:pPr>
      <w:r>
        <w:t xml:space="preserve">Ты бы сбегал и купил. </w:t>
      </w:r>
    </w:p>
    <w:p w:rsidR="004D7AB9" w:rsidRDefault="004D7AB9">
      <w:pPr>
        <w:shd w:val="clear" w:color="auto" w:fill="FFFFFF"/>
        <w:ind w:left="709" w:firstLine="709"/>
        <w:jc w:val="both"/>
        <w:rPr>
          <w:i/>
          <w:iCs/>
        </w:rPr>
      </w:pPr>
      <w:r>
        <w:rPr>
          <w:i/>
          <w:iCs/>
        </w:rPr>
        <w:t>(С. Маршак)</w:t>
      </w:r>
    </w:p>
    <w:p w:rsidR="004D7AB9" w:rsidRDefault="004D7AB9">
      <w:pPr>
        <w:shd w:val="clear" w:color="auto" w:fill="FFFFFF"/>
        <w:ind w:firstLine="709"/>
        <w:jc w:val="both"/>
      </w:pPr>
      <w:r>
        <w:t>— Вы знаете? Вы знаете? Вы знаете? Вы знаете? Ну, конечно, знаете! Ясно, что вы знаете! Несомненно, несомненно, несомненно, знаете!</w:t>
      </w:r>
    </w:p>
    <w:p w:rsidR="004D7AB9" w:rsidRDefault="004D7AB9">
      <w:pPr>
        <w:shd w:val="clear" w:color="auto" w:fill="FFFFFF"/>
        <w:ind w:firstLine="709"/>
        <w:jc w:val="both"/>
      </w:pPr>
      <w:r>
        <w:t xml:space="preserve">Нет! Нет! Нет! Нет! Мы не знаем ничего. Не слыхали ничего. Не слыхали, не видали и не знаем ничего! </w:t>
      </w:r>
      <w:r>
        <w:rPr>
          <w:i/>
          <w:iCs/>
        </w:rPr>
        <w:t>(Д. Хармс)</w:t>
      </w:r>
      <w:r>
        <w:rPr>
          <w:b/>
          <w:bCs/>
        </w:rPr>
        <w:t xml:space="preserve"> Веселые диалоги</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040"/>
        <w:gridCol w:w="5050"/>
      </w:tblGrid>
      <w:tr w:rsidR="004D7AB9">
        <w:tc>
          <w:tcPr>
            <w:tcW w:w="5040" w:type="dxa"/>
          </w:tcPr>
          <w:p w:rsidR="004D7AB9" w:rsidRDefault="004D7AB9">
            <w:pPr>
              <w:shd w:val="clear" w:color="auto" w:fill="FFFFFF"/>
              <w:ind w:firstLine="709"/>
              <w:jc w:val="both"/>
            </w:pPr>
            <w:r>
              <w:t xml:space="preserve">-Я медведя поймал! </w:t>
            </w:r>
          </w:p>
          <w:p w:rsidR="004D7AB9" w:rsidRDefault="004D7AB9">
            <w:pPr>
              <w:shd w:val="clear" w:color="auto" w:fill="FFFFFF"/>
              <w:ind w:firstLine="709"/>
              <w:jc w:val="both"/>
              <w:rPr>
                <w:spacing w:val="-3"/>
              </w:rPr>
            </w:pPr>
            <w:r>
              <w:rPr>
                <w:spacing w:val="-3"/>
              </w:rPr>
              <w:t>- Так веди сюда!</w:t>
            </w:r>
          </w:p>
          <w:p w:rsidR="004D7AB9" w:rsidRDefault="004D7AB9">
            <w:pPr>
              <w:widowControl w:val="0"/>
              <w:numPr>
                <w:ilvl w:val="0"/>
                <w:numId w:val="11"/>
              </w:numPr>
              <w:shd w:val="clear" w:color="auto" w:fill="FFFFFF"/>
              <w:tabs>
                <w:tab w:val="left" w:pos="931"/>
              </w:tabs>
              <w:autoSpaceDE w:val="0"/>
              <w:ind w:firstLine="709"/>
              <w:jc w:val="both"/>
            </w:pPr>
            <w:r>
              <w:t>Не идет!</w:t>
            </w:r>
          </w:p>
          <w:p w:rsidR="004D7AB9" w:rsidRDefault="004D7AB9">
            <w:pPr>
              <w:widowControl w:val="0"/>
              <w:numPr>
                <w:ilvl w:val="0"/>
                <w:numId w:val="11"/>
              </w:numPr>
              <w:shd w:val="clear" w:color="auto" w:fill="FFFFFF"/>
              <w:tabs>
                <w:tab w:val="left" w:pos="931"/>
              </w:tabs>
              <w:autoSpaceDE w:val="0"/>
              <w:ind w:firstLine="709"/>
              <w:jc w:val="both"/>
            </w:pPr>
            <w:r>
              <w:t>Так сам иди!</w:t>
            </w:r>
          </w:p>
          <w:p w:rsidR="004D7AB9" w:rsidRDefault="004D7AB9">
            <w:pPr>
              <w:widowControl w:val="0"/>
              <w:numPr>
                <w:ilvl w:val="0"/>
                <w:numId w:val="11"/>
              </w:numPr>
              <w:shd w:val="clear" w:color="auto" w:fill="FFFFFF"/>
              <w:tabs>
                <w:tab w:val="left" w:pos="931"/>
              </w:tabs>
              <w:autoSpaceDE w:val="0"/>
              <w:ind w:firstLine="709"/>
              <w:jc w:val="both"/>
            </w:pPr>
            <w:r>
              <w:t>Да он меня не пускает!</w:t>
            </w:r>
          </w:p>
          <w:p w:rsidR="004D7AB9" w:rsidRDefault="004D7AB9">
            <w:pPr>
              <w:widowControl w:val="0"/>
              <w:numPr>
                <w:ilvl w:val="0"/>
                <w:numId w:val="11"/>
              </w:numPr>
              <w:shd w:val="clear" w:color="auto" w:fill="FFFFFF"/>
              <w:tabs>
                <w:tab w:val="left" w:pos="931"/>
              </w:tabs>
              <w:autoSpaceDE w:val="0"/>
              <w:ind w:firstLine="709"/>
              <w:jc w:val="both"/>
            </w:pPr>
            <w:r>
              <w:t>Где ты, брат Иван?</w:t>
            </w:r>
          </w:p>
          <w:p w:rsidR="004D7AB9" w:rsidRDefault="004D7AB9">
            <w:pPr>
              <w:widowControl w:val="0"/>
              <w:numPr>
                <w:ilvl w:val="0"/>
                <w:numId w:val="11"/>
              </w:numPr>
              <w:shd w:val="clear" w:color="auto" w:fill="FFFFFF"/>
              <w:tabs>
                <w:tab w:val="left" w:pos="931"/>
              </w:tabs>
              <w:autoSpaceDE w:val="0"/>
              <w:ind w:firstLine="709"/>
              <w:jc w:val="both"/>
            </w:pPr>
            <w:r>
              <w:t>В горнице.</w:t>
            </w:r>
          </w:p>
        </w:tc>
        <w:tc>
          <w:tcPr>
            <w:tcW w:w="5050" w:type="dxa"/>
            <w:tcBorders>
              <w:left w:val="single" w:sz="4" w:space="0" w:color="000000"/>
              <w:right w:val="single" w:sz="4" w:space="0" w:color="000000"/>
            </w:tcBorders>
          </w:tcPr>
          <w:p w:rsidR="004D7AB9" w:rsidRDefault="004D7AB9">
            <w:pPr>
              <w:widowControl w:val="0"/>
              <w:numPr>
                <w:ilvl w:val="0"/>
                <w:numId w:val="12"/>
              </w:numPr>
              <w:shd w:val="clear" w:color="auto" w:fill="FFFFFF"/>
              <w:tabs>
                <w:tab w:val="left" w:pos="984"/>
              </w:tabs>
              <w:autoSpaceDE w:val="0"/>
              <w:ind w:firstLine="709"/>
              <w:jc w:val="both"/>
            </w:pPr>
            <w:r>
              <w:t>А что делаешь?</w:t>
            </w:r>
          </w:p>
          <w:p w:rsidR="004D7AB9" w:rsidRDefault="004D7AB9">
            <w:pPr>
              <w:widowControl w:val="0"/>
              <w:numPr>
                <w:ilvl w:val="0"/>
                <w:numId w:val="12"/>
              </w:numPr>
              <w:shd w:val="clear" w:color="auto" w:fill="FFFFFF"/>
              <w:tabs>
                <w:tab w:val="left" w:pos="984"/>
              </w:tabs>
              <w:autoSpaceDE w:val="0"/>
              <w:ind w:firstLine="709"/>
              <w:jc w:val="both"/>
            </w:pPr>
            <w:r>
              <w:t>Помогаю Петру.</w:t>
            </w:r>
          </w:p>
          <w:p w:rsidR="004D7AB9" w:rsidRDefault="004D7AB9">
            <w:pPr>
              <w:widowControl w:val="0"/>
              <w:numPr>
                <w:ilvl w:val="0"/>
                <w:numId w:val="12"/>
              </w:numPr>
              <w:shd w:val="clear" w:color="auto" w:fill="FFFFFF"/>
              <w:tabs>
                <w:tab w:val="left" w:pos="984"/>
              </w:tabs>
              <w:autoSpaceDE w:val="0"/>
              <w:ind w:firstLine="709"/>
              <w:jc w:val="both"/>
            </w:pPr>
            <w:r>
              <w:t>А Петр что делает?</w:t>
            </w:r>
          </w:p>
          <w:p w:rsidR="004D7AB9" w:rsidRDefault="004D7AB9">
            <w:pPr>
              <w:widowControl w:val="0"/>
              <w:numPr>
                <w:ilvl w:val="0"/>
                <w:numId w:val="12"/>
              </w:numPr>
              <w:shd w:val="clear" w:color="auto" w:fill="FFFFFF"/>
              <w:tabs>
                <w:tab w:val="left" w:pos="984"/>
              </w:tabs>
              <w:autoSpaceDE w:val="0"/>
              <w:ind w:firstLine="709"/>
              <w:jc w:val="both"/>
            </w:pPr>
            <w:r>
              <w:t>Да на печи лежит.</w:t>
            </w:r>
          </w:p>
          <w:p w:rsidR="004D7AB9" w:rsidRDefault="004D7AB9">
            <w:pPr>
              <w:widowControl w:val="0"/>
              <w:numPr>
                <w:ilvl w:val="0"/>
                <w:numId w:val="12"/>
              </w:numPr>
              <w:shd w:val="clear" w:color="auto" w:fill="FFFFFF"/>
              <w:tabs>
                <w:tab w:val="left" w:pos="984"/>
              </w:tabs>
              <w:autoSpaceDE w:val="0"/>
              <w:ind w:firstLine="709"/>
              <w:jc w:val="both"/>
            </w:pPr>
            <w:r>
              <w:t>Ты пирог съел? ,</w:t>
            </w:r>
          </w:p>
          <w:p w:rsidR="004D7AB9" w:rsidRDefault="004D7AB9">
            <w:pPr>
              <w:widowControl w:val="0"/>
              <w:numPr>
                <w:ilvl w:val="0"/>
                <w:numId w:val="12"/>
              </w:numPr>
              <w:shd w:val="clear" w:color="auto" w:fill="FFFFFF"/>
              <w:tabs>
                <w:tab w:val="left" w:pos="984"/>
              </w:tabs>
              <w:autoSpaceDE w:val="0"/>
              <w:ind w:firstLine="709"/>
              <w:jc w:val="both"/>
            </w:pPr>
            <w:r>
              <w:t>Нет, не я!</w:t>
            </w:r>
          </w:p>
          <w:p w:rsidR="004D7AB9" w:rsidRDefault="004D7AB9">
            <w:pPr>
              <w:ind w:firstLine="709"/>
              <w:jc w:val="both"/>
            </w:pPr>
          </w:p>
          <w:p w:rsidR="004D7AB9" w:rsidRDefault="004D7AB9">
            <w:pPr>
              <w:widowControl w:val="0"/>
              <w:numPr>
                <w:ilvl w:val="0"/>
                <w:numId w:val="13"/>
              </w:numPr>
              <w:shd w:val="clear" w:color="auto" w:fill="FFFFFF"/>
              <w:tabs>
                <w:tab w:val="left" w:pos="1042"/>
              </w:tabs>
              <w:autoSpaceDE w:val="0"/>
              <w:ind w:firstLine="709"/>
              <w:jc w:val="both"/>
            </w:pPr>
            <w:r>
              <w:t>А хочешь еще?</w:t>
            </w:r>
          </w:p>
          <w:p w:rsidR="004D7AB9" w:rsidRDefault="004D7AB9">
            <w:pPr>
              <w:widowControl w:val="0"/>
              <w:numPr>
                <w:ilvl w:val="0"/>
                <w:numId w:val="13"/>
              </w:numPr>
              <w:shd w:val="clear" w:color="auto" w:fill="FFFFFF"/>
              <w:tabs>
                <w:tab w:val="left" w:pos="1042"/>
              </w:tabs>
              <w:autoSpaceDE w:val="0"/>
              <w:ind w:firstLine="709"/>
              <w:jc w:val="both"/>
            </w:pPr>
            <w:r>
              <w:t>Хочу.</w:t>
            </w:r>
          </w:p>
          <w:p w:rsidR="004D7AB9" w:rsidRDefault="004D7AB9">
            <w:pPr>
              <w:jc w:val="both"/>
              <w:rPr>
                <w:i/>
                <w:iCs/>
              </w:rPr>
            </w:pPr>
            <w:r>
              <w:rPr>
                <w:i/>
                <w:iCs/>
              </w:rPr>
              <w:t>(Из детского фольклора</w:t>
            </w:r>
          </w:p>
        </w:tc>
      </w:tr>
    </w:tbl>
    <w:p w:rsidR="004D7AB9" w:rsidRDefault="004D7AB9">
      <w:pPr>
        <w:shd w:val="clear" w:color="auto" w:fill="FFFFFF"/>
        <w:ind w:firstLine="709"/>
        <w:jc w:val="both"/>
      </w:pPr>
    </w:p>
    <w:p w:rsidR="004D7AB9" w:rsidRDefault="004D7AB9">
      <w:pPr>
        <w:shd w:val="clear" w:color="auto" w:fill="FFFFFF"/>
        <w:ind w:firstLine="709"/>
        <w:jc w:val="center"/>
        <w:rPr>
          <w:b/>
          <w:bCs/>
        </w:rPr>
      </w:pPr>
      <w:r>
        <w:rPr>
          <w:b/>
          <w:bCs/>
        </w:rPr>
        <w:t>Упражнения для тренировки дыхания</w:t>
      </w:r>
    </w:p>
    <w:p w:rsidR="004D7AB9" w:rsidRDefault="004D7AB9">
      <w:pPr>
        <w:shd w:val="clear" w:color="auto" w:fill="FFFFFF"/>
        <w:ind w:firstLine="709"/>
        <w:jc w:val="both"/>
      </w:pPr>
      <w:r>
        <w:rPr>
          <w:b/>
          <w:bCs/>
        </w:rPr>
        <w:t xml:space="preserve">Упражнение </w:t>
      </w:r>
      <w:r>
        <w:t xml:space="preserve">№ </w:t>
      </w:r>
      <w:r>
        <w:rPr>
          <w:b/>
          <w:bCs/>
        </w:rPr>
        <w:t xml:space="preserve">1. </w:t>
      </w:r>
      <w:r>
        <w:t>«Задувание свечи»</w:t>
      </w:r>
    </w:p>
    <w:p w:rsidR="004D7AB9" w:rsidRDefault="004D7AB9">
      <w:pPr>
        <w:shd w:val="clear" w:color="auto" w:fill="FFFFFF"/>
        <w:ind w:firstLine="709"/>
        <w:jc w:val="both"/>
      </w:pPr>
      <w:r>
        <w:rPr>
          <w:spacing w:val="-1"/>
        </w:rPr>
        <w:t xml:space="preserve">Учащимся раздаются листки бумаги размером 4x8 см. </w:t>
      </w:r>
      <w:r>
        <w:t>Исходное положение: сидеть прямо, свободно; нижний конец бумаги зажат большим и указательным пальцами правой руки; верхний конец расположен на уровне полости рта на расстоянии 15-18 см.</w:t>
      </w:r>
    </w:p>
    <w:p w:rsidR="004D7AB9" w:rsidRDefault="004D7AB9">
      <w:pPr>
        <w:shd w:val="clear" w:color="auto" w:fill="FFFFFF"/>
        <w:ind w:firstLine="709"/>
        <w:jc w:val="both"/>
      </w:pPr>
      <w:r>
        <w:t>Спокойно и глубоко вдохнуть, задержать дыхание на счет «раз — и два». Затем сделать медленный и равномерный выдох так, чтобы струя выдыхаемого воздуха отклоняла верхний конец бумаги под одним и тем же углом (30-40°).</w:t>
      </w:r>
    </w:p>
    <w:p w:rsidR="004D7AB9" w:rsidRDefault="004D7AB9">
      <w:pPr>
        <w:shd w:val="clear" w:color="auto" w:fill="FFFFFF"/>
        <w:ind w:firstLine="709"/>
        <w:jc w:val="both"/>
      </w:pPr>
      <w:r>
        <w:t>Пламя воображаемой свечи должно отклоняться, но не угасать. Учащимся следует сказать, что не надо выдыхать воздух силой, до последнего. Когда возникает ощущение, что воздух сам вышел из легких, надо сделать короткую задержку и делать произвольно вдох: он произойдет автоматически.</w:t>
      </w:r>
    </w:p>
    <w:p w:rsidR="004D7AB9" w:rsidRDefault="004D7AB9">
      <w:pPr>
        <w:shd w:val="clear" w:color="auto" w:fill="FFFFFF"/>
        <w:ind w:firstLine="709"/>
        <w:jc w:val="both"/>
      </w:pPr>
      <w:r>
        <w:rPr>
          <w:b/>
          <w:bCs/>
        </w:rPr>
        <w:t xml:space="preserve">Упражнение </w:t>
      </w:r>
      <w:r>
        <w:t xml:space="preserve">№ </w:t>
      </w:r>
      <w:r>
        <w:rPr>
          <w:b/>
          <w:bCs/>
        </w:rPr>
        <w:t xml:space="preserve">2. </w:t>
      </w:r>
      <w:r>
        <w:t>«После грозы»</w:t>
      </w:r>
    </w:p>
    <w:p w:rsidR="004D7AB9" w:rsidRDefault="004D7AB9">
      <w:pPr>
        <w:shd w:val="clear" w:color="auto" w:fill="FFFFFF"/>
        <w:ind w:firstLine="709"/>
        <w:jc w:val="both"/>
      </w:pPr>
      <w:r>
        <w:t>Закройте глаза. Нарисуйте в своем воображении картину: вы находитесь в лесу, только что отгремела гроза, прошел дождь, блестят мокрые листья на березах, на траве — серебристые капли... Как хорошо пахнет в лесу. Как легко дышится. Вон ландыши. Сорвите их... Вдохните их запах... Вдыхайте медленно, ровно, глубоко.</w:t>
      </w:r>
    </w:p>
    <w:p w:rsidR="004D7AB9" w:rsidRDefault="004D7AB9">
      <w:pPr>
        <w:shd w:val="clear" w:color="auto" w:fill="FFFFFF"/>
        <w:ind w:firstLine="709"/>
        <w:jc w:val="both"/>
      </w:pPr>
      <w:r>
        <w:rPr>
          <w:b/>
          <w:bCs/>
        </w:rPr>
        <w:lastRenderedPageBreak/>
        <w:t xml:space="preserve">Упражнение </w:t>
      </w:r>
      <w:r>
        <w:t xml:space="preserve">№ </w:t>
      </w:r>
      <w:r>
        <w:rPr>
          <w:b/>
          <w:bCs/>
        </w:rPr>
        <w:t xml:space="preserve">3. </w:t>
      </w:r>
      <w:r>
        <w:t>«Гудение провода»</w:t>
      </w:r>
    </w:p>
    <w:p w:rsidR="004D7AB9" w:rsidRDefault="004D7AB9">
      <w:pPr>
        <w:shd w:val="clear" w:color="auto" w:fill="FFFFFF"/>
        <w:ind w:firstLine="709"/>
        <w:jc w:val="both"/>
      </w:pPr>
      <w:r>
        <w:t xml:space="preserve">На доске написано сочетание букв: </w:t>
      </w:r>
      <w:r>
        <w:rPr>
          <w:i/>
          <w:iCs/>
        </w:rPr>
        <w:t xml:space="preserve">нунноннанненниннын. </w:t>
      </w:r>
      <w:r>
        <w:t xml:space="preserve">Произносите непрерывно это сочетание, берите короткий вдох, где вам удобнее, и продолжайте упражнение. Вскоре вы заметите: появляется «второй» звук, непрерывный, протяжный, напоминающий гудение проводов. Звук </w:t>
      </w:r>
      <w:r>
        <w:rPr>
          <w:b/>
          <w:bCs/>
        </w:rPr>
        <w:t xml:space="preserve">[н] </w:t>
      </w:r>
      <w:r>
        <w:t>произносите так, как будто вы верхним кончиком языка, как молоточком, постукиваете о верхние зубы, легко, без нажима, играя.</w:t>
      </w:r>
    </w:p>
    <w:p w:rsidR="004D7AB9" w:rsidRDefault="004D7AB9">
      <w:pPr>
        <w:shd w:val="clear" w:color="auto" w:fill="FFFFFF"/>
        <w:ind w:firstLine="709"/>
        <w:jc w:val="both"/>
      </w:pPr>
      <w:r>
        <w:t>Прислушивайтесь к «гудению проводов».</w:t>
      </w:r>
    </w:p>
    <w:p w:rsidR="004D7AB9" w:rsidRDefault="004D7AB9">
      <w:pPr>
        <w:shd w:val="clear" w:color="auto" w:fill="FFFFFF"/>
        <w:ind w:firstLine="709"/>
        <w:jc w:val="both"/>
      </w:pPr>
      <w:r>
        <w:t xml:space="preserve">Теперь то же упражнение проделайте со звуком </w:t>
      </w:r>
      <w:r>
        <w:rPr>
          <w:b/>
          <w:bCs/>
          <w:i/>
          <w:iCs/>
        </w:rPr>
        <w:t>[м].</w:t>
      </w:r>
    </w:p>
    <w:p w:rsidR="004D7AB9" w:rsidRDefault="004D7AB9">
      <w:pPr>
        <w:shd w:val="clear" w:color="auto" w:fill="FFFFFF"/>
        <w:ind w:firstLine="709"/>
        <w:jc w:val="both"/>
      </w:pPr>
      <w:r>
        <w:rPr>
          <w:b/>
          <w:bCs/>
        </w:rPr>
        <w:t xml:space="preserve">Упражнение № 4. </w:t>
      </w:r>
      <w:r>
        <w:t>«Поймай комара»</w:t>
      </w:r>
    </w:p>
    <w:p w:rsidR="004D7AB9" w:rsidRDefault="004D7AB9">
      <w:pPr>
        <w:shd w:val="clear" w:color="auto" w:fill="FFFFFF"/>
        <w:ind w:firstLine="709"/>
        <w:jc w:val="both"/>
      </w:pPr>
      <w:r>
        <w:t>Руки раздвигаются в стороны — делается вдох; сдвигаются постепенно вперед ладонями друг к другу — делается выдох. На расстоянии вытянутых рук находится комар, его надо поймать, но так, чтобы не спугнуть. Учитель говорит учащимся: «Медленно, медленно сводите руки (не спугните комара), произносите непрерывно звук «з-з-з», прихлопните комара, быстро разведите Руки в стороны, произойдет автоматический вдох».</w:t>
      </w:r>
    </w:p>
    <w:p w:rsidR="004D7AB9" w:rsidRDefault="004D7AB9">
      <w:pPr>
        <w:shd w:val="clear" w:color="auto" w:fill="FFFFFF"/>
        <w:ind w:firstLine="709"/>
        <w:jc w:val="both"/>
      </w:pPr>
      <w:r>
        <w:rPr>
          <w:b/>
          <w:bCs/>
        </w:rPr>
        <w:t xml:space="preserve">Упражнение № 5. </w:t>
      </w:r>
      <w:r>
        <w:t>«На берегу моря»</w:t>
      </w:r>
    </w:p>
    <w:p w:rsidR="004D7AB9" w:rsidRDefault="004D7AB9">
      <w:pPr>
        <w:shd w:val="clear" w:color="auto" w:fill="FFFFFF"/>
        <w:ind w:firstLine="709"/>
        <w:jc w:val="both"/>
      </w:pPr>
      <w:r>
        <w:t>Закройте глаза, представьте, что вы находитесь на берегу моря, расположившись в специальном кресле (шезлонге). Слышится равномерный шум набегающих валов. Вы с наслаждением вдыхаете свежий морской воздух. Дышите ровно, глубоко.</w:t>
      </w:r>
    </w:p>
    <w:p w:rsidR="004D7AB9" w:rsidRDefault="004D7AB9">
      <w:pPr>
        <w:shd w:val="clear" w:color="auto" w:fill="FFFFFF"/>
        <w:ind w:firstLine="709"/>
        <w:jc w:val="both"/>
      </w:pPr>
      <w:r>
        <w:rPr>
          <w:b/>
          <w:bCs/>
        </w:rPr>
        <w:t xml:space="preserve">Упражнение </w:t>
      </w:r>
      <w:r>
        <w:t xml:space="preserve">№ </w:t>
      </w:r>
      <w:r>
        <w:rPr>
          <w:b/>
          <w:bCs/>
        </w:rPr>
        <w:t xml:space="preserve">6. </w:t>
      </w:r>
      <w:r>
        <w:t>«Стон»</w:t>
      </w:r>
    </w:p>
    <w:p w:rsidR="004D7AB9" w:rsidRDefault="004D7AB9">
      <w:pPr>
        <w:shd w:val="clear" w:color="auto" w:fill="FFFFFF"/>
        <w:ind w:firstLine="709"/>
        <w:jc w:val="both"/>
      </w:pPr>
      <w:r>
        <w:t>Произносите сочетание звуков «ми, мэ, ма, мо, му, мы» так, как будто вы жалуетесь: «ах, как мне больно». Вы стонете, громко стонете от сильной боли.</w:t>
      </w:r>
    </w:p>
    <w:p w:rsidR="004D7AB9" w:rsidRDefault="004D7AB9">
      <w:pPr>
        <w:shd w:val="clear" w:color="auto" w:fill="FFFFFF"/>
        <w:ind w:firstLine="709"/>
        <w:jc w:val="both"/>
      </w:pPr>
    </w:p>
    <w:p w:rsidR="004D7AB9" w:rsidRDefault="004D7AB9">
      <w:pPr>
        <w:shd w:val="clear" w:color="auto" w:fill="FFFFFF"/>
        <w:ind w:firstLine="709"/>
        <w:jc w:val="center"/>
        <w:rPr>
          <w:b/>
          <w:bCs/>
        </w:rPr>
      </w:pPr>
      <w:r>
        <w:rPr>
          <w:b/>
          <w:bCs/>
        </w:rPr>
        <w:t>Гимнастика для голоса</w:t>
      </w:r>
    </w:p>
    <w:p w:rsidR="004D7AB9" w:rsidRDefault="004D7AB9">
      <w:pPr>
        <w:shd w:val="clear" w:color="auto" w:fill="FFFFFF"/>
        <w:ind w:firstLine="709"/>
        <w:jc w:val="both"/>
      </w:pPr>
      <w:r>
        <w:t>Для развития тембральных и акустических свойств голоса необходимо упражнять мускулатуру языка, глотки, нижней челюсти, мышц шеи:</w:t>
      </w:r>
    </w:p>
    <w:p w:rsidR="004D7AB9" w:rsidRDefault="004D7AB9">
      <w:pPr>
        <w:shd w:val="clear" w:color="auto" w:fill="FFFFFF"/>
        <w:tabs>
          <w:tab w:val="left" w:pos="461"/>
        </w:tabs>
        <w:ind w:firstLine="709"/>
        <w:jc w:val="both"/>
      </w:pPr>
      <w:r>
        <w:t>■ опустите голову вниз, затем запрокиньте назад (Ю раз);</w:t>
      </w:r>
    </w:p>
    <w:p w:rsidR="004D7AB9" w:rsidRDefault="004D7AB9" w:rsidP="00456662">
      <w:pPr>
        <w:widowControl w:val="0"/>
        <w:numPr>
          <w:ilvl w:val="0"/>
          <w:numId w:val="9"/>
        </w:numPr>
        <w:shd w:val="clear" w:color="auto" w:fill="FFFFFF"/>
        <w:tabs>
          <w:tab w:val="left" w:pos="461"/>
        </w:tabs>
        <w:autoSpaceDE w:val="0"/>
        <w:ind w:firstLine="709"/>
        <w:jc w:val="both"/>
      </w:pPr>
      <w:r>
        <w:t>плавно, с легким давлением погладьте сверху вниз горло и верхнюю часть груди (5 раз);</w:t>
      </w:r>
    </w:p>
    <w:p w:rsidR="004D7AB9" w:rsidRDefault="004D7AB9" w:rsidP="00456662">
      <w:pPr>
        <w:widowControl w:val="0"/>
        <w:numPr>
          <w:ilvl w:val="0"/>
          <w:numId w:val="9"/>
        </w:numPr>
        <w:shd w:val="clear" w:color="auto" w:fill="FFFFFF"/>
        <w:tabs>
          <w:tab w:val="left" w:pos="461"/>
        </w:tabs>
        <w:autoSpaceDE w:val="0"/>
        <w:ind w:firstLine="709"/>
        <w:jc w:val="both"/>
      </w:pPr>
      <w:r>
        <w:t xml:space="preserve">стоя перед зеркалом, беззвучно произнесите </w:t>
      </w:r>
      <w:r>
        <w:rPr>
          <w:b/>
          <w:bCs/>
          <w:i/>
          <w:iCs/>
        </w:rPr>
        <w:t xml:space="preserve">а-э-о, </w:t>
      </w:r>
      <w:r>
        <w:t>стараясь при этом широко раскрывать рот на каждом звуке (10 раз);</w:t>
      </w:r>
    </w:p>
    <w:p w:rsidR="004D7AB9" w:rsidRDefault="004D7AB9" w:rsidP="00456662">
      <w:pPr>
        <w:widowControl w:val="0"/>
        <w:numPr>
          <w:ilvl w:val="0"/>
          <w:numId w:val="9"/>
        </w:numPr>
        <w:shd w:val="clear" w:color="auto" w:fill="FFFFFF"/>
        <w:tabs>
          <w:tab w:val="left" w:pos="461"/>
        </w:tabs>
        <w:autoSpaceDE w:val="0"/>
        <w:ind w:firstLine="709"/>
        <w:jc w:val="both"/>
      </w:pPr>
      <w:r>
        <w:t>напрягите (сожмите) и расслабьте губы, затем напрягите и расслабьте язык, откройте без напряжения рот, расслабьте мышцы затылка, опустив голову вперед (10 раз);</w:t>
      </w:r>
    </w:p>
    <w:p w:rsidR="004D7AB9" w:rsidRDefault="004D7AB9">
      <w:pPr>
        <w:shd w:val="clear" w:color="auto" w:fill="FFFFFF"/>
        <w:ind w:firstLine="709"/>
        <w:jc w:val="both"/>
      </w:pPr>
      <w:r>
        <w:t xml:space="preserve">■ произнесите вслух </w:t>
      </w:r>
      <w:r>
        <w:rPr>
          <w:b/>
          <w:bCs/>
          <w:i/>
          <w:iCs/>
        </w:rPr>
        <w:t xml:space="preserve">амба, анга, алда, арба </w:t>
      </w:r>
      <w:r>
        <w:t xml:space="preserve">стараясь ощутить близость звука на губах (10 раз). </w:t>
      </w:r>
    </w:p>
    <w:p w:rsidR="004D7AB9" w:rsidRDefault="004D7AB9">
      <w:pPr>
        <w:shd w:val="clear" w:color="auto" w:fill="FFFFFF"/>
        <w:ind w:firstLine="709"/>
        <w:jc w:val="both"/>
      </w:pPr>
      <w:r>
        <w:t>После окончания этих упражнений проделайте несколько «зеваний». Для сохранения звучности голоса и укрепления артикуляционного аппарата полезны следующие звуковые упражнения:</w:t>
      </w:r>
    </w:p>
    <w:p w:rsidR="004D7AB9" w:rsidRDefault="004D7AB9">
      <w:pPr>
        <w:widowControl w:val="0"/>
        <w:numPr>
          <w:ilvl w:val="0"/>
          <w:numId w:val="14"/>
        </w:numPr>
        <w:shd w:val="clear" w:color="auto" w:fill="FFFFFF"/>
        <w:tabs>
          <w:tab w:val="left" w:pos="341"/>
        </w:tabs>
        <w:autoSpaceDE w:val="0"/>
        <w:spacing w:line="254" w:lineRule="exact"/>
        <w:ind w:firstLine="340"/>
        <w:jc w:val="both"/>
      </w:pPr>
      <w:r>
        <w:t xml:space="preserve">произнесите </w:t>
      </w:r>
      <w:r>
        <w:rPr>
          <w:b/>
          <w:bCs/>
          <w:i/>
          <w:iCs/>
        </w:rPr>
        <w:t xml:space="preserve">зммм, гннн, лммм, рммм </w:t>
      </w:r>
      <w:r>
        <w:t>при различных положениях головы — наклоне вниз, вверх, влево, вправо (произвольное количество раз);</w:t>
      </w:r>
    </w:p>
    <w:p w:rsidR="004D7AB9" w:rsidRDefault="004D7AB9">
      <w:pPr>
        <w:widowControl w:val="0"/>
        <w:numPr>
          <w:ilvl w:val="0"/>
          <w:numId w:val="14"/>
        </w:numPr>
        <w:shd w:val="clear" w:color="auto" w:fill="FFFFFF"/>
        <w:tabs>
          <w:tab w:val="left" w:pos="341"/>
        </w:tabs>
        <w:autoSpaceDE w:val="0"/>
        <w:spacing w:line="254" w:lineRule="exact"/>
        <w:ind w:firstLine="340"/>
        <w:jc w:val="both"/>
      </w:pPr>
      <w:r>
        <w:t xml:space="preserve">произнесите </w:t>
      </w:r>
      <w:r>
        <w:rPr>
          <w:b/>
          <w:i/>
          <w:iCs/>
        </w:rPr>
        <w:t>м, н, л, р,</w:t>
      </w:r>
      <w:r>
        <w:rPr>
          <w:i/>
          <w:iCs/>
        </w:rPr>
        <w:t xml:space="preserve"> </w:t>
      </w:r>
      <w:r>
        <w:t>добиваясь предельно звонкого и чистого звучания;</w:t>
      </w:r>
    </w:p>
    <w:p w:rsidR="004D7AB9" w:rsidRDefault="004D7AB9">
      <w:pPr>
        <w:shd w:val="clear" w:color="auto" w:fill="FFFFFF"/>
        <w:tabs>
          <w:tab w:val="left" w:pos="346"/>
        </w:tabs>
        <w:ind w:firstLine="340"/>
        <w:jc w:val="both"/>
      </w:pPr>
      <w:r>
        <w:t xml:space="preserve">■произнесите </w:t>
      </w:r>
      <w:r>
        <w:rPr>
          <w:b/>
          <w:bCs/>
          <w:i/>
          <w:iCs/>
        </w:rPr>
        <w:t xml:space="preserve">амма, анна, алла, арра, </w:t>
      </w:r>
      <w:r>
        <w:t xml:space="preserve">а также </w:t>
      </w:r>
      <w:r>
        <w:rPr>
          <w:b/>
          <w:bCs/>
          <w:i/>
          <w:iCs/>
        </w:rPr>
        <w:t xml:space="preserve">ммман, мммон, мммун </w:t>
      </w:r>
      <w:r>
        <w:t xml:space="preserve">при наклоне туловища вперед, назад, влево, вправо (произвольное количество раз) </w:t>
      </w:r>
    </w:p>
    <w:p w:rsidR="004D7AB9" w:rsidRDefault="004D7AB9">
      <w:pPr>
        <w:shd w:val="clear" w:color="auto" w:fill="FFFFFF"/>
        <w:tabs>
          <w:tab w:val="left" w:pos="346"/>
        </w:tabs>
        <w:ind w:firstLine="709"/>
        <w:jc w:val="both"/>
      </w:pPr>
      <w:r>
        <w:t>Закончить занятия желательно небольшой аутоген</w:t>
      </w:r>
      <w:r>
        <w:softHyphen/>
        <w:t>ной тренировкой, медленно произнеся несколько раз«Мое дыхание свободно. Я спокоен. Голос звучит сво</w:t>
      </w:r>
      <w:r>
        <w:softHyphen/>
        <w:t>бодно, легко и гордо».</w:t>
      </w:r>
    </w:p>
    <w:p w:rsidR="004D7AB9" w:rsidRDefault="004D7AB9">
      <w:pPr>
        <w:shd w:val="clear" w:color="auto" w:fill="FFFFFF"/>
        <w:ind w:firstLine="709"/>
        <w:jc w:val="center"/>
        <w:rPr>
          <w:b/>
          <w:bCs/>
          <w:spacing w:val="-5"/>
        </w:rPr>
      </w:pPr>
    </w:p>
    <w:p w:rsidR="004D7AB9" w:rsidRDefault="004D7AB9">
      <w:pPr>
        <w:shd w:val="clear" w:color="auto" w:fill="FFFFFF"/>
        <w:ind w:firstLine="709"/>
        <w:jc w:val="center"/>
        <w:rPr>
          <w:b/>
          <w:bCs/>
          <w:spacing w:val="-5"/>
        </w:rPr>
      </w:pPr>
      <w:r>
        <w:rPr>
          <w:b/>
          <w:bCs/>
          <w:spacing w:val="-5"/>
        </w:rPr>
        <w:t>Упражнения для развития голоса</w:t>
      </w:r>
    </w:p>
    <w:p w:rsidR="004D7AB9" w:rsidRDefault="004D7AB9">
      <w:pPr>
        <w:shd w:val="clear" w:color="auto" w:fill="FFFFFF"/>
        <w:ind w:firstLine="709"/>
        <w:jc w:val="both"/>
        <w:rPr>
          <w:b/>
          <w:bCs/>
        </w:rPr>
      </w:pPr>
    </w:p>
    <w:p w:rsidR="004D7AB9" w:rsidRDefault="004D7AB9">
      <w:pPr>
        <w:shd w:val="clear" w:color="auto" w:fill="FFFFFF"/>
        <w:ind w:firstLine="709"/>
        <w:jc w:val="both"/>
      </w:pPr>
      <w:r>
        <w:rPr>
          <w:b/>
          <w:bCs/>
        </w:rPr>
        <w:t xml:space="preserve">Упражнение </w:t>
      </w:r>
      <w:r>
        <w:t xml:space="preserve">№ </w:t>
      </w:r>
      <w:r>
        <w:rPr>
          <w:b/>
          <w:bCs/>
        </w:rPr>
        <w:t>1</w:t>
      </w:r>
    </w:p>
    <w:p w:rsidR="004D7AB9" w:rsidRDefault="004D7AB9">
      <w:pPr>
        <w:shd w:val="clear" w:color="auto" w:fill="FFFFFF"/>
        <w:ind w:firstLine="709"/>
        <w:jc w:val="both"/>
      </w:pPr>
      <w:r>
        <w:t>Поупражняйтесь в модуляциях своего голоса по высоте тона. Произнесите пары слов-предложений с повествовательной и вопросительной интонацией (повторите каждую пару несколько раз, прислушиваясь к работе ваших голосовых связок):</w:t>
      </w:r>
    </w:p>
    <w:p w:rsidR="004D7AB9" w:rsidRDefault="004D7AB9">
      <w:pPr>
        <w:shd w:val="clear" w:color="auto" w:fill="FFFFFF"/>
        <w:ind w:firstLine="709"/>
        <w:jc w:val="both"/>
      </w:pPr>
      <w:r>
        <w:t>Там. Там? Вот. Вот? Здесь. Здесь? Иди. Иди? Тут. Тут? Ты. Ты? Наш. Наш? Он. Он? Едет. Едет? Их. Их? Идут. Идут? Разыщут. Разыщут?</w:t>
      </w:r>
    </w:p>
    <w:p w:rsidR="004D7AB9" w:rsidRDefault="004D7AB9">
      <w:pPr>
        <w:shd w:val="clear" w:color="auto" w:fill="FFFFFF"/>
        <w:spacing w:before="115"/>
        <w:ind w:left="370"/>
        <w:rPr>
          <w:b/>
          <w:bCs/>
        </w:rPr>
      </w:pPr>
      <w:r>
        <w:rPr>
          <w:b/>
          <w:bCs/>
        </w:rPr>
        <w:lastRenderedPageBreak/>
        <w:t>Упражнение № 2</w:t>
      </w:r>
    </w:p>
    <w:p w:rsidR="004D7AB9" w:rsidRDefault="004D7AB9">
      <w:pPr>
        <w:shd w:val="clear" w:color="auto" w:fill="FFFFFF"/>
        <w:spacing w:line="274" w:lineRule="exact"/>
        <w:ind w:left="38" w:right="19" w:firstLine="331"/>
        <w:jc w:val="both"/>
      </w:pPr>
      <w:r>
        <w:rPr>
          <w:spacing w:val="-1"/>
        </w:rPr>
        <w:t xml:space="preserve">Поупражняйтесь в модуляциях своего голоса по силе, </w:t>
      </w:r>
      <w:r>
        <w:t>высоте тона.</w:t>
      </w:r>
    </w:p>
    <w:p w:rsidR="004D7AB9" w:rsidRDefault="004D7AB9">
      <w:pPr>
        <w:shd w:val="clear" w:color="auto" w:fill="FFFFFF"/>
        <w:spacing w:line="254" w:lineRule="exact"/>
        <w:ind w:left="370"/>
      </w:pPr>
      <w:r>
        <w:t>Прочитайте загадку следующим образом:</w:t>
      </w:r>
    </w:p>
    <w:p w:rsidR="004D7AB9" w:rsidRDefault="004D7AB9">
      <w:pPr>
        <w:shd w:val="clear" w:color="auto" w:fill="FFFFFF"/>
        <w:tabs>
          <w:tab w:val="left" w:pos="653"/>
        </w:tabs>
        <w:spacing w:line="254" w:lineRule="exact"/>
        <w:ind w:left="374"/>
      </w:pPr>
      <w:r>
        <w:rPr>
          <w:spacing w:val="-2"/>
        </w:rPr>
        <w:t>а)</w:t>
      </w:r>
      <w:r>
        <w:tab/>
        <w:t>так, чтобы слышал вас только товарищ по парте;</w:t>
      </w:r>
    </w:p>
    <w:p w:rsidR="004D7AB9" w:rsidRDefault="004D7AB9">
      <w:pPr>
        <w:shd w:val="clear" w:color="auto" w:fill="FFFFFF"/>
        <w:tabs>
          <w:tab w:val="left" w:pos="653"/>
        </w:tabs>
        <w:spacing w:line="254" w:lineRule="exact"/>
        <w:ind w:left="653" w:hanging="278"/>
      </w:pPr>
      <w:r>
        <w:rPr>
          <w:spacing w:val="-9"/>
        </w:rPr>
        <w:t>б)</w:t>
      </w:r>
      <w:r>
        <w:tab/>
        <w:t>так, чтобы слышали вас сидящие за второй от вас партой;</w:t>
      </w:r>
    </w:p>
    <w:p w:rsidR="004D7AB9" w:rsidRDefault="004D7AB9">
      <w:pPr>
        <w:shd w:val="clear" w:color="auto" w:fill="FFFFFF"/>
        <w:tabs>
          <w:tab w:val="left" w:pos="653"/>
        </w:tabs>
        <w:spacing w:line="264" w:lineRule="exact"/>
        <w:ind w:left="653" w:hanging="278"/>
      </w:pPr>
      <w:r>
        <w:rPr>
          <w:spacing w:val="-2"/>
        </w:rPr>
        <w:t>в)</w:t>
      </w:r>
      <w:r>
        <w:tab/>
        <w:t>так, чтобы слышали вас все, присутствующие в комнате;</w:t>
      </w:r>
    </w:p>
    <w:p w:rsidR="004D7AB9" w:rsidRDefault="004D7AB9">
      <w:pPr>
        <w:shd w:val="clear" w:color="auto" w:fill="FFFFFF"/>
        <w:tabs>
          <w:tab w:val="left" w:pos="653"/>
        </w:tabs>
        <w:ind w:left="374"/>
      </w:pPr>
      <w:r>
        <w:rPr>
          <w:spacing w:val="-5"/>
        </w:rPr>
        <w:t>г)</w:t>
      </w:r>
      <w:r>
        <w:tab/>
        <w:t>так, чтобы слышали вас в следующей комнате.</w:t>
      </w:r>
    </w:p>
    <w:p w:rsidR="004D7AB9" w:rsidRDefault="004D7AB9">
      <w:pPr>
        <w:shd w:val="clear" w:color="auto" w:fill="FFFFFF"/>
        <w:ind w:firstLine="709"/>
        <w:jc w:val="both"/>
      </w:pPr>
    </w:p>
    <w:p w:rsidR="004D7AB9" w:rsidRDefault="00817F86">
      <w:pPr>
        <w:shd w:val="clear" w:color="auto" w:fill="FFFFFF"/>
        <w:ind w:firstLine="709"/>
        <w:jc w:val="both"/>
      </w:pPr>
      <w:r>
        <w:rPr>
          <w:noProof/>
          <w:lang w:eastAsia="ru-RU"/>
        </w:rPr>
        <w:pict>
          <v:line id="_x0000_s1032" style="position:absolute;left:0;text-align:left;z-index:3;mso-position-horizontal-relative:margin" from="-54.25pt,147.6pt" to="-54.25pt,180.65pt" strokeweight=".34mm">
            <v:fill o:detectmouseclick="t"/>
            <v:stroke joinstyle="miter" endcap="square"/>
            <w10:wrap anchorx="margin"/>
          </v:line>
        </w:pict>
      </w:r>
      <w:r>
        <w:rPr>
          <w:noProof/>
          <w:lang w:eastAsia="ru-RU"/>
        </w:rPr>
        <w:pict>
          <v:line id="_x0000_s1033" style="position:absolute;left:0;text-align:left;z-index:4;mso-position-horizontal-relative:margin" from="-52.3pt,333.85pt" to="-52.3pt,374.6pt" strokeweight=".25mm">
            <v:fill o:detectmouseclick="t"/>
            <v:stroke joinstyle="miter" endcap="square"/>
            <w10:wrap anchorx="margin"/>
          </v:line>
        </w:pict>
      </w:r>
      <w:r w:rsidR="004D7AB9">
        <w:t xml:space="preserve">Бежала лиска около леса близко, ни стежки, ни дорожки, только золотые ножки. </w:t>
      </w:r>
      <w:r w:rsidR="004D7AB9">
        <w:rPr>
          <w:i/>
          <w:iCs/>
        </w:rPr>
        <w:t>(Солнце)</w:t>
      </w:r>
    </w:p>
    <w:p w:rsidR="004D7AB9" w:rsidRDefault="004D7AB9">
      <w:pPr>
        <w:shd w:val="clear" w:color="auto" w:fill="FFFFFF"/>
        <w:ind w:firstLine="709"/>
        <w:jc w:val="both"/>
      </w:pPr>
      <w:r>
        <w:rPr>
          <w:b/>
          <w:bCs/>
        </w:rPr>
        <w:t xml:space="preserve">Упражнение № </w:t>
      </w:r>
      <w:r>
        <w:t>3</w:t>
      </w:r>
    </w:p>
    <w:p w:rsidR="004D7AB9" w:rsidRDefault="004D7AB9">
      <w:pPr>
        <w:shd w:val="clear" w:color="auto" w:fill="FFFFFF"/>
        <w:ind w:firstLine="709"/>
        <w:jc w:val="both"/>
      </w:pPr>
      <w:r>
        <w:t xml:space="preserve">Произнесите предложения с логическим ударением на слове «Толя», следя за тем, как повышается ваш голос на ударном звуке </w:t>
      </w:r>
      <w:r>
        <w:rPr>
          <w:b/>
          <w:bCs/>
        </w:rPr>
        <w:t xml:space="preserve">о </w:t>
      </w:r>
      <w:r>
        <w:t>в слове «Толя» (высота тона условно отмечена цифрами: 2, 3, 4, 5).</w:t>
      </w:r>
    </w:p>
    <w:p w:rsidR="004D7AB9" w:rsidRDefault="004D7AB9">
      <w:pPr>
        <w:widowControl w:val="0"/>
        <w:numPr>
          <w:ilvl w:val="0"/>
          <w:numId w:val="33"/>
        </w:numPr>
        <w:shd w:val="clear" w:color="auto" w:fill="FFFFFF"/>
        <w:tabs>
          <w:tab w:val="left" w:pos="624"/>
        </w:tabs>
        <w:autoSpaceDE w:val="0"/>
        <w:ind w:firstLine="709"/>
        <w:jc w:val="both"/>
        <w:rPr>
          <w:spacing w:val="-6"/>
        </w:rPr>
      </w:pPr>
      <w:r>
        <w:t>Толя приехал.</w:t>
      </w:r>
    </w:p>
    <w:p w:rsidR="004D7AB9" w:rsidRDefault="004D7AB9">
      <w:pPr>
        <w:widowControl w:val="0"/>
        <w:numPr>
          <w:ilvl w:val="0"/>
          <w:numId w:val="15"/>
        </w:numPr>
        <w:shd w:val="clear" w:color="auto" w:fill="FFFFFF"/>
        <w:tabs>
          <w:tab w:val="left" w:pos="624"/>
        </w:tabs>
        <w:autoSpaceDE w:val="0"/>
        <w:ind w:firstLine="709"/>
        <w:jc w:val="both"/>
        <w:rPr>
          <w:spacing w:val="-3"/>
        </w:rPr>
      </w:pPr>
      <w:r>
        <w:t>Кто приехал?</w:t>
      </w:r>
    </w:p>
    <w:p w:rsidR="004D7AB9" w:rsidRDefault="004D7AB9">
      <w:pPr>
        <w:widowControl w:val="0"/>
        <w:numPr>
          <w:ilvl w:val="0"/>
          <w:numId w:val="33"/>
        </w:numPr>
        <w:shd w:val="clear" w:color="auto" w:fill="FFFFFF"/>
        <w:tabs>
          <w:tab w:val="left" w:pos="624"/>
        </w:tabs>
        <w:autoSpaceDE w:val="0"/>
        <w:ind w:firstLine="709"/>
        <w:jc w:val="both"/>
        <w:rPr>
          <w:spacing w:val="-3"/>
        </w:rPr>
      </w:pPr>
      <w:r>
        <w:t>Толя приехал?</w:t>
      </w:r>
    </w:p>
    <w:p w:rsidR="004D7AB9" w:rsidRDefault="004D7AB9">
      <w:pPr>
        <w:widowControl w:val="0"/>
        <w:numPr>
          <w:ilvl w:val="0"/>
          <w:numId w:val="33"/>
        </w:numPr>
        <w:shd w:val="clear" w:color="auto" w:fill="FFFFFF"/>
        <w:tabs>
          <w:tab w:val="left" w:pos="624"/>
        </w:tabs>
        <w:autoSpaceDE w:val="0"/>
        <w:ind w:firstLine="709"/>
        <w:jc w:val="both"/>
        <w:rPr>
          <w:spacing w:val="-2"/>
        </w:rPr>
      </w:pPr>
      <w:r>
        <w:t>Кто же приехал? — Да Толя же!.</w:t>
      </w:r>
    </w:p>
    <w:p w:rsidR="004D7AB9" w:rsidRDefault="004D7AB9">
      <w:pPr>
        <w:widowControl w:val="0"/>
        <w:numPr>
          <w:ilvl w:val="0"/>
          <w:numId w:val="33"/>
        </w:numPr>
        <w:shd w:val="clear" w:color="auto" w:fill="FFFFFF"/>
        <w:tabs>
          <w:tab w:val="left" w:pos="624"/>
        </w:tabs>
        <w:autoSpaceDE w:val="0"/>
        <w:ind w:firstLine="709"/>
        <w:jc w:val="both"/>
        <w:rPr>
          <w:spacing w:val="-6"/>
        </w:rPr>
      </w:pPr>
      <w:r>
        <w:t>Ба! Толя! Да ты ли это?</w:t>
      </w:r>
    </w:p>
    <w:p w:rsidR="004D7AB9" w:rsidRDefault="004D7AB9">
      <w:pPr>
        <w:shd w:val="clear" w:color="auto" w:fill="FFFFFF"/>
        <w:ind w:firstLine="709"/>
        <w:jc w:val="both"/>
      </w:pPr>
      <w:r>
        <w:t xml:space="preserve">Перечитайте предложения, заменяя слово «Толя» последовательно словами «Лия», «Инна», «Лена» «Юра», следя за повышением вашего голоса, на звуках </w:t>
      </w:r>
      <w:r>
        <w:rPr>
          <w:b/>
          <w:bCs/>
        </w:rPr>
        <w:t xml:space="preserve">[и], [ы], </w:t>
      </w:r>
      <w:r>
        <w:rPr>
          <w:b/>
          <w:bCs/>
          <w:iCs/>
        </w:rPr>
        <w:t>[э], [у].</w:t>
      </w:r>
    </w:p>
    <w:p w:rsidR="004D7AB9" w:rsidRDefault="004D7AB9">
      <w:pPr>
        <w:shd w:val="clear" w:color="auto" w:fill="FFFFFF"/>
        <w:ind w:firstLine="709"/>
        <w:jc w:val="both"/>
      </w:pPr>
      <w:r>
        <w:rPr>
          <w:b/>
          <w:bCs/>
        </w:rPr>
        <w:t xml:space="preserve">Упражнение </w:t>
      </w:r>
      <w:r>
        <w:t xml:space="preserve">№ </w:t>
      </w:r>
      <w:r>
        <w:rPr>
          <w:b/>
          <w:bCs/>
        </w:rPr>
        <w:t>4</w:t>
      </w:r>
    </w:p>
    <w:p w:rsidR="004D7AB9" w:rsidRDefault="004D7AB9">
      <w:pPr>
        <w:shd w:val="clear" w:color="auto" w:fill="FFFFFF"/>
        <w:ind w:firstLine="709"/>
        <w:jc w:val="both"/>
      </w:pPr>
      <w:r>
        <w:t>Прочитать строки колыбельной песни, как бы укачивая засыпающего ребенка:</w:t>
      </w:r>
    </w:p>
    <w:p w:rsidR="004D7AB9" w:rsidRDefault="004D7AB9">
      <w:pPr>
        <w:shd w:val="clear" w:color="auto" w:fill="FFFFFF"/>
        <w:ind w:firstLine="709"/>
        <w:jc w:val="both"/>
      </w:pPr>
      <w:r>
        <w:t xml:space="preserve">Спи, младенец мой прекрасный,      </w:t>
      </w:r>
      <w:r>
        <w:rPr>
          <w:i/>
          <w:iCs/>
        </w:rPr>
        <w:t xml:space="preserve">не очень громко </w:t>
      </w:r>
    </w:p>
    <w:p w:rsidR="004D7AB9" w:rsidRDefault="004D7AB9">
      <w:pPr>
        <w:shd w:val="clear" w:color="auto" w:fill="FFFFFF"/>
        <w:ind w:firstLine="709"/>
        <w:jc w:val="both"/>
      </w:pPr>
      <w:r>
        <w:t>Баюшки-баю,</w:t>
      </w:r>
    </w:p>
    <w:p w:rsidR="004D7AB9" w:rsidRDefault="004D7AB9">
      <w:pPr>
        <w:shd w:val="clear" w:color="auto" w:fill="FFFFFF"/>
        <w:tabs>
          <w:tab w:val="left" w:pos="4411"/>
        </w:tabs>
        <w:ind w:firstLine="709"/>
        <w:jc w:val="both"/>
      </w:pPr>
      <w:r>
        <w:t>Тихо смотрит месяц ясный</w:t>
      </w:r>
      <w:r>
        <w:tab/>
      </w:r>
      <w:r>
        <w:rPr>
          <w:i/>
          <w:iCs/>
        </w:rPr>
        <w:t>тише</w:t>
      </w:r>
    </w:p>
    <w:p w:rsidR="004D7AB9" w:rsidRDefault="004D7AB9">
      <w:pPr>
        <w:shd w:val="clear" w:color="auto" w:fill="FFFFFF"/>
        <w:ind w:firstLine="709"/>
        <w:jc w:val="both"/>
      </w:pPr>
      <w:r>
        <w:t>В колыбель твою.</w:t>
      </w:r>
    </w:p>
    <w:p w:rsidR="004D7AB9" w:rsidRDefault="004D7AB9">
      <w:pPr>
        <w:shd w:val="clear" w:color="auto" w:fill="FFFFFF"/>
        <w:tabs>
          <w:tab w:val="left" w:pos="4186"/>
        </w:tabs>
        <w:ind w:firstLine="709"/>
        <w:jc w:val="both"/>
      </w:pPr>
      <w:r>
        <w:t>Стану сказывать я сказки,</w:t>
      </w:r>
      <w:r>
        <w:tab/>
      </w:r>
      <w:r>
        <w:rPr>
          <w:i/>
          <w:iCs/>
        </w:rPr>
        <w:t>еще тише</w:t>
      </w:r>
    </w:p>
    <w:p w:rsidR="004D7AB9" w:rsidRDefault="004D7AB9">
      <w:pPr>
        <w:shd w:val="clear" w:color="auto" w:fill="FFFFFF"/>
        <w:ind w:firstLine="709"/>
        <w:jc w:val="both"/>
      </w:pPr>
      <w:r>
        <w:t>Песенку спою,</w:t>
      </w:r>
    </w:p>
    <w:p w:rsidR="004D7AB9" w:rsidRDefault="004D7AB9">
      <w:pPr>
        <w:shd w:val="clear" w:color="auto" w:fill="FFFFFF"/>
        <w:tabs>
          <w:tab w:val="left" w:pos="4430"/>
        </w:tabs>
        <w:ind w:firstLine="709"/>
        <w:jc w:val="both"/>
      </w:pPr>
      <w:r>
        <w:t>Ты же дремли, закрывши глазки,</w:t>
      </w:r>
      <w:r>
        <w:tab/>
      </w:r>
      <w:r>
        <w:rPr>
          <w:i/>
          <w:iCs/>
        </w:rPr>
        <w:t>тихо</w:t>
      </w:r>
    </w:p>
    <w:p w:rsidR="004D7AB9" w:rsidRDefault="004D7AB9">
      <w:pPr>
        <w:shd w:val="clear" w:color="auto" w:fill="FFFFFF"/>
        <w:tabs>
          <w:tab w:val="left" w:pos="3792"/>
        </w:tabs>
        <w:ind w:firstLine="709"/>
        <w:jc w:val="both"/>
      </w:pPr>
      <w:r>
        <w:t>Баюшки-баю.</w:t>
      </w:r>
      <w:r>
        <w:tab/>
      </w:r>
      <w:r>
        <w:rPr>
          <w:i/>
          <w:iCs/>
        </w:rPr>
        <w:t>(но не шепотом)</w:t>
      </w:r>
    </w:p>
    <w:p w:rsidR="004D7AB9" w:rsidRDefault="004D7AB9">
      <w:pPr>
        <w:shd w:val="clear" w:color="auto" w:fill="FFFFFF"/>
        <w:ind w:left="709" w:firstLine="709"/>
        <w:jc w:val="both"/>
        <w:rPr>
          <w:i/>
          <w:iCs/>
        </w:rPr>
      </w:pPr>
      <w:r>
        <w:rPr>
          <w:i/>
          <w:iCs/>
        </w:rPr>
        <w:t>(М. Лермонтов)</w:t>
      </w:r>
    </w:p>
    <w:p w:rsidR="004D7AB9" w:rsidRDefault="004D7AB9">
      <w:pPr>
        <w:shd w:val="clear" w:color="auto" w:fill="FFFFFF"/>
        <w:ind w:firstLine="709"/>
        <w:jc w:val="both"/>
        <w:rPr>
          <w:b/>
          <w:bCs/>
        </w:rPr>
      </w:pPr>
      <w:r>
        <w:rPr>
          <w:b/>
          <w:bCs/>
        </w:rPr>
        <w:t>Упражнение № 5</w:t>
      </w:r>
    </w:p>
    <w:p w:rsidR="004D7AB9" w:rsidRDefault="004D7AB9">
      <w:pPr>
        <w:shd w:val="clear" w:color="auto" w:fill="FFFFFF"/>
        <w:ind w:firstLine="709"/>
        <w:jc w:val="both"/>
      </w:pPr>
      <w:r>
        <w:t>Изменяя силу голоса и тембр, используя элемент звукоподражания, исполните колыбельную от лица лошади, свиньи, наседки, щуки, кошки.</w:t>
      </w:r>
    </w:p>
    <w:p w:rsidR="004D7AB9" w:rsidRDefault="004D7AB9">
      <w:pPr>
        <w:shd w:val="clear" w:color="auto" w:fill="FFFFFF"/>
        <w:ind w:firstLine="709"/>
        <w:jc w:val="both"/>
      </w:pP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5040"/>
        <w:gridCol w:w="5050"/>
      </w:tblGrid>
      <w:tr w:rsidR="004D7AB9">
        <w:tc>
          <w:tcPr>
            <w:tcW w:w="5040" w:type="dxa"/>
          </w:tcPr>
          <w:p w:rsidR="004D7AB9" w:rsidRDefault="004D7AB9">
            <w:pPr>
              <w:shd w:val="clear" w:color="auto" w:fill="FFFFFF"/>
              <w:ind w:firstLine="709"/>
              <w:jc w:val="both"/>
            </w:pPr>
            <w:r>
              <w:t xml:space="preserve">И-го-го! — поет лошадка, — </w:t>
            </w:r>
          </w:p>
          <w:p w:rsidR="004D7AB9" w:rsidRDefault="004D7AB9">
            <w:pPr>
              <w:shd w:val="clear" w:color="auto" w:fill="FFFFFF"/>
              <w:ind w:firstLine="709"/>
              <w:jc w:val="both"/>
            </w:pPr>
            <w:r>
              <w:t>Спи, мышонок, сладко-сладко,</w:t>
            </w:r>
          </w:p>
          <w:p w:rsidR="004D7AB9" w:rsidRDefault="004D7AB9">
            <w:pPr>
              <w:shd w:val="clear" w:color="auto" w:fill="FFFFFF"/>
              <w:ind w:firstLine="709"/>
              <w:jc w:val="both"/>
            </w:pPr>
            <w:r>
              <w:t>Повернись на правый бок,</w:t>
            </w:r>
          </w:p>
          <w:p w:rsidR="004D7AB9" w:rsidRDefault="004D7AB9">
            <w:pPr>
              <w:shd w:val="clear" w:color="auto" w:fill="FFFFFF"/>
              <w:ind w:firstLine="709"/>
              <w:jc w:val="both"/>
            </w:pPr>
            <w:r>
              <w:t>Дам овса тебе мешок.</w:t>
            </w:r>
          </w:p>
          <w:p w:rsidR="004D7AB9" w:rsidRDefault="004D7AB9">
            <w:pPr>
              <w:shd w:val="clear" w:color="auto" w:fill="FFFFFF"/>
              <w:ind w:firstLine="709"/>
              <w:jc w:val="both"/>
            </w:pPr>
            <w:r>
              <w:t>Стала свинка хрипло хрюкать,</w:t>
            </w:r>
          </w:p>
          <w:p w:rsidR="004D7AB9" w:rsidRDefault="004D7AB9">
            <w:pPr>
              <w:shd w:val="clear" w:color="auto" w:fill="FFFFFF"/>
              <w:ind w:firstLine="709"/>
              <w:jc w:val="both"/>
            </w:pPr>
            <w:r>
              <w:t>Непослушного баюкать:</w:t>
            </w:r>
          </w:p>
          <w:p w:rsidR="004D7AB9" w:rsidRDefault="004D7AB9">
            <w:pPr>
              <w:shd w:val="clear" w:color="auto" w:fill="FFFFFF"/>
              <w:ind w:firstLine="709"/>
              <w:jc w:val="both"/>
            </w:pPr>
            <w:r>
              <w:t>Баю, баюшки-хрю-хрю,</w:t>
            </w:r>
          </w:p>
          <w:p w:rsidR="004D7AB9" w:rsidRDefault="004D7AB9">
            <w:pPr>
              <w:shd w:val="clear" w:color="auto" w:fill="FFFFFF"/>
              <w:tabs>
                <w:tab w:val="left" w:pos="5386"/>
              </w:tabs>
              <w:ind w:firstLine="709"/>
              <w:jc w:val="both"/>
            </w:pPr>
            <w:r>
              <w:t>Успокойся, говорю.</w:t>
            </w:r>
            <w:r>
              <w:tab/>
            </w:r>
            <w:r>
              <w:rPr>
                <w:i/>
                <w:iCs/>
              </w:rPr>
              <w:t>1</w:t>
            </w:r>
          </w:p>
          <w:p w:rsidR="004D7AB9" w:rsidRDefault="004D7AB9">
            <w:pPr>
              <w:shd w:val="clear" w:color="auto" w:fill="FFFFFF"/>
              <w:ind w:firstLine="709"/>
              <w:jc w:val="both"/>
            </w:pPr>
            <w:r>
              <w:t xml:space="preserve">Закудахтала наседка: </w:t>
            </w:r>
          </w:p>
          <w:p w:rsidR="004D7AB9" w:rsidRDefault="004D7AB9">
            <w:pPr>
              <w:shd w:val="clear" w:color="auto" w:fill="FFFFFF"/>
              <w:ind w:firstLine="709"/>
              <w:jc w:val="both"/>
            </w:pPr>
            <w:r>
              <w:t xml:space="preserve">Куд-куда! Не бойся, детка! </w:t>
            </w:r>
          </w:p>
          <w:p w:rsidR="004D7AB9" w:rsidRDefault="004D7AB9">
            <w:pPr>
              <w:jc w:val="both"/>
            </w:pPr>
          </w:p>
        </w:tc>
        <w:tc>
          <w:tcPr>
            <w:tcW w:w="5050" w:type="dxa"/>
            <w:tcBorders>
              <w:left w:val="single" w:sz="4" w:space="0" w:color="000000"/>
              <w:right w:val="single" w:sz="4" w:space="0" w:color="000000"/>
            </w:tcBorders>
          </w:tcPr>
          <w:p w:rsidR="004D7AB9" w:rsidRDefault="004D7AB9">
            <w:pPr>
              <w:shd w:val="clear" w:color="auto" w:fill="FFFFFF"/>
              <w:ind w:firstLine="709"/>
              <w:jc w:val="both"/>
            </w:pPr>
            <w:r>
              <w:t xml:space="preserve">Забирайся под крыло, </w:t>
            </w:r>
          </w:p>
          <w:p w:rsidR="004D7AB9" w:rsidRDefault="004D7AB9">
            <w:pPr>
              <w:shd w:val="clear" w:color="auto" w:fill="FFFFFF"/>
              <w:ind w:firstLine="709"/>
              <w:jc w:val="both"/>
            </w:pPr>
            <w:r>
              <w:t>Там и тихо, и тепло.</w:t>
            </w:r>
          </w:p>
          <w:p w:rsidR="004D7AB9" w:rsidRDefault="004D7AB9">
            <w:pPr>
              <w:shd w:val="clear" w:color="auto" w:fill="FFFFFF"/>
              <w:ind w:firstLine="709"/>
              <w:jc w:val="both"/>
            </w:pPr>
            <w:r>
              <w:t xml:space="preserve">Стала петь мышонку щука — </w:t>
            </w:r>
          </w:p>
          <w:p w:rsidR="004D7AB9" w:rsidRDefault="004D7AB9">
            <w:pPr>
              <w:shd w:val="clear" w:color="auto" w:fill="FFFFFF"/>
              <w:ind w:firstLine="709"/>
              <w:jc w:val="both"/>
            </w:pPr>
            <w:r>
              <w:t xml:space="preserve">Не услышал он не звука: </w:t>
            </w:r>
          </w:p>
          <w:p w:rsidR="004D7AB9" w:rsidRDefault="004D7AB9">
            <w:pPr>
              <w:shd w:val="clear" w:color="auto" w:fill="FFFFFF"/>
              <w:ind w:firstLine="709"/>
              <w:jc w:val="both"/>
            </w:pPr>
            <w:r>
              <w:t xml:space="preserve">Открывает щука рот, </w:t>
            </w:r>
          </w:p>
          <w:p w:rsidR="004D7AB9" w:rsidRDefault="004D7AB9">
            <w:pPr>
              <w:shd w:val="clear" w:color="auto" w:fill="FFFFFF"/>
              <w:ind w:firstLine="709"/>
              <w:jc w:val="both"/>
            </w:pPr>
            <w:r>
              <w:t>А не слышно, что поет.</w:t>
            </w:r>
          </w:p>
          <w:p w:rsidR="004D7AB9" w:rsidRDefault="004D7AB9">
            <w:pPr>
              <w:shd w:val="clear" w:color="auto" w:fill="FFFFFF"/>
              <w:ind w:firstLine="709"/>
              <w:jc w:val="both"/>
            </w:pPr>
            <w:r>
              <w:t xml:space="preserve">Стала петь мышонку кошка: </w:t>
            </w:r>
          </w:p>
          <w:p w:rsidR="004D7AB9" w:rsidRDefault="004D7AB9">
            <w:pPr>
              <w:shd w:val="clear" w:color="auto" w:fill="FFFFFF"/>
              <w:ind w:firstLine="709"/>
              <w:jc w:val="both"/>
            </w:pPr>
            <w:r>
              <w:t xml:space="preserve">Мяу-мяу, спи, мой крошка, </w:t>
            </w:r>
          </w:p>
          <w:p w:rsidR="004D7AB9" w:rsidRDefault="004D7AB9">
            <w:pPr>
              <w:shd w:val="clear" w:color="auto" w:fill="FFFFFF"/>
              <w:ind w:firstLine="709"/>
              <w:jc w:val="both"/>
            </w:pPr>
            <w:r>
              <w:t xml:space="preserve">Мяу-мяу, ляжем спать, </w:t>
            </w:r>
          </w:p>
          <w:p w:rsidR="004D7AB9" w:rsidRDefault="004D7AB9">
            <w:pPr>
              <w:shd w:val="clear" w:color="auto" w:fill="FFFFFF"/>
              <w:ind w:firstLine="709"/>
              <w:jc w:val="both"/>
            </w:pPr>
            <w:r>
              <w:t xml:space="preserve">Мяу-мяу, на кровать. </w:t>
            </w:r>
            <w:r>
              <w:rPr>
                <w:i/>
                <w:iCs/>
              </w:rPr>
              <w:t>(С. Маршак)</w:t>
            </w:r>
          </w:p>
          <w:p w:rsidR="004D7AB9" w:rsidRDefault="004D7AB9">
            <w:pPr>
              <w:jc w:val="both"/>
            </w:pPr>
          </w:p>
        </w:tc>
      </w:tr>
    </w:tbl>
    <w:p w:rsidR="004D7AB9" w:rsidRDefault="004D7AB9">
      <w:pPr>
        <w:shd w:val="clear" w:color="auto" w:fill="FFFFFF"/>
        <w:jc w:val="center"/>
        <w:rPr>
          <w:b/>
          <w:bCs/>
          <w:spacing w:val="-3"/>
        </w:rPr>
      </w:pPr>
      <w:r>
        <w:rPr>
          <w:b/>
          <w:bCs/>
          <w:spacing w:val="-3"/>
        </w:rPr>
        <w:t>Упражнения на дикцию</w:t>
      </w:r>
    </w:p>
    <w:p w:rsidR="004D7AB9" w:rsidRDefault="004D7AB9">
      <w:pPr>
        <w:shd w:val="clear" w:color="auto" w:fill="FFFFFF"/>
        <w:ind w:firstLine="709"/>
        <w:jc w:val="both"/>
        <w:rPr>
          <w:b/>
        </w:rPr>
      </w:pPr>
      <w:r>
        <w:rPr>
          <w:b/>
        </w:rPr>
        <w:t>Упражнение № 1</w:t>
      </w:r>
    </w:p>
    <w:p w:rsidR="004D7AB9" w:rsidRDefault="004D7AB9">
      <w:pPr>
        <w:shd w:val="clear" w:color="auto" w:fill="FFFFFF"/>
        <w:ind w:firstLine="709"/>
        <w:jc w:val="both"/>
      </w:pPr>
      <w:r>
        <w:t>Упражнение для губ:</w:t>
      </w:r>
    </w:p>
    <w:p w:rsidR="004D7AB9" w:rsidRDefault="004D7AB9">
      <w:pPr>
        <w:widowControl w:val="0"/>
        <w:numPr>
          <w:ilvl w:val="0"/>
          <w:numId w:val="34"/>
        </w:numPr>
        <w:shd w:val="clear" w:color="auto" w:fill="FFFFFF"/>
        <w:tabs>
          <w:tab w:val="left" w:pos="475"/>
        </w:tabs>
        <w:autoSpaceDE w:val="0"/>
        <w:spacing w:line="298" w:lineRule="exact"/>
        <w:ind w:left="475" w:right="158" w:hanging="245"/>
        <w:jc w:val="both"/>
        <w:rPr>
          <w:spacing w:val="-7"/>
        </w:rPr>
      </w:pPr>
      <w:r>
        <w:t>Движение замкнутых губ вперед, вправо, влево (при сжатых челюстях).</w:t>
      </w:r>
    </w:p>
    <w:p w:rsidR="004D7AB9" w:rsidRDefault="004D7AB9">
      <w:pPr>
        <w:widowControl w:val="0"/>
        <w:numPr>
          <w:ilvl w:val="0"/>
          <w:numId w:val="34"/>
        </w:numPr>
        <w:shd w:val="clear" w:color="auto" w:fill="FFFFFF"/>
        <w:tabs>
          <w:tab w:val="left" w:pos="475"/>
        </w:tabs>
        <w:autoSpaceDE w:val="0"/>
        <w:spacing w:line="283" w:lineRule="exact"/>
        <w:ind w:left="475" w:right="149" w:hanging="245"/>
        <w:jc w:val="both"/>
        <w:rPr>
          <w:spacing w:val="-3"/>
        </w:rPr>
      </w:pPr>
      <w:r>
        <w:t>Движение сжатых губ вперед и в стороны (на улыбку) при сжатых челюстях.</w:t>
      </w:r>
    </w:p>
    <w:p w:rsidR="004D7AB9" w:rsidRDefault="004D7AB9">
      <w:pPr>
        <w:widowControl w:val="0"/>
        <w:numPr>
          <w:ilvl w:val="0"/>
          <w:numId w:val="34"/>
        </w:numPr>
        <w:shd w:val="clear" w:color="auto" w:fill="FFFFFF"/>
        <w:tabs>
          <w:tab w:val="left" w:pos="475"/>
        </w:tabs>
        <w:autoSpaceDE w:val="0"/>
        <w:spacing w:line="288" w:lineRule="exact"/>
        <w:ind w:left="475" w:right="134" w:hanging="245"/>
        <w:jc w:val="both"/>
        <w:rPr>
          <w:spacing w:val="-3"/>
        </w:rPr>
      </w:pPr>
      <w:r>
        <w:t>Движение сомкнутых губ вперед, вправо, вниз, вле</w:t>
      </w:r>
      <w:r>
        <w:softHyphen/>
        <w:t>во, вверх (челюсти сжаты).</w:t>
      </w:r>
    </w:p>
    <w:p w:rsidR="004D7AB9" w:rsidRDefault="004D7AB9">
      <w:pPr>
        <w:widowControl w:val="0"/>
        <w:numPr>
          <w:ilvl w:val="0"/>
          <w:numId w:val="34"/>
        </w:numPr>
        <w:shd w:val="clear" w:color="auto" w:fill="FFFFFF"/>
        <w:tabs>
          <w:tab w:val="left" w:pos="475"/>
        </w:tabs>
        <w:autoSpaceDE w:val="0"/>
        <w:spacing w:line="250" w:lineRule="exact"/>
        <w:ind w:left="475" w:right="110" w:hanging="245"/>
        <w:jc w:val="both"/>
      </w:pPr>
      <w:r>
        <w:lastRenderedPageBreak/>
        <w:t>Движение сомкнутых губ вперед и затем круговое движение ими (сначала медленно, постепенно убыс</w:t>
      </w:r>
      <w:r>
        <w:softHyphen/>
        <w:t>тряя), сначала в правую сторону, затем в левую.</w:t>
      </w:r>
    </w:p>
    <w:p w:rsidR="004D7AB9" w:rsidRDefault="004D7AB9">
      <w:pPr>
        <w:widowControl w:val="0"/>
        <w:numPr>
          <w:ilvl w:val="0"/>
          <w:numId w:val="35"/>
        </w:numPr>
        <w:shd w:val="clear" w:color="auto" w:fill="FFFFFF"/>
        <w:tabs>
          <w:tab w:val="left" w:pos="542"/>
        </w:tabs>
        <w:autoSpaceDE w:val="0"/>
        <w:spacing w:line="283" w:lineRule="exact"/>
        <w:ind w:left="542" w:right="96" w:hanging="245"/>
        <w:jc w:val="both"/>
        <w:rPr>
          <w:spacing w:val="-7"/>
        </w:rPr>
      </w:pPr>
      <w:r>
        <w:t>Верхняя губа поднимается вверх (не слишком высоко, чтобы не обнажать десен).</w:t>
      </w:r>
    </w:p>
    <w:p w:rsidR="004D7AB9" w:rsidRDefault="004D7AB9">
      <w:pPr>
        <w:widowControl w:val="0"/>
        <w:numPr>
          <w:ilvl w:val="0"/>
          <w:numId w:val="35"/>
        </w:numPr>
        <w:shd w:val="clear" w:color="auto" w:fill="FFFFFF"/>
        <w:tabs>
          <w:tab w:val="left" w:pos="542"/>
        </w:tabs>
        <w:autoSpaceDE w:val="0"/>
        <w:spacing w:line="302" w:lineRule="exact"/>
        <w:ind w:left="542" w:right="77" w:hanging="245"/>
        <w:jc w:val="both"/>
        <w:rPr>
          <w:spacing w:val="-1"/>
        </w:rPr>
      </w:pPr>
      <w:r>
        <w:t>Нижняя губа опускается вниз (при неподвижной нижней челюсти).</w:t>
      </w:r>
    </w:p>
    <w:p w:rsidR="004D7AB9" w:rsidRDefault="004D7AB9">
      <w:pPr>
        <w:shd w:val="clear" w:color="auto" w:fill="FFFFFF"/>
        <w:spacing w:line="283" w:lineRule="exact"/>
        <w:ind w:left="211" w:right="53" w:firstLine="331"/>
        <w:jc w:val="both"/>
      </w:pPr>
      <w:r>
        <w:t>Все эти упражнения тренируют губы, делают их легкоподвижными, упругими, что способствует четкому произнесению звуков.</w:t>
      </w:r>
    </w:p>
    <w:p w:rsidR="004D7AB9" w:rsidRDefault="004D7AB9">
      <w:pPr>
        <w:shd w:val="clear" w:color="auto" w:fill="FFFFFF"/>
        <w:tabs>
          <w:tab w:val="left" w:pos="2880"/>
        </w:tabs>
        <w:ind w:firstLine="709"/>
        <w:jc w:val="both"/>
      </w:pPr>
      <w:r>
        <w:rPr>
          <w:b/>
        </w:rPr>
        <w:t>Упражнение № 2</w:t>
      </w:r>
      <w:r>
        <w:tab/>
        <w:t>'</w:t>
      </w:r>
    </w:p>
    <w:p w:rsidR="004D7AB9" w:rsidRDefault="004D7AB9">
      <w:pPr>
        <w:shd w:val="clear" w:color="auto" w:fill="FFFFFF"/>
        <w:ind w:firstLine="709"/>
        <w:jc w:val="both"/>
      </w:pPr>
      <w:r>
        <w:t xml:space="preserve">Упражнение для челюсти: </w:t>
      </w:r>
    </w:p>
    <w:p w:rsidR="004D7AB9" w:rsidRDefault="004D7AB9">
      <w:pPr>
        <w:widowControl w:val="0"/>
        <w:numPr>
          <w:ilvl w:val="0"/>
          <w:numId w:val="36"/>
        </w:numPr>
        <w:shd w:val="clear" w:color="auto" w:fill="FFFFFF"/>
        <w:autoSpaceDE w:val="0"/>
        <w:jc w:val="both"/>
      </w:pPr>
      <w:r>
        <w:t>Раскрыть рот (расстояние между губами примерно 3 см). Язык должен лежать плашмя, кончик — у концов нижних резцов (передних зубов). Спинка языка слегка углублена, корень языка, как при зевке. Упражнение проделать 5-6 раз.</w:t>
      </w:r>
    </w:p>
    <w:p w:rsidR="004D7AB9" w:rsidRDefault="004D7AB9">
      <w:pPr>
        <w:widowControl w:val="0"/>
        <w:numPr>
          <w:ilvl w:val="0"/>
          <w:numId w:val="36"/>
        </w:numPr>
        <w:shd w:val="clear" w:color="auto" w:fill="FFFFFF"/>
        <w:autoSpaceDE w:val="0"/>
        <w:spacing w:line="254" w:lineRule="exact"/>
        <w:rPr>
          <w:spacing w:val="-7"/>
        </w:rPr>
      </w:pPr>
      <w:r>
        <w:t>Выдвижение нижней челюсти вперед.</w:t>
      </w:r>
    </w:p>
    <w:p w:rsidR="004D7AB9" w:rsidRDefault="004D7AB9">
      <w:pPr>
        <w:widowControl w:val="0"/>
        <w:numPr>
          <w:ilvl w:val="0"/>
          <w:numId w:val="36"/>
        </w:numPr>
        <w:shd w:val="clear" w:color="auto" w:fill="FFFFFF"/>
        <w:autoSpaceDE w:val="0"/>
        <w:spacing w:line="254" w:lineRule="exact"/>
        <w:rPr>
          <w:spacing w:val="-4"/>
        </w:rPr>
      </w:pPr>
      <w:r>
        <w:t>Круговое движение нижней челюсти — вправо и влево.</w:t>
      </w:r>
    </w:p>
    <w:p w:rsidR="004D7AB9" w:rsidRDefault="004D7AB9">
      <w:pPr>
        <w:widowControl w:val="0"/>
        <w:numPr>
          <w:ilvl w:val="0"/>
          <w:numId w:val="36"/>
        </w:numPr>
        <w:shd w:val="clear" w:color="auto" w:fill="FFFFFF"/>
        <w:autoSpaceDE w:val="0"/>
        <w:spacing w:line="269" w:lineRule="exact"/>
        <w:ind w:right="43"/>
        <w:jc w:val="both"/>
      </w:pPr>
      <w:r>
        <w:t>Эти упражнения отрабатывают четкость движений и подвижности нижней челюсти, что способствует чет</w:t>
      </w:r>
      <w:r>
        <w:softHyphen/>
        <w:t>кости артикуляции.</w:t>
      </w:r>
    </w:p>
    <w:p w:rsidR="004D7AB9" w:rsidRDefault="004D7AB9">
      <w:pPr>
        <w:shd w:val="clear" w:color="auto" w:fill="FFFFFF"/>
        <w:spacing w:before="110" w:line="250" w:lineRule="exact"/>
        <w:ind w:left="708"/>
        <w:rPr>
          <w:b/>
        </w:rPr>
      </w:pPr>
      <w:r>
        <w:rPr>
          <w:b/>
        </w:rPr>
        <w:t>Упражнение № 3</w:t>
      </w:r>
    </w:p>
    <w:p w:rsidR="004D7AB9" w:rsidRDefault="004D7AB9">
      <w:pPr>
        <w:shd w:val="clear" w:color="auto" w:fill="FFFFFF"/>
        <w:spacing w:line="250" w:lineRule="exact"/>
        <w:ind w:left="346"/>
      </w:pPr>
      <w:r>
        <w:t>Упражнение для языка:</w:t>
      </w:r>
    </w:p>
    <w:p w:rsidR="004D7AB9" w:rsidRDefault="004D7AB9">
      <w:pPr>
        <w:widowControl w:val="0"/>
        <w:numPr>
          <w:ilvl w:val="0"/>
          <w:numId w:val="37"/>
        </w:numPr>
        <w:shd w:val="clear" w:color="auto" w:fill="FFFFFF"/>
        <w:tabs>
          <w:tab w:val="left" w:pos="624"/>
        </w:tabs>
        <w:autoSpaceDE w:val="0"/>
        <w:spacing w:line="250" w:lineRule="exact"/>
        <w:ind w:left="14" w:right="34" w:firstLine="350"/>
        <w:jc w:val="both"/>
        <w:rPr>
          <w:spacing w:val="-7"/>
        </w:rPr>
      </w:pPr>
      <w:r>
        <w:t>Язык высунуть и опустить вниз, выдвинуть впе</w:t>
      </w:r>
      <w:r>
        <w:softHyphen/>
        <w:t>ред, поднять вверх, убрать за зубы.</w:t>
      </w:r>
    </w:p>
    <w:p w:rsidR="004D7AB9" w:rsidRDefault="004D7AB9">
      <w:pPr>
        <w:widowControl w:val="0"/>
        <w:numPr>
          <w:ilvl w:val="0"/>
          <w:numId w:val="37"/>
        </w:numPr>
        <w:shd w:val="clear" w:color="auto" w:fill="FFFFFF"/>
        <w:tabs>
          <w:tab w:val="left" w:pos="624"/>
        </w:tabs>
        <w:autoSpaceDE w:val="0"/>
        <w:spacing w:line="283" w:lineRule="exact"/>
        <w:ind w:left="14" w:right="24" w:firstLine="350"/>
        <w:jc w:val="both"/>
        <w:rPr>
          <w:spacing w:val="-4"/>
        </w:rPr>
      </w:pPr>
      <w:r>
        <w:t>Движение кончика языка у углов, приоткрытого рта — вправо и влево.</w:t>
      </w:r>
    </w:p>
    <w:p w:rsidR="004D7AB9" w:rsidRDefault="004D7AB9">
      <w:pPr>
        <w:widowControl w:val="0"/>
        <w:numPr>
          <w:ilvl w:val="0"/>
          <w:numId w:val="37"/>
        </w:numPr>
        <w:shd w:val="clear" w:color="auto" w:fill="FFFFFF"/>
        <w:tabs>
          <w:tab w:val="left" w:pos="624"/>
        </w:tabs>
        <w:autoSpaceDE w:val="0"/>
        <w:spacing w:line="259" w:lineRule="exact"/>
        <w:ind w:left="14" w:right="19" w:firstLine="350"/>
        <w:jc w:val="both"/>
        <w:rPr>
          <w:spacing w:val="-3"/>
        </w:rPr>
      </w:pPr>
      <w:r>
        <w:t>Поднять язык вверх и повернуть назад к малень</w:t>
      </w:r>
      <w:r>
        <w:softHyphen/>
        <w:t>кому язычку, вернуть в исходное положение.</w:t>
      </w:r>
    </w:p>
    <w:p w:rsidR="004D7AB9" w:rsidRDefault="004D7AB9">
      <w:pPr>
        <w:shd w:val="clear" w:color="auto" w:fill="FFFFFF"/>
        <w:spacing w:before="120"/>
        <w:ind w:left="708"/>
        <w:rPr>
          <w:b/>
        </w:rPr>
      </w:pPr>
      <w:r>
        <w:rPr>
          <w:b/>
        </w:rPr>
        <w:t>Упражнение № 4</w:t>
      </w:r>
    </w:p>
    <w:p w:rsidR="004D7AB9" w:rsidRDefault="004D7AB9">
      <w:pPr>
        <w:shd w:val="clear" w:color="auto" w:fill="FFFFFF"/>
        <w:spacing w:line="278" w:lineRule="exact"/>
        <w:ind w:left="43" w:right="10" w:firstLine="331"/>
        <w:jc w:val="both"/>
      </w:pPr>
      <w:r>
        <w:t xml:space="preserve">Энергично произнесите </w:t>
      </w:r>
      <w:r>
        <w:rPr>
          <w:i/>
          <w:iCs/>
        </w:rPr>
        <w:t xml:space="preserve">п-в, п-г. </w:t>
      </w:r>
      <w:r>
        <w:t>Эти звуки укрепляют мышцы губ.</w:t>
      </w:r>
    </w:p>
    <w:p w:rsidR="004D7AB9" w:rsidRDefault="004D7AB9">
      <w:pPr>
        <w:shd w:val="clear" w:color="auto" w:fill="FFFFFF"/>
        <w:spacing w:line="278" w:lineRule="exact"/>
        <w:ind w:left="48" w:right="5" w:firstLine="331"/>
        <w:jc w:val="both"/>
      </w:pPr>
      <w:r>
        <w:t>Для укрепления мышц языка энергично произнеси</w:t>
      </w:r>
      <w:r>
        <w:softHyphen/>
        <w:t xml:space="preserve">те </w:t>
      </w:r>
      <w:r>
        <w:rPr>
          <w:i/>
          <w:iCs/>
        </w:rPr>
        <w:t>т-д, т-д, тп-д.</w:t>
      </w:r>
    </w:p>
    <w:p w:rsidR="004D7AB9" w:rsidRDefault="004D7AB9">
      <w:pPr>
        <w:shd w:val="clear" w:color="auto" w:fill="FFFFFF"/>
        <w:spacing w:line="278" w:lineRule="exact"/>
        <w:ind w:left="58" w:firstLine="326"/>
        <w:jc w:val="both"/>
      </w:pPr>
      <w:r>
        <w:t>Для укрепления мышц глотки энергично произне</w:t>
      </w:r>
      <w:r>
        <w:softHyphen/>
        <w:t xml:space="preserve">сите </w:t>
      </w:r>
      <w:r>
        <w:rPr>
          <w:i/>
          <w:iCs/>
        </w:rPr>
        <w:t>к-г, к-г, к-г.</w:t>
      </w:r>
    </w:p>
    <w:p w:rsidR="004D7AB9" w:rsidRDefault="004D7AB9">
      <w:pPr>
        <w:shd w:val="clear" w:color="auto" w:fill="FFFFFF"/>
        <w:spacing w:before="115" w:line="245" w:lineRule="exact"/>
        <w:ind w:left="708"/>
        <w:rPr>
          <w:b/>
        </w:rPr>
      </w:pPr>
      <w:r>
        <w:rPr>
          <w:b/>
        </w:rPr>
        <w:t>Упражнение № 5</w:t>
      </w:r>
    </w:p>
    <w:p w:rsidR="004D7AB9" w:rsidRDefault="004D7AB9">
      <w:pPr>
        <w:shd w:val="clear" w:color="auto" w:fill="FFFFFF"/>
        <w:spacing w:line="245" w:lineRule="exact"/>
        <w:ind w:left="398"/>
      </w:pPr>
      <w:r>
        <w:t>Читайте слоги быстро:</w:t>
      </w:r>
    </w:p>
    <w:p w:rsidR="004D7AB9" w:rsidRDefault="004D7AB9">
      <w:pPr>
        <w:shd w:val="clear" w:color="auto" w:fill="FFFFFF"/>
        <w:tabs>
          <w:tab w:val="left" w:pos="2856"/>
        </w:tabs>
        <w:spacing w:line="245" w:lineRule="exact"/>
        <w:ind w:left="403"/>
      </w:pPr>
      <w:r>
        <w:t>ро-ра-рэ-ру</w:t>
      </w:r>
      <w:r>
        <w:tab/>
        <w:t>ря-ре-рю-ри-рё</w:t>
      </w:r>
    </w:p>
    <w:p w:rsidR="004D7AB9" w:rsidRDefault="004D7AB9">
      <w:pPr>
        <w:shd w:val="clear" w:color="auto" w:fill="FFFFFF"/>
        <w:tabs>
          <w:tab w:val="left" w:pos="2856"/>
        </w:tabs>
        <w:spacing w:before="5" w:line="245" w:lineRule="exact"/>
        <w:ind w:left="403"/>
      </w:pPr>
      <w:r>
        <w:t>мо-ма-му-мы-мэ</w:t>
      </w:r>
      <w:r>
        <w:tab/>
        <w:t>мя-ме-мю-ми-ме</w:t>
      </w:r>
    </w:p>
    <w:p w:rsidR="004D7AB9" w:rsidRDefault="004D7AB9">
      <w:pPr>
        <w:shd w:val="clear" w:color="auto" w:fill="FFFFFF"/>
        <w:tabs>
          <w:tab w:val="left" w:pos="2856"/>
        </w:tabs>
        <w:spacing w:before="5" w:line="245" w:lineRule="exact"/>
        <w:ind w:left="408"/>
      </w:pPr>
      <w:r>
        <w:rPr>
          <w:spacing w:val="-1"/>
        </w:rPr>
        <w:t>мо-ло-дец-ты</w:t>
      </w:r>
      <w:r>
        <w:tab/>
        <w:t>мы-мо-лод-цы</w:t>
      </w:r>
    </w:p>
    <w:p w:rsidR="004D7AB9" w:rsidRDefault="004D7AB9">
      <w:pPr>
        <w:shd w:val="clear" w:color="auto" w:fill="FFFFFF"/>
        <w:tabs>
          <w:tab w:val="left" w:pos="2856"/>
        </w:tabs>
        <w:spacing w:line="245" w:lineRule="exact"/>
        <w:ind w:left="413"/>
      </w:pPr>
      <w:r>
        <w:t>ла-ло-лу-лы-лэ</w:t>
      </w:r>
      <w:r>
        <w:tab/>
        <w:t>. ля-ле-лю-ли-ле</w:t>
      </w:r>
    </w:p>
    <w:p w:rsidR="004D7AB9" w:rsidRDefault="004D7AB9">
      <w:pPr>
        <w:shd w:val="clear" w:color="auto" w:fill="FFFFFF"/>
        <w:tabs>
          <w:tab w:val="left" w:pos="2856"/>
        </w:tabs>
        <w:spacing w:before="5" w:line="245" w:lineRule="exact"/>
        <w:ind w:left="418"/>
      </w:pPr>
      <w:r>
        <w:t>на-но-ну-ны-нэ</w:t>
      </w:r>
      <w:r>
        <w:tab/>
        <w:t>ня-не-ню-ни-не</w:t>
      </w:r>
    </w:p>
    <w:p w:rsidR="004D7AB9" w:rsidRDefault="004D7AB9">
      <w:pPr>
        <w:shd w:val="clear" w:color="auto" w:fill="FFFFFF"/>
        <w:tabs>
          <w:tab w:val="left" w:pos="2856"/>
        </w:tabs>
        <w:spacing w:line="245" w:lineRule="exact"/>
        <w:ind w:left="422"/>
      </w:pPr>
      <w:r>
        <w:t>ца-цо-цу-цы-цэ</w:t>
      </w:r>
      <w:r>
        <w:tab/>
        <w:t>ша-шо-шу-ши-ше</w:t>
      </w:r>
    </w:p>
    <w:p w:rsidR="004D7AB9" w:rsidRDefault="004D7AB9">
      <w:pPr>
        <w:shd w:val="clear" w:color="auto" w:fill="FFFFFF"/>
        <w:tabs>
          <w:tab w:val="left" w:pos="2856"/>
        </w:tabs>
        <w:spacing w:line="245" w:lineRule="exact"/>
        <w:ind w:left="422"/>
      </w:pPr>
      <w:r>
        <w:rPr>
          <w:spacing w:val="-3"/>
        </w:rPr>
        <w:t>би-бэ-ба-бо-бу-бы</w:t>
      </w:r>
      <w:r>
        <w:tab/>
        <w:t>ки-кэ-ка-ко-ку-кы</w:t>
      </w:r>
    </w:p>
    <w:p w:rsidR="004D7AB9" w:rsidRDefault="004D7AB9">
      <w:pPr>
        <w:shd w:val="clear" w:color="auto" w:fill="FFFFFF"/>
        <w:tabs>
          <w:tab w:val="left" w:pos="2856"/>
        </w:tabs>
        <w:spacing w:line="245" w:lineRule="exact"/>
        <w:ind w:left="427"/>
      </w:pPr>
      <w:r>
        <w:rPr>
          <w:spacing w:val="-4"/>
        </w:rPr>
        <w:t>по-ббо-пу-ббу-пы-ббм</w:t>
      </w:r>
      <w:r>
        <w:tab/>
        <w:t>ик-эк-ак-ок-оу-ык</w:t>
      </w:r>
    </w:p>
    <w:p w:rsidR="004D7AB9" w:rsidRDefault="004D7AB9">
      <w:pPr>
        <w:shd w:val="clear" w:color="auto" w:fill="FFFFFF"/>
        <w:tabs>
          <w:tab w:val="left" w:pos="2856"/>
        </w:tabs>
        <w:spacing w:line="274" w:lineRule="exact"/>
        <w:ind w:left="437" w:right="806"/>
      </w:pPr>
      <w:r>
        <w:rPr>
          <w:spacing w:val="-2"/>
        </w:rPr>
        <w:t>пе-пя-пе-пю-бе-бя-бе</w:t>
      </w:r>
      <w:r>
        <w:tab/>
        <w:t>ги-гэ-га-го-гу-гы</w:t>
      </w:r>
      <w:r>
        <w:br/>
        <w:t>иг-эг-аг-ог-уг-ыг</w:t>
      </w:r>
    </w:p>
    <w:p w:rsidR="004D7AB9" w:rsidRDefault="00817F86">
      <w:pPr>
        <w:shd w:val="clear" w:color="auto" w:fill="FFFFFF"/>
        <w:ind w:left="341"/>
      </w:pPr>
      <w:r>
        <w:rPr>
          <w:noProof/>
          <w:lang w:eastAsia="ru-RU"/>
        </w:rPr>
        <w:pict>
          <v:line id="_x0000_s1034" style="position:absolute;left:0;text-align:left;z-index:5;mso-position-horizontal-relative:margin" from="-66.95pt,189.85pt" to="-66.95pt,216.9pt" strokeweight=".09mm">
            <v:fill o:detectmouseclick="t"/>
            <v:stroke joinstyle="miter" endcap="square"/>
            <w10:wrap anchorx="margin"/>
          </v:line>
        </w:pict>
      </w:r>
      <w:r>
        <w:rPr>
          <w:noProof/>
          <w:lang w:eastAsia="ru-RU"/>
        </w:rPr>
        <w:pict>
          <v:line id="_x0000_s1035" style="position:absolute;left:0;text-align:left;z-index:6;mso-position-horizontal-relative:margin" from="-61.9pt,140.65pt" to="-61.9pt,191pt" strokeweight=".09mm">
            <v:fill o:detectmouseclick="t"/>
            <v:stroke joinstyle="miter" endcap="square"/>
            <w10:wrap anchorx="margin"/>
          </v:line>
        </w:pict>
      </w:r>
      <w:r>
        <w:rPr>
          <w:noProof/>
          <w:lang w:eastAsia="ru-RU"/>
        </w:rPr>
        <w:pict>
          <v:line id="_x0000_s1036" style="position:absolute;left:0;text-align:left;z-index:7;mso-position-horizontal-relative:margin" from="-55.2pt,140.15pt" to="-55.2pt,185.95pt" strokeweight=".09mm">
            <v:fill o:detectmouseclick="t"/>
            <v:stroke joinstyle="miter" endcap="square"/>
            <w10:wrap anchorx="margin"/>
          </v:line>
        </w:pict>
      </w:r>
      <w:r>
        <w:rPr>
          <w:noProof/>
          <w:lang w:eastAsia="ru-RU"/>
        </w:rPr>
        <w:pict>
          <v:line id="_x0000_s1037" style="position:absolute;left:0;text-align:left;z-index:8;mso-position-horizontal-relative:margin" from="-52.1pt,445.7pt" to="-52.1pt,489.8pt" strokeweight=".09mm">
            <v:fill o:detectmouseclick="t"/>
            <v:stroke joinstyle="miter" endcap="square"/>
            <w10:wrap anchorx="margin"/>
          </v:line>
        </w:pict>
      </w:r>
      <w:r w:rsidR="004D7AB9">
        <w:rPr>
          <w:b/>
          <w:bCs/>
        </w:rPr>
        <w:t xml:space="preserve">Упражнение </w:t>
      </w:r>
      <w:r w:rsidR="004D7AB9">
        <w:t xml:space="preserve">№ </w:t>
      </w:r>
      <w:r w:rsidR="004D7AB9">
        <w:rPr>
          <w:b/>
          <w:bCs/>
        </w:rPr>
        <w:t>6</w:t>
      </w:r>
    </w:p>
    <w:p w:rsidR="004D7AB9" w:rsidRDefault="004D7AB9">
      <w:pPr>
        <w:shd w:val="clear" w:color="auto" w:fill="FFFFFF"/>
        <w:ind w:left="336"/>
      </w:pPr>
      <w:r>
        <w:t>Произнесите звуки четко, ритмично:</w:t>
      </w:r>
    </w:p>
    <w:p w:rsidR="004D7AB9" w:rsidRDefault="004D7AB9">
      <w:pPr>
        <w:shd w:val="clear" w:color="auto" w:fill="FFFFFF"/>
        <w:ind w:left="360" w:firstLine="360"/>
      </w:pPr>
      <w:r>
        <w:t xml:space="preserve">ви-вэ-ва-ву-во-вы; </w:t>
      </w:r>
    </w:p>
    <w:p w:rsidR="004D7AB9" w:rsidRDefault="004D7AB9">
      <w:pPr>
        <w:shd w:val="clear" w:color="auto" w:fill="FFFFFF"/>
        <w:ind w:left="360" w:firstLine="360"/>
      </w:pPr>
      <w:r>
        <w:t xml:space="preserve">фи-фэ-фа-фо-фу-фы; </w:t>
      </w:r>
    </w:p>
    <w:p w:rsidR="004D7AB9" w:rsidRDefault="004D7AB9">
      <w:pPr>
        <w:shd w:val="clear" w:color="auto" w:fill="FFFFFF"/>
        <w:ind w:left="360" w:firstLine="360"/>
      </w:pPr>
      <w:r>
        <w:t>фиви-фэвэ-фава-фофо-фуву-фывы; фифи-</w:t>
      </w:r>
    </w:p>
    <w:p w:rsidR="004D7AB9" w:rsidRDefault="004D7AB9">
      <w:pPr>
        <w:shd w:val="clear" w:color="auto" w:fill="FFFFFF"/>
        <w:ind w:left="360" w:firstLine="360"/>
      </w:pPr>
      <w:r>
        <w:t>вэфэ-вафа-вофо-вуфу-выфы;</w:t>
      </w:r>
    </w:p>
    <w:p w:rsidR="004D7AB9" w:rsidRDefault="004D7AB9">
      <w:pPr>
        <w:shd w:val="clear" w:color="auto" w:fill="FFFFFF"/>
        <w:ind w:left="360" w:firstLine="360"/>
      </w:pPr>
      <w:r>
        <w:t>ти-тэ-та-ту-ты;</w:t>
      </w:r>
    </w:p>
    <w:p w:rsidR="004D7AB9" w:rsidRDefault="004D7AB9">
      <w:pPr>
        <w:shd w:val="clear" w:color="auto" w:fill="FFFFFF"/>
        <w:ind w:left="360" w:firstLine="360"/>
      </w:pPr>
      <w:r>
        <w:t>ит-эт-ат-от-ут-ыт;</w:t>
      </w:r>
    </w:p>
    <w:p w:rsidR="004D7AB9" w:rsidRDefault="004D7AB9">
      <w:pPr>
        <w:shd w:val="clear" w:color="auto" w:fill="FFFFFF"/>
        <w:tabs>
          <w:tab w:val="left" w:pos="5266"/>
        </w:tabs>
        <w:ind w:left="360" w:firstLine="360"/>
      </w:pPr>
      <w:r>
        <w:rPr>
          <w:spacing w:val="-1"/>
        </w:rPr>
        <w:t>ди-дэ-да-до-ду-ды;</w:t>
      </w:r>
      <w:r>
        <w:tab/>
        <w:t>^</w:t>
      </w:r>
    </w:p>
    <w:p w:rsidR="004D7AB9" w:rsidRDefault="004D7AB9">
      <w:pPr>
        <w:shd w:val="clear" w:color="auto" w:fill="FFFFFF"/>
        <w:ind w:left="360" w:firstLine="360"/>
      </w:pPr>
      <w:r>
        <w:t>ид-эд-ад-од-уд-ыд;</w:t>
      </w:r>
    </w:p>
    <w:p w:rsidR="004D7AB9" w:rsidRDefault="004D7AB9">
      <w:pPr>
        <w:shd w:val="clear" w:color="auto" w:fill="FFFFFF"/>
        <w:ind w:left="360" w:firstLine="360"/>
      </w:pPr>
      <w:r>
        <w:t>до-ду-да — гудят провода;</w:t>
      </w:r>
    </w:p>
    <w:p w:rsidR="004D7AB9" w:rsidRDefault="004D7AB9">
      <w:pPr>
        <w:shd w:val="clear" w:color="auto" w:fill="FFFFFF"/>
        <w:ind w:left="360" w:firstLine="360"/>
      </w:pPr>
      <w:r>
        <w:t>та-та-та — открывай ворота;</w:t>
      </w:r>
    </w:p>
    <w:p w:rsidR="004D7AB9" w:rsidRDefault="004D7AB9">
      <w:pPr>
        <w:shd w:val="clear" w:color="auto" w:fill="FFFFFF"/>
        <w:spacing w:before="53" w:line="250" w:lineRule="exact"/>
        <w:ind w:left="336" w:right="806"/>
      </w:pPr>
      <w:r>
        <w:t xml:space="preserve">день — дед — дом — дуб — душ; </w:t>
      </w:r>
      <w:r>
        <w:rPr>
          <w:spacing w:val="-2"/>
        </w:rPr>
        <w:t xml:space="preserve">дверь — двор —- дрозд — друг — дрожь; </w:t>
      </w:r>
      <w:r>
        <w:t>зуб — зуд — звук — звон — зонт; жар — жарь — жадь — жук;</w:t>
      </w:r>
    </w:p>
    <w:p w:rsidR="004D7AB9" w:rsidRDefault="004D7AB9">
      <w:pPr>
        <w:shd w:val="clear" w:color="auto" w:fill="FFFFFF"/>
        <w:spacing w:before="53" w:line="250" w:lineRule="exact"/>
        <w:ind w:left="341"/>
      </w:pPr>
      <w:r>
        <w:t>ли-ле-ля-ле-ло-лы;</w:t>
      </w:r>
    </w:p>
    <w:p w:rsidR="004D7AB9" w:rsidRDefault="004D7AB9">
      <w:pPr>
        <w:shd w:val="clear" w:color="auto" w:fill="FFFFFF"/>
        <w:spacing w:line="250" w:lineRule="exact"/>
        <w:ind w:left="336"/>
      </w:pPr>
      <w:r>
        <w:t>лил-лэлл-лалл-лолл-лулл-лылл;</w:t>
      </w:r>
    </w:p>
    <w:p w:rsidR="004D7AB9" w:rsidRDefault="004D7AB9">
      <w:pPr>
        <w:shd w:val="clear" w:color="auto" w:fill="FFFFFF"/>
        <w:spacing w:line="250" w:lineRule="exact"/>
        <w:ind w:left="336"/>
      </w:pPr>
      <w:r>
        <w:t>ни-нэ-на-но-ну-ны;</w:t>
      </w:r>
    </w:p>
    <w:p w:rsidR="004D7AB9" w:rsidRDefault="004D7AB9">
      <w:pPr>
        <w:shd w:val="clear" w:color="auto" w:fill="FFFFFF"/>
        <w:spacing w:line="250" w:lineRule="exact"/>
        <w:ind w:left="336"/>
      </w:pPr>
      <w:r>
        <w:lastRenderedPageBreak/>
        <w:t>ми-ма-мо-му-мы-ма;</w:t>
      </w:r>
    </w:p>
    <w:p w:rsidR="004D7AB9" w:rsidRDefault="004D7AB9">
      <w:pPr>
        <w:shd w:val="clear" w:color="auto" w:fill="FFFFFF"/>
        <w:spacing w:line="250" w:lineRule="exact"/>
        <w:ind w:left="336"/>
      </w:pPr>
      <w:r>
        <w:t>ло-ло-ло — как на улице тепло;</w:t>
      </w:r>
    </w:p>
    <w:p w:rsidR="004D7AB9" w:rsidRDefault="004D7AB9">
      <w:pPr>
        <w:shd w:val="clear" w:color="auto" w:fill="FFFFFF"/>
        <w:spacing w:line="250" w:lineRule="exact"/>
        <w:ind w:left="336"/>
      </w:pPr>
      <w:r>
        <w:t>за-за-за-за — здесь привязана коза;</w:t>
      </w:r>
    </w:p>
    <w:p w:rsidR="004D7AB9" w:rsidRDefault="004D7AB9">
      <w:pPr>
        <w:shd w:val="clear" w:color="auto" w:fill="FFFFFF"/>
        <w:spacing w:line="250" w:lineRule="exact"/>
        <w:ind w:left="336"/>
      </w:pPr>
      <w:r>
        <w:t>з ы-з ы-з ы-з ы — мало травки у козы;</w:t>
      </w:r>
    </w:p>
    <w:p w:rsidR="004D7AB9" w:rsidRDefault="004D7AB9">
      <w:pPr>
        <w:shd w:val="clear" w:color="auto" w:fill="FFFFFF"/>
        <w:spacing w:line="250" w:lineRule="exact"/>
        <w:ind w:left="341"/>
      </w:pPr>
      <w:r>
        <w:t>зу-зу-зу-зу — отвязали мы козу;</w:t>
      </w:r>
    </w:p>
    <w:p w:rsidR="004D7AB9" w:rsidRDefault="004D7AB9">
      <w:pPr>
        <w:shd w:val="clear" w:color="auto" w:fill="FFFFFF"/>
        <w:spacing w:line="250" w:lineRule="exact"/>
        <w:ind w:left="336"/>
      </w:pPr>
      <w:r>
        <w:t>зи-зи-зи-зи-зи — обезьянку привези;</w:t>
      </w:r>
    </w:p>
    <w:p w:rsidR="004D7AB9" w:rsidRDefault="004D7AB9">
      <w:pPr>
        <w:shd w:val="clear" w:color="auto" w:fill="FFFFFF"/>
        <w:spacing w:line="250" w:lineRule="exact"/>
        <w:ind w:left="341"/>
      </w:pPr>
      <w:r>
        <w:t>зя-зя-зя-зя-зя — обезьянкам здесь нельзя;</w:t>
      </w:r>
    </w:p>
    <w:p w:rsidR="004D7AB9" w:rsidRDefault="004D7AB9">
      <w:pPr>
        <w:shd w:val="clear" w:color="auto" w:fill="FFFFFF"/>
        <w:spacing w:line="250" w:lineRule="exact"/>
        <w:ind w:left="341"/>
      </w:pPr>
      <w:r>
        <w:t>зи-зи-зи-зи — раз нельзя — не привози.</w:t>
      </w:r>
    </w:p>
    <w:p w:rsidR="004D7AB9" w:rsidRDefault="004D7AB9">
      <w:pPr>
        <w:shd w:val="clear" w:color="auto" w:fill="FFFFFF"/>
        <w:spacing w:before="182"/>
        <w:jc w:val="center"/>
        <w:rPr>
          <w:b/>
          <w:bCs/>
        </w:rPr>
      </w:pPr>
      <w:r>
        <w:rPr>
          <w:b/>
          <w:bCs/>
        </w:rPr>
        <w:t>Скороговорки</w:t>
      </w:r>
    </w:p>
    <w:p w:rsidR="004D7AB9" w:rsidRDefault="004D7AB9">
      <w:pPr>
        <w:shd w:val="clear" w:color="auto" w:fill="FFFFFF"/>
        <w:ind w:firstLine="709"/>
        <w:jc w:val="both"/>
      </w:pPr>
      <w:r>
        <w:rPr>
          <w:b/>
          <w:bCs/>
        </w:rPr>
        <w:t xml:space="preserve">Скороговорки </w:t>
      </w:r>
      <w:r>
        <w:t xml:space="preserve">могут служить </w:t>
      </w:r>
      <w:r>
        <w:rPr>
          <w:b/>
          <w:bCs/>
        </w:rPr>
        <w:t>материалом для упражнений по технике речи и выразительному чтению.</w:t>
      </w:r>
    </w:p>
    <w:p w:rsidR="004D7AB9" w:rsidRDefault="004D7AB9">
      <w:pPr>
        <w:shd w:val="clear" w:color="auto" w:fill="FFFFFF"/>
        <w:ind w:firstLine="709"/>
        <w:jc w:val="both"/>
      </w:pPr>
      <w:r>
        <w:t>В работе со скороговоркой нужно, прежде всего, добиваться чистоты и ясности звучания. С этой целью каждую скороговорку рекомендуется произносить сначала только артикуляционно (беззвучно), затем тихо, громче и, наконец, совсем громко. Не следует стремиться сразу быстро говорить скороговорку. Сначала нужно произнести ее медленно, старательно выговаривая каждый звук, затем постепенно переходить к произнесению скороговорки в темпе обычной речи, а затем убыстрять темп, доходя до очень быстрого.</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От топота копыт по полю летит.</w:t>
      </w:r>
    </w:p>
    <w:p w:rsidR="004D7AB9" w:rsidRDefault="004D7AB9" w:rsidP="00456662">
      <w:pPr>
        <w:widowControl w:val="0"/>
        <w:numPr>
          <w:ilvl w:val="0"/>
          <w:numId w:val="9"/>
        </w:numPr>
        <w:shd w:val="clear" w:color="auto" w:fill="FFFFFF"/>
        <w:tabs>
          <w:tab w:val="left" w:pos="298"/>
        </w:tabs>
        <w:autoSpaceDE w:val="0"/>
        <w:spacing w:line="250" w:lineRule="exact"/>
        <w:ind w:left="125"/>
      </w:pPr>
      <w:r>
        <w:t>Бык тугогуб, тугогубенький бычок.</w:t>
      </w:r>
    </w:p>
    <w:p w:rsidR="004D7AB9" w:rsidRDefault="004D7AB9" w:rsidP="00456662">
      <w:pPr>
        <w:widowControl w:val="0"/>
        <w:numPr>
          <w:ilvl w:val="0"/>
          <w:numId w:val="9"/>
        </w:numPr>
        <w:shd w:val="clear" w:color="auto" w:fill="FFFFFF"/>
        <w:tabs>
          <w:tab w:val="left" w:pos="298"/>
        </w:tabs>
        <w:autoSpaceDE w:val="0"/>
        <w:spacing w:line="250" w:lineRule="exact"/>
        <w:ind w:left="125"/>
      </w:pPr>
      <w:r>
        <w:t>У быка бела губа была тупа.</w:t>
      </w:r>
    </w:p>
    <w:p w:rsidR="004D7AB9" w:rsidRDefault="004D7AB9" w:rsidP="00456662">
      <w:pPr>
        <w:widowControl w:val="0"/>
        <w:numPr>
          <w:ilvl w:val="0"/>
          <w:numId w:val="9"/>
        </w:numPr>
        <w:shd w:val="clear" w:color="auto" w:fill="FFFFFF"/>
        <w:tabs>
          <w:tab w:val="left" w:pos="298"/>
        </w:tabs>
        <w:autoSpaceDE w:val="0"/>
        <w:spacing w:line="250" w:lineRule="exact"/>
        <w:ind w:left="125"/>
      </w:pPr>
      <w:r>
        <w:t>Водовоз вез воду из водопровода.</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Дробью по перепелам да по тетеревам.</w:t>
      </w:r>
    </w:p>
    <w:p w:rsidR="004D7AB9" w:rsidRDefault="004D7AB9" w:rsidP="00456662">
      <w:pPr>
        <w:widowControl w:val="0"/>
        <w:numPr>
          <w:ilvl w:val="0"/>
          <w:numId w:val="9"/>
        </w:numPr>
        <w:shd w:val="clear" w:color="auto" w:fill="FFFFFF"/>
        <w:tabs>
          <w:tab w:val="left" w:pos="298"/>
        </w:tabs>
        <w:autoSpaceDE w:val="0"/>
        <w:spacing w:line="250" w:lineRule="exact"/>
        <w:ind w:left="125"/>
      </w:pPr>
      <w:r>
        <w:t>Ткач ткет ткани на платки Тане.</w:t>
      </w:r>
    </w:p>
    <w:p w:rsidR="004D7AB9" w:rsidRDefault="004D7AB9" w:rsidP="00456662">
      <w:pPr>
        <w:widowControl w:val="0"/>
        <w:numPr>
          <w:ilvl w:val="0"/>
          <w:numId w:val="9"/>
        </w:numPr>
        <w:shd w:val="clear" w:color="auto" w:fill="FFFFFF"/>
        <w:tabs>
          <w:tab w:val="left" w:pos="298"/>
        </w:tabs>
        <w:autoSpaceDE w:val="0"/>
        <w:spacing w:before="5" w:line="250" w:lineRule="exact"/>
        <w:ind w:left="298" w:right="19" w:hanging="173"/>
        <w:jc w:val="both"/>
      </w:pPr>
      <w:r>
        <w:t>На дворе трава, на траве дрова, не коли дрова на траве двора.</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Два дровосека, два дровокола, два дворуба.</w:t>
      </w:r>
    </w:p>
    <w:p w:rsidR="004D7AB9" w:rsidRDefault="004D7AB9" w:rsidP="00456662">
      <w:pPr>
        <w:widowControl w:val="0"/>
        <w:numPr>
          <w:ilvl w:val="0"/>
          <w:numId w:val="9"/>
        </w:numPr>
        <w:shd w:val="clear" w:color="auto" w:fill="FFFFFF"/>
        <w:tabs>
          <w:tab w:val="left" w:pos="298"/>
        </w:tabs>
        <w:autoSpaceDE w:val="0"/>
        <w:spacing w:line="250" w:lineRule="exact"/>
        <w:ind w:left="125"/>
      </w:pPr>
      <w:r>
        <w:t>Как у горки на пригорке жили тридцать три Егорки.</w:t>
      </w:r>
    </w:p>
    <w:p w:rsidR="004D7AB9" w:rsidRDefault="004D7AB9" w:rsidP="00456662">
      <w:pPr>
        <w:widowControl w:val="0"/>
        <w:numPr>
          <w:ilvl w:val="0"/>
          <w:numId w:val="9"/>
        </w:numPr>
        <w:shd w:val="clear" w:color="auto" w:fill="FFFFFF"/>
        <w:tabs>
          <w:tab w:val="left" w:pos="298"/>
        </w:tabs>
        <w:autoSpaceDE w:val="0"/>
        <w:spacing w:line="250" w:lineRule="exact"/>
        <w:ind w:left="298" w:right="34" w:hanging="173"/>
        <w:jc w:val="both"/>
      </w:pPr>
      <w:r>
        <w:t>Сшит колпак не по-колпаковски, вылит колокол не по-колоколовски. Надо колпак переколпачить, перевыколпаковать, надо колокол переколоколовать, перевыколоколовать.</w:t>
      </w:r>
    </w:p>
    <w:p w:rsidR="004D7AB9" w:rsidRDefault="004D7AB9" w:rsidP="00456662">
      <w:pPr>
        <w:widowControl w:val="0"/>
        <w:numPr>
          <w:ilvl w:val="0"/>
          <w:numId w:val="9"/>
        </w:numPr>
        <w:shd w:val="clear" w:color="auto" w:fill="FFFFFF"/>
        <w:tabs>
          <w:tab w:val="left" w:pos="298"/>
        </w:tabs>
        <w:autoSpaceDE w:val="0"/>
        <w:spacing w:line="250" w:lineRule="exact"/>
        <w:ind w:left="125"/>
      </w:pPr>
      <w:r>
        <w:t>Прохор и Пахом ехали верхом.</w:t>
      </w:r>
    </w:p>
    <w:p w:rsidR="004D7AB9" w:rsidRDefault="004D7AB9" w:rsidP="00456662">
      <w:pPr>
        <w:widowControl w:val="0"/>
        <w:numPr>
          <w:ilvl w:val="0"/>
          <w:numId w:val="9"/>
        </w:numPr>
        <w:shd w:val="clear" w:color="auto" w:fill="FFFFFF"/>
        <w:tabs>
          <w:tab w:val="left" w:pos="298"/>
        </w:tabs>
        <w:autoSpaceDE w:val="0"/>
        <w:spacing w:line="250" w:lineRule="exact"/>
        <w:ind w:left="125"/>
      </w:pPr>
      <w:r>
        <w:t>Галка села на палке, палка ударила галку.</w:t>
      </w:r>
    </w:p>
    <w:p w:rsidR="004D7AB9" w:rsidRDefault="004D7AB9" w:rsidP="00456662">
      <w:pPr>
        <w:widowControl w:val="0"/>
        <w:numPr>
          <w:ilvl w:val="0"/>
          <w:numId w:val="9"/>
        </w:numPr>
        <w:shd w:val="clear" w:color="auto" w:fill="FFFFFF"/>
        <w:tabs>
          <w:tab w:val="left" w:pos="298"/>
        </w:tabs>
        <w:autoSpaceDE w:val="0"/>
        <w:spacing w:line="250" w:lineRule="exact"/>
        <w:ind w:left="125"/>
      </w:pPr>
      <w:r>
        <w:t>У Фени фуфайка, у Фаи туфли.</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На семеро саней по семеро в сани уселись сами.</w:t>
      </w:r>
    </w:p>
    <w:p w:rsidR="004D7AB9" w:rsidRDefault="004D7AB9" w:rsidP="00456662">
      <w:pPr>
        <w:widowControl w:val="0"/>
        <w:numPr>
          <w:ilvl w:val="0"/>
          <w:numId w:val="9"/>
        </w:numPr>
        <w:shd w:val="clear" w:color="auto" w:fill="FFFFFF"/>
        <w:tabs>
          <w:tab w:val="left" w:pos="298"/>
        </w:tabs>
        <w:autoSpaceDE w:val="0"/>
        <w:spacing w:line="250" w:lineRule="exact"/>
        <w:ind w:left="125"/>
      </w:pPr>
      <w:r>
        <w:t>Зажужжала пчела, дожужжалась паука.</w:t>
      </w:r>
    </w:p>
    <w:p w:rsidR="004D7AB9" w:rsidRDefault="004D7AB9" w:rsidP="00456662">
      <w:pPr>
        <w:widowControl w:val="0"/>
        <w:numPr>
          <w:ilvl w:val="0"/>
          <w:numId w:val="9"/>
        </w:numPr>
        <w:shd w:val="clear" w:color="auto" w:fill="FFFFFF"/>
        <w:tabs>
          <w:tab w:val="left" w:pos="298"/>
        </w:tabs>
        <w:autoSpaceDE w:val="0"/>
        <w:spacing w:line="250" w:lineRule="exact"/>
        <w:ind w:left="125"/>
      </w:pPr>
      <w:r>
        <w:t>Чешуя у щучки, щетина у чушки.</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Коси, коса, пока роса, роса долой — и мы домой.</w:t>
      </w:r>
    </w:p>
    <w:p w:rsidR="004D7AB9" w:rsidRDefault="004D7AB9" w:rsidP="00456662">
      <w:pPr>
        <w:widowControl w:val="0"/>
        <w:numPr>
          <w:ilvl w:val="0"/>
          <w:numId w:val="9"/>
        </w:numPr>
        <w:shd w:val="clear" w:color="auto" w:fill="FFFFFF"/>
        <w:tabs>
          <w:tab w:val="left" w:pos="298"/>
        </w:tabs>
        <w:autoSpaceDE w:val="0"/>
        <w:spacing w:line="250" w:lineRule="exact"/>
        <w:ind w:left="125"/>
      </w:pPr>
      <w:r>
        <w:t>У осы не усы, не усищи, а усики.</w:t>
      </w:r>
    </w:p>
    <w:p w:rsidR="004D7AB9" w:rsidRDefault="004D7AB9" w:rsidP="00456662">
      <w:pPr>
        <w:widowControl w:val="0"/>
        <w:numPr>
          <w:ilvl w:val="0"/>
          <w:numId w:val="9"/>
        </w:numPr>
        <w:shd w:val="clear" w:color="auto" w:fill="FFFFFF"/>
        <w:tabs>
          <w:tab w:val="left" w:pos="298"/>
        </w:tabs>
        <w:autoSpaceDE w:val="0"/>
        <w:spacing w:line="250" w:lineRule="exact"/>
        <w:ind w:left="125"/>
      </w:pPr>
      <w:r>
        <w:t>Палкой Саша шишки сшиб.</w:t>
      </w:r>
    </w:p>
    <w:p w:rsidR="004D7AB9" w:rsidRDefault="004D7AB9" w:rsidP="00456662">
      <w:pPr>
        <w:widowControl w:val="0"/>
        <w:numPr>
          <w:ilvl w:val="0"/>
          <w:numId w:val="9"/>
        </w:numPr>
        <w:shd w:val="clear" w:color="auto" w:fill="FFFFFF"/>
        <w:tabs>
          <w:tab w:val="left" w:pos="298"/>
        </w:tabs>
        <w:autoSpaceDE w:val="0"/>
        <w:spacing w:before="5" w:line="250" w:lineRule="exact"/>
        <w:ind w:left="125"/>
      </w:pPr>
      <w:r>
        <w:t>Цапля чахла, цапля сохла, цапля сдохла.</w:t>
      </w:r>
    </w:p>
    <w:p w:rsidR="004D7AB9" w:rsidRDefault="004D7AB9" w:rsidP="00456662">
      <w:pPr>
        <w:widowControl w:val="0"/>
        <w:numPr>
          <w:ilvl w:val="0"/>
          <w:numId w:val="9"/>
        </w:numPr>
        <w:shd w:val="clear" w:color="auto" w:fill="FFFFFF"/>
        <w:tabs>
          <w:tab w:val="left" w:pos="298"/>
        </w:tabs>
        <w:autoSpaceDE w:val="0"/>
        <w:spacing w:line="250" w:lineRule="exact"/>
        <w:ind w:left="125"/>
      </w:pPr>
      <w:r>
        <w:t>Цыпленок цапли цепко цеплялся за цепь.</w:t>
      </w:r>
    </w:p>
    <w:p w:rsidR="004D7AB9" w:rsidRDefault="004D7AB9" w:rsidP="00456662">
      <w:pPr>
        <w:widowControl w:val="0"/>
        <w:numPr>
          <w:ilvl w:val="0"/>
          <w:numId w:val="9"/>
        </w:numPr>
        <w:shd w:val="clear" w:color="auto" w:fill="FFFFFF"/>
        <w:tabs>
          <w:tab w:val="left" w:pos="298"/>
        </w:tabs>
        <w:autoSpaceDE w:val="0"/>
        <w:spacing w:line="250" w:lineRule="exact"/>
        <w:ind w:left="125"/>
      </w:pPr>
      <w:r>
        <w:t>Полчетверти четверика чечевица без червоточины.</w:t>
      </w:r>
    </w:p>
    <w:p w:rsidR="004D7AB9" w:rsidRDefault="004D7AB9" w:rsidP="00456662">
      <w:pPr>
        <w:widowControl w:val="0"/>
        <w:numPr>
          <w:ilvl w:val="0"/>
          <w:numId w:val="9"/>
        </w:numPr>
        <w:shd w:val="clear" w:color="auto" w:fill="FFFFFF"/>
        <w:tabs>
          <w:tab w:val="left" w:pos="298"/>
        </w:tabs>
        <w:autoSpaceDE w:val="0"/>
        <w:spacing w:line="250" w:lineRule="exact"/>
        <w:ind w:left="125"/>
      </w:pPr>
      <w:r>
        <w:t>Мылась Мила мылом.</w:t>
      </w:r>
    </w:p>
    <w:p w:rsidR="004D7AB9" w:rsidRDefault="004D7AB9" w:rsidP="00456662">
      <w:pPr>
        <w:widowControl w:val="0"/>
        <w:numPr>
          <w:ilvl w:val="0"/>
          <w:numId w:val="9"/>
        </w:numPr>
        <w:shd w:val="clear" w:color="auto" w:fill="FFFFFF"/>
        <w:tabs>
          <w:tab w:val="left" w:pos="298"/>
        </w:tabs>
        <w:autoSpaceDE w:val="0"/>
        <w:spacing w:before="5" w:line="250" w:lineRule="exact"/>
        <w:ind w:left="298" w:right="67" w:hanging="173"/>
        <w:jc w:val="both"/>
      </w:pPr>
      <w:r>
        <w:t>Маланья-болтунья, молоко болтала, выбалтывала, да не выболтала.</w:t>
      </w:r>
    </w:p>
    <w:p w:rsidR="004D7AB9" w:rsidRDefault="00817F86">
      <w:pPr>
        <w:widowControl w:val="0"/>
        <w:numPr>
          <w:ilvl w:val="0"/>
          <w:numId w:val="16"/>
        </w:numPr>
        <w:shd w:val="clear" w:color="auto" w:fill="FFFFFF"/>
        <w:tabs>
          <w:tab w:val="left" w:pos="326"/>
        </w:tabs>
        <w:autoSpaceDE w:val="0"/>
        <w:spacing w:line="250" w:lineRule="exact"/>
        <w:ind w:left="154"/>
      </w:pPr>
      <w:r>
        <w:rPr>
          <w:noProof/>
          <w:lang w:eastAsia="ru-RU"/>
        </w:rPr>
        <w:pict>
          <v:line id="_x0000_s1038" style="position:absolute;left:0;text-align:left;z-index:9;mso-position-horizontal-relative:margin" from="-69.6pt,-32.15pt" to="-69.6pt,40.5pt" strokeweight=".34mm">
            <v:fill o:detectmouseclick="t"/>
            <v:stroke joinstyle="miter" endcap="square"/>
            <w10:wrap anchorx="margin"/>
          </v:line>
        </w:pict>
      </w:r>
      <w:r>
        <w:rPr>
          <w:noProof/>
          <w:lang w:eastAsia="ru-RU"/>
        </w:rPr>
        <w:pict>
          <v:line id="_x0000_s1039" style="position:absolute;left:0;text-align:left;z-index:10;mso-position-horizontal-relative:margin" from="-68.65pt,367.45pt" to="-68.65pt,402.7pt" strokeweight=".09mm">
            <v:fill o:detectmouseclick="t"/>
            <v:stroke joinstyle="miter" endcap="square"/>
            <w10:wrap anchorx="margin"/>
          </v:line>
        </w:pict>
      </w:r>
      <w:r>
        <w:rPr>
          <w:noProof/>
          <w:lang w:eastAsia="ru-RU"/>
        </w:rPr>
        <w:pict>
          <v:line id="_x0000_s1040" style="position:absolute;left:0;text-align:left;z-index:11;mso-position-horizontal-relative:margin" from="-68.4pt,376.8pt" to="-68.4pt,402.9pt" strokeweight=".09mm">
            <v:fill o:detectmouseclick="t"/>
            <v:stroke joinstyle="miter" endcap="square"/>
            <w10:wrap anchorx="margin"/>
          </v:line>
        </w:pict>
      </w:r>
      <w:r>
        <w:rPr>
          <w:noProof/>
          <w:lang w:eastAsia="ru-RU"/>
        </w:rPr>
        <w:pict>
          <v:line id="_x0000_s1041" style="position:absolute;left:0;text-align:left;z-index:12;mso-position-horizontal-relative:margin" from="-66pt,.5pt" to="-66pt,22.3pt" strokeweight=".09mm">
            <v:fill o:detectmouseclick="t"/>
            <v:stroke joinstyle="miter" endcap="square"/>
            <w10:wrap anchorx="margin"/>
          </v:line>
        </w:pict>
      </w:r>
      <w:r>
        <w:rPr>
          <w:noProof/>
          <w:lang w:eastAsia="ru-RU"/>
        </w:rPr>
        <w:pict>
          <v:line id="_x0000_s1042" style="position:absolute;left:0;text-align:left;z-index:13;mso-position-horizontal-relative:margin" from="-57.35pt,374.65pt" to="-57.35pt,498.2pt" strokeweight=".09mm">
            <v:fill o:detectmouseclick="t"/>
            <v:stroke joinstyle="miter" endcap="square"/>
            <w10:wrap anchorx="margin"/>
          </v:line>
        </w:pict>
      </w:r>
      <w:r w:rsidR="004D7AB9">
        <w:t>Полили ли лилию, видали вы Лидию?</w:t>
      </w:r>
    </w:p>
    <w:p w:rsidR="004D7AB9" w:rsidRDefault="004D7AB9">
      <w:pPr>
        <w:widowControl w:val="0"/>
        <w:numPr>
          <w:ilvl w:val="0"/>
          <w:numId w:val="16"/>
        </w:numPr>
        <w:shd w:val="clear" w:color="auto" w:fill="FFFFFF"/>
        <w:tabs>
          <w:tab w:val="left" w:pos="326"/>
        </w:tabs>
        <w:autoSpaceDE w:val="0"/>
        <w:spacing w:line="250" w:lineRule="exact"/>
        <w:ind w:left="154"/>
      </w:pPr>
      <w:r>
        <w:t>Все бобры добры до своих бобрят.</w:t>
      </w:r>
    </w:p>
    <w:p w:rsidR="004D7AB9" w:rsidRDefault="004D7AB9">
      <w:pPr>
        <w:widowControl w:val="0"/>
        <w:numPr>
          <w:ilvl w:val="0"/>
          <w:numId w:val="16"/>
        </w:numPr>
        <w:shd w:val="clear" w:color="auto" w:fill="FFFFFF"/>
        <w:tabs>
          <w:tab w:val="left" w:pos="326"/>
        </w:tabs>
        <w:autoSpaceDE w:val="0"/>
        <w:spacing w:line="250" w:lineRule="exact"/>
        <w:ind w:left="154"/>
      </w:pPr>
      <w:r>
        <w:t>Добыл бобыль бобров.</w:t>
      </w:r>
    </w:p>
    <w:p w:rsidR="004D7AB9" w:rsidRDefault="004D7AB9">
      <w:pPr>
        <w:widowControl w:val="0"/>
        <w:numPr>
          <w:ilvl w:val="0"/>
          <w:numId w:val="16"/>
        </w:numPr>
        <w:shd w:val="clear" w:color="auto" w:fill="FFFFFF"/>
        <w:tabs>
          <w:tab w:val="left" w:pos="326"/>
        </w:tabs>
        <w:autoSpaceDE w:val="0"/>
        <w:spacing w:line="250" w:lineRule="exact"/>
        <w:ind w:left="154"/>
        <w:rPr>
          <w:spacing w:val="-2"/>
        </w:rPr>
      </w:pPr>
      <w:r>
        <w:rPr>
          <w:spacing w:val="-2"/>
        </w:rPr>
        <w:t>Мамаша Ромаше дала сыворотку из-под простокваши.</w:t>
      </w:r>
    </w:p>
    <w:p w:rsidR="004D7AB9" w:rsidRDefault="004D7AB9">
      <w:pPr>
        <w:widowControl w:val="0"/>
        <w:numPr>
          <w:ilvl w:val="0"/>
          <w:numId w:val="16"/>
        </w:numPr>
        <w:shd w:val="clear" w:color="auto" w:fill="FFFFFF"/>
        <w:tabs>
          <w:tab w:val="left" w:pos="326"/>
        </w:tabs>
        <w:autoSpaceDE w:val="0"/>
        <w:spacing w:line="250" w:lineRule="exact"/>
        <w:ind w:left="154"/>
        <w:rPr>
          <w:spacing w:val="-4"/>
        </w:rPr>
      </w:pPr>
      <w:r>
        <w:rPr>
          <w:spacing w:val="-4"/>
        </w:rPr>
        <w:t>У нас на дворе — подворье погода размокропогодилась.</w:t>
      </w:r>
    </w:p>
    <w:p w:rsidR="004D7AB9" w:rsidRDefault="004D7AB9" w:rsidP="00456662">
      <w:pPr>
        <w:widowControl w:val="0"/>
        <w:numPr>
          <w:ilvl w:val="0"/>
          <w:numId w:val="9"/>
        </w:numPr>
        <w:shd w:val="clear" w:color="auto" w:fill="FFFFFF"/>
        <w:tabs>
          <w:tab w:val="left" w:pos="326"/>
        </w:tabs>
        <w:autoSpaceDE w:val="0"/>
        <w:spacing w:before="10" w:line="250" w:lineRule="exact"/>
        <w:ind w:left="326" w:right="5" w:hanging="173"/>
        <w:jc w:val="both"/>
      </w:pPr>
      <w:r>
        <w:t>Съел молодец тридцать три пирога с пирогом да все с творогом.</w:t>
      </w:r>
    </w:p>
    <w:p w:rsidR="004D7AB9" w:rsidRDefault="004D7AB9" w:rsidP="00456662">
      <w:pPr>
        <w:widowControl w:val="0"/>
        <w:numPr>
          <w:ilvl w:val="0"/>
          <w:numId w:val="9"/>
        </w:numPr>
        <w:shd w:val="clear" w:color="auto" w:fill="FFFFFF"/>
        <w:tabs>
          <w:tab w:val="left" w:pos="326"/>
        </w:tabs>
        <w:autoSpaceDE w:val="0"/>
        <w:spacing w:line="250" w:lineRule="exact"/>
        <w:ind w:left="326" w:right="10" w:hanging="173"/>
        <w:jc w:val="both"/>
      </w:pPr>
      <w:r>
        <w:t>Стоит поп на копне, колпак на попе, копна под попом, поп под колпаком.</w:t>
      </w:r>
    </w:p>
    <w:p w:rsidR="004D7AB9" w:rsidRDefault="004D7AB9" w:rsidP="00456662">
      <w:pPr>
        <w:widowControl w:val="0"/>
        <w:numPr>
          <w:ilvl w:val="0"/>
          <w:numId w:val="9"/>
        </w:numPr>
        <w:shd w:val="clear" w:color="auto" w:fill="FFFFFF"/>
        <w:tabs>
          <w:tab w:val="left" w:pos="326"/>
        </w:tabs>
        <w:autoSpaceDE w:val="0"/>
        <w:spacing w:line="250" w:lineRule="exact"/>
        <w:ind w:left="326" w:right="10" w:hanging="173"/>
        <w:jc w:val="both"/>
      </w:pPr>
      <w:r>
        <w:t>Расскажите про покупки. Про какие про покупки? Про покупки, про покупки, про покупочки мои.</w:t>
      </w:r>
    </w:p>
    <w:p w:rsidR="004D7AB9" w:rsidRDefault="004D7AB9">
      <w:pPr>
        <w:widowControl w:val="0"/>
        <w:numPr>
          <w:ilvl w:val="0"/>
          <w:numId w:val="16"/>
        </w:numPr>
        <w:shd w:val="clear" w:color="auto" w:fill="FFFFFF"/>
        <w:tabs>
          <w:tab w:val="left" w:pos="326"/>
        </w:tabs>
        <w:autoSpaceDE w:val="0"/>
        <w:spacing w:line="250" w:lineRule="exact"/>
        <w:ind w:left="154"/>
      </w:pPr>
      <w:r>
        <w:t>Ты нас, мама, не ищи, щиплем мы щавель на щи.</w:t>
      </w:r>
    </w:p>
    <w:p w:rsidR="004D7AB9" w:rsidRDefault="004D7AB9">
      <w:pPr>
        <w:widowControl w:val="0"/>
        <w:numPr>
          <w:ilvl w:val="0"/>
          <w:numId w:val="16"/>
        </w:numPr>
        <w:shd w:val="clear" w:color="auto" w:fill="FFFFFF"/>
        <w:tabs>
          <w:tab w:val="left" w:pos="326"/>
        </w:tabs>
        <w:autoSpaceDE w:val="0"/>
        <w:spacing w:line="250" w:lineRule="exact"/>
        <w:ind w:left="154"/>
      </w:pPr>
      <w:r>
        <w:t>Летели три вороны — черные, пестроголовы.</w:t>
      </w:r>
    </w:p>
    <w:p w:rsidR="004D7AB9" w:rsidRDefault="004D7AB9">
      <w:pPr>
        <w:widowControl w:val="0"/>
        <w:numPr>
          <w:ilvl w:val="0"/>
          <w:numId w:val="16"/>
        </w:numPr>
        <w:shd w:val="clear" w:color="auto" w:fill="FFFFFF"/>
        <w:tabs>
          <w:tab w:val="left" w:pos="326"/>
        </w:tabs>
        <w:autoSpaceDE w:val="0"/>
        <w:spacing w:line="250" w:lineRule="exact"/>
        <w:ind w:left="154"/>
      </w:pPr>
      <w:r>
        <w:t>Орел на горе, перо на орле.</w:t>
      </w:r>
    </w:p>
    <w:p w:rsidR="004D7AB9" w:rsidRDefault="004D7AB9" w:rsidP="00456662">
      <w:pPr>
        <w:widowControl w:val="0"/>
        <w:numPr>
          <w:ilvl w:val="0"/>
          <w:numId w:val="9"/>
        </w:numPr>
        <w:shd w:val="clear" w:color="auto" w:fill="FFFFFF"/>
        <w:tabs>
          <w:tab w:val="left" w:pos="326"/>
        </w:tabs>
        <w:autoSpaceDE w:val="0"/>
        <w:spacing w:line="250" w:lineRule="exact"/>
        <w:ind w:left="326" w:right="14" w:hanging="173"/>
        <w:jc w:val="both"/>
      </w:pPr>
      <w:r>
        <w:t xml:space="preserve">На лугу под горкой лежит сырок с красной коркой. Сорок сорок в короткий срок съели сырок. </w:t>
      </w:r>
    </w:p>
    <w:p w:rsidR="004D7AB9" w:rsidRDefault="004D7AB9" w:rsidP="00456662">
      <w:pPr>
        <w:widowControl w:val="0"/>
        <w:numPr>
          <w:ilvl w:val="0"/>
          <w:numId w:val="9"/>
        </w:numPr>
        <w:shd w:val="clear" w:color="auto" w:fill="FFFFFF"/>
        <w:tabs>
          <w:tab w:val="left" w:pos="326"/>
        </w:tabs>
        <w:autoSpaceDE w:val="0"/>
        <w:spacing w:line="250" w:lineRule="exact"/>
        <w:ind w:left="326" w:right="14" w:hanging="173"/>
        <w:jc w:val="both"/>
      </w:pPr>
      <w:r>
        <w:t>У боярина-бобра нет богатства, нет добра. Два боб</w:t>
      </w:r>
      <w:r>
        <w:softHyphen/>
        <w:t>ренка у бобра — лучше всякого добра.</w:t>
      </w:r>
    </w:p>
    <w:p w:rsidR="004D7AB9" w:rsidRDefault="004D7AB9" w:rsidP="00456662">
      <w:pPr>
        <w:widowControl w:val="0"/>
        <w:numPr>
          <w:ilvl w:val="0"/>
          <w:numId w:val="9"/>
        </w:numPr>
        <w:shd w:val="clear" w:color="auto" w:fill="FFFFFF"/>
        <w:tabs>
          <w:tab w:val="left" w:pos="326"/>
        </w:tabs>
        <w:autoSpaceDE w:val="0"/>
        <w:spacing w:line="250" w:lineRule="exact"/>
        <w:ind w:left="326" w:right="5" w:hanging="173"/>
        <w:jc w:val="both"/>
      </w:pPr>
      <w:r>
        <w:lastRenderedPageBreak/>
        <w:t>Не перчи, Петр, поросенка перцем, а то переперчишь поросенка перцем.</w:t>
      </w:r>
    </w:p>
    <w:p w:rsidR="004D7AB9" w:rsidRDefault="004D7AB9" w:rsidP="00456662">
      <w:pPr>
        <w:widowControl w:val="0"/>
        <w:numPr>
          <w:ilvl w:val="0"/>
          <w:numId w:val="9"/>
        </w:numPr>
        <w:shd w:val="clear" w:color="auto" w:fill="FFFFFF"/>
        <w:tabs>
          <w:tab w:val="left" w:pos="326"/>
        </w:tabs>
        <w:autoSpaceDE w:val="0"/>
        <w:spacing w:line="250" w:lineRule="exact"/>
        <w:ind w:left="326" w:right="19" w:hanging="173"/>
        <w:jc w:val="both"/>
      </w:pPr>
      <w:r>
        <w:t>Возле леса на пригорке тридцать три стоят Егорки. Из-за леса, из-за гор едет к ним еще Егор.</w:t>
      </w:r>
    </w:p>
    <w:p w:rsidR="004D7AB9" w:rsidRDefault="004D7AB9">
      <w:pPr>
        <w:widowControl w:val="0"/>
        <w:numPr>
          <w:ilvl w:val="0"/>
          <w:numId w:val="16"/>
        </w:numPr>
        <w:shd w:val="clear" w:color="auto" w:fill="FFFFFF"/>
        <w:tabs>
          <w:tab w:val="left" w:pos="326"/>
        </w:tabs>
        <w:autoSpaceDE w:val="0"/>
        <w:spacing w:line="250" w:lineRule="exact"/>
        <w:ind w:left="154"/>
      </w:pPr>
      <w:r>
        <w:t>Шестнадцать шли мышей и шесть нашли грошей.</w:t>
      </w:r>
    </w:p>
    <w:p w:rsidR="004D7AB9" w:rsidRDefault="004D7AB9" w:rsidP="00456662">
      <w:pPr>
        <w:widowControl w:val="0"/>
        <w:numPr>
          <w:ilvl w:val="0"/>
          <w:numId w:val="9"/>
        </w:numPr>
        <w:shd w:val="clear" w:color="auto" w:fill="FFFFFF"/>
        <w:tabs>
          <w:tab w:val="left" w:pos="326"/>
        </w:tabs>
        <w:autoSpaceDE w:val="0"/>
        <w:spacing w:before="5" w:line="250" w:lineRule="exact"/>
        <w:ind w:left="326" w:hanging="173"/>
        <w:jc w:val="both"/>
      </w:pPr>
      <w:r>
        <w:t>Мышонку шепчет мышь: «Ты все шуршишь, не спишь?» Мышонок шепчет мыши: «Шуршать я буду тише».</w:t>
      </w:r>
    </w:p>
    <w:p w:rsidR="004D7AB9" w:rsidRDefault="004D7AB9">
      <w:pPr>
        <w:shd w:val="clear" w:color="auto" w:fill="FFFFFF"/>
        <w:ind w:firstLine="709"/>
        <w:jc w:val="center"/>
        <w:rPr>
          <w:b/>
          <w:bCs/>
          <w:spacing w:val="-3"/>
        </w:rPr>
      </w:pPr>
      <w:r>
        <w:rPr>
          <w:b/>
          <w:bCs/>
          <w:spacing w:val="-3"/>
        </w:rPr>
        <w:t>Упражнения на интонацию</w:t>
      </w:r>
    </w:p>
    <w:p w:rsidR="004D7AB9" w:rsidRDefault="004D7AB9">
      <w:pPr>
        <w:shd w:val="clear" w:color="auto" w:fill="FFFFFF"/>
        <w:ind w:firstLine="709"/>
        <w:jc w:val="both"/>
        <w:rPr>
          <w:b/>
          <w:bCs/>
        </w:rPr>
      </w:pPr>
      <w:r>
        <w:rPr>
          <w:b/>
          <w:bCs/>
        </w:rPr>
        <w:t>Упражнение</w:t>
      </w:r>
    </w:p>
    <w:p w:rsidR="004D7AB9" w:rsidRDefault="004D7AB9">
      <w:pPr>
        <w:shd w:val="clear" w:color="auto" w:fill="FFFFFF"/>
        <w:ind w:firstLine="709"/>
        <w:jc w:val="both"/>
      </w:pPr>
      <w:r>
        <w:t>Прочитайте текст стихотворения, переложенный на язык цифр, в соответствии с характерной для автора, имя которого указано после текста, интонацией. Найдите текст, соответствующий интонационной информации. Выскажите свое мнение о возможностях интонационных конструкций русского языка. Попробуйте переложить на язык цифр любимые вами стихи.</w:t>
      </w:r>
    </w:p>
    <w:tbl>
      <w:tblPr>
        <w:tblW w:w="10090"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2510"/>
        <w:gridCol w:w="2673"/>
        <w:gridCol w:w="2597"/>
        <w:gridCol w:w="2310"/>
      </w:tblGrid>
      <w:tr w:rsidR="004D7AB9">
        <w:trPr>
          <w:trHeight w:val="1415"/>
        </w:trPr>
        <w:tc>
          <w:tcPr>
            <w:tcW w:w="2510" w:type="dxa"/>
          </w:tcPr>
          <w:p w:rsidR="004D7AB9" w:rsidRDefault="004D7AB9">
            <w:pPr>
              <w:shd w:val="clear" w:color="auto" w:fill="FFFFFF"/>
              <w:ind w:firstLine="709"/>
              <w:jc w:val="both"/>
            </w:pPr>
            <w:r>
              <w:t>2   15  42</w:t>
            </w:r>
          </w:p>
          <w:p w:rsidR="004D7AB9" w:rsidRDefault="004D7AB9">
            <w:pPr>
              <w:shd w:val="clear" w:color="auto" w:fill="FFFFFF"/>
              <w:ind w:firstLine="709"/>
              <w:jc w:val="both"/>
              <w:rPr>
                <w:spacing w:val="-1"/>
              </w:rPr>
            </w:pPr>
            <w:r>
              <w:rPr>
                <w:spacing w:val="-1"/>
              </w:rPr>
              <w:t>42   15</w:t>
            </w:r>
          </w:p>
          <w:p w:rsidR="004D7AB9" w:rsidRDefault="004D7AB9">
            <w:pPr>
              <w:shd w:val="clear" w:color="auto" w:fill="FFFFFF"/>
              <w:ind w:firstLine="709"/>
              <w:jc w:val="both"/>
            </w:pPr>
            <w:r>
              <w:t>37  08   5</w:t>
            </w:r>
          </w:p>
          <w:p w:rsidR="004D7AB9" w:rsidRDefault="004D7AB9">
            <w:pPr>
              <w:shd w:val="clear" w:color="auto" w:fill="FFFFFF"/>
              <w:ind w:firstLine="709"/>
              <w:jc w:val="both"/>
              <w:rPr>
                <w:spacing w:val="-2"/>
              </w:rPr>
            </w:pPr>
            <w:r>
              <w:rPr>
                <w:spacing w:val="-2"/>
              </w:rPr>
              <w:t>20!   20!  20!</w:t>
            </w:r>
          </w:p>
          <w:p w:rsidR="004D7AB9" w:rsidRDefault="004D7AB9">
            <w:pPr>
              <w:shd w:val="clear" w:color="auto" w:fill="FFFFFF"/>
              <w:ind w:firstLine="709"/>
              <w:jc w:val="both"/>
            </w:pPr>
            <w:r>
              <w:rPr>
                <w:i/>
                <w:iCs/>
              </w:rPr>
              <w:t>(СЛ. Маршак)</w:t>
            </w:r>
            <w:r>
              <w:t xml:space="preserve"> </w:t>
            </w:r>
          </w:p>
        </w:tc>
        <w:tc>
          <w:tcPr>
            <w:tcW w:w="2673" w:type="dxa"/>
            <w:tcBorders>
              <w:left w:val="single" w:sz="4" w:space="0" w:color="000000"/>
            </w:tcBorders>
          </w:tcPr>
          <w:p w:rsidR="004D7AB9" w:rsidRDefault="004D7AB9">
            <w:pPr>
              <w:shd w:val="clear" w:color="auto" w:fill="FFFFFF"/>
              <w:tabs>
                <w:tab w:val="left" w:pos="1670"/>
              </w:tabs>
              <w:ind w:left="708"/>
              <w:jc w:val="both"/>
            </w:pPr>
            <w:r>
              <w:t xml:space="preserve">17  30  48 </w:t>
            </w:r>
          </w:p>
          <w:p w:rsidR="004D7AB9" w:rsidRDefault="004D7AB9">
            <w:pPr>
              <w:shd w:val="clear" w:color="auto" w:fill="FFFFFF"/>
              <w:tabs>
                <w:tab w:val="left" w:pos="1670"/>
              </w:tabs>
              <w:ind w:left="708"/>
              <w:jc w:val="both"/>
            </w:pPr>
            <w:r>
              <w:t xml:space="preserve">140   10  01 </w:t>
            </w:r>
          </w:p>
          <w:p w:rsidR="004D7AB9" w:rsidRDefault="004D7AB9">
            <w:pPr>
              <w:shd w:val="clear" w:color="auto" w:fill="FFFFFF"/>
              <w:tabs>
                <w:tab w:val="left" w:pos="1670"/>
              </w:tabs>
              <w:ind w:left="708"/>
              <w:jc w:val="both"/>
            </w:pPr>
            <w:r>
              <w:t xml:space="preserve">126   138 </w:t>
            </w:r>
          </w:p>
          <w:p w:rsidR="004D7AB9" w:rsidRDefault="004D7AB9">
            <w:pPr>
              <w:shd w:val="clear" w:color="auto" w:fill="FFFFFF"/>
              <w:tabs>
                <w:tab w:val="left" w:pos="1670"/>
              </w:tabs>
              <w:ind w:left="708"/>
              <w:jc w:val="both"/>
            </w:pPr>
            <w:r>
              <w:t xml:space="preserve">140  3   501 </w:t>
            </w:r>
          </w:p>
          <w:p w:rsidR="004D7AB9" w:rsidRDefault="004D7AB9">
            <w:pPr>
              <w:shd w:val="clear" w:color="auto" w:fill="FFFFFF"/>
              <w:tabs>
                <w:tab w:val="left" w:pos="1670"/>
              </w:tabs>
              <w:ind w:left="708"/>
              <w:jc w:val="both"/>
            </w:pPr>
            <w:r>
              <w:rPr>
                <w:i/>
                <w:iCs/>
              </w:rPr>
              <w:t>(А.С.</w:t>
            </w:r>
            <w:r>
              <w:rPr>
                <w:b/>
                <w:bCs/>
              </w:rPr>
              <w:t xml:space="preserve"> </w:t>
            </w:r>
            <w:r>
              <w:rPr>
                <w:bCs/>
              </w:rPr>
              <w:t>Пушкин)</w:t>
            </w:r>
          </w:p>
        </w:tc>
        <w:tc>
          <w:tcPr>
            <w:tcW w:w="2597" w:type="dxa"/>
            <w:tcBorders>
              <w:left w:val="single" w:sz="4" w:space="0" w:color="000000"/>
            </w:tcBorders>
          </w:tcPr>
          <w:p w:rsidR="004D7AB9" w:rsidRDefault="004D7AB9">
            <w:pPr>
              <w:shd w:val="clear" w:color="auto" w:fill="FFFFFF"/>
              <w:tabs>
                <w:tab w:val="left" w:pos="1670"/>
              </w:tabs>
              <w:ind w:left="708"/>
              <w:jc w:val="both"/>
            </w:pPr>
            <w:r>
              <w:rPr>
                <w:bCs/>
              </w:rPr>
              <w:t xml:space="preserve">3  46   </w:t>
            </w:r>
            <w:r>
              <w:t xml:space="preserve">38  </w:t>
            </w:r>
            <w:r>
              <w:rPr>
                <w:bCs/>
              </w:rPr>
              <w:t>1</w:t>
            </w:r>
          </w:p>
          <w:p w:rsidR="004D7AB9" w:rsidRDefault="004D7AB9">
            <w:pPr>
              <w:shd w:val="clear" w:color="auto" w:fill="FFFFFF"/>
              <w:tabs>
                <w:tab w:val="left" w:pos="1670"/>
              </w:tabs>
              <w:ind w:left="708"/>
              <w:jc w:val="both"/>
              <w:rPr>
                <w:bCs/>
              </w:rPr>
            </w:pPr>
            <w:r>
              <w:rPr>
                <w:bCs/>
                <w:spacing w:val="-2"/>
              </w:rPr>
              <w:t xml:space="preserve">4  116   14   </w:t>
            </w:r>
            <w:r>
              <w:rPr>
                <w:spacing w:val="-2"/>
              </w:rPr>
              <w:t>20</w:t>
            </w:r>
          </w:p>
          <w:p w:rsidR="004D7AB9" w:rsidRDefault="004D7AB9">
            <w:pPr>
              <w:shd w:val="clear" w:color="auto" w:fill="FFFFFF"/>
              <w:tabs>
                <w:tab w:val="left" w:pos="1670"/>
              </w:tabs>
              <w:ind w:left="708"/>
              <w:jc w:val="both"/>
            </w:pPr>
            <w:r>
              <w:rPr>
                <w:spacing w:val="-3"/>
              </w:rPr>
              <w:t xml:space="preserve">5  15   </w:t>
            </w:r>
            <w:r>
              <w:rPr>
                <w:bCs/>
                <w:spacing w:val="-3"/>
              </w:rPr>
              <w:t xml:space="preserve">14   </w:t>
            </w:r>
            <w:r>
              <w:rPr>
                <w:spacing w:val="-3"/>
              </w:rPr>
              <w:t>21</w:t>
            </w:r>
          </w:p>
          <w:p w:rsidR="004D7AB9" w:rsidRDefault="004D7AB9">
            <w:pPr>
              <w:shd w:val="clear" w:color="auto" w:fill="FFFFFF"/>
              <w:tabs>
                <w:tab w:val="left" w:pos="1670"/>
              </w:tabs>
              <w:ind w:left="708"/>
              <w:jc w:val="both"/>
            </w:pPr>
            <w:r>
              <w:t xml:space="preserve">6  140  </w:t>
            </w:r>
            <w:r>
              <w:rPr>
                <w:bCs/>
              </w:rPr>
              <w:t>0   17</w:t>
            </w:r>
          </w:p>
          <w:p w:rsidR="004D7AB9" w:rsidRDefault="004D7AB9">
            <w:pPr>
              <w:shd w:val="clear" w:color="auto" w:fill="FFFFFF"/>
              <w:ind w:firstLine="709"/>
              <w:jc w:val="both"/>
              <w:rPr>
                <w:i/>
                <w:iCs/>
              </w:rPr>
            </w:pPr>
            <w:r>
              <w:rPr>
                <w:i/>
                <w:iCs/>
              </w:rPr>
              <w:t>(В. Маяковский)</w:t>
            </w:r>
          </w:p>
        </w:tc>
        <w:tc>
          <w:tcPr>
            <w:tcW w:w="2310" w:type="dxa"/>
            <w:tcBorders>
              <w:left w:val="single" w:sz="4" w:space="0" w:color="000000"/>
              <w:right w:val="single" w:sz="4" w:space="0" w:color="000000"/>
            </w:tcBorders>
          </w:tcPr>
          <w:p w:rsidR="004D7AB9" w:rsidRDefault="004D7AB9">
            <w:pPr>
              <w:shd w:val="clear" w:color="auto" w:fill="FFFFFF"/>
              <w:ind w:firstLine="709"/>
              <w:jc w:val="both"/>
              <w:rPr>
                <w:bCs/>
                <w:spacing w:val="-2"/>
              </w:rPr>
            </w:pPr>
            <w:r>
              <w:rPr>
                <w:bCs/>
                <w:spacing w:val="-2"/>
              </w:rPr>
              <w:t xml:space="preserve">14   126   14 </w:t>
            </w:r>
          </w:p>
          <w:p w:rsidR="004D7AB9" w:rsidRDefault="004D7AB9">
            <w:pPr>
              <w:shd w:val="clear" w:color="auto" w:fill="FFFFFF"/>
              <w:ind w:firstLine="709"/>
              <w:jc w:val="both"/>
            </w:pPr>
            <w:r>
              <w:t xml:space="preserve">132  </w:t>
            </w:r>
            <w:r>
              <w:rPr>
                <w:bCs/>
              </w:rPr>
              <w:t xml:space="preserve">17  </w:t>
            </w:r>
            <w:r>
              <w:t xml:space="preserve">43 </w:t>
            </w:r>
          </w:p>
          <w:p w:rsidR="004D7AB9" w:rsidRDefault="004D7AB9">
            <w:pPr>
              <w:shd w:val="clear" w:color="auto" w:fill="FFFFFF"/>
              <w:ind w:firstLine="709"/>
              <w:jc w:val="both"/>
            </w:pPr>
            <w:r>
              <w:rPr>
                <w:bCs/>
                <w:spacing w:val="-2"/>
              </w:rPr>
              <w:t xml:space="preserve">16   </w:t>
            </w:r>
            <w:r>
              <w:rPr>
                <w:spacing w:val="-2"/>
              </w:rPr>
              <w:t xml:space="preserve">42   </w:t>
            </w:r>
            <w:r>
              <w:rPr>
                <w:bCs/>
                <w:spacing w:val="-2"/>
              </w:rPr>
              <w:t xml:space="preserve">511 </w:t>
            </w:r>
          </w:p>
          <w:p w:rsidR="004D7AB9" w:rsidRDefault="004D7AB9">
            <w:pPr>
              <w:shd w:val="clear" w:color="auto" w:fill="FFFFFF"/>
              <w:ind w:firstLine="709"/>
              <w:jc w:val="both"/>
            </w:pPr>
            <w:r>
              <w:rPr>
                <w:bCs/>
              </w:rPr>
              <w:t xml:space="preserve">704  </w:t>
            </w:r>
            <w:r>
              <w:t xml:space="preserve">83 </w:t>
            </w:r>
          </w:p>
          <w:p w:rsidR="004D7AB9" w:rsidRDefault="004D7AB9">
            <w:pPr>
              <w:shd w:val="clear" w:color="auto" w:fill="FFFFFF"/>
              <w:ind w:firstLine="709"/>
              <w:jc w:val="both"/>
              <w:rPr>
                <w:bCs/>
              </w:rPr>
            </w:pPr>
            <w:r>
              <w:rPr>
                <w:i/>
                <w:iCs/>
              </w:rPr>
              <w:t>(С. Есенин)</w:t>
            </w:r>
          </w:p>
        </w:tc>
      </w:tr>
    </w:tbl>
    <w:p w:rsidR="004D7AB9" w:rsidRDefault="004D7AB9">
      <w:pPr>
        <w:shd w:val="clear" w:color="auto" w:fill="FFFFFF"/>
        <w:ind w:firstLine="709"/>
        <w:jc w:val="both"/>
      </w:pPr>
    </w:p>
    <w:p w:rsidR="004D7AB9" w:rsidRDefault="004D7AB9">
      <w:pPr>
        <w:shd w:val="clear" w:color="auto" w:fill="FFFFFF"/>
        <w:ind w:firstLine="709"/>
        <w:jc w:val="both"/>
      </w:pPr>
      <w:r>
        <w:rPr>
          <w:b/>
          <w:bCs/>
        </w:rPr>
        <w:t xml:space="preserve">Знаки разметки текста </w:t>
      </w:r>
      <w:r>
        <w:rPr>
          <w:b/>
          <w:bCs/>
          <w:spacing w:val="-5"/>
        </w:rPr>
        <w:t>для составления речевой партитуры</w:t>
      </w:r>
    </w:p>
    <w:p w:rsidR="004D7AB9" w:rsidRDefault="004D7AB9">
      <w:pPr>
        <w:shd w:val="clear" w:color="auto" w:fill="FFFFFF"/>
        <w:tabs>
          <w:tab w:val="left" w:pos="706"/>
          <w:tab w:val="left" w:leader="underscore" w:pos="2299"/>
        </w:tabs>
        <w:ind w:firstLine="709"/>
        <w:jc w:val="both"/>
      </w:pPr>
      <w:r>
        <w:rPr>
          <w:b/>
          <w:bCs/>
          <w:spacing w:val="-9"/>
        </w:rPr>
        <w:t>1</w:t>
      </w:r>
      <w:r>
        <w:rPr>
          <w:spacing w:val="-9"/>
        </w:rPr>
        <w:t>.</w:t>
      </w:r>
      <w:r>
        <w:t xml:space="preserve"> Логическое ударение обозначается одной горизонтальной чертой</w:t>
      </w:r>
      <w:r>
        <w:tab/>
        <w:t>.</w:t>
      </w:r>
    </w:p>
    <w:p w:rsidR="004D7AB9" w:rsidRDefault="004D7AB9">
      <w:pPr>
        <w:shd w:val="clear" w:color="auto" w:fill="FFFFFF"/>
        <w:tabs>
          <w:tab w:val="left" w:pos="739"/>
        </w:tabs>
        <w:ind w:firstLine="709"/>
        <w:jc w:val="both"/>
      </w:pPr>
      <w:r>
        <w:t>2.</w:t>
      </w:r>
      <w:r>
        <w:tab/>
        <w:t xml:space="preserve">Пауза обозначается: </w:t>
      </w:r>
    </w:p>
    <w:p w:rsidR="004D7AB9" w:rsidRDefault="004D7AB9">
      <w:pPr>
        <w:shd w:val="clear" w:color="auto" w:fill="FFFFFF"/>
        <w:tabs>
          <w:tab w:val="left" w:pos="739"/>
        </w:tabs>
        <w:ind w:firstLine="709"/>
        <w:jc w:val="both"/>
      </w:pPr>
      <w:r>
        <w:t>■ короткая — расположенными по вертикали точками (:);</w:t>
      </w:r>
    </w:p>
    <w:p w:rsidR="004D7AB9" w:rsidRDefault="004D7AB9">
      <w:pPr>
        <w:widowControl w:val="0"/>
        <w:numPr>
          <w:ilvl w:val="0"/>
          <w:numId w:val="17"/>
        </w:numPr>
        <w:shd w:val="clear" w:color="auto" w:fill="FFFFFF"/>
        <w:tabs>
          <w:tab w:val="left" w:pos="514"/>
        </w:tabs>
        <w:autoSpaceDE w:val="0"/>
        <w:ind w:firstLine="709"/>
        <w:jc w:val="both"/>
      </w:pPr>
      <w:r>
        <w:t>средняя — одной вертикальной чертой (|);</w:t>
      </w:r>
    </w:p>
    <w:p w:rsidR="004D7AB9" w:rsidRDefault="004D7AB9">
      <w:pPr>
        <w:widowControl w:val="0"/>
        <w:numPr>
          <w:ilvl w:val="0"/>
          <w:numId w:val="17"/>
        </w:numPr>
        <w:shd w:val="clear" w:color="auto" w:fill="FFFFFF"/>
        <w:tabs>
          <w:tab w:val="left" w:pos="514"/>
        </w:tabs>
        <w:autoSpaceDE w:val="0"/>
        <w:ind w:firstLine="709"/>
        <w:jc w:val="both"/>
      </w:pPr>
      <w:r>
        <w:t>долгая — двумя вертикальными чертами (||).</w:t>
      </w:r>
    </w:p>
    <w:p w:rsidR="004D7AB9" w:rsidRDefault="004D7AB9">
      <w:pPr>
        <w:shd w:val="clear" w:color="auto" w:fill="FFFFFF"/>
        <w:tabs>
          <w:tab w:val="left" w:pos="739"/>
        </w:tabs>
        <w:ind w:firstLine="709"/>
        <w:jc w:val="both"/>
      </w:pPr>
      <w:r>
        <w:rPr>
          <w:spacing w:val="-3"/>
        </w:rPr>
        <w:t>3.</w:t>
      </w:r>
      <w:r>
        <w:tab/>
        <w:t>Мелодика:</w:t>
      </w:r>
    </w:p>
    <w:p w:rsidR="004D7AB9" w:rsidRDefault="004D7AB9">
      <w:pPr>
        <w:shd w:val="clear" w:color="auto" w:fill="FFFFFF"/>
        <w:tabs>
          <w:tab w:val="left" w:pos="514"/>
        </w:tabs>
        <w:ind w:firstLine="709"/>
        <w:jc w:val="both"/>
      </w:pPr>
      <w:r>
        <w:t>■</w:t>
      </w:r>
      <w:r>
        <w:tab/>
        <w:t>подъем (повышение) голоса на ударном слоге обозначается стрелкой вверх,</w:t>
      </w:r>
    </w:p>
    <w:p w:rsidR="004D7AB9" w:rsidRDefault="004D7AB9">
      <w:pPr>
        <w:widowControl w:val="0"/>
        <w:numPr>
          <w:ilvl w:val="0"/>
          <w:numId w:val="14"/>
        </w:numPr>
        <w:shd w:val="clear" w:color="auto" w:fill="FFFFFF"/>
        <w:tabs>
          <w:tab w:val="left" w:pos="562"/>
        </w:tabs>
        <w:autoSpaceDE w:val="0"/>
        <w:ind w:firstLine="709"/>
        <w:jc w:val="both"/>
      </w:pPr>
      <w:r>
        <w:t>понижение стрелкой вниз;</w:t>
      </w:r>
    </w:p>
    <w:p w:rsidR="004D7AB9" w:rsidRDefault="004D7AB9">
      <w:pPr>
        <w:widowControl w:val="0"/>
        <w:numPr>
          <w:ilvl w:val="0"/>
          <w:numId w:val="14"/>
        </w:numPr>
        <w:shd w:val="clear" w:color="auto" w:fill="FFFFFF"/>
        <w:tabs>
          <w:tab w:val="left" w:pos="562"/>
        </w:tabs>
        <w:autoSpaceDE w:val="0"/>
        <w:ind w:firstLine="709"/>
        <w:jc w:val="both"/>
      </w:pPr>
      <w:r>
        <w:t xml:space="preserve">монотонность — прямой прерывистой стрелкой. </w:t>
      </w:r>
    </w:p>
    <w:p w:rsidR="004D7AB9" w:rsidRDefault="004D7AB9">
      <w:pPr>
        <w:shd w:val="clear" w:color="auto" w:fill="FFFFFF"/>
        <w:tabs>
          <w:tab w:val="left" w:pos="562"/>
        </w:tabs>
        <w:ind w:left="562"/>
        <w:jc w:val="both"/>
      </w:pPr>
      <w:r>
        <w:t xml:space="preserve">Мелодика вопроса, восклицания не обозначается: на нее указывают знаки препинания. </w:t>
      </w:r>
    </w:p>
    <w:p w:rsidR="004D7AB9" w:rsidRDefault="004D7AB9">
      <w:pPr>
        <w:shd w:val="clear" w:color="auto" w:fill="FFFFFF"/>
        <w:tabs>
          <w:tab w:val="left" w:pos="562"/>
        </w:tabs>
        <w:ind w:left="562"/>
        <w:jc w:val="both"/>
      </w:pPr>
      <w:r>
        <w:t>4. Темп речи обозначается:</w:t>
      </w:r>
    </w:p>
    <w:p w:rsidR="004D7AB9" w:rsidRDefault="004D7AB9">
      <w:pPr>
        <w:widowControl w:val="0"/>
        <w:numPr>
          <w:ilvl w:val="0"/>
          <w:numId w:val="16"/>
        </w:numPr>
        <w:shd w:val="clear" w:color="auto" w:fill="FFFFFF"/>
        <w:tabs>
          <w:tab w:val="left" w:pos="614"/>
        </w:tabs>
        <w:autoSpaceDE w:val="0"/>
        <w:ind w:firstLine="709"/>
        <w:jc w:val="both"/>
      </w:pPr>
      <w:r>
        <w:t>ускорение — волнистой чертой ^^^^-;</w:t>
      </w:r>
    </w:p>
    <w:p w:rsidR="004D7AB9" w:rsidRDefault="004D7AB9" w:rsidP="00456662">
      <w:pPr>
        <w:widowControl w:val="0"/>
        <w:numPr>
          <w:ilvl w:val="0"/>
          <w:numId w:val="9"/>
        </w:numPr>
        <w:shd w:val="clear" w:color="auto" w:fill="FFFFFF"/>
        <w:tabs>
          <w:tab w:val="left" w:pos="614"/>
          <w:tab w:val="left" w:leader="hyphen" w:pos="1858"/>
        </w:tabs>
        <w:autoSpaceDE w:val="0"/>
        <w:ind w:firstLine="709"/>
        <w:jc w:val="both"/>
      </w:pPr>
      <w:r>
        <w:t>замедление — горизонтальной прерывистой линией - - - .</w:t>
      </w:r>
    </w:p>
    <w:p w:rsidR="004D7AB9" w:rsidRDefault="004D7AB9">
      <w:pPr>
        <w:shd w:val="clear" w:color="auto" w:fill="FFFFFF"/>
        <w:ind w:firstLine="709"/>
        <w:jc w:val="both"/>
      </w:pPr>
      <w:r>
        <w:t>Замечания о темпе можно также выражать словами: «быстро», «медленно», «ускоряя» и пр.</w:t>
      </w:r>
    </w:p>
    <w:p w:rsidR="004D7AB9" w:rsidRDefault="004D7AB9">
      <w:pPr>
        <w:widowControl w:val="0"/>
        <w:numPr>
          <w:ilvl w:val="0"/>
          <w:numId w:val="38"/>
        </w:numPr>
        <w:shd w:val="clear" w:color="auto" w:fill="FFFFFF"/>
        <w:tabs>
          <w:tab w:val="left" w:pos="931"/>
        </w:tabs>
        <w:autoSpaceDE w:val="0"/>
        <w:ind w:firstLine="709"/>
        <w:jc w:val="both"/>
        <w:rPr>
          <w:spacing w:val="-7"/>
        </w:rPr>
      </w:pPr>
      <w:r>
        <w:rPr>
          <w:spacing w:val="-7"/>
        </w:rPr>
        <w:t xml:space="preserve">Слияние слов обозначается дугой над ними </w:t>
      </w:r>
      <w:r>
        <w:rPr>
          <w:i/>
          <w:iCs/>
          <w:spacing w:val="-7"/>
        </w:rPr>
        <w:t>.</w:t>
      </w:r>
    </w:p>
    <w:tbl>
      <w:tblPr>
        <w:tblW w:w="10090" w:type="dxa"/>
        <w:tblInd w:w="-113" w:type="dxa"/>
        <w:tblBorders>
          <w:bottom w:val="single" w:sz="4" w:space="0" w:color="000000"/>
          <w:insideH w:val="single" w:sz="4" w:space="0" w:color="000000"/>
        </w:tblBorders>
        <w:tblLook w:val="0000" w:firstRow="0" w:lastRow="0" w:firstColumn="0" w:lastColumn="0" w:noHBand="0" w:noVBand="0"/>
      </w:tblPr>
      <w:tblGrid>
        <w:gridCol w:w="5046"/>
        <w:gridCol w:w="5044"/>
      </w:tblGrid>
      <w:tr w:rsidR="004D7AB9">
        <w:tc>
          <w:tcPr>
            <w:tcW w:w="5046" w:type="dxa"/>
          </w:tcPr>
          <w:p w:rsidR="004D7AB9" w:rsidRDefault="004D7AB9">
            <w:pPr>
              <w:widowControl w:val="0"/>
              <w:autoSpaceDE w:val="0"/>
              <w:snapToGrid w:val="0"/>
              <w:jc w:val="center"/>
              <w:rPr>
                <w:b/>
              </w:rPr>
            </w:pPr>
          </w:p>
          <w:p w:rsidR="004D7AB9" w:rsidRDefault="004D7AB9">
            <w:pPr>
              <w:widowControl w:val="0"/>
              <w:autoSpaceDE w:val="0"/>
              <w:jc w:val="center"/>
              <w:rPr>
                <w:b/>
              </w:rPr>
            </w:pPr>
            <w:r>
              <w:rPr>
                <w:b/>
              </w:rPr>
              <w:t>Императивные нормы</w:t>
            </w:r>
          </w:p>
        </w:tc>
        <w:tc>
          <w:tcPr>
            <w:tcW w:w="5034" w:type="dxa"/>
            <w:tcBorders>
              <w:left w:val="single" w:sz="4" w:space="0" w:color="000000"/>
            </w:tcBorders>
          </w:tcPr>
          <w:p w:rsidR="004D7AB9" w:rsidRDefault="004D7AB9">
            <w:pPr>
              <w:widowControl w:val="0"/>
              <w:autoSpaceDE w:val="0"/>
              <w:snapToGrid w:val="0"/>
              <w:jc w:val="center"/>
              <w:rPr>
                <w:b/>
              </w:rPr>
            </w:pPr>
          </w:p>
          <w:p w:rsidR="004D7AB9" w:rsidRDefault="004D7AB9">
            <w:pPr>
              <w:widowControl w:val="0"/>
              <w:autoSpaceDE w:val="0"/>
              <w:jc w:val="center"/>
              <w:rPr>
                <w:b/>
              </w:rPr>
            </w:pPr>
            <w:r>
              <w:rPr>
                <w:b/>
              </w:rPr>
              <w:t>Диспозитивные нормы</w:t>
            </w:r>
          </w:p>
        </w:tc>
      </w:tr>
      <w:tr w:rsidR="004D7AB9">
        <w:tc>
          <w:tcPr>
            <w:tcW w:w="5046" w:type="dxa"/>
            <w:tcBorders>
              <w:left w:val="single" w:sz="4" w:space="0" w:color="000000"/>
            </w:tcBorders>
          </w:tcPr>
          <w:p w:rsidR="004D7AB9" w:rsidRDefault="004D7AB9">
            <w:pPr>
              <w:shd w:val="clear" w:color="auto" w:fill="FFFFFF"/>
            </w:pPr>
            <w:r>
              <w:rPr>
                <w:sz w:val="22"/>
                <w:szCs w:val="22"/>
              </w:rPr>
              <w:t>Абрек [ре]</w:t>
            </w:r>
          </w:p>
          <w:p w:rsidR="004D7AB9" w:rsidRDefault="004D7AB9">
            <w:pPr>
              <w:shd w:val="clear" w:color="auto" w:fill="FFFFFF"/>
              <w:spacing w:before="280" w:after="280"/>
            </w:pPr>
            <w:r>
              <w:rPr>
                <w:sz w:val="22"/>
                <w:szCs w:val="22"/>
              </w:rPr>
              <w:t>Гречневый — [доп.] гречневый [шн]</w:t>
            </w:r>
          </w:p>
          <w:p w:rsidR="004D7AB9" w:rsidRDefault="004D7AB9">
            <w:pPr>
              <w:shd w:val="clear" w:color="auto" w:fill="FFFFFF"/>
            </w:pPr>
            <w:r>
              <w:rPr>
                <w:sz w:val="22"/>
                <w:szCs w:val="22"/>
              </w:rPr>
              <w:t>Ага [г фрикативный] Альма-матер [тэ] Альтернатива [тэ] Атеизм [тэ, -изм] Афера [фе] Астматик Альтернатива [тэ], Анестезия [нэ] и [тэ] Антенна [тэ] Антресоль [ре] Берет [ре] Бенефис [бе, не] Беспрецедентный [де] Бессребреник [ре] Блёкнуть [лё] Бижутерия [тэ] Бизнес [нэ] Бог [х] Брюнет [нэ] Брызжет [жже] Бухгалтер [</w:t>
            </w:r>
            <w:r>
              <w:rPr>
                <w:sz w:val="22"/>
                <w:szCs w:val="22"/>
                <w:lang w:val="en-US"/>
              </w:rPr>
              <w:t>hra</w:t>
            </w:r>
            <w:r>
              <w:rPr>
                <w:sz w:val="22"/>
                <w:szCs w:val="22"/>
              </w:rPr>
              <w:t>, те] Военачальник Ватерлиния [тэ] Велотрек [рэ] Вдолблённый Водевиль [дэ] Гейзер [ге] Генетика [генэ] Горячечный [шн] Гротеск [тэ] Геодезия [дэ]</w:t>
            </w:r>
          </w:p>
        </w:tc>
        <w:tc>
          <w:tcPr>
            <w:tcW w:w="5044" w:type="dxa"/>
            <w:tcBorders>
              <w:left w:val="single" w:sz="4" w:space="0" w:color="000000"/>
              <w:right w:val="single" w:sz="4" w:space="0" w:color="000000"/>
            </w:tcBorders>
          </w:tcPr>
          <w:p w:rsidR="004D7AB9" w:rsidRDefault="004D7AB9">
            <w:pPr>
              <w:shd w:val="clear" w:color="auto" w:fill="FFFFFF"/>
              <w:jc w:val="both"/>
            </w:pPr>
            <w:r>
              <w:rPr>
                <w:sz w:val="22"/>
                <w:szCs w:val="22"/>
              </w:rPr>
              <w:t xml:space="preserve">Агрессия [ре]-Доп. [рэ] </w:t>
            </w:r>
          </w:p>
          <w:p w:rsidR="004D7AB9" w:rsidRDefault="004D7AB9">
            <w:pPr>
              <w:shd w:val="clear" w:color="auto" w:fill="FFFFFF"/>
              <w:jc w:val="both"/>
              <w:rPr>
                <w:sz w:val="20"/>
                <w:szCs w:val="20"/>
              </w:rPr>
            </w:pPr>
            <w:r>
              <w:rPr>
                <w:sz w:val="22"/>
                <w:szCs w:val="22"/>
              </w:rPr>
              <w:t>авансировать - доп. [ньсь]</w:t>
            </w:r>
          </w:p>
          <w:p w:rsidR="004D7AB9" w:rsidRDefault="004D7AB9">
            <w:pPr>
              <w:shd w:val="clear" w:color="auto" w:fill="FFFFFF"/>
              <w:jc w:val="both"/>
            </w:pPr>
            <w:r>
              <w:rPr>
                <w:sz w:val="22"/>
                <w:szCs w:val="22"/>
              </w:rPr>
              <w:t>Артерия [тэ] и доп. [те]</w:t>
            </w:r>
          </w:p>
          <w:p w:rsidR="004D7AB9" w:rsidRDefault="004D7AB9">
            <w:pPr>
              <w:shd w:val="clear" w:color="auto" w:fill="FFFFFF"/>
              <w:jc w:val="both"/>
            </w:pPr>
          </w:p>
          <w:p w:rsidR="004D7AB9" w:rsidRDefault="004D7AB9">
            <w:pPr>
              <w:shd w:val="clear" w:color="auto" w:fill="FFFFFF"/>
              <w:jc w:val="both"/>
            </w:pPr>
            <w:r>
              <w:rPr>
                <w:sz w:val="22"/>
                <w:szCs w:val="22"/>
              </w:rPr>
              <w:t xml:space="preserve">Бактерия [те]-Доп. [тэ] </w:t>
            </w:r>
          </w:p>
          <w:p w:rsidR="004D7AB9" w:rsidRDefault="004D7AB9">
            <w:pPr>
              <w:shd w:val="clear" w:color="auto" w:fill="FFFFFF"/>
              <w:jc w:val="both"/>
            </w:pPr>
            <w:r>
              <w:rPr>
                <w:sz w:val="22"/>
                <w:szCs w:val="22"/>
              </w:rPr>
              <w:t>Бандероль [ньде] - Доп. [нде]</w:t>
            </w:r>
          </w:p>
          <w:p w:rsidR="004D7AB9" w:rsidRDefault="004D7AB9">
            <w:pPr>
              <w:shd w:val="clear" w:color="auto" w:fill="FFFFFF"/>
              <w:jc w:val="both"/>
              <w:rPr>
                <w:sz w:val="20"/>
                <w:szCs w:val="20"/>
              </w:rPr>
            </w:pPr>
            <w:r>
              <w:rPr>
                <w:sz w:val="22"/>
                <w:szCs w:val="22"/>
              </w:rPr>
              <w:t xml:space="preserve">Бассейн и бассейн [сэ] и </w:t>
            </w:r>
            <w:r>
              <w:rPr>
                <w:b/>
                <w:bCs/>
                <w:sz w:val="22"/>
                <w:szCs w:val="22"/>
              </w:rPr>
              <w:t>[</w:t>
            </w:r>
            <w:r>
              <w:rPr>
                <w:b/>
                <w:bCs/>
                <w:sz w:val="22"/>
                <w:szCs w:val="22"/>
                <w:lang w:val="en-US"/>
              </w:rPr>
              <w:t>ce</w:t>
            </w:r>
            <w:r>
              <w:rPr>
                <w:sz w:val="22"/>
                <w:szCs w:val="22"/>
              </w:rPr>
              <w:t>]</w:t>
            </w:r>
          </w:p>
          <w:p w:rsidR="004D7AB9" w:rsidRDefault="004D7AB9">
            <w:pPr>
              <w:shd w:val="clear" w:color="auto" w:fill="FFFFFF"/>
              <w:jc w:val="both"/>
              <w:rPr>
                <w:b/>
              </w:rPr>
            </w:pPr>
            <w:r>
              <w:rPr>
                <w:sz w:val="22"/>
                <w:szCs w:val="22"/>
              </w:rPr>
              <w:t>Берёста-доп. берест</w:t>
            </w:r>
            <w:r>
              <w:rPr>
                <w:b/>
                <w:sz w:val="22"/>
                <w:szCs w:val="22"/>
              </w:rPr>
              <w:t>а</w:t>
            </w:r>
          </w:p>
          <w:p w:rsidR="004D7AB9" w:rsidRDefault="004D7AB9">
            <w:pPr>
              <w:shd w:val="clear" w:color="auto" w:fill="FFFFFF"/>
              <w:jc w:val="both"/>
            </w:pPr>
            <w:r>
              <w:rPr>
                <w:sz w:val="22"/>
                <w:szCs w:val="22"/>
              </w:rPr>
              <w:t>Блеклый [ле] — доп. блёклый [лё]</w:t>
            </w:r>
          </w:p>
          <w:p w:rsidR="004D7AB9" w:rsidRDefault="004D7AB9">
            <w:pPr>
              <w:shd w:val="clear" w:color="auto" w:fill="FFFFFF"/>
              <w:jc w:val="both"/>
            </w:pPr>
          </w:p>
          <w:p w:rsidR="004D7AB9" w:rsidRDefault="004D7AB9">
            <w:pPr>
              <w:shd w:val="clear" w:color="auto" w:fill="FFFFFF"/>
              <w:jc w:val="both"/>
              <w:rPr>
                <w:sz w:val="20"/>
                <w:szCs w:val="20"/>
              </w:rPr>
            </w:pPr>
            <w:r>
              <w:rPr>
                <w:sz w:val="22"/>
                <w:szCs w:val="22"/>
              </w:rPr>
              <w:t>Вожжи [жи]-вожжи [жы]</w:t>
            </w:r>
          </w:p>
          <w:p w:rsidR="004D7AB9" w:rsidRDefault="004D7AB9">
            <w:pPr>
              <w:widowControl w:val="0"/>
              <w:autoSpaceDE w:val="0"/>
              <w:jc w:val="both"/>
            </w:pPr>
            <w:r>
              <w:t xml:space="preserve">Гречневый Доп. </w:t>
            </w:r>
            <w:r>
              <w:rPr>
                <w:sz w:val="22"/>
                <w:szCs w:val="22"/>
              </w:rPr>
              <w:t>[шн]</w:t>
            </w:r>
          </w:p>
        </w:tc>
      </w:tr>
      <w:tr w:rsidR="004D7AB9">
        <w:tc>
          <w:tcPr>
            <w:tcW w:w="5046" w:type="dxa"/>
            <w:tcBorders>
              <w:left w:val="single" w:sz="4" w:space="0" w:color="000000"/>
            </w:tcBorders>
          </w:tcPr>
          <w:p w:rsidR="004D7AB9" w:rsidRDefault="004D7AB9">
            <w:pPr>
              <w:shd w:val="clear" w:color="auto" w:fill="FFFFFF"/>
              <w:spacing w:line="245" w:lineRule="exact"/>
              <w:ind w:left="24" w:right="403"/>
            </w:pPr>
            <w:r>
              <w:rPr>
                <w:sz w:val="22"/>
                <w:szCs w:val="22"/>
              </w:rPr>
              <w:t xml:space="preserve">Гипотеза [те] Гренадер [ё] Грубошерстный [ё] Дебют [де] Декор [дэ], но декорация [де] Демагог [де] Дендрарий [де] Деспот [де] </w:t>
            </w:r>
            <w:r>
              <w:rPr>
                <w:sz w:val="22"/>
                <w:szCs w:val="22"/>
              </w:rPr>
              <w:lastRenderedPageBreak/>
              <w:t>Дециметр [дэ] Диета [диэ] Диспансер [сэ] Дуршлаг [рш] Дебаркадер [дэ] Декольте [дэ, тэ]</w:t>
            </w:r>
          </w:p>
        </w:tc>
        <w:tc>
          <w:tcPr>
            <w:tcW w:w="5044" w:type="dxa"/>
            <w:tcBorders>
              <w:left w:val="single" w:sz="4" w:space="0" w:color="000000"/>
              <w:right w:val="single" w:sz="4" w:space="0" w:color="000000"/>
            </w:tcBorders>
          </w:tcPr>
          <w:p w:rsidR="004D7AB9" w:rsidRDefault="004D7AB9">
            <w:pPr>
              <w:shd w:val="clear" w:color="auto" w:fill="FFFFFF"/>
              <w:jc w:val="both"/>
            </w:pPr>
            <w:r>
              <w:rPr>
                <w:sz w:val="22"/>
                <w:szCs w:val="22"/>
              </w:rPr>
              <w:lastRenderedPageBreak/>
              <w:t>Далеко - далёко Двоечник [шн] и доп. [чн] Дегустация [дэ] и [де] Дедукция [дэ] и доп. [де] Декада — [доп.] декада [дэ]</w:t>
            </w:r>
          </w:p>
          <w:p w:rsidR="004D7AB9" w:rsidRDefault="004D7AB9">
            <w:pPr>
              <w:shd w:val="clear" w:color="auto" w:fill="FFFFFF"/>
              <w:jc w:val="both"/>
            </w:pPr>
            <w:r>
              <w:rPr>
                <w:sz w:val="22"/>
                <w:szCs w:val="22"/>
              </w:rPr>
              <w:lastRenderedPageBreak/>
              <w:t>Декан — [доп.] декан [дэ] Демография [дэ] и [де] Демократия [дэ] и [де] Дискутировать</w:t>
            </w:r>
          </w:p>
          <w:p w:rsidR="004D7AB9" w:rsidRDefault="004D7AB9">
            <w:pPr>
              <w:shd w:val="clear" w:color="auto" w:fill="FFFFFF"/>
              <w:jc w:val="both"/>
            </w:pPr>
            <w:r>
              <w:rPr>
                <w:sz w:val="22"/>
                <w:szCs w:val="22"/>
              </w:rPr>
              <w:t>и доп. дисскусировать Дожжёт — не дожгёт Дождь (до[щ] и до[шт]ь) Доплатит (не доплотит) Достаточный— доп. [шн] Дребезжать [жьжь] и доп. [жж] Дрожжи [жи] и [жы]</w:t>
            </w:r>
          </w:p>
          <w:p w:rsidR="004D7AB9" w:rsidRDefault="004D7AB9">
            <w:pPr>
              <w:widowControl w:val="0"/>
              <w:autoSpaceDE w:val="0"/>
              <w:jc w:val="both"/>
            </w:pPr>
          </w:p>
        </w:tc>
      </w:tr>
      <w:tr w:rsidR="004D7AB9">
        <w:tc>
          <w:tcPr>
            <w:tcW w:w="5046" w:type="dxa"/>
            <w:tcBorders>
              <w:left w:val="single" w:sz="4" w:space="0" w:color="000000"/>
            </w:tcBorders>
          </w:tcPr>
          <w:p w:rsidR="004D7AB9" w:rsidRDefault="004D7AB9">
            <w:pPr>
              <w:shd w:val="clear" w:color="auto" w:fill="FFFFFF"/>
              <w:jc w:val="both"/>
            </w:pPr>
            <w:r>
              <w:rPr>
                <w:sz w:val="22"/>
                <w:szCs w:val="22"/>
              </w:rPr>
              <w:t>Желчь [о]</w:t>
            </w:r>
          </w:p>
          <w:p w:rsidR="004D7AB9" w:rsidRDefault="004D7AB9">
            <w:pPr>
              <w:shd w:val="clear" w:color="auto" w:fill="FFFFFF"/>
              <w:jc w:val="both"/>
            </w:pPr>
            <w:r>
              <w:rPr>
                <w:sz w:val="22"/>
                <w:szCs w:val="22"/>
              </w:rPr>
              <w:t>Жердочка [о]</w:t>
            </w:r>
          </w:p>
          <w:p w:rsidR="004D7AB9" w:rsidRDefault="004D7AB9">
            <w:pPr>
              <w:shd w:val="clear" w:color="auto" w:fill="FFFFFF"/>
              <w:jc w:val="both"/>
            </w:pPr>
            <w:r>
              <w:rPr>
                <w:sz w:val="22"/>
                <w:szCs w:val="22"/>
              </w:rPr>
              <w:t>Жюри [ю]</w:t>
            </w:r>
          </w:p>
          <w:p w:rsidR="004D7AB9" w:rsidRDefault="004D7AB9">
            <w:pPr>
              <w:shd w:val="clear" w:color="auto" w:fill="FFFFFF"/>
              <w:jc w:val="both"/>
            </w:pPr>
            <w:r>
              <w:rPr>
                <w:sz w:val="22"/>
                <w:szCs w:val="22"/>
              </w:rPr>
              <w:t>Езжу [жж] и [жьжь] — не ездию</w:t>
            </w:r>
          </w:p>
          <w:p w:rsidR="004D7AB9" w:rsidRDefault="004D7AB9">
            <w:pPr>
              <w:shd w:val="clear" w:color="auto" w:fill="FFFFFF"/>
              <w:jc w:val="both"/>
            </w:pPr>
            <w:r>
              <w:rPr>
                <w:sz w:val="22"/>
                <w:szCs w:val="22"/>
              </w:rPr>
              <w:t>Езженый [жж] и [жьжь]</w:t>
            </w:r>
          </w:p>
          <w:p w:rsidR="004D7AB9" w:rsidRDefault="004D7AB9">
            <w:pPr>
              <w:shd w:val="clear" w:color="auto" w:fill="FFFFFF"/>
              <w:jc w:val="both"/>
            </w:pPr>
            <w:r>
              <w:rPr>
                <w:rFonts w:ascii="Courier New" w:hAnsi="Courier New" w:cs="Courier New"/>
                <w:spacing w:val="-16"/>
              </w:rPr>
              <w:t>Заплатит (не заплотит)</w:t>
            </w:r>
          </w:p>
          <w:p w:rsidR="004D7AB9" w:rsidRDefault="004D7AB9">
            <w:pPr>
              <w:shd w:val="clear" w:color="auto" w:fill="FFFFFF"/>
              <w:jc w:val="both"/>
            </w:pPr>
            <w:r>
              <w:rPr>
                <w:rFonts w:ascii="Courier New" w:hAnsi="Courier New" w:cs="Courier New"/>
                <w:spacing w:val="-17"/>
              </w:rPr>
              <w:t>Заем (не займ)</w:t>
            </w:r>
          </w:p>
          <w:p w:rsidR="004D7AB9" w:rsidRDefault="004D7AB9">
            <w:pPr>
              <w:shd w:val="clear" w:color="auto" w:fill="FFFFFF"/>
              <w:jc w:val="both"/>
            </w:pPr>
            <w:r>
              <w:rPr>
                <w:sz w:val="22"/>
                <w:szCs w:val="22"/>
              </w:rPr>
              <w:t>Зачерпывать</w:t>
            </w:r>
          </w:p>
          <w:p w:rsidR="004D7AB9" w:rsidRDefault="004D7AB9">
            <w:pPr>
              <w:shd w:val="clear" w:color="auto" w:fill="FFFFFF"/>
              <w:jc w:val="both"/>
            </w:pPr>
            <w:r>
              <w:rPr>
                <w:sz w:val="22"/>
                <w:szCs w:val="22"/>
              </w:rPr>
              <w:t>Забредший</w:t>
            </w:r>
          </w:p>
          <w:p w:rsidR="004D7AB9" w:rsidRDefault="004D7AB9">
            <w:pPr>
              <w:shd w:val="clear" w:color="auto" w:fill="FFFFFF"/>
              <w:jc w:val="both"/>
            </w:pPr>
            <w:r>
              <w:rPr>
                <w:sz w:val="22"/>
                <w:szCs w:val="22"/>
              </w:rPr>
              <w:t>Зацветший</w:t>
            </w:r>
          </w:p>
          <w:p w:rsidR="004D7AB9" w:rsidRDefault="004D7AB9">
            <w:pPr>
              <w:shd w:val="clear" w:color="auto" w:fill="FFFFFF"/>
              <w:jc w:val="both"/>
            </w:pPr>
            <w:r>
              <w:rPr>
                <w:sz w:val="22"/>
                <w:szCs w:val="22"/>
              </w:rPr>
              <w:t>Зев [зе]</w:t>
            </w:r>
          </w:p>
          <w:p w:rsidR="004D7AB9" w:rsidRDefault="004D7AB9">
            <w:pPr>
              <w:shd w:val="clear" w:color="auto" w:fill="FFFFFF"/>
              <w:jc w:val="both"/>
            </w:pPr>
            <w:r>
              <w:rPr>
                <w:sz w:val="22"/>
                <w:szCs w:val="22"/>
              </w:rPr>
              <w:t>Издеваться — издёвка</w:t>
            </w:r>
          </w:p>
          <w:p w:rsidR="004D7AB9" w:rsidRDefault="004D7AB9">
            <w:pPr>
              <w:shd w:val="clear" w:color="auto" w:fill="FFFFFF"/>
              <w:jc w:val="both"/>
            </w:pPr>
            <w:r>
              <w:rPr>
                <w:sz w:val="22"/>
                <w:szCs w:val="22"/>
              </w:rPr>
              <w:t>Изреченный [ё]</w:t>
            </w:r>
          </w:p>
          <w:p w:rsidR="004D7AB9" w:rsidRDefault="004D7AB9">
            <w:pPr>
              <w:shd w:val="clear" w:color="auto" w:fill="FFFFFF"/>
              <w:jc w:val="both"/>
            </w:pPr>
            <w:r>
              <w:rPr>
                <w:sz w:val="22"/>
                <w:szCs w:val="22"/>
              </w:rPr>
              <w:t>Инцидент</w:t>
            </w:r>
          </w:p>
        </w:tc>
        <w:tc>
          <w:tcPr>
            <w:tcW w:w="5044" w:type="dxa"/>
            <w:tcBorders>
              <w:left w:val="single" w:sz="4" w:space="0" w:color="000000"/>
              <w:right w:val="single" w:sz="4" w:space="0" w:color="000000"/>
            </w:tcBorders>
          </w:tcPr>
          <w:p w:rsidR="004D7AB9" w:rsidRDefault="004D7AB9">
            <w:pPr>
              <w:widowControl w:val="0"/>
              <w:autoSpaceDE w:val="0"/>
              <w:snapToGrid w:val="0"/>
              <w:jc w:val="both"/>
            </w:pPr>
          </w:p>
        </w:tc>
      </w:tr>
    </w:tbl>
    <w:p w:rsidR="004D7AB9" w:rsidRDefault="004D7AB9">
      <w:pPr>
        <w:jc w:val="center"/>
        <w:rPr>
          <w:b/>
        </w:rPr>
      </w:pPr>
      <w:r>
        <w:rPr>
          <w:b/>
          <w:bCs/>
          <w:sz w:val="22"/>
          <w:szCs w:val="22"/>
        </w:rPr>
        <w:t xml:space="preserve">Тема 1.3. </w:t>
      </w:r>
      <w:r>
        <w:rPr>
          <w:sz w:val="22"/>
          <w:szCs w:val="22"/>
        </w:rPr>
        <w:t>Орфоэпические нормы современного русского литературного языка</w:t>
      </w:r>
    </w:p>
    <w:p w:rsidR="004D7AB9" w:rsidRDefault="004D7AB9">
      <w:pPr>
        <w:rPr>
          <w:b/>
        </w:rPr>
      </w:pPr>
    </w:p>
    <w:sectPr w:rsidR="004D7AB9" w:rsidSect="007E5041">
      <w:footerReference w:type="default" r:id="rId21"/>
      <w:footerReference w:type="first" r:id="rId22"/>
      <w:pgSz w:w="11906" w:h="16838"/>
      <w:pgMar w:top="1021" w:right="1021" w:bottom="1021" w:left="1021" w:header="0" w:footer="709"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7F86" w:rsidRDefault="00817F86" w:rsidP="007E5041">
      <w:r>
        <w:separator/>
      </w:r>
    </w:p>
  </w:endnote>
  <w:endnote w:type="continuationSeparator" w:id="0">
    <w:p w:rsidR="00817F86" w:rsidRDefault="00817F86" w:rsidP="007E5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AFF" w:usb1="C0007843" w:usb2="00000009" w:usb3="00000000" w:csb0="000001F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817F86">
    <w:pPr>
      <w:pStyle w:val="af5"/>
      <w:ind w:right="360"/>
    </w:pPr>
    <w:r>
      <w:rPr>
        <w:noProof/>
        <w:lang w:eastAsia="ru-RU"/>
      </w:rPr>
      <w:pict>
        <v:rect id="_x0000_s2049" style="position:absolute;margin-left:0;margin-top:.05pt;width:6.05pt;height:13.8pt;z-index:1;mso-wrap-distance-left:0;mso-wrap-distance-right:0;mso-position-horizontal:center;mso-position-horizontal-relative:margin">
          <v:fill opacity="0"/>
          <v:textbox>
            <w:txbxContent>
              <w:p w:rsidR="004D7AB9" w:rsidRDefault="004D7AB9">
                <w:pPr>
                  <w:pStyle w:val="af5"/>
                  <w:rPr>
                    <w:rStyle w:val="a5"/>
                  </w:rPr>
                </w:pPr>
                <w:r>
                  <w:rPr>
                    <w:rStyle w:val="a5"/>
                  </w:rPr>
                  <w:fldChar w:fldCharType="begin"/>
                </w:r>
                <w:r>
                  <w:rPr>
                    <w:rStyle w:val="a5"/>
                  </w:rPr>
                  <w:instrText>PAGE</w:instrText>
                </w:r>
                <w:r>
                  <w:rPr>
                    <w:rStyle w:val="a5"/>
                  </w:rPr>
                  <w:fldChar w:fldCharType="separate"/>
                </w:r>
                <w:r w:rsidR="00F54CA6">
                  <w:rPr>
                    <w:rStyle w:val="a5"/>
                    <w:noProof/>
                  </w:rPr>
                  <w:t>2</w:t>
                </w:r>
                <w:r>
                  <w:rPr>
                    <w:rStyle w:val="a5"/>
                  </w:rPr>
                  <w:fldChar w:fldCharType="end"/>
                </w:r>
              </w:p>
            </w:txbxContent>
          </v:textbox>
          <w10:wrap type="square" side="largest" anchorx="margin"/>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4D7AB9">
    <w:pPr>
      <w:pStyle w:val="a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817F86">
    <w:pPr>
      <w:pStyle w:val="af5"/>
      <w:ind w:right="360"/>
    </w:pPr>
    <w:r>
      <w:rPr>
        <w:noProof/>
        <w:lang w:eastAsia="ru-RU"/>
      </w:rPr>
      <w:pict>
        <v:rect id="_x0000_s2050" style="position:absolute;margin-left:0;margin-top:.05pt;width:6.05pt;height:13.8pt;z-index:2;mso-wrap-distance-left:0;mso-wrap-distance-right:0;mso-position-horizontal:center;mso-position-horizontal-relative:margin">
          <v:fill opacity="0"/>
          <v:textbox>
            <w:txbxContent>
              <w:p w:rsidR="004D7AB9" w:rsidRDefault="004D7AB9">
                <w:pPr>
                  <w:pStyle w:val="af5"/>
                </w:pPr>
                <w:r>
                  <w:rPr>
                    <w:rStyle w:val="a5"/>
                  </w:rPr>
                  <w:fldChar w:fldCharType="begin"/>
                </w:r>
                <w:r>
                  <w:rPr>
                    <w:rStyle w:val="a5"/>
                  </w:rPr>
                  <w:instrText>PAGE</w:instrText>
                </w:r>
                <w:r>
                  <w:rPr>
                    <w:rStyle w:val="a5"/>
                  </w:rPr>
                  <w:fldChar w:fldCharType="separate"/>
                </w:r>
                <w:r w:rsidR="00F54CA6">
                  <w:rPr>
                    <w:rStyle w:val="a5"/>
                    <w:noProof/>
                  </w:rPr>
                  <w:t>9</w:t>
                </w:r>
                <w:r>
                  <w:rPr>
                    <w:rStyle w:val="a5"/>
                  </w:rPr>
                  <w:fldChar w:fldCharType="end"/>
                </w:r>
              </w:p>
            </w:txbxContent>
          </v:textbox>
          <w10:wrap type="square" side="largest" anchorx="margin"/>
        </v:rect>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4D7AB9">
    <w:pPr>
      <w:pStyle w:val="af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817F86">
    <w:pPr>
      <w:pStyle w:val="af5"/>
      <w:ind w:right="360"/>
    </w:pPr>
    <w:r>
      <w:rPr>
        <w:noProof/>
        <w:lang w:eastAsia="ru-RU"/>
      </w:rPr>
      <w:pict>
        <v:rect id="_x0000_s2051" style="position:absolute;margin-left:0;margin-top:.05pt;width:12.05pt;height:13.8pt;z-index:3;mso-wrap-distance-left:0;mso-wrap-distance-right:0;mso-position-horizontal:center;mso-position-horizontal-relative:margin">
          <v:fill opacity="0"/>
          <v:textbox>
            <w:txbxContent>
              <w:p w:rsidR="004D7AB9" w:rsidRDefault="004D7AB9">
                <w:pPr>
                  <w:pStyle w:val="af5"/>
                </w:pPr>
                <w:r>
                  <w:rPr>
                    <w:rStyle w:val="a5"/>
                  </w:rPr>
                  <w:fldChar w:fldCharType="begin"/>
                </w:r>
                <w:r>
                  <w:rPr>
                    <w:rStyle w:val="a5"/>
                  </w:rPr>
                  <w:instrText>PAGE</w:instrText>
                </w:r>
                <w:r>
                  <w:rPr>
                    <w:rStyle w:val="a5"/>
                  </w:rPr>
                  <w:fldChar w:fldCharType="separate"/>
                </w:r>
                <w:r w:rsidR="00F54CA6">
                  <w:rPr>
                    <w:rStyle w:val="a5"/>
                    <w:noProof/>
                  </w:rPr>
                  <w:t>19</w:t>
                </w:r>
                <w:r>
                  <w:rPr>
                    <w:rStyle w:val="a5"/>
                  </w:rPr>
                  <w:fldChar w:fldCharType="end"/>
                </w:r>
              </w:p>
            </w:txbxContent>
          </v:textbox>
          <w10:wrap type="square" side="largest" anchorx="margin"/>
        </v:rect>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817F86">
    <w:pPr>
      <w:pStyle w:val="af5"/>
      <w:ind w:right="360"/>
    </w:pPr>
    <w:r>
      <w:rPr>
        <w:noProof/>
        <w:lang w:eastAsia="ru-RU"/>
      </w:rPr>
      <w:pict>
        <v:rect id="_x0000_s2052" style="position:absolute;margin-left:0;margin-top:.05pt;width:12.05pt;height:13.8pt;z-index:4;mso-wrap-distance-left:0;mso-wrap-distance-right:0;mso-position-horizontal:center;mso-position-horizontal-relative:margin">
          <v:fill opacity="0"/>
          <v:textbox>
            <w:txbxContent>
              <w:p w:rsidR="004D7AB9" w:rsidRDefault="004D7AB9">
                <w:pPr>
                  <w:pStyle w:val="af5"/>
                </w:pPr>
                <w:r>
                  <w:rPr>
                    <w:rStyle w:val="a5"/>
                  </w:rPr>
                  <w:fldChar w:fldCharType="begin"/>
                </w:r>
                <w:r>
                  <w:rPr>
                    <w:rStyle w:val="a5"/>
                  </w:rPr>
                  <w:instrText>PAGE</w:instrText>
                </w:r>
                <w:r>
                  <w:rPr>
                    <w:rStyle w:val="a5"/>
                  </w:rPr>
                  <w:fldChar w:fldCharType="separate"/>
                </w:r>
                <w:r w:rsidR="00F54CA6">
                  <w:rPr>
                    <w:rStyle w:val="a5"/>
                    <w:noProof/>
                  </w:rPr>
                  <w:t>22</w:t>
                </w:r>
                <w:r>
                  <w:rPr>
                    <w:rStyle w:val="a5"/>
                  </w:rPr>
                  <w:fldChar w:fldCharType="end"/>
                </w:r>
              </w:p>
            </w:txbxContent>
          </v:textbox>
          <w10:wrap type="square" side="largest" anchorx="margin"/>
        </v:rect>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AB9" w:rsidRDefault="004D7AB9">
    <w:pPr>
      <w:pStyle w:val="a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7F86" w:rsidRDefault="00817F86" w:rsidP="007E5041">
      <w:r>
        <w:separator/>
      </w:r>
    </w:p>
  </w:footnote>
  <w:footnote w:type="continuationSeparator" w:id="0">
    <w:p w:rsidR="00817F86" w:rsidRDefault="00817F86" w:rsidP="007E50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C6A82"/>
    <w:multiLevelType w:val="multilevel"/>
    <w:tmpl w:val="FFFFFFFF"/>
    <w:lvl w:ilvl="0">
      <w:start w:val="1"/>
      <w:numFmt w:val="decimal"/>
      <w:lvlText w:val="%1."/>
      <w:lvlJc w:val="left"/>
      <w:pPr>
        <w:tabs>
          <w:tab w:val="num" w:pos="187"/>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0961680"/>
    <w:multiLevelType w:val="multilevel"/>
    <w:tmpl w:val="FFFFFFFF"/>
    <w:lvl w:ilvl="0">
      <w:start w:val="10"/>
      <w:numFmt w:val="decimal"/>
      <w:lvlText w:val="%1."/>
      <w:lvlJc w:val="left"/>
      <w:pPr>
        <w:tabs>
          <w:tab w:val="num" w:pos="298"/>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26A49C1"/>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DDB2B29"/>
    <w:multiLevelType w:val="multilevel"/>
    <w:tmpl w:val="FFFFFFFF"/>
    <w:lvl w:ilvl="0">
      <w:start w:val="13"/>
      <w:numFmt w:val="decimal"/>
      <w:lvlText w:val="%1."/>
      <w:lvlJc w:val="left"/>
      <w:pPr>
        <w:tabs>
          <w:tab w:val="num" w:pos="293"/>
        </w:tabs>
      </w:pPr>
      <w:rPr>
        <w:rFonts w:ascii="Arial" w:hAnsi="Arial" w:cs="Arial"/>
        <w:spacing w:val="-1"/>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15:restartNumberingAfterBreak="0">
    <w:nsid w:val="10571A64"/>
    <w:multiLevelType w:val="multilevel"/>
    <w:tmpl w:val="FFFFFFFF"/>
    <w:lvl w:ilvl="0">
      <w:start w:val="1"/>
      <w:numFmt w:val="none"/>
      <w:pStyle w:val="1"/>
      <w:suff w:val="nothing"/>
      <w:lvlText w:val=""/>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pStyle w:val="6"/>
      <w:suff w:val="nothing"/>
      <w:lvlText w:val=""/>
      <w:lvlJc w:val="left"/>
      <w:rPr>
        <w:rFonts w:cs="Times New Roman"/>
      </w:rPr>
    </w:lvl>
    <w:lvl w:ilvl="6">
      <w:start w:val="1"/>
      <w:numFmt w:val="none"/>
      <w:pStyle w:val="7"/>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5" w15:restartNumberingAfterBreak="0">
    <w:nsid w:val="16FE31B5"/>
    <w:multiLevelType w:val="multilevel"/>
    <w:tmpl w:val="FFFFFFFF"/>
    <w:lvl w:ilvl="0">
      <w:start w:val="2"/>
      <w:numFmt w:val="decimal"/>
      <w:lvlText w:val="%1."/>
      <w:lvlJc w:val="left"/>
      <w:pPr>
        <w:tabs>
          <w:tab w:val="num" w:pos="708"/>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6" w15:restartNumberingAfterBreak="0">
    <w:nsid w:val="1A183CAC"/>
    <w:multiLevelType w:val="multilevel"/>
    <w:tmpl w:val="FFFFFFFF"/>
    <w:lvl w:ilvl="0">
      <w:start w:val="5"/>
      <w:numFmt w:val="decimal"/>
      <w:lvlText w:val="%1."/>
      <w:lvlJc w:val="left"/>
      <w:pPr>
        <w:tabs>
          <w:tab w:val="num" w:pos="708"/>
        </w:tabs>
      </w:pPr>
      <w:rPr>
        <w:rFonts w:ascii="Times New Roman" w:hAnsi="Times New Roman" w:cs="Times New Roman"/>
        <w:i/>
        <w:iCs/>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7" w15:restartNumberingAfterBreak="0">
    <w:nsid w:val="1BFA7567"/>
    <w:multiLevelType w:val="multilevel"/>
    <w:tmpl w:val="FFFFFFFF"/>
    <w:lvl w:ilvl="0">
      <w:start w:val="1"/>
      <w:numFmt w:val="bullet"/>
      <w:lvlText w:val=""/>
      <w:lvlJc w:val="left"/>
      <w:pPr>
        <w:tabs>
          <w:tab w:val="num" w:pos="1429"/>
        </w:tabs>
        <w:ind w:left="1429" w:hanging="360"/>
      </w:pPr>
      <w:rPr>
        <w:rFonts w:ascii="Wingdings" w:hAnsi="Wingdings"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1CB61A2F"/>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28057932"/>
    <w:multiLevelType w:val="multilevel"/>
    <w:tmpl w:val="FFFFFFFF"/>
    <w:lvl w:ilvl="0">
      <w:start w:val="1"/>
      <w:numFmt w:val="decimal"/>
      <w:lvlText w:val="%1."/>
      <w:lvlJc w:val="left"/>
      <w:pPr>
        <w:tabs>
          <w:tab w:val="num" w:pos="357"/>
        </w:tabs>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0" w15:restartNumberingAfterBreak="0">
    <w:nsid w:val="2BB57ED5"/>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2C305EDE"/>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2CCB2A4B"/>
    <w:multiLevelType w:val="multilevel"/>
    <w:tmpl w:val="FFFFFFFF"/>
    <w:lvl w:ilvl="0">
      <w:start w:val="1"/>
      <w:numFmt w:val="decimal"/>
      <w:lvlText w:val="%1."/>
      <w:lvlJc w:val="left"/>
      <w:pPr>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2E7339CB"/>
    <w:multiLevelType w:val="multilevel"/>
    <w:tmpl w:val="FFFFFFFF"/>
    <w:lvl w:ilvl="0">
      <w:start w:val="1"/>
      <w:numFmt w:val="decimal"/>
      <w:lvlText w:val="%1."/>
      <w:lvlJc w:val="left"/>
      <w:pPr>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2F254D79"/>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34AF67E8"/>
    <w:multiLevelType w:val="multilevel"/>
    <w:tmpl w:val="FFFFFFFF"/>
    <w:lvl w:ilvl="0">
      <w:start w:val="1"/>
      <w:numFmt w:val="decimal"/>
      <w:lvlText w:val="%1."/>
      <w:lvlJc w:val="left"/>
      <w:pPr>
        <w:tabs>
          <w:tab w:val="num" w:pos="708"/>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6" w15:restartNumberingAfterBreak="0">
    <w:nsid w:val="377C43B2"/>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38D46E6C"/>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3B392E46"/>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3D913635"/>
    <w:multiLevelType w:val="multilevel"/>
    <w:tmpl w:val="FFFFFFFF"/>
    <w:lvl w:ilvl="0">
      <w:start w:val="2"/>
      <w:numFmt w:val="decimal"/>
      <w:lvlText w:val="%1."/>
      <w:lvlJc w:val="left"/>
      <w:pPr>
        <w:tabs>
          <w:tab w:val="num" w:pos="708"/>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3E7556B1"/>
    <w:multiLevelType w:val="multilevel"/>
    <w:tmpl w:val="FFFFFFFF"/>
    <w:lvl w:ilvl="0">
      <w:start w:val="10"/>
      <w:numFmt w:val="decimal"/>
      <w:lvlText w:val="%1."/>
      <w:lvlJc w:val="left"/>
      <w:pPr>
        <w:tabs>
          <w:tab w:val="num" w:pos="293"/>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1" w15:restartNumberingAfterBreak="0">
    <w:nsid w:val="3F834B1C"/>
    <w:multiLevelType w:val="multilevel"/>
    <w:tmpl w:val="FFFFFFFF"/>
    <w:lvl w:ilvl="0">
      <w:start w:val="3"/>
      <w:numFmt w:val="decimal"/>
      <w:lvlText w:val="%1."/>
      <w:lvlJc w:val="left"/>
      <w:pPr>
        <w:tabs>
          <w:tab w:val="num" w:pos="216"/>
        </w:tabs>
      </w:pPr>
      <w:rPr>
        <w:rFonts w:ascii="Arial" w:hAnsi="Arial" w:cs="Arial"/>
        <w:spacing w:val="-4"/>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2" w15:restartNumberingAfterBreak="0">
    <w:nsid w:val="436544DE"/>
    <w:multiLevelType w:val="multilevel"/>
    <w:tmpl w:val="FFFFFFFF"/>
    <w:lvl w:ilvl="0">
      <w:start w:val="6"/>
      <w:numFmt w:val="decimal"/>
      <w:lvlText w:val="%1."/>
      <w:lvlJc w:val="left"/>
      <w:pPr>
        <w:tabs>
          <w:tab w:val="num" w:pos="201"/>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3" w15:restartNumberingAfterBreak="0">
    <w:nsid w:val="452F5D25"/>
    <w:multiLevelType w:val="multilevel"/>
    <w:tmpl w:val="FFFFFFFF"/>
    <w:lvl w:ilvl="0">
      <w:start w:val="5"/>
      <w:numFmt w:val="decimal"/>
      <w:lvlText w:val="%1."/>
      <w:lvlJc w:val="left"/>
      <w:pPr>
        <w:tabs>
          <w:tab w:val="num" w:pos="245"/>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4" w15:restartNumberingAfterBreak="0">
    <w:nsid w:val="46FC6551"/>
    <w:multiLevelType w:val="multilevel"/>
    <w:tmpl w:val="FFFFFFFF"/>
    <w:lvl w:ilvl="0">
      <w:start w:val="1"/>
      <w:numFmt w:val="decimal"/>
      <w:lvlText w:val="%1."/>
      <w:lvlJc w:val="left"/>
      <w:pPr>
        <w:tabs>
          <w:tab w:val="num" w:pos="260"/>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5" w15:restartNumberingAfterBreak="0">
    <w:nsid w:val="4931336B"/>
    <w:multiLevelType w:val="multilevel"/>
    <w:tmpl w:val="FFFFFFFF"/>
    <w:lvl w:ilvl="0">
      <w:start w:val="2"/>
      <w:numFmt w:val="decimal"/>
      <w:lvlText w:val="%1."/>
      <w:lvlJc w:val="left"/>
      <w:pPr>
        <w:tabs>
          <w:tab w:val="num" w:pos="708"/>
        </w:tabs>
      </w:pPr>
      <w:rPr>
        <w:rFonts w:ascii="Times New Roman" w:hAnsi="Times New Roman" w:cs="Times New Roman"/>
        <w:b/>
        <w:bCs/>
        <w:i/>
        <w:iCs/>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4F106774"/>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15:restartNumberingAfterBreak="0">
    <w:nsid w:val="55777C29"/>
    <w:multiLevelType w:val="multilevel"/>
    <w:tmpl w:val="FFFFFFFF"/>
    <w:lvl w:ilvl="0">
      <w:start w:val="14"/>
      <w:numFmt w:val="decimal"/>
      <w:lvlText w:val="%1."/>
      <w:lvlJc w:val="left"/>
      <w:pPr>
        <w:tabs>
          <w:tab w:val="num" w:pos="298"/>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8" w15:restartNumberingAfterBreak="0">
    <w:nsid w:val="5E7A30C0"/>
    <w:multiLevelType w:val="multilevel"/>
    <w:tmpl w:val="FFFFFFFF"/>
    <w:lvl w:ilvl="0">
      <w:start w:val="4"/>
      <w:numFmt w:val="decimal"/>
      <w:lvlText w:val="%1."/>
      <w:lvlJc w:val="left"/>
      <w:pPr>
        <w:tabs>
          <w:tab w:val="num" w:pos="212"/>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9" w15:restartNumberingAfterBreak="0">
    <w:nsid w:val="5EF07389"/>
    <w:multiLevelType w:val="multilevel"/>
    <w:tmpl w:val="FFFFFFFF"/>
    <w:lvl w:ilvl="0">
      <w:numFmt w:val="bullet"/>
      <w:lvlText w:val="—"/>
      <w:lvlJc w:val="left"/>
      <w:pPr>
        <w:tabs>
          <w:tab w:val="num" w:pos="708"/>
        </w:tabs>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15:restartNumberingAfterBreak="0">
    <w:nsid w:val="686A7F99"/>
    <w:multiLevelType w:val="multilevel"/>
    <w:tmpl w:val="FFFFFFFF"/>
    <w:lvl w:ilvl="0">
      <w:numFmt w:val="bullet"/>
      <w:lvlText w:val="—"/>
      <w:lvlJc w:val="left"/>
      <w:pPr>
        <w:tabs>
          <w:tab w:val="num" w:pos="708"/>
        </w:tabs>
      </w:pPr>
      <w:rPr>
        <w:rFonts w:ascii="Arial" w:hAnsi="Arial"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15:restartNumberingAfterBreak="0">
    <w:nsid w:val="6C2F1D98"/>
    <w:multiLevelType w:val="multilevel"/>
    <w:tmpl w:val="FFFFFFFF"/>
    <w:lvl w:ilvl="0">
      <w:start w:val="2"/>
      <w:numFmt w:val="decimal"/>
      <w:lvlText w:val="%1."/>
      <w:lvlJc w:val="left"/>
      <w:pPr>
        <w:tabs>
          <w:tab w:val="num" w:pos="708"/>
        </w:tabs>
      </w:pPr>
      <w:rPr>
        <w:rFonts w:ascii="Times New Roman" w:hAnsi="Times New Roman" w:cs="Times New Roman"/>
        <w:b/>
        <w:bCs/>
        <w:i/>
        <w:iCs/>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2" w15:restartNumberingAfterBreak="0">
    <w:nsid w:val="6C3041D5"/>
    <w:multiLevelType w:val="multilevel"/>
    <w:tmpl w:val="FFFFFFFF"/>
    <w:lvl w:ilvl="0">
      <w:numFmt w:val="bullet"/>
      <w:lvlText w:val="•"/>
      <w:lvlJc w:val="left"/>
      <w:pPr>
        <w:tabs>
          <w:tab w:val="num" w:pos="168"/>
        </w:tabs>
      </w:pPr>
      <w:rPr>
        <w:rFonts w:ascii="Arial" w:hAnsi="Arial" w:hint="default"/>
        <w:spacing w:val="-1"/>
        <w:sz w:val="22"/>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3" w15:restartNumberingAfterBreak="0">
    <w:nsid w:val="70A3688E"/>
    <w:multiLevelType w:val="multilevel"/>
    <w:tmpl w:val="FFFFFFFF"/>
    <w:lvl w:ilvl="0">
      <w:start w:val="1"/>
      <w:numFmt w:val="decimal"/>
      <w:lvlText w:val="%1."/>
      <w:lvlJc w:val="left"/>
      <w:pPr>
        <w:tabs>
          <w:tab w:val="num" w:pos="197"/>
        </w:tabs>
      </w:pPr>
      <w:rPr>
        <w:rFonts w:ascii="Arial" w:hAnsi="Arial" w:cs="Arial"/>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4" w15:restartNumberingAfterBreak="0">
    <w:nsid w:val="72A73EFF"/>
    <w:multiLevelType w:val="multilevel"/>
    <w:tmpl w:val="FFFFFFFF"/>
    <w:lvl w:ilvl="0">
      <w:start w:val="1"/>
      <w:numFmt w:val="decimal"/>
      <w:lvlText w:val="%1."/>
      <w:lvlJc w:val="left"/>
      <w:pPr>
        <w:ind w:left="720" w:hanging="360"/>
      </w:pPr>
      <w:rPr>
        <w:rFonts w:cs="Times New Roman"/>
        <w:b/>
        <w:sz w:val="18"/>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5" w15:restartNumberingAfterBreak="0">
    <w:nsid w:val="74227B15"/>
    <w:multiLevelType w:val="multilevel"/>
    <w:tmpl w:val="FFFFFFFF"/>
    <w:lvl w:ilvl="0">
      <w:start w:val="1"/>
      <w:numFmt w:val="decimal"/>
      <w:lvlText w:val="%1."/>
      <w:lvlJc w:val="left"/>
      <w:pPr>
        <w:tabs>
          <w:tab w:val="num" w:pos="708"/>
        </w:tabs>
      </w:pPr>
      <w:rPr>
        <w:rFonts w:ascii="Times New Roman" w:hAnsi="Times New Roman"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6" w15:restartNumberingAfterBreak="0">
    <w:nsid w:val="7B4014AF"/>
    <w:multiLevelType w:val="multilevel"/>
    <w:tmpl w:val="FFFFFFFF"/>
    <w:lvl w:ilvl="0">
      <w:start w:val="1"/>
      <w:numFmt w:val="decimal"/>
      <w:lvlText w:val="%1."/>
      <w:lvlJc w:val="left"/>
      <w:pPr>
        <w:tabs>
          <w:tab w:val="num" w:pos="245"/>
        </w:tabs>
      </w:pPr>
      <w:rPr>
        <w:rFonts w:ascii="Times New Roman" w:hAnsi="Times New Roman"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7" w15:restartNumberingAfterBreak="0">
    <w:nsid w:val="7D306E55"/>
    <w:multiLevelType w:val="multilevel"/>
    <w:tmpl w:val="FFFFFFFF"/>
    <w:lvl w:ilvl="0">
      <w:start w:val="7"/>
      <w:numFmt w:val="decimal"/>
      <w:lvlText w:val="%1."/>
      <w:lvlJc w:val="left"/>
      <w:pPr>
        <w:tabs>
          <w:tab w:val="num" w:pos="202"/>
        </w:tabs>
      </w:pPr>
      <w:rPr>
        <w:rFonts w:ascii="Arial" w:hAnsi="Arial" w:cs="Arial"/>
        <w:spacing w:val="-2"/>
        <w:sz w:val="22"/>
        <w:szCs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num w:numId="1">
    <w:abstractNumId w:val="4"/>
  </w:num>
  <w:num w:numId="2">
    <w:abstractNumId w:val="12"/>
  </w:num>
  <w:num w:numId="3">
    <w:abstractNumId w:val="7"/>
  </w:num>
  <w:num w:numId="4">
    <w:abstractNumId w:val="13"/>
  </w:num>
  <w:num w:numId="5">
    <w:abstractNumId w:val="30"/>
  </w:num>
  <w:num w:numId="6">
    <w:abstractNumId w:val="32"/>
  </w:num>
  <w:num w:numId="7">
    <w:abstractNumId w:val="25"/>
  </w:num>
  <w:num w:numId="8">
    <w:abstractNumId w:val="19"/>
  </w:num>
  <w:num w:numId="9">
    <w:abstractNumId w:val="18"/>
  </w:num>
  <w:num w:numId="10">
    <w:abstractNumId w:val="29"/>
  </w:num>
  <w:num w:numId="11">
    <w:abstractNumId w:val="8"/>
  </w:num>
  <w:num w:numId="12">
    <w:abstractNumId w:val="10"/>
  </w:num>
  <w:num w:numId="13">
    <w:abstractNumId w:val="2"/>
  </w:num>
  <w:num w:numId="14">
    <w:abstractNumId w:val="17"/>
  </w:num>
  <w:num w:numId="15">
    <w:abstractNumId w:val="35"/>
  </w:num>
  <w:num w:numId="16">
    <w:abstractNumId w:val="16"/>
  </w:num>
  <w:num w:numId="17">
    <w:abstractNumId w:val="26"/>
  </w:num>
  <w:num w:numId="18">
    <w:abstractNumId w:val="11"/>
  </w:num>
  <w:num w:numId="19">
    <w:abstractNumId w:val="14"/>
  </w:num>
  <w:num w:numId="20">
    <w:abstractNumId w:val="33"/>
  </w:num>
  <w:num w:numId="21">
    <w:abstractNumId w:val="28"/>
  </w:num>
  <w:num w:numId="22">
    <w:abstractNumId w:val="37"/>
  </w:num>
  <w:num w:numId="23">
    <w:abstractNumId w:val="1"/>
  </w:num>
  <w:num w:numId="24">
    <w:abstractNumId w:val="27"/>
  </w:num>
  <w:num w:numId="25">
    <w:abstractNumId w:val="0"/>
  </w:num>
  <w:num w:numId="26">
    <w:abstractNumId w:val="21"/>
  </w:num>
  <w:num w:numId="27">
    <w:abstractNumId w:val="22"/>
  </w:num>
  <w:num w:numId="28">
    <w:abstractNumId w:val="20"/>
  </w:num>
  <w:num w:numId="29">
    <w:abstractNumId w:val="3"/>
  </w:num>
  <w:num w:numId="30">
    <w:abstractNumId w:val="34"/>
  </w:num>
  <w:num w:numId="31">
    <w:abstractNumId w:val="31"/>
  </w:num>
  <w:num w:numId="32">
    <w:abstractNumId w:val="5"/>
  </w:num>
  <w:num w:numId="33">
    <w:abstractNumId w:val="15"/>
  </w:num>
  <w:num w:numId="34">
    <w:abstractNumId w:val="36"/>
  </w:num>
  <w:num w:numId="35">
    <w:abstractNumId w:val="23"/>
  </w:num>
  <w:num w:numId="36">
    <w:abstractNumId w:val="9"/>
  </w:num>
  <w:num w:numId="37">
    <w:abstractNumId w:val="24"/>
  </w:num>
  <w:num w:numId="38">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09"/>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E5041"/>
    <w:rsid w:val="00036035"/>
    <w:rsid w:val="0004479A"/>
    <w:rsid w:val="00062D63"/>
    <w:rsid w:val="000C42BB"/>
    <w:rsid w:val="00134343"/>
    <w:rsid w:val="00146886"/>
    <w:rsid w:val="001500F4"/>
    <w:rsid w:val="0015715A"/>
    <w:rsid w:val="001D06A2"/>
    <w:rsid w:val="001E504A"/>
    <w:rsid w:val="001F3E35"/>
    <w:rsid w:val="00203146"/>
    <w:rsid w:val="002604F0"/>
    <w:rsid w:val="002C779D"/>
    <w:rsid w:val="002E165C"/>
    <w:rsid w:val="003B0AF3"/>
    <w:rsid w:val="003E7E99"/>
    <w:rsid w:val="00401110"/>
    <w:rsid w:val="00453DC4"/>
    <w:rsid w:val="00455E91"/>
    <w:rsid w:val="00456662"/>
    <w:rsid w:val="0047050D"/>
    <w:rsid w:val="004D7AB9"/>
    <w:rsid w:val="004F0875"/>
    <w:rsid w:val="00501D20"/>
    <w:rsid w:val="00531D26"/>
    <w:rsid w:val="005719DA"/>
    <w:rsid w:val="005A275A"/>
    <w:rsid w:val="005B1A59"/>
    <w:rsid w:val="005E68B2"/>
    <w:rsid w:val="00641CC4"/>
    <w:rsid w:val="006A73FE"/>
    <w:rsid w:val="006B3AEC"/>
    <w:rsid w:val="006C1E2E"/>
    <w:rsid w:val="006D7A0F"/>
    <w:rsid w:val="007328AE"/>
    <w:rsid w:val="007847C5"/>
    <w:rsid w:val="00784EEE"/>
    <w:rsid w:val="007C4E20"/>
    <w:rsid w:val="007D0218"/>
    <w:rsid w:val="007E07B8"/>
    <w:rsid w:val="007E5041"/>
    <w:rsid w:val="00817F86"/>
    <w:rsid w:val="00833552"/>
    <w:rsid w:val="00840225"/>
    <w:rsid w:val="008526CD"/>
    <w:rsid w:val="0087300C"/>
    <w:rsid w:val="008D5BE4"/>
    <w:rsid w:val="008E6A12"/>
    <w:rsid w:val="00902C18"/>
    <w:rsid w:val="00934AB9"/>
    <w:rsid w:val="00967706"/>
    <w:rsid w:val="00985214"/>
    <w:rsid w:val="009E5A6D"/>
    <w:rsid w:val="00A53E40"/>
    <w:rsid w:val="00A6551A"/>
    <w:rsid w:val="00B2218E"/>
    <w:rsid w:val="00B53825"/>
    <w:rsid w:val="00B85B28"/>
    <w:rsid w:val="00BB3FD2"/>
    <w:rsid w:val="00BB704E"/>
    <w:rsid w:val="00BF0548"/>
    <w:rsid w:val="00C21AFE"/>
    <w:rsid w:val="00CA7E2F"/>
    <w:rsid w:val="00D5689E"/>
    <w:rsid w:val="00D62470"/>
    <w:rsid w:val="00D6454E"/>
    <w:rsid w:val="00DA650C"/>
    <w:rsid w:val="00E018F0"/>
    <w:rsid w:val="00E068D6"/>
    <w:rsid w:val="00E34C03"/>
    <w:rsid w:val="00E41DD4"/>
    <w:rsid w:val="00E43366"/>
    <w:rsid w:val="00E60F83"/>
    <w:rsid w:val="00F13F70"/>
    <w:rsid w:val="00F54CA6"/>
    <w:rsid w:val="00F70B82"/>
    <w:rsid w:val="00FD52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3"/>
    <o:shapelayout v:ext="edit">
      <o:idmap v:ext="edit" data="1"/>
    </o:shapelayout>
  </w:shapeDefaults>
  <w:decimalSymbol w:val=","/>
  <w:listSeparator w:val=";"/>
  <w15:docId w15:val="{1E8C0F33-20DB-4005-8ACD-E5FFA481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jaVu Sans" w:hAnsi="Times New Roman" w:cs="DejaVu Sans"/>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5041"/>
    <w:rPr>
      <w:rFonts w:eastAsia="Times New Roman" w:cs="Times New Roman"/>
      <w:sz w:val="24"/>
      <w:szCs w:val="24"/>
      <w:lang w:eastAsia="zh-CN"/>
    </w:rPr>
  </w:style>
  <w:style w:type="paragraph" w:styleId="1">
    <w:name w:val="heading 1"/>
    <w:basedOn w:val="a"/>
    <w:next w:val="a"/>
    <w:link w:val="10"/>
    <w:uiPriority w:val="99"/>
    <w:qFormat/>
    <w:rsid w:val="007E5041"/>
    <w:pPr>
      <w:keepNext/>
      <w:numPr>
        <w:numId w:val="1"/>
      </w:numPr>
      <w:autoSpaceDE w:val="0"/>
      <w:ind w:firstLine="284"/>
      <w:outlineLvl w:val="0"/>
    </w:pPr>
  </w:style>
  <w:style w:type="paragraph" w:styleId="6">
    <w:name w:val="heading 6"/>
    <w:basedOn w:val="a"/>
    <w:next w:val="a"/>
    <w:link w:val="60"/>
    <w:uiPriority w:val="99"/>
    <w:qFormat/>
    <w:rsid w:val="007E5041"/>
    <w:pPr>
      <w:numPr>
        <w:ilvl w:val="5"/>
        <w:numId w:val="1"/>
      </w:numPr>
      <w:spacing w:before="240" w:after="60"/>
      <w:outlineLvl w:val="5"/>
    </w:pPr>
    <w:rPr>
      <w:b/>
      <w:bCs/>
      <w:sz w:val="22"/>
      <w:szCs w:val="22"/>
    </w:rPr>
  </w:style>
  <w:style w:type="paragraph" w:styleId="7">
    <w:name w:val="heading 7"/>
    <w:basedOn w:val="a"/>
    <w:next w:val="a"/>
    <w:link w:val="70"/>
    <w:uiPriority w:val="99"/>
    <w:qFormat/>
    <w:rsid w:val="007E5041"/>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5B1A59"/>
    <w:rPr>
      <w:rFonts w:ascii="Cambria" w:hAnsi="Cambria" w:cs="Times New Roman"/>
      <w:b/>
      <w:bCs/>
      <w:kern w:val="32"/>
      <w:sz w:val="32"/>
      <w:szCs w:val="32"/>
      <w:lang w:eastAsia="zh-CN"/>
    </w:rPr>
  </w:style>
  <w:style w:type="character" w:customStyle="1" w:styleId="60">
    <w:name w:val="Заголовок 6 Знак"/>
    <w:link w:val="6"/>
    <w:uiPriority w:val="99"/>
    <w:semiHidden/>
    <w:locked/>
    <w:rsid w:val="005B1A59"/>
    <w:rPr>
      <w:rFonts w:ascii="Calibri" w:hAnsi="Calibri" w:cs="Times New Roman"/>
      <w:b/>
      <w:bCs/>
      <w:lang w:eastAsia="zh-CN"/>
    </w:rPr>
  </w:style>
  <w:style w:type="character" w:customStyle="1" w:styleId="70">
    <w:name w:val="Заголовок 7 Знак"/>
    <w:link w:val="7"/>
    <w:uiPriority w:val="99"/>
    <w:semiHidden/>
    <w:locked/>
    <w:rsid w:val="005B1A59"/>
    <w:rPr>
      <w:rFonts w:ascii="Calibri" w:hAnsi="Calibri" w:cs="Times New Roman"/>
      <w:sz w:val="24"/>
      <w:szCs w:val="24"/>
      <w:lang w:eastAsia="zh-CN"/>
    </w:rPr>
  </w:style>
  <w:style w:type="character" w:customStyle="1" w:styleId="WW8Num1z0">
    <w:name w:val="WW8Num1z0"/>
    <w:uiPriority w:val="99"/>
    <w:rsid w:val="007E5041"/>
  </w:style>
  <w:style w:type="character" w:customStyle="1" w:styleId="WW8Num2z0">
    <w:name w:val="WW8Num2z0"/>
    <w:uiPriority w:val="99"/>
    <w:rsid w:val="007E5041"/>
  </w:style>
  <w:style w:type="character" w:customStyle="1" w:styleId="WW8Num3z0">
    <w:name w:val="WW8Num3z0"/>
    <w:uiPriority w:val="99"/>
    <w:rsid w:val="007E5041"/>
    <w:rPr>
      <w:rFonts w:ascii="Arial" w:hAnsi="Arial"/>
      <w:spacing w:val="-2"/>
      <w:sz w:val="22"/>
    </w:rPr>
  </w:style>
  <w:style w:type="character" w:customStyle="1" w:styleId="WW8Num4z0">
    <w:name w:val="WW8Num4z0"/>
    <w:uiPriority w:val="99"/>
    <w:rsid w:val="007E5041"/>
    <w:rPr>
      <w:rFonts w:ascii="Arial" w:hAnsi="Arial"/>
      <w:sz w:val="22"/>
    </w:rPr>
  </w:style>
  <w:style w:type="character" w:customStyle="1" w:styleId="WW8Num5z0">
    <w:name w:val="WW8Num5z0"/>
    <w:uiPriority w:val="99"/>
    <w:rsid w:val="007E5041"/>
    <w:rPr>
      <w:rFonts w:ascii="Arial" w:hAnsi="Arial"/>
      <w:sz w:val="22"/>
    </w:rPr>
  </w:style>
  <w:style w:type="character" w:customStyle="1" w:styleId="WW8Num6z0">
    <w:name w:val="WW8Num6z0"/>
    <w:uiPriority w:val="99"/>
    <w:rsid w:val="007E5041"/>
    <w:rPr>
      <w:rFonts w:ascii="Times New Roman" w:hAnsi="Times New Roman"/>
      <w:i/>
    </w:rPr>
  </w:style>
  <w:style w:type="character" w:customStyle="1" w:styleId="WW8Num7z0">
    <w:name w:val="WW8Num7z0"/>
    <w:uiPriority w:val="99"/>
    <w:rsid w:val="007E5041"/>
    <w:rPr>
      <w:rFonts w:ascii="Times New Roman" w:hAnsi="Times New Roman"/>
    </w:rPr>
  </w:style>
  <w:style w:type="character" w:customStyle="1" w:styleId="WW8Num8z0">
    <w:name w:val="WW8Num8z0"/>
    <w:uiPriority w:val="99"/>
    <w:rsid w:val="007E5041"/>
    <w:rPr>
      <w:rFonts w:ascii="Arial" w:hAnsi="Arial"/>
      <w:sz w:val="22"/>
    </w:rPr>
  </w:style>
  <w:style w:type="character" w:customStyle="1" w:styleId="WW8Num9z0">
    <w:name w:val="WW8Num9z0"/>
    <w:uiPriority w:val="99"/>
    <w:rsid w:val="007E5041"/>
  </w:style>
  <w:style w:type="character" w:customStyle="1" w:styleId="WW8Num9z1">
    <w:name w:val="WW8Num9z1"/>
    <w:uiPriority w:val="99"/>
    <w:rsid w:val="007E5041"/>
  </w:style>
  <w:style w:type="character" w:customStyle="1" w:styleId="WW8Num10z0">
    <w:name w:val="WW8Num10z0"/>
    <w:uiPriority w:val="99"/>
    <w:rsid w:val="007E5041"/>
    <w:rPr>
      <w:rFonts w:ascii="Times New Roman" w:hAnsi="Times New Roman"/>
    </w:rPr>
  </w:style>
  <w:style w:type="character" w:customStyle="1" w:styleId="WW8Num11z0">
    <w:name w:val="WW8Num11z0"/>
    <w:uiPriority w:val="99"/>
    <w:rsid w:val="007E5041"/>
  </w:style>
  <w:style w:type="character" w:customStyle="1" w:styleId="WW8Num11z1">
    <w:name w:val="WW8Num11z1"/>
    <w:uiPriority w:val="99"/>
    <w:rsid w:val="007E5041"/>
  </w:style>
  <w:style w:type="character" w:customStyle="1" w:styleId="WW8Num11z2">
    <w:name w:val="WW8Num11z2"/>
    <w:uiPriority w:val="99"/>
    <w:rsid w:val="007E5041"/>
  </w:style>
  <w:style w:type="character" w:customStyle="1" w:styleId="WW8Num11z3">
    <w:name w:val="WW8Num11z3"/>
    <w:uiPriority w:val="99"/>
    <w:rsid w:val="007E5041"/>
  </w:style>
  <w:style w:type="character" w:customStyle="1" w:styleId="WW8Num11z4">
    <w:name w:val="WW8Num11z4"/>
    <w:uiPriority w:val="99"/>
    <w:rsid w:val="007E5041"/>
  </w:style>
  <w:style w:type="character" w:customStyle="1" w:styleId="WW8Num11z5">
    <w:name w:val="WW8Num11z5"/>
    <w:uiPriority w:val="99"/>
    <w:rsid w:val="007E5041"/>
  </w:style>
  <w:style w:type="character" w:customStyle="1" w:styleId="WW8Num11z6">
    <w:name w:val="WW8Num11z6"/>
    <w:uiPriority w:val="99"/>
    <w:rsid w:val="007E5041"/>
  </w:style>
  <w:style w:type="character" w:customStyle="1" w:styleId="WW8Num11z7">
    <w:name w:val="WW8Num11z7"/>
    <w:uiPriority w:val="99"/>
    <w:rsid w:val="007E5041"/>
  </w:style>
  <w:style w:type="character" w:customStyle="1" w:styleId="WW8Num11z8">
    <w:name w:val="WW8Num11z8"/>
    <w:uiPriority w:val="99"/>
    <w:rsid w:val="007E5041"/>
  </w:style>
  <w:style w:type="character" w:customStyle="1" w:styleId="WW8Num12z0">
    <w:name w:val="WW8Num12z0"/>
    <w:uiPriority w:val="99"/>
    <w:rsid w:val="007E5041"/>
    <w:rPr>
      <w:rFonts w:ascii="Arial" w:hAnsi="Arial"/>
      <w:spacing w:val="-4"/>
      <w:sz w:val="22"/>
    </w:rPr>
  </w:style>
  <w:style w:type="character" w:customStyle="1" w:styleId="WW8Num13z0">
    <w:name w:val="WW8Num13z0"/>
    <w:uiPriority w:val="99"/>
    <w:rsid w:val="007E5041"/>
    <w:rPr>
      <w:rFonts w:ascii="Times New Roman" w:hAnsi="Times New Roman"/>
    </w:rPr>
  </w:style>
  <w:style w:type="character" w:customStyle="1" w:styleId="WW8Num14z0">
    <w:name w:val="WW8Num14z0"/>
    <w:uiPriority w:val="99"/>
    <w:rsid w:val="007E5041"/>
    <w:rPr>
      <w:rFonts w:ascii="Wingdings" w:hAnsi="Wingdings"/>
    </w:rPr>
  </w:style>
  <w:style w:type="character" w:customStyle="1" w:styleId="WW8Num14z1">
    <w:name w:val="WW8Num14z1"/>
    <w:uiPriority w:val="99"/>
    <w:rsid w:val="007E5041"/>
  </w:style>
  <w:style w:type="character" w:customStyle="1" w:styleId="WW8Num14z2">
    <w:name w:val="WW8Num14z2"/>
    <w:uiPriority w:val="99"/>
    <w:rsid w:val="007E5041"/>
  </w:style>
  <w:style w:type="character" w:customStyle="1" w:styleId="WW8Num14z3">
    <w:name w:val="WW8Num14z3"/>
    <w:uiPriority w:val="99"/>
    <w:rsid w:val="007E5041"/>
  </w:style>
  <w:style w:type="character" w:customStyle="1" w:styleId="WW8Num14z4">
    <w:name w:val="WW8Num14z4"/>
    <w:uiPriority w:val="99"/>
    <w:rsid w:val="007E5041"/>
  </w:style>
  <w:style w:type="character" w:customStyle="1" w:styleId="WW8Num14z5">
    <w:name w:val="WW8Num14z5"/>
    <w:uiPriority w:val="99"/>
    <w:rsid w:val="007E5041"/>
  </w:style>
  <w:style w:type="character" w:customStyle="1" w:styleId="WW8Num14z6">
    <w:name w:val="WW8Num14z6"/>
    <w:uiPriority w:val="99"/>
    <w:rsid w:val="007E5041"/>
  </w:style>
  <w:style w:type="character" w:customStyle="1" w:styleId="WW8Num14z7">
    <w:name w:val="WW8Num14z7"/>
    <w:uiPriority w:val="99"/>
    <w:rsid w:val="007E5041"/>
  </w:style>
  <w:style w:type="character" w:customStyle="1" w:styleId="WW8Num14z8">
    <w:name w:val="WW8Num14z8"/>
    <w:uiPriority w:val="99"/>
    <w:rsid w:val="007E5041"/>
  </w:style>
  <w:style w:type="character" w:customStyle="1" w:styleId="WW8Num15z0">
    <w:name w:val="WW8Num15z0"/>
    <w:uiPriority w:val="99"/>
    <w:rsid w:val="007E5041"/>
    <w:rPr>
      <w:rFonts w:ascii="Arial" w:hAnsi="Arial"/>
      <w:sz w:val="22"/>
    </w:rPr>
  </w:style>
  <w:style w:type="character" w:customStyle="1" w:styleId="WW8Num16z0">
    <w:name w:val="WW8Num16z0"/>
    <w:uiPriority w:val="99"/>
    <w:rsid w:val="007E5041"/>
    <w:rPr>
      <w:rFonts w:ascii="Times New Roman" w:hAnsi="Times New Roman"/>
    </w:rPr>
  </w:style>
  <w:style w:type="character" w:customStyle="1" w:styleId="WW8Num17z0">
    <w:name w:val="WW8Num17z0"/>
    <w:uiPriority w:val="99"/>
    <w:rsid w:val="007E5041"/>
    <w:rPr>
      <w:rFonts w:ascii="Arial" w:hAnsi="Arial"/>
      <w:sz w:val="22"/>
    </w:rPr>
  </w:style>
  <w:style w:type="character" w:customStyle="1" w:styleId="WW8Num18z0">
    <w:name w:val="WW8Num18z0"/>
    <w:uiPriority w:val="99"/>
    <w:rsid w:val="007E5041"/>
    <w:rPr>
      <w:rFonts w:ascii="Arial" w:hAnsi="Arial"/>
      <w:sz w:val="22"/>
    </w:rPr>
  </w:style>
  <w:style w:type="character" w:customStyle="1" w:styleId="WW8Num19z0">
    <w:name w:val="WW8Num19z0"/>
    <w:uiPriority w:val="99"/>
    <w:rsid w:val="007E5041"/>
    <w:rPr>
      <w:rFonts w:ascii="Arial" w:hAnsi="Arial"/>
      <w:sz w:val="22"/>
    </w:rPr>
  </w:style>
  <w:style w:type="character" w:customStyle="1" w:styleId="WW8Num20z0">
    <w:name w:val="WW8Num20z0"/>
    <w:uiPriority w:val="99"/>
    <w:rsid w:val="007E5041"/>
  </w:style>
  <w:style w:type="character" w:customStyle="1" w:styleId="WW8Num20z1">
    <w:name w:val="WW8Num20z1"/>
    <w:uiPriority w:val="99"/>
    <w:rsid w:val="007E5041"/>
  </w:style>
  <w:style w:type="character" w:customStyle="1" w:styleId="WW8Num21z0">
    <w:name w:val="WW8Num21z0"/>
    <w:uiPriority w:val="99"/>
    <w:rsid w:val="007E5041"/>
    <w:rPr>
      <w:b/>
      <w:sz w:val="18"/>
    </w:rPr>
  </w:style>
  <w:style w:type="character" w:customStyle="1" w:styleId="WW8Num21z1">
    <w:name w:val="WW8Num21z1"/>
    <w:uiPriority w:val="99"/>
    <w:rsid w:val="007E5041"/>
  </w:style>
  <w:style w:type="character" w:customStyle="1" w:styleId="WW8Num21z2">
    <w:name w:val="WW8Num21z2"/>
    <w:uiPriority w:val="99"/>
    <w:rsid w:val="007E5041"/>
  </w:style>
  <w:style w:type="character" w:customStyle="1" w:styleId="WW8Num21z3">
    <w:name w:val="WW8Num21z3"/>
    <w:uiPriority w:val="99"/>
    <w:rsid w:val="007E5041"/>
  </w:style>
  <w:style w:type="character" w:customStyle="1" w:styleId="WW8Num21z4">
    <w:name w:val="WW8Num21z4"/>
    <w:uiPriority w:val="99"/>
    <w:rsid w:val="007E5041"/>
  </w:style>
  <w:style w:type="character" w:customStyle="1" w:styleId="WW8Num21z5">
    <w:name w:val="WW8Num21z5"/>
    <w:uiPriority w:val="99"/>
    <w:rsid w:val="007E5041"/>
  </w:style>
  <w:style w:type="character" w:customStyle="1" w:styleId="WW8Num21z6">
    <w:name w:val="WW8Num21z6"/>
    <w:uiPriority w:val="99"/>
    <w:rsid w:val="007E5041"/>
  </w:style>
  <w:style w:type="character" w:customStyle="1" w:styleId="WW8Num21z7">
    <w:name w:val="WW8Num21z7"/>
    <w:uiPriority w:val="99"/>
    <w:rsid w:val="007E5041"/>
  </w:style>
  <w:style w:type="character" w:customStyle="1" w:styleId="WW8Num21z8">
    <w:name w:val="WW8Num21z8"/>
    <w:uiPriority w:val="99"/>
    <w:rsid w:val="007E5041"/>
  </w:style>
  <w:style w:type="character" w:customStyle="1" w:styleId="WW8Num22z0">
    <w:name w:val="WW8Num22z0"/>
    <w:uiPriority w:val="99"/>
    <w:rsid w:val="007E5041"/>
    <w:rPr>
      <w:rFonts w:ascii="Times New Roman" w:hAnsi="Times New Roman"/>
      <w:b/>
      <w:i/>
    </w:rPr>
  </w:style>
  <w:style w:type="character" w:customStyle="1" w:styleId="WW8Num23z0">
    <w:name w:val="WW8Num23z0"/>
    <w:uiPriority w:val="99"/>
    <w:rsid w:val="007E5041"/>
    <w:rPr>
      <w:rFonts w:ascii="Arial" w:hAnsi="Arial"/>
      <w:sz w:val="22"/>
    </w:rPr>
  </w:style>
  <w:style w:type="character" w:customStyle="1" w:styleId="WW8Num24z0">
    <w:name w:val="WW8Num24z0"/>
    <w:uiPriority w:val="99"/>
    <w:rsid w:val="007E5041"/>
    <w:rPr>
      <w:rFonts w:ascii="Times New Roman" w:hAnsi="Times New Roman"/>
    </w:rPr>
  </w:style>
  <w:style w:type="character" w:customStyle="1" w:styleId="WW8Num25z0">
    <w:name w:val="WW8Num25z0"/>
    <w:uiPriority w:val="99"/>
    <w:rsid w:val="007E5041"/>
  </w:style>
  <w:style w:type="character" w:customStyle="1" w:styleId="WW8NumSt3z0">
    <w:name w:val="WW8NumSt3z0"/>
    <w:uiPriority w:val="99"/>
    <w:rsid w:val="007E5041"/>
    <w:rPr>
      <w:rFonts w:ascii="Arial" w:hAnsi="Arial"/>
    </w:rPr>
  </w:style>
  <w:style w:type="character" w:customStyle="1" w:styleId="WW8NumSt15z0">
    <w:name w:val="WW8NumSt15z0"/>
    <w:uiPriority w:val="99"/>
    <w:rsid w:val="007E5041"/>
    <w:rPr>
      <w:rFonts w:ascii="Arial" w:hAnsi="Arial"/>
      <w:sz w:val="22"/>
    </w:rPr>
  </w:style>
  <w:style w:type="character" w:customStyle="1" w:styleId="WW8NumSt19z0">
    <w:name w:val="WW8NumSt19z0"/>
    <w:uiPriority w:val="99"/>
    <w:rsid w:val="007E5041"/>
    <w:rPr>
      <w:rFonts w:ascii="Times New Roman" w:hAnsi="Times New Roman"/>
    </w:rPr>
  </w:style>
  <w:style w:type="character" w:customStyle="1" w:styleId="WW8NumSt20z0">
    <w:name w:val="WW8NumSt20z0"/>
    <w:uiPriority w:val="99"/>
    <w:rsid w:val="007E5041"/>
    <w:rPr>
      <w:rFonts w:ascii="Times New Roman" w:hAnsi="Times New Roman"/>
    </w:rPr>
  </w:style>
  <w:style w:type="character" w:customStyle="1" w:styleId="WW8NumSt21z0">
    <w:name w:val="WW8NumSt21z0"/>
    <w:uiPriority w:val="99"/>
    <w:rsid w:val="007E5041"/>
    <w:rPr>
      <w:rFonts w:ascii="Times New Roman" w:hAnsi="Times New Roman"/>
    </w:rPr>
  </w:style>
  <w:style w:type="character" w:customStyle="1" w:styleId="WW8NumSt22z0">
    <w:name w:val="WW8NumSt22z0"/>
    <w:uiPriority w:val="99"/>
    <w:rsid w:val="007E5041"/>
    <w:rPr>
      <w:rFonts w:ascii="Times New Roman" w:hAnsi="Times New Roman"/>
    </w:rPr>
  </w:style>
  <w:style w:type="character" w:customStyle="1" w:styleId="WW8NumSt23z0">
    <w:name w:val="WW8NumSt23z0"/>
    <w:uiPriority w:val="99"/>
    <w:rsid w:val="007E5041"/>
    <w:rPr>
      <w:rFonts w:ascii="Times New Roman" w:hAnsi="Times New Roman"/>
    </w:rPr>
  </w:style>
  <w:style w:type="character" w:customStyle="1" w:styleId="WW8NumSt24z0">
    <w:name w:val="WW8NumSt24z0"/>
    <w:uiPriority w:val="99"/>
    <w:rsid w:val="007E5041"/>
    <w:rPr>
      <w:rFonts w:ascii="Times New Roman" w:hAnsi="Times New Roman"/>
    </w:rPr>
  </w:style>
  <w:style w:type="character" w:customStyle="1" w:styleId="WW8NumSt30z0">
    <w:name w:val="WW8NumSt30z0"/>
    <w:uiPriority w:val="99"/>
    <w:rsid w:val="007E5041"/>
    <w:rPr>
      <w:rFonts w:ascii="Times New Roman" w:hAnsi="Times New Roman"/>
    </w:rPr>
  </w:style>
  <w:style w:type="character" w:customStyle="1" w:styleId="WW8NumSt31z0">
    <w:name w:val="WW8NumSt31z0"/>
    <w:uiPriority w:val="99"/>
    <w:rsid w:val="007E5041"/>
    <w:rPr>
      <w:rFonts w:ascii="Times New Roman" w:hAnsi="Times New Roman"/>
    </w:rPr>
  </w:style>
  <w:style w:type="character" w:customStyle="1" w:styleId="StrongEmphasis">
    <w:name w:val="Strong Emphasis"/>
    <w:uiPriority w:val="99"/>
    <w:rsid w:val="007E5041"/>
    <w:rPr>
      <w:b/>
    </w:rPr>
  </w:style>
  <w:style w:type="character" w:customStyle="1" w:styleId="FootnoteCharacters">
    <w:name w:val="Footnote Characters"/>
    <w:uiPriority w:val="99"/>
    <w:rsid w:val="007E5041"/>
    <w:rPr>
      <w:vertAlign w:val="superscript"/>
    </w:rPr>
  </w:style>
  <w:style w:type="character" w:customStyle="1" w:styleId="a3">
    <w:name w:val="Основной текст Знак"/>
    <w:uiPriority w:val="99"/>
    <w:rsid w:val="007E5041"/>
    <w:rPr>
      <w:sz w:val="24"/>
      <w:lang w:val="ru-RU"/>
    </w:rPr>
  </w:style>
  <w:style w:type="character" w:styleId="a4">
    <w:name w:val="annotation reference"/>
    <w:uiPriority w:val="99"/>
    <w:rsid w:val="007E5041"/>
    <w:rPr>
      <w:rFonts w:cs="Times New Roman"/>
      <w:sz w:val="16"/>
    </w:rPr>
  </w:style>
  <w:style w:type="character" w:styleId="a5">
    <w:name w:val="page number"/>
    <w:uiPriority w:val="99"/>
    <w:rsid w:val="007E5041"/>
    <w:rPr>
      <w:rFonts w:cs="Times New Roman"/>
    </w:rPr>
  </w:style>
  <w:style w:type="character" w:customStyle="1" w:styleId="InternetLink">
    <w:name w:val="Internet Link"/>
    <w:uiPriority w:val="99"/>
    <w:rsid w:val="007E5041"/>
    <w:rPr>
      <w:color w:val="0000FF"/>
      <w:u w:val="single"/>
    </w:rPr>
  </w:style>
  <w:style w:type="character" w:customStyle="1" w:styleId="2">
    <w:name w:val="Основной текст 2 Знак"/>
    <w:uiPriority w:val="99"/>
    <w:rsid w:val="007E5041"/>
    <w:rPr>
      <w:sz w:val="24"/>
      <w:lang w:val="ru-RU"/>
    </w:rPr>
  </w:style>
  <w:style w:type="character" w:customStyle="1" w:styleId="a6">
    <w:name w:val="Верхний колонтитул Знак"/>
    <w:uiPriority w:val="99"/>
    <w:rsid w:val="007E5041"/>
    <w:rPr>
      <w:sz w:val="24"/>
    </w:rPr>
  </w:style>
  <w:style w:type="character" w:customStyle="1" w:styleId="a7">
    <w:name w:val="Основной текст с отступом Знак"/>
    <w:uiPriority w:val="99"/>
    <w:rsid w:val="007E5041"/>
    <w:rPr>
      <w:rFonts w:cs="Times New Roman"/>
      <w:sz w:val="24"/>
      <w:szCs w:val="24"/>
    </w:rPr>
  </w:style>
  <w:style w:type="paragraph" w:customStyle="1" w:styleId="Heading">
    <w:name w:val="Heading"/>
    <w:basedOn w:val="a"/>
    <w:next w:val="a8"/>
    <w:uiPriority w:val="99"/>
    <w:rsid w:val="007E5041"/>
    <w:pPr>
      <w:keepNext/>
      <w:spacing w:before="240" w:after="120"/>
    </w:pPr>
    <w:rPr>
      <w:rFonts w:ascii="Arial" w:eastAsia="DejaVu Sans" w:hAnsi="Arial" w:cs="DejaVu Sans"/>
      <w:sz w:val="28"/>
      <w:szCs w:val="28"/>
    </w:rPr>
  </w:style>
  <w:style w:type="paragraph" w:styleId="a8">
    <w:name w:val="Body Text"/>
    <w:basedOn w:val="a"/>
    <w:link w:val="11"/>
    <w:uiPriority w:val="99"/>
    <w:rsid w:val="007E5041"/>
    <w:pPr>
      <w:spacing w:after="120"/>
    </w:pPr>
    <w:rPr>
      <w:szCs w:val="20"/>
    </w:rPr>
  </w:style>
  <w:style w:type="character" w:customStyle="1" w:styleId="11">
    <w:name w:val="Основной текст Знак1"/>
    <w:link w:val="a8"/>
    <w:uiPriority w:val="99"/>
    <w:semiHidden/>
    <w:locked/>
    <w:rsid w:val="005B1A59"/>
    <w:rPr>
      <w:rFonts w:eastAsia="Times New Roman" w:cs="Times New Roman"/>
      <w:sz w:val="24"/>
      <w:szCs w:val="24"/>
      <w:lang w:eastAsia="zh-CN"/>
    </w:rPr>
  </w:style>
  <w:style w:type="paragraph" w:styleId="a9">
    <w:name w:val="List"/>
    <w:basedOn w:val="a8"/>
    <w:uiPriority w:val="99"/>
    <w:rsid w:val="007E5041"/>
  </w:style>
  <w:style w:type="paragraph" w:styleId="aa">
    <w:name w:val="caption"/>
    <w:basedOn w:val="a"/>
    <w:uiPriority w:val="99"/>
    <w:qFormat/>
    <w:rsid w:val="007E5041"/>
    <w:pPr>
      <w:suppressLineNumbers/>
      <w:spacing w:before="120" w:after="120"/>
    </w:pPr>
    <w:rPr>
      <w:i/>
      <w:iCs/>
    </w:rPr>
  </w:style>
  <w:style w:type="paragraph" w:customStyle="1" w:styleId="Index">
    <w:name w:val="Index"/>
    <w:basedOn w:val="a"/>
    <w:uiPriority w:val="99"/>
    <w:rsid w:val="007E5041"/>
    <w:pPr>
      <w:suppressLineNumbers/>
    </w:pPr>
  </w:style>
  <w:style w:type="paragraph" w:styleId="ab">
    <w:name w:val="Normal (Web)"/>
    <w:basedOn w:val="a"/>
    <w:uiPriority w:val="99"/>
    <w:rsid w:val="007E5041"/>
    <w:pPr>
      <w:spacing w:before="280" w:after="280"/>
    </w:pPr>
  </w:style>
  <w:style w:type="paragraph" w:styleId="20">
    <w:name w:val="List 2"/>
    <w:basedOn w:val="a"/>
    <w:uiPriority w:val="99"/>
    <w:rsid w:val="007E5041"/>
    <w:pPr>
      <w:ind w:left="566" w:hanging="283"/>
    </w:pPr>
  </w:style>
  <w:style w:type="paragraph" w:styleId="21">
    <w:name w:val="Body Text Indent 2"/>
    <w:basedOn w:val="a"/>
    <w:link w:val="22"/>
    <w:uiPriority w:val="99"/>
    <w:rsid w:val="007E5041"/>
    <w:pPr>
      <w:spacing w:after="120" w:line="480" w:lineRule="auto"/>
      <w:ind w:left="283"/>
    </w:pPr>
  </w:style>
  <w:style w:type="character" w:customStyle="1" w:styleId="22">
    <w:name w:val="Основной текст с отступом 2 Знак"/>
    <w:link w:val="21"/>
    <w:uiPriority w:val="99"/>
    <w:semiHidden/>
    <w:locked/>
    <w:rsid w:val="005B1A59"/>
    <w:rPr>
      <w:rFonts w:eastAsia="Times New Roman" w:cs="Times New Roman"/>
      <w:sz w:val="24"/>
      <w:szCs w:val="24"/>
      <w:lang w:eastAsia="zh-CN"/>
    </w:rPr>
  </w:style>
  <w:style w:type="paragraph" w:styleId="ac">
    <w:name w:val="footnote text"/>
    <w:basedOn w:val="a"/>
    <w:link w:val="ad"/>
    <w:uiPriority w:val="99"/>
    <w:rsid w:val="007E5041"/>
    <w:rPr>
      <w:sz w:val="20"/>
      <w:szCs w:val="20"/>
    </w:rPr>
  </w:style>
  <w:style w:type="character" w:customStyle="1" w:styleId="ad">
    <w:name w:val="Текст сноски Знак"/>
    <w:link w:val="ac"/>
    <w:uiPriority w:val="99"/>
    <w:semiHidden/>
    <w:locked/>
    <w:rsid w:val="005B1A59"/>
    <w:rPr>
      <w:rFonts w:eastAsia="Times New Roman" w:cs="Times New Roman"/>
      <w:sz w:val="20"/>
      <w:szCs w:val="20"/>
      <w:lang w:eastAsia="zh-CN"/>
    </w:rPr>
  </w:style>
  <w:style w:type="paragraph" w:styleId="ae">
    <w:name w:val="Balloon Text"/>
    <w:basedOn w:val="a"/>
    <w:link w:val="af"/>
    <w:uiPriority w:val="99"/>
    <w:rsid w:val="007E5041"/>
    <w:rPr>
      <w:rFonts w:ascii="Tahoma" w:hAnsi="Tahoma" w:cs="Tahoma"/>
      <w:sz w:val="16"/>
      <w:szCs w:val="16"/>
    </w:rPr>
  </w:style>
  <w:style w:type="character" w:customStyle="1" w:styleId="af">
    <w:name w:val="Текст выноски Знак"/>
    <w:link w:val="ae"/>
    <w:uiPriority w:val="99"/>
    <w:semiHidden/>
    <w:locked/>
    <w:rsid w:val="005B1A59"/>
    <w:rPr>
      <w:rFonts w:eastAsia="Times New Roman" w:cs="Times New Roman"/>
      <w:sz w:val="2"/>
      <w:lang w:eastAsia="zh-CN"/>
    </w:rPr>
  </w:style>
  <w:style w:type="paragraph" w:styleId="23">
    <w:name w:val="Body Text 2"/>
    <w:basedOn w:val="a"/>
    <w:link w:val="210"/>
    <w:uiPriority w:val="99"/>
    <w:rsid w:val="007E5041"/>
    <w:pPr>
      <w:spacing w:after="120" w:line="480" w:lineRule="auto"/>
    </w:pPr>
    <w:rPr>
      <w:szCs w:val="20"/>
    </w:rPr>
  </w:style>
  <w:style w:type="character" w:customStyle="1" w:styleId="210">
    <w:name w:val="Основной текст 2 Знак1"/>
    <w:link w:val="23"/>
    <w:uiPriority w:val="99"/>
    <w:semiHidden/>
    <w:locked/>
    <w:rsid w:val="005B1A59"/>
    <w:rPr>
      <w:rFonts w:eastAsia="Times New Roman" w:cs="Times New Roman"/>
      <w:sz w:val="24"/>
      <w:szCs w:val="24"/>
      <w:lang w:eastAsia="zh-CN"/>
    </w:rPr>
  </w:style>
  <w:style w:type="paragraph" w:styleId="af0">
    <w:name w:val="annotation text"/>
    <w:basedOn w:val="a"/>
    <w:link w:val="af1"/>
    <w:uiPriority w:val="99"/>
    <w:rsid w:val="007E5041"/>
    <w:rPr>
      <w:sz w:val="20"/>
      <w:szCs w:val="20"/>
    </w:rPr>
  </w:style>
  <w:style w:type="character" w:customStyle="1" w:styleId="af1">
    <w:name w:val="Текст примечания Знак"/>
    <w:link w:val="af0"/>
    <w:uiPriority w:val="99"/>
    <w:semiHidden/>
    <w:locked/>
    <w:rsid w:val="005B1A59"/>
    <w:rPr>
      <w:rFonts w:eastAsia="Times New Roman" w:cs="Times New Roman"/>
      <w:sz w:val="20"/>
      <w:szCs w:val="20"/>
      <w:lang w:eastAsia="zh-CN"/>
    </w:rPr>
  </w:style>
  <w:style w:type="paragraph" w:styleId="af2">
    <w:name w:val="annotation subject"/>
    <w:basedOn w:val="af0"/>
    <w:next w:val="af0"/>
    <w:link w:val="af3"/>
    <w:uiPriority w:val="99"/>
    <w:rsid w:val="007E5041"/>
    <w:rPr>
      <w:b/>
      <w:bCs/>
    </w:rPr>
  </w:style>
  <w:style w:type="character" w:customStyle="1" w:styleId="af3">
    <w:name w:val="Тема примечания Знак"/>
    <w:link w:val="af2"/>
    <w:uiPriority w:val="99"/>
    <w:semiHidden/>
    <w:locked/>
    <w:rsid w:val="005B1A59"/>
    <w:rPr>
      <w:rFonts w:eastAsia="Times New Roman" w:cs="Times New Roman"/>
      <w:b/>
      <w:bCs/>
      <w:sz w:val="20"/>
      <w:szCs w:val="20"/>
      <w:lang w:eastAsia="zh-CN"/>
    </w:rPr>
  </w:style>
  <w:style w:type="paragraph" w:customStyle="1" w:styleId="af4">
    <w:name w:val="Знак"/>
    <w:basedOn w:val="a"/>
    <w:uiPriority w:val="99"/>
    <w:rsid w:val="007E5041"/>
    <w:pPr>
      <w:spacing w:after="160" w:line="240" w:lineRule="exact"/>
    </w:pPr>
    <w:rPr>
      <w:rFonts w:ascii="Verdana" w:hAnsi="Verdana" w:cs="Verdana"/>
      <w:sz w:val="20"/>
      <w:szCs w:val="20"/>
    </w:rPr>
  </w:style>
  <w:style w:type="paragraph" w:styleId="af5">
    <w:name w:val="footer"/>
    <w:basedOn w:val="a"/>
    <w:link w:val="af6"/>
    <w:uiPriority w:val="99"/>
    <w:rsid w:val="007E5041"/>
    <w:pPr>
      <w:tabs>
        <w:tab w:val="center" w:pos="4677"/>
        <w:tab w:val="right" w:pos="9355"/>
      </w:tabs>
    </w:pPr>
  </w:style>
  <w:style w:type="character" w:customStyle="1" w:styleId="af6">
    <w:name w:val="Нижний колонтитул Знак"/>
    <w:link w:val="af5"/>
    <w:uiPriority w:val="99"/>
    <w:semiHidden/>
    <w:locked/>
    <w:rsid w:val="005B1A59"/>
    <w:rPr>
      <w:rFonts w:eastAsia="Times New Roman" w:cs="Times New Roman"/>
      <w:sz w:val="24"/>
      <w:szCs w:val="24"/>
      <w:lang w:eastAsia="zh-CN"/>
    </w:rPr>
  </w:style>
  <w:style w:type="paragraph" w:customStyle="1" w:styleId="24">
    <w:name w:val="Знак2"/>
    <w:basedOn w:val="a"/>
    <w:uiPriority w:val="99"/>
    <w:rsid w:val="007E5041"/>
    <w:pPr>
      <w:tabs>
        <w:tab w:val="left" w:pos="708"/>
      </w:tabs>
      <w:spacing w:after="160" w:line="240" w:lineRule="exact"/>
    </w:pPr>
    <w:rPr>
      <w:rFonts w:ascii="Verdana" w:hAnsi="Verdana" w:cs="Verdana"/>
      <w:sz w:val="20"/>
      <w:szCs w:val="20"/>
      <w:lang w:val="en-US"/>
    </w:rPr>
  </w:style>
  <w:style w:type="paragraph" w:styleId="af7">
    <w:name w:val="header"/>
    <w:basedOn w:val="a"/>
    <w:link w:val="12"/>
    <w:uiPriority w:val="99"/>
    <w:rsid w:val="007E5041"/>
    <w:pPr>
      <w:tabs>
        <w:tab w:val="center" w:pos="4677"/>
        <w:tab w:val="right" w:pos="9355"/>
      </w:tabs>
    </w:pPr>
    <w:rPr>
      <w:szCs w:val="20"/>
      <w:lang w:val="en-US"/>
    </w:rPr>
  </w:style>
  <w:style w:type="character" w:customStyle="1" w:styleId="12">
    <w:name w:val="Верхний колонтитул Знак1"/>
    <w:link w:val="af7"/>
    <w:uiPriority w:val="99"/>
    <w:semiHidden/>
    <w:locked/>
    <w:rsid w:val="005B1A59"/>
    <w:rPr>
      <w:rFonts w:eastAsia="Times New Roman" w:cs="Times New Roman"/>
      <w:sz w:val="24"/>
      <w:szCs w:val="24"/>
      <w:lang w:eastAsia="zh-CN"/>
    </w:rPr>
  </w:style>
  <w:style w:type="paragraph" w:styleId="af8">
    <w:name w:val="Body Text Indent"/>
    <w:basedOn w:val="a"/>
    <w:link w:val="13"/>
    <w:uiPriority w:val="99"/>
    <w:rsid w:val="007E5041"/>
    <w:pPr>
      <w:spacing w:after="120"/>
      <w:ind w:left="283"/>
    </w:pPr>
  </w:style>
  <w:style w:type="character" w:customStyle="1" w:styleId="13">
    <w:name w:val="Основной текст с отступом Знак1"/>
    <w:link w:val="af8"/>
    <w:uiPriority w:val="99"/>
    <w:semiHidden/>
    <w:locked/>
    <w:rsid w:val="005B1A59"/>
    <w:rPr>
      <w:rFonts w:eastAsia="Times New Roman" w:cs="Times New Roman"/>
      <w:sz w:val="24"/>
      <w:szCs w:val="24"/>
      <w:lang w:eastAsia="zh-CN"/>
    </w:rPr>
  </w:style>
  <w:style w:type="paragraph" w:customStyle="1" w:styleId="14">
    <w:name w:val="Знак1"/>
    <w:basedOn w:val="a"/>
    <w:uiPriority w:val="99"/>
    <w:rsid w:val="007E5041"/>
    <w:pPr>
      <w:spacing w:after="160" w:line="240" w:lineRule="exact"/>
    </w:pPr>
    <w:rPr>
      <w:rFonts w:ascii="Verdana" w:hAnsi="Verdana" w:cs="Verdana"/>
      <w:sz w:val="20"/>
      <w:szCs w:val="20"/>
      <w:lang w:val="en-US"/>
    </w:rPr>
  </w:style>
  <w:style w:type="paragraph" w:customStyle="1" w:styleId="ConsPlusNonformat">
    <w:name w:val="ConsPlusNonformat"/>
    <w:uiPriority w:val="99"/>
    <w:rsid w:val="007E5041"/>
    <w:pPr>
      <w:widowControl w:val="0"/>
      <w:autoSpaceDE w:val="0"/>
    </w:pPr>
    <w:rPr>
      <w:rFonts w:ascii="Courier New" w:eastAsia="Times New Roman" w:hAnsi="Courier New" w:cs="Courier New"/>
      <w:lang w:eastAsia="zh-CN"/>
    </w:rPr>
  </w:style>
  <w:style w:type="paragraph" w:styleId="af9">
    <w:name w:val="List Paragraph"/>
    <w:basedOn w:val="a"/>
    <w:uiPriority w:val="99"/>
    <w:qFormat/>
    <w:rsid w:val="007E5041"/>
    <w:pPr>
      <w:ind w:left="720"/>
    </w:pPr>
  </w:style>
  <w:style w:type="paragraph" w:customStyle="1" w:styleId="TableContents">
    <w:name w:val="Table Contents"/>
    <w:basedOn w:val="a"/>
    <w:uiPriority w:val="99"/>
    <w:rsid w:val="007E5041"/>
    <w:pPr>
      <w:suppressLineNumbers/>
    </w:pPr>
  </w:style>
  <w:style w:type="paragraph" w:customStyle="1" w:styleId="TableHeading">
    <w:name w:val="Table Heading"/>
    <w:basedOn w:val="TableContents"/>
    <w:uiPriority w:val="99"/>
    <w:rsid w:val="007E5041"/>
    <w:pPr>
      <w:jc w:val="center"/>
    </w:pPr>
    <w:rPr>
      <w:b/>
      <w:bCs/>
    </w:rPr>
  </w:style>
  <w:style w:type="paragraph" w:customStyle="1" w:styleId="FrameContents">
    <w:name w:val="Frame Contents"/>
    <w:basedOn w:val="a"/>
    <w:uiPriority w:val="99"/>
    <w:rsid w:val="007E5041"/>
  </w:style>
  <w:style w:type="character" w:styleId="afa">
    <w:name w:val="Hyperlink"/>
    <w:uiPriority w:val="99"/>
    <w:rsid w:val="007D0218"/>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gumer.info/" TargetMode="External"/><Relationship Id="rId18" Type="http://schemas.openxmlformats.org/officeDocument/2006/relationships/hyperlink" Target="http://www.school.edu.ru/catalog.asp?cat_ob_no=44&amp;oll.ob_no_to"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eg"/><Relationship Id="rId12" Type="http://schemas.openxmlformats.org/officeDocument/2006/relationships/hyperlink" Target="http://window.edu.ru/window/library" TargetMode="External"/><Relationship Id="rId17" Type="http://schemas.openxmlformats.org/officeDocument/2006/relationships/hyperlink" Target="http://school-collection.edu.ru/catalog/teacher/" TargetMode="External"/><Relationship Id="rId2" Type="http://schemas.openxmlformats.org/officeDocument/2006/relationships/styles" Target="styles.xml"/><Relationship Id="rId16" Type="http://schemas.openxmlformats.org/officeDocument/2006/relationships/hyperlink" Target="http://www.rus.1september.ru/urok/"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rus.1september.ru/" TargetMode="Externa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www.uroki.net/docrus.ht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gramota.ru/" TargetMode="Externa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1</Pages>
  <Words>7606</Words>
  <Characters>43355</Characters>
  <Application>Microsoft Office Word</Application>
  <DocSecurity>0</DocSecurity>
  <Lines>361</Lines>
  <Paragraphs>101</Paragraphs>
  <ScaleCrop>false</ScaleCrop>
  <Company/>
  <LinksUpToDate>false</LinksUpToDate>
  <CharactersWithSpaces>50860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модуля</dc:title>
  <dc:subject/>
  <dc:creator>Подосенов О.В.</dc:creator>
  <cp:keywords/>
  <dc:description/>
  <cp:lastModifiedBy>Светлана Сибагатулина</cp:lastModifiedBy>
  <cp:revision>13</cp:revision>
  <cp:lastPrinted>2011-03-10T09:58:00Z</cp:lastPrinted>
  <dcterms:created xsi:type="dcterms:W3CDTF">2018-09-20T18:14:00Z</dcterms:created>
  <dcterms:modified xsi:type="dcterms:W3CDTF">2020-09-25T13:42:00Z</dcterms:modified>
</cp:coreProperties>
</file>