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B6" w:rsidRDefault="008430B6">
      <w:pPr>
        <w:pStyle w:val="a3"/>
        <w:spacing w:before="9"/>
        <w:rPr>
          <w:sz w:val="14"/>
        </w:rPr>
      </w:pPr>
    </w:p>
    <w:p w:rsidR="008430B6" w:rsidRDefault="00E75906">
      <w:pPr>
        <w:pStyle w:val="a3"/>
        <w:spacing w:line="72" w:lineRule="exact"/>
        <w:ind w:left="112"/>
        <w:rPr>
          <w:sz w:val="7"/>
        </w:rPr>
      </w:pPr>
      <w:r>
        <w:rPr>
          <w:noProof/>
          <w:sz w:val="7"/>
          <w:lang w:eastAsia="ru-RU"/>
        </w:rPr>
        <mc:AlternateContent>
          <mc:Choice Requires="wpg">
            <w:drawing>
              <wp:inline distT="0" distB="0" distL="0" distR="0">
                <wp:extent cx="6402705" cy="45720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705" cy="45720"/>
                          <a:chOff x="0" y="0"/>
                          <a:chExt cx="10083" cy="72"/>
                        </a:xfrm>
                      </wpg:grpSpPr>
                      <wps:wsp>
                        <wps:cNvPr id="14" name="AutoShap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3" cy="72"/>
                          </a:xfrm>
                          <a:custGeom>
                            <a:avLst/>
                            <a:gdLst>
                              <a:gd name="T0" fmla="*/ 10082 w 10083"/>
                              <a:gd name="T1" fmla="*/ 58 h 72"/>
                              <a:gd name="T2" fmla="*/ 0 w 10083"/>
                              <a:gd name="T3" fmla="*/ 58 h 72"/>
                              <a:gd name="T4" fmla="*/ 0 w 10083"/>
                              <a:gd name="T5" fmla="*/ 72 h 72"/>
                              <a:gd name="T6" fmla="*/ 10082 w 10083"/>
                              <a:gd name="T7" fmla="*/ 72 h 72"/>
                              <a:gd name="T8" fmla="*/ 10082 w 10083"/>
                              <a:gd name="T9" fmla="*/ 58 h 72"/>
                              <a:gd name="T10" fmla="*/ 10082 w 10083"/>
                              <a:gd name="T11" fmla="*/ 0 h 72"/>
                              <a:gd name="T12" fmla="*/ 0 w 10083"/>
                              <a:gd name="T13" fmla="*/ 0 h 72"/>
                              <a:gd name="T14" fmla="*/ 0 w 10083"/>
                              <a:gd name="T15" fmla="*/ 43 h 72"/>
                              <a:gd name="T16" fmla="*/ 10082 w 10083"/>
                              <a:gd name="T17" fmla="*/ 43 h 72"/>
                              <a:gd name="T18" fmla="*/ 10082 w 10083"/>
                              <a:gd name="T1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83" h="72">
                                <a:moveTo>
                                  <a:pt x="10082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72"/>
                                </a:lnTo>
                                <a:lnTo>
                                  <a:pt x="10082" y="72"/>
                                </a:lnTo>
                                <a:lnTo>
                                  <a:pt x="10082" y="58"/>
                                </a:lnTo>
                                <a:close/>
                                <a:moveTo>
                                  <a:pt x="10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"/>
                                </a:lnTo>
                                <a:lnTo>
                                  <a:pt x="10082" y="43"/>
                                </a:lnTo>
                                <a:lnTo>
                                  <a:pt x="1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C69355" id="Group 13" o:spid="_x0000_s1026" style="width:504.15pt;height:3.6pt;mso-position-horizontal-relative:char;mso-position-vertical-relative:line" coordsize="1008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">
                <v:shape id="AutoShape 14" o:spid="_x0000_s1027" style="position:absolute;width:10083;height:72;visibility:visible;mso-wrap-style:square;v-text-anchor:top" coordsize="1008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" path="m10082,58l,58,,72r10082,l10082,58xm10082,l,,,43r10082,l10082,xe" fillcolor="black" stroked="f">
                  <v:path arrowok="t" o:connecttype="custom" o:connectlocs="10082,58;0,58;0,72;10082,72;10082,58;10082,0;0,0;0,43;10082,43;10082,0" o:connectangles="0,0,0,0,0,0,0,0,0,0"/>
                </v:shape>
                <w10:anchorlock/>
              </v:group>
            </w:pict>
          </mc:Fallback>
        </mc:AlternateContent>
      </w:r>
    </w:p>
    <w:p w:rsidR="008430B6" w:rsidRDefault="00E75906">
      <w:pPr>
        <w:spacing w:before="1" w:line="252" w:lineRule="exact"/>
        <w:ind w:left="374" w:right="492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2"/>
        </w:rPr>
        <w:t xml:space="preserve"> </w:t>
      </w:r>
      <w:r>
        <w:rPr>
          <w:b/>
        </w:rPr>
        <w:t>образования,</w:t>
      </w:r>
      <w:r>
        <w:rPr>
          <w:b/>
          <w:spacing w:val="-1"/>
        </w:rPr>
        <w:t xml:space="preserve"> </w:t>
      </w:r>
      <w:r>
        <w:rPr>
          <w:b/>
        </w:rPr>
        <w:t>науки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-4"/>
        </w:rPr>
        <w:t xml:space="preserve"> </w:t>
      </w:r>
      <w:r>
        <w:rPr>
          <w:b/>
        </w:rPr>
        <w:t>молодежной</w:t>
      </w:r>
      <w:r>
        <w:rPr>
          <w:b/>
          <w:spacing w:val="-1"/>
        </w:rPr>
        <w:t xml:space="preserve"> </w:t>
      </w:r>
      <w:r>
        <w:rPr>
          <w:b/>
        </w:rPr>
        <w:t>политики</w:t>
      </w:r>
      <w:r>
        <w:rPr>
          <w:b/>
          <w:spacing w:val="-2"/>
        </w:rPr>
        <w:t xml:space="preserve"> </w:t>
      </w:r>
      <w:r>
        <w:rPr>
          <w:b/>
        </w:rPr>
        <w:t>Республики</w:t>
      </w:r>
      <w:r>
        <w:rPr>
          <w:b/>
          <w:spacing w:val="-5"/>
        </w:rPr>
        <w:t xml:space="preserve"> </w:t>
      </w:r>
      <w:r>
        <w:rPr>
          <w:b/>
        </w:rPr>
        <w:t>Коми</w:t>
      </w:r>
    </w:p>
    <w:p w:rsidR="008430B6" w:rsidRDefault="00E75906">
      <w:pPr>
        <w:spacing w:line="183" w:lineRule="exact"/>
        <w:ind w:left="374" w:right="491"/>
        <w:jc w:val="center"/>
        <w:rPr>
          <w:b/>
          <w:sz w:val="13"/>
        </w:rPr>
      </w:pPr>
      <w:r>
        <w:rPr>
          <w:b/>
          <w:sz w:val="16"/>
        </w:rPr>
        <w:t>Г</w:t>
      </w:r>
      <w:r>
        <w:rPr>
          <w:b/>
          <w:sz w:val="13"/>
        </w:rPr>
        <w:t>ОСУДАРСТВЕННОЕ</w:t>
      </w:r>
      <w:r>
        <w:rPr>
          <w:b/>
          <w:spacing w:val="-4"/>
          <w:sz w:val="13"/>
        </w:rPr>
        <w:t xml:space="preserve"> </w:t>
      </w:r>
      <w:r>
        <w:rPr>
          <w:b/>
          <w:sz w:val="13"/>
        </w:rPr>
        <w:t>ПРОФЕССИОНАЛЬНОЕ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ОБРАЗОВАТЕЛЬНОЕ</w:t>
      </w:r>
      <w:r>
        <w:rPr>
          <w:b/>
          <w:spacing w:val="-3"/>
          <w:sz w:val="13"/>
        </w:rPr>
        <w:t xml:space="preserve"> </w:t>
      </w:r>
      <w:r>
        <w:rPr>
          <w:b/>
          <w:sz w:val="13"/>
        </w:rPr>
        <w:t>УЧРЕЖДЕНИЕ</w:t>
      </w:r>
    </w:p>
    <w:p w:rsidR="008430B6" w:rsidRDefault="00E75906">
      <w:pPr>
        <w:spacing w:before="2"/>
        <w:ind w:left="374" w:right="513"/>
        <w:jc w:val="center"/>
        <w:rPr>
          <w:b/>
          <w:sz w:val="21"/>
        </w:rPr>
      </w:pPr>
      <w:r>
        <w:rPr>
          <w:b/>
          <w:spacing w:val="17"/>
          <w:sz w:val="21"/>
        </w:rPr>
        <w:t>«С</w:t>
      </w:r>
      <w:r>
        <w:rPr>
          <w:b/>
          <w:spacing w:val="17"/>
          <w:sz w:val="17"/>
        </w:rPr>
        <w:t>ЫКТЫВКАРСКИЙ</w:t>
      </w:r>
      <w:r>
        <w:rPr>
          <w:b/>
          <w:spacing w:val="49"/>
          <w:sz w:val="17"/>
        </w:rPr>
        <w:t xml:space="preserve"> </w:t>
      </w:r>
      <w:r>
        <w:rPr>
          <w:b/>
          <w:spacing w:val="16"/>
          <w:sz w:val="17"/>
        </w:rPr>
        <w:t>ГУМАНИТ</w:t>
      </w:r>
      <w:r>
        <w:rPr>
          <w:b/>
          <w:spacing w:val="-15"/>
          <w:sz w:val="17"/>
        </w:rPr>
        <w:t xml:space="preserve"> </w:t>
      </w:r>
      <w:r>
        <w:rPr>
          <w:b/>
          <w:spacing w:val="14"/>
          <w:sz w:val="17"/>
        </w:rPr>
        <w:t>АРНО</w:t>
      </w:r>
      <w:r>
        <w:rPr>
          <w:b/>
          <w:spacing w:val="-19"/>
          <w:sz w:val="17"/>
        </w:rPr>
        <w:t xml:space="preserve"> </w:t>
      </w:r>
      <w:r>
        <w:rPr>
          <w:b/>
          <w:sz w:val="21"/>
        </w:rPr>
        <w:t>-</w:t>
      </w:r>
      <w:r>
        <w:rPr>
          <w:b/>
          <w:spacing w:val="-33"/>
          <w:sz w:val="21"/>
        </w:rPr>
        <w:t xml:space="preserve"> </w:t>
      </w:r>
      <w:r>
        <w:rPr>
          <w:b/>
          <w:spacing w:val="17"/>
          <w:sz w:val="17"/>
        </w:rPr>
        <w:t>ПЕДАГОГИЧЕСКИЙ</w:t>
      </w:r>
      <w:r>
        <w:rPr>
          <w:b/>
          <w:spacing w:val="50"/>
          <w:sz w:val="17"/>
        </w:rPr>
        <w:t xml:space="preserve"> </w:t>
      </w:r>
      <w:r>
        <w:rPr>
          <w:b/>
          <w:spacing w:val="15"/>
          <w:sz w:val="17"/>
        </w:rPr>
        <w:t>КОЛЛЕ</w:t>
      </w:r>
      <w:r>
        <w:rPr>
          <w:b/>
          <w:spacing w:val="-18"/>
          <w:sz w:val="17"/>
        </w:rPr>
        <w:t xml:space="preserve"> </w:t>
      </w:r>
      <w:r>
        <w:rPr>
          <w:b/>
          <w:sz w:val="17"/>
        </w:rPr>
        <w:t>Д</w:t>
      </w:r>
      <w:r>
        <w:rPr>
          <w:b/>
          <w:spacing w:val="-18"/>
          <w:sz w:val="17"/>
        </w:rPr>
        <w:t xml:space="preserve"> </w:t>
      </w:r>
      <w:r>
        <w:rPr>
          <w:b/>
          <w:sz w:val="17"/>
        </w:rPr>
        <w:t>Ж</w:t>
      </w:r>
      <w:r>
        <w:rPr>
          <w:b/>
          <w:spacing w:val="6"/>
          <w:sz w:val="17"/>
        </w:rPr>
        <w:t xml:space="preserve"> </w:t>
      </w:r>
      <w:r>
        <w:rPr>
          <w:b/>
          <w:spacing w:val="15"/>
          <w:sz w:val="21"/>
        </w:rPr>
        <w:t>имени</w:t>
      </w:r>
      <w:r>
        <w:rPr>
          <w:b/>
          <w:spacing w:val="39"/>
          <w:sz w:val="21"/>
        </w:rPr>
        <w:t xml:space="preserve"> </w:t>
      </w:r>
      <w:r>
        <w:rPr>
          <w:b/>
          <w:sz w:val="21"/>
        </w:rPr>
        <w:t>И.</w:t>
      </w:r>
      <w:r>
        <w:rPr>
          <w:b/>
          <w:spacing w:val="-32"/>
          <w:sz w:val="21"/>
        </w:rPr>
        <w:t xml:space="preserve"> </w:t>
      </w:r>
      <w:r>
        <w:rPr>
          <w:b/>
          <w:spacing w:val="10"/>
          <w:sz w:val="21"/>
        </w:rPr>
        <w:t>А.</w:t>
      </w:r>
      <w:r>
        <w:rPr>
          <w:b/>
          <w:spacing w:val="39"/>
          <w:sz w:val="21"/>
        </w:rPr>
        <w:t xml:space="preserve"> </w:t>
      </w:r>
      <w:r>
        <w:rPr>
          <w:b/>
          <w:spacing w:val="16"/>
          <w:sz w:val="21"/>
        </w:rPr>
        <w:t>К</w:t>
      </w:r>
      <w:r>
        <w:rPr>
          <w:b/>
          <w:spacing w:val="16"/>
          <w:sz w:val="17"/>
        </w:rPr>
        <w:t>УРАТОВА</w:t>
      </w:r>
      <w:r>
        <w:rPr>
          <w:b/>
          <w:spacing w:val="16"/>
          <w:sz w:val="21"/>
        </w:rPr>
        <w:t>»</w:t>
      </w:r>
    </w:p>
    <w:p w:rsidR="008430B6" w:rsidRDefault="00E75906">
      <w:pPr>
        <w:pStyle w:val="a3"/>
        <w:spacing w:line="72" w:lineRule="exact"/>
        <w:ind w:left="112"/>
        <w:rPr>
          <w:sz w:val="7"/>
        </w:rPr>
      </w:pPr>
      <w:r>
        <w:rPr>
          <w:noProof/>
          <w:sz w:val="7"/>
          <w:lang w:eastAsia="ru-RU"/>
        </w:rPr>
        <mc:AlternateContent>
          <mc:Choice Requires="wpg">
            <w:drawing>
              <wp:inline distT="0" distB="0" distL="0" distR="0">
                <wp:extent cx="6402705" cy="4572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705" cy="45720"/>
                          <a:chOff x="0" y="0"/>
                          <a:chExt cx="10083" cy="72"/>
                        </a:xfrm>
                      </wpg:grpSpPr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83" cy="72"/>
                          </a:xfrm>
                          <a:custGeom>
                            <a:avLst/>
                            <a:gdLst>
                              <a:gd name="T0" fmla="*/ 10082 w 10083"/>
                              <a:gd name="T1" fmla="*/ 29 h 72"/>
                              <a:gd name="T2" fmla="*/ 0 w 10083"/>
                              <a:gd name="T3" fmla="*/ 29 h 72"/>
                              <a:gd name="T4" fmla="*/ 0 w 10083"/>
                              <a:gd name="T5" fmla="*/ 72 h 72"/>
                              <a:gd name="T6" fmla="*/ 10082 w 10083"/>
                              <a:gd name="T7" fmla="*/ 72 h 72"/>
                              <a:gd name="T8" fmla="*/ 10082 w 10083"/>
                              <a:gd name="T9" fmla="*/ 29 h 72"/>
                              <a:gd name="T10" fmla="*/ 10082 w 10083"/>
                              <a:gd name="T11" fmla="*/ 0 h 72"/>
                              <a:gd name="T12" fmla="*/ 0 w 10083"/>
                              <a:gd name="T13" fmla="*/ 0 h 72"/>
                              <a:gd name="T14" fmla="*/ 0 w 10083"/>
                              <a:gd name="T15" fmla="*/ 14 h 72"/>
                              <a:gd name="T16" fmla="*/ 10082 w 10083"/>
                              <a:gd name="T17" fmla="*/ 14 h 72"/>
                              <a:gd name="T18" fmla="*/ 10082 w 10083"/>
                              <a:gd name="T1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083" h="72">
                                <a:moveTo>
                                  <a:pt x="10082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72"/>
                                </a:lnTo>
                                <a:lnTo>
                                  <a:pt x="10082" y="72"/>
                                </a:lnTo>
                                <a:lnTo>
                                  <a:pt x="10082" y="29"/>
                                </a:lnTo>
                                <a:close/>
                                <a:moveTo>
                                  <a:pt x="10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0082" y="14"/>
                                </a:lnTo>
                                <a:lnTo>
                                  <a:pt x="1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B2A33" id="Group 11" o:spid="_x0000_s1026" style="width:504.15pt;height:3.6pt;mso-position-horizontal-relative:char;mso-position-vertical-relative:line" coordsize="10083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">
                <v:shape id="AutoShape 12" o:spid="_x0000_s1027" style="position:absolute;width:10083;height:72;visibility:visible;mso-wrap-style:square;v-text-anchor:top" coordsize="1008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" path="m10082,29l,29,,72r10082,l10082,29xm10082,l,,,14r10082,l10082,xe" fillcolor="black" stroked="f">
                  <v:path arrowok="t" o:connecttype="custom" o:connectlocs="10082,29;0,29;0,72;10082,72;10082,29;10082,0;0,0;0,14;10082,14;10082,0" o:connectangles="0,0,0,0,0,0,0,0,0,0"/>
                </v:shape>
                <w10:anchorlock/>
              </v:group>
            </w:pict>
          </mc:Fallback>
        </mc:AlternateContent>
      </w:r>
    </w:p>
    <w:p w:rsidR="008430B6" w:rsidRDefault="00E75906">
      <w:pPr>
        <w:pStyle w:val="a3"/>
        <w:rPr>
          <w:b/>
          <w:sz w:val="17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155575</wp:posOffset>
                </wp:positionV>
                <wp:extent cx="6402705" cy="187960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2705" cy="18796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430B6" w:rsidRDefault="00E75906">
                            <w:pPr>
                              <w:spacing w:line="268" w:lineRule="exact"/>
                              <w:ind w:left="2965" w:right="296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24"/>
                              </w:rPr>
                              <w:t>ОГСЭ.7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Р</w:t>
                            </w:r>
                            <w:r>
                              <w:rPr>
                                <w:sz w:val="19"/>
                              </w:rPr>
                              <w:t>УССКИЙ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ЯЗЫК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КУЛЬТУРА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РЕЧИ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5.6pt;margin-top:12.25pt;width:504.15pt;height:14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" filled="f" strokeweight=".96pt">
                <v:textbox inset="0,0,0,0">
                  <w:txbxContent>
                    <w:p w:rsidR="008430B6" w:rsidRDefault="00E75906">
                      <w:pPr>
                        <w:spacing w:line="268" w:lineRule="exact"/>
                        <w:ind w:left="2965" w:right="2965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z w:val="24"/>
                        </w:rPr>
                        <w:t>ОГСЭ.7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Р</w:t>
                      </w:r>
                      <w:r>
                        <w:rPr>
                          <w:sz w:val="19"/>
                        </w:rPr>
                        <w:t>УССКИЙ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ЯЗЫК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И</w:t>
                      </w:r>
                      <w:r>
                        <w:rPr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КУЛЬТУРА</w:t>
                      </w:r>
                      <w:r>
                        <w:rPr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sz w:val="19"/>
                        </w:rPr>
                        <w:t>РЕЧИ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430B6" w:rsidRDefault="00E75906">
      <w:pPr>
        <w:spacing w:before="40"/>
        <w:ind w:left="374" w:right="501"/>
        <w:jc w:val="center"/>
        <w:rPr>
          <w:b/>
          <w:sz w:val="18"/>
        </w:rPr>
      </w:pPr>
      <w:r>
        <w:rPr>
          <w:b/>
          <w:sz w:val="18"/>
        </w:rPr>
        <w:t>[индекс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наименование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учебной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дисциплины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в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соответствие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с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рабочим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учебным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планом]</w:t>
      </w:r>
    </w:p>
    <w:p w:rsidR="008430B6" w:rsidRDefault="00E75906">
      <w:pPr>
        <w:pStyle w:val="a4"/>
      </w:pPr>
      <w:r>
        <w:t>УЧЕБНО-МЕТОДИЧЕСКИЙ</w:t>
      </w:r>
      <w:r>
        <w:rPr>
          <w:spacing w:val="1"/>
        </w:rPr>
        <w:t xml:space="preserve"> </w:t>
      </w:r>
      <w:r>
        <w:t>КОМПЛЕКС</w:t>
      </w:r>
      <w:r>
        <w:rPr>
          <w:spacing w:val="-6"/>
        </w:rPr>
        <w:t xml:space="preserve"> </w:t>
      </w:r>
      <w:r>
        <w:t>ДИСЦИПЛИНЫ</w:t>
      </w:r>
    </w:p>
    <w:p w:rsidR="008430B6" w:rsidRDefault="00E75906">
      <w:pPr>
        <w:pStyle w:val="1"/>
        <w:spacing w:before="183"/>
        <w:ind w:left="374" w:right="490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5196840</wp:posOffset>
                </wp:positionH>
                <wp:positionV relativeFrom="paragraph">
                  <wp:posOffset>299720</wp:posOffset>
                </wp:positionV>
                <wp:extent cx="893445" cy="1879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445" cy="18796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430B6" w:rsidRDefault="00E75906">
                            <w:pPr>
                              <w:spacing w:line="273" w:lineRule="exact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ОГСЭ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409.2pt;margin-top:23.6pt;width:70.35pt;height:14.8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" filled="f" strokeweight=".96pt">
                <v:textbox inset="0,0,0,0">
                  <w:txbxContent>
                    <w:p w:rsidR="008430B6" w:rsidRDefault="00E75906">
                      <w:pPr>
                        <w:spacing w:line="273" w:lineRule="exact"/>
                        <w:ind w:left="10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ОГСЭ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АННОТАЦИЯ</w:t>
      </w:r>
    </w:p>
    <w:p w:rsidR="008430B6" w:rsidRDefault="00E75906">
      <w:pPr>
        <w:spacing w:before="66"/>
        <w:ind w:left="1646"/>
        <w:rPr>
          <w:b/>
          <w:sz w:val="19"/>
        </w:rPr>
      </w:pPr>
      <w:r>
        <w:rPr>
          <w:b/>
          <w:sz w:val="19"/>
        </w:rPr>
        <w:t>РАБОЧЕЙ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ПРОГРАММЫ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УЧЕБНОЙ</w:t>
      </w:r>
      <w:r>
        <w:rPr>
          <w:b/>
          <w:spacing w:val="-5"/>
          <w:sz w:val="19"/>
        </w:rPr>
        <w:t xml:space="preserve"> </w:t>
      </w:r>
      <w:r>
        <w:rPr>
          <w:b/>
          <w:sz w:val="19"/>
        </w:rPr>
        <w:t>ДИСЦИПЛИНЫ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ЦИКЛА</w:t>
      </w:r>
    </w:p>
    <w:p w:rsidR="008430B6" w:rsidRDefault="008430B6">
      <w:pPr>
        <w:pStyle w:val="a3"/>
        <w:rPr>
          <w:b/>
          <w:sz w:val="20"/>
        </w:rPr>
      </w:pPr>
    </w:p>
    <w:p w:rsidR="008430B6" w:rsidRDefault="008430B6">
      <w:pPr>
        <w:pStyle w:val="a3"/>
        <w:rPr>
          <w:b/>
          <w:sz w:val="20"/>
        </w:rPr>
      </w:pPr>
    </w:p>
    <w:p w:rsidR="008430B6" w:rsidRDefault="008430B6">
      <w:pPr>
        <w:pStyle w:val="a3"/>
        <w:spacing w:before="1"/>
        <w:rPr>
          <w:b/>
          <w:sz w:val="23"/>
        </w:rPr>
      </w:pPr>
    </w:p>
    <w:tbl>
      <w:tblPr>
        <w:tblStyle w:val="TableNormal"/>
        <w:tblW w:w="0" w:type="auto"/>
        <w:tblInd w:w="1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3"/>
        <w:gridCol w:w="5029"/>
      </w:tblGrid>
      <w:tr w:rsidR="008430B6">
        <w:trPr>
          <w:trHeight w:val="270"/>
        </w:trPr>
        <w:tc>
          <w:tcPr>
            <w:tcW w:w="5053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:rsidR="008430B6" w:rsidRDefault="00E75906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дисциплины</w:t>
            </w:r>
          </w:p>
          <w:p w:rsidR="008430B6" w:rsidRDefault="00E75906">
            <w:pPr>
              <w:pStyle w:val="TableParagraph"/>
              <w:spacing w:before="19" w:line="240" w:lineRule="auto"/>
              <w:ind w:left="117" w:right="606"/>
              <w:rPr>
                <w:sz w:val="24"/>
              </w:rPr>
            </w:pPr>
            <w:r>
              <w:rPr>
                <w:sz w:val="24"/>
              </w:rPr>
              <w:t>Нормативная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основа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составления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рабочей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8430B6" w:rsidRDefault="00E75906">
            <w:pPr>
              <w:pStyle w:val="TableParagraph"/>
              <w:spacing w:before="22" w:line="240" w:lineRule="auto"/>
              <w:ind w:left="117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специальности</w:t>
            </w:r>
          </w:p>
          <w:p w:rsidR="008430B6" w:rsidRDefault="008430B6">
            <w:pPr>
              <w:pStyle w:val="TableParagraph"/>
              <w:spacing w:before="7" w:line="240" w:lineRule="auto"/>
              <w:ind w:left="0"/>
              <w:rPr>
                <w:b/>
                <w:sz w:val="25"/>
              </w:rPr>
            </w:pPr>
          </w:p>
          <w:p w:rsidR="008430B6" w:rsidRDefault="00E75906">
            <w:pPr>
              <w:pStyle w:val="TableParagraph"/>
              <w:spacing w:line="240" w:lineRule="auto"/>
              <w:ind w:left="117"/>
              <w:rPr>
                <w:sz w:val="24"/>
              </w:rPr>
            </w:pPr>
            <w:r>
              <w:rPr>
                <w:sz w:val="24"/>
              </w:rPr>
              <w:t>Квалификация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выпускника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0B6" w:rsidRDefault="00E75906">
            <w:pPr>
              <w:pStyle w:val="TableParagraph"/>
              <w:spacing w:line="250" w:lineRule="exact"/>
              <w:ind w:left="108"/>
              <w:rPr>
                <w:sz w:val="24"/>
              </w:rPr>
            </w:pPr>
            <w:r>
              <w:rPr>
                <w:sz w:val="24"/>
              </w:rPr>
              <w:t>Русский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язык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культура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речи</w:t>
            </w:r>
          </w:p>
        </w:tc>
      </w:tr>
      <w:tr w:rsidR="008430B6">
        <w:trPr>
          <w:trHeight w:val="541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 w:rsidR="008430B6" w:rsidRDefault="008430B6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0B6" w:rsidRDefault="00E75906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ФГОС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специальности 43.02.10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Туризм</w:t>
            </w:r>
          </w:p>
        </w:tc>
      </w:tr>
      <w:tr w:rsidR="008430B6">
        <w:trPr>
          <w:trHeight w:val="543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 w:rsidR="008430B6" w:rsidRDefault="008430B6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0B6" w:rsidRDefault="00E75906"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Туризм</w:t>
            </w:r>
          </w:p>
        </w:tc>
      </w:tr>
      <w:tr w:rsidR="008430B6">
        <w:trPr>
          <w:trHeight w:val="546"/>
        </w:trPr>
        <w:tc>
          <w:tcPr>
            <w:tcW w:w="5053" w:type="dxa"/>
            <w:vMerge/>
            <w:tcBorders>
              <w:top w:val="nil"/>
              <w:left w:val="nil"/>
              <w:right w:val="single" w:sz="8" w:space="0" w:color="000000"/>
            </w:tcBorders>
          </w:tcPr>
          <w:p w:rsidR="008430B6" w:rsidRDefault="008430B6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430B6" w:rsidRDefault="00E75906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Специалист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туризму</w:t>
            </w:r>
          </w:p>
        </w:tc>
      </w:tr>
      <w:tr w:rsidR="008430B6">
        <w:trPr>
          <w:trHeight w:val="114"/>
        </w:trPr>
        <w:tc>
          <w:tcPr>
            <w:tcW w:w="10082" w:type="dxa"/>
            <w:gridSpan w:val="2"/>
            <w:tcBorders>
              <w:left w:val="nil"/>
              <w:bottom w:val="single" w:sz="8" w:space="0" w:color="000000"/>
              <w:right w:val="single" w:sz="4" w:space="0" w:color="000000"/>
            </w:tcBorders>
          </w:tcPr>
          <w:p w:rsidR="008430B6" w:rsidRDefault="008430B6">
            <w:pPr>
              <w:pStyle w:val="TableParagraph"/>
              <w:spacing w:line="240" w:lineRule="auto"/>
              <w:ind w:left="0"/>
              <w:rPr>
                <w:sz w:val="6"/>
              </w:rPr>
            </w:pPr>
          </w:p>
        </w:tc>
      </w:tr>
      <w:tr w:rsidR="008430B6">
        <w:trPr>
          <w:trHeight w:val="277"/>
        </w:trPr>
        <w:tc>
          <w:tcPr>
            <w:tcW w:w="50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430B6" w:rsidRDefault="00E75906">
            <w:pPr>
              <w:pStyle w:val="TableParagraph"/>
              <w:spacing w:line="258" w:lineRule="exact"/>
              <w:ind w:left="117"/>
              <w:rPr>
                <w:sz w:val="24"/>
              </w:rPr>
            </w:pPr>
            <w:r>
              <w:rPr>
                <w:sz w:val="24"/>
              </w:rPr>
              <w:t>Фамилия,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отчество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разработчика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РПУД</w:t>
            </w:r>
          </w:p>
        </w:tc>
        <w:tc>
          <w:tcPr>
            <w:tcW w:w="5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30B6" w:rsidRDefault="00E75906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Пундикова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Гавриловна</w:t>
            </w:r>
          </w:p>
          <w:p w:rsidR="00992CCB" w:rsidRDefault="00992CCB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Хозяинова Ксения Александровна</w:t>
            </w:r>
          </w:p>
        </w:tc>
      </w:tr>
    </w:tbl>
    <w:p w:rsidR="008430B6" w:rsidRDefault="008430B6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53"/>
        <w:gridCol w:w="5029"/>
      </w:tblGrid>
      <w:tr w:rsidR="008430B6">
        <w:trPr>
          <w:trHeight w:val="275"/>
        </w:trPr>
        <w:tc>
          <w:tcPr>
            <w:tcW w:w="5053" w:type="dxa"/>
            <w:tcBorders>
              <w:left w:val="nil"/>
              <w:bottom w:val="nil"/>
            </w:tcBorders>
          </w:tcPr>
          <w:p w:rsidR="008430B6" w:rsidRDefault="00E75906">
            <w:pPr>
              <w:pStyle w:val="TableParagraph"/>
              <w:spacing w:line="255" w:lineRule="exact"/>
              <w:ind w:left="0" w:right="88"/>
              <w:jc w:val="right"/>
              <w:rPr>
                <w:sz w:val="24"/>
              </w:rPr>
            </w:pPr>
            <w:r>
              <w:rPr>
                <w:sz w:val="24"/>
              </w:rPr>
              <w:t>Всего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часов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 w:rsidR="008430B6" w:rsidRDefault="00E7590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8430B6">
        <w:trPr>
          <w:trHeight w:val="277"/>
        </w:trPr>
        <w:tc>
          <w:tcPr>
            <w:tcW w:w="5053" w:type="dxa"/>
            <w:vMerge w:val="restart"/>
            <w:tcBorders>
              <w:top w:val="nil"/>
              <w:left w:val="nil"/>
            </w:tcBorders>
          </w:tcPr>
          <w:p w:rsidR="008430B6" w:rsidRDefault="00E75906">
            <w:pPr>
              <w:pStyle w:val="TableParagraph"/>
              <w:tabs>
                <w:tab w:val="left" w:pos="4004"/>
              </w:tabs>
              <w:spacing w:line="247" w:lineRule="auto"/>
              <w:ind w:left="2360" w:right="83" w:hanging="2027"/>
              <w:jc w:val="both"/>
              <w:rPr>
                <w:sz w:val="20"/>
              </w:rPr>
            </w:pP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том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числе: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z w:val="24"/>
              </w:rPr>
              <w:tab/>
            </w:r>
            <w:r>
              <w:rPr>
                <w:sz w:val="24"/>
              </w:rPr>
              <w:t>Лекции 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0"/>
              </w:rPr>
              <w:t>Лабораторные и практические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занятия,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включая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семинары –</w:t>
            </w:r>
          </w:p>
          <w:p w:rsidR="008430B6" w:rsidRDefault="00E75906">
            <w:pPr>
              <w:pStyle w:val="TableParagraph"/>
              <w:spacing w:before="11" w:line="264" w:lineRule="exact"/>
              <w:ind w:left="2270"/>
              <w:jc w:val="both"/>
              <w:rPr>
                <w:sz w:val="24"/>
              </w:rPr>
            </w:pPr>
            <w:r>
              <w:rPr>
                <w:sz w:val="24"/>
              </w:rPr>
              <w:t>Самостоятельная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 –</w:t>
            </w:r>
          </w:p>
        </w:tc>
        <w:tc>
          <w:tcPr>
            <w:tcW w:w="5029" w:type="dxa"/>
          </w:tcPr>
          <w:p w:rsidR="008430B6" w:rsidRDefault="00E7590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  <w:tr w:rsidR="008430B6">
        <w:trPr>
          <w:trHeight w:val="460"/>
        </w:trPr>
        <w:tc>
          <w:tcPr>
            <w:tcW w:w="5053" w:type="dxa"/>
            <w:vMerge/>
            <w:tcBorders>
              <w:top w:val="nil"/>
              <w:left w:val="nil"/>
            </w:tcBorders>
          </w:tcPr>
          <w:p w:rsidR="008430B6" w:rsidRDefault="008430B6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</w:tcPr>
          <w:p w:rsidR="008430B6" w:rsidRDefault="00E7590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8430B6">
        <w:trPr>
          <w:trHeight w:val="275"/>
        </w:trPr>
        <w:tc>
          <w:tcPr>
            <w:tcW w:w="5053" w:type="dxa"/>
            <w:vMerge/>
            <w:tcBorders>
              <w:top w:val="nil"/>
              <w:left w:val="nil"/>
            </w:tcBorders>
          </w:tcPr>
          <w:p w:rsidR="008430B6" w:rsidRDefault="008430B6">
            <w:pPr>
              <w:rPr>
                <w:sz w:val="2"/>
                <w:szCs w:val="2"/>
              </w:rPr>
            </w:pPr>
          </w:p>
        </w:tc>
        <w:tc>
          <w:tcPr>
            <w:tcW w:w="5029" w:type="dxa"/>
          </w:tcPr>
          <w:p w:rsidR="008430B6" w:rsidRDefault="00E7590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8430B6" w:rsidRDefault="008430B6">
      <w:pPr>
        <w:pStyle w:val="a3"/>
        <w:rPr>
          <w:b/>
          <w:sz w:val="10"/>
        </w:rPr>
      </w:pPr>
    </w:p>
    <w:tbl>
      <w:tblPr>
        <w:tblStyle w:val="TableNormal"/>
        <w:tblW w:w="0" w:type="auto"/>
        <w:tblInd w:w="1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3246"/>
        <w:gridCol w:w="5029"/>
      </w:tblGrid>
      <w:tr w:rsidR="008430B6">
        <w:trPr>
          <w:trHeight w:val="277"/>
        </w:trPr>
        <w:tc>
          <w:tcPr>
            <w:tcW w:w="1808" w:type="dxa"/>
            <w:tcBorders>
              <w:left w:val="nil"/>
              <w:bottom w:val="nil"/>
              <w:right w:val="nil"/>
            </w:tcBorders>
          </w:tcPr>
          <w:p w:rsidR="008430B6" w:rsidRDefault="008430B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3246" w:type="dxa"/>
            <w:tcBorders>
              <w:left w:val="nil"/>
            </w:tcBorders>
          </w:tcPr>
          <w:p w:rsidR="008430B6" w:rsidRDefault="00E75906">
            <w:pPr>
              <w:pStyle w:val="TableParagraph"/>
              <w:spacing w:line="258" w:lineRule="exact"/>
              <w:ind w:left="1370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аттестации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 w:rsidR="008430B6" w:rsidRDefault="00E7590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</w:tr>
      <w:tr w:rsidR="008430B6">
        <w:trPr>
          <w:trHeight w:val="275"/>
        </w:trPr>
        <w:tc>
          <w:tcPr>
            <w:tcW w:w="5054" w:type="dxa"/>
            <w:gridSpan w:val="2"/>
            <w:tcBorders>
              <w:top w:val="nil"/>
              <w:left w:val="nil"/>
              <w:bottom w:val="nil"/>
            </w:tcBorders>
          </w:tcPr>
          <w:p w:rsidR="008430B6" w:rsidRDefault="00E75906">
            <w:pPr>
              <w:pStyle w:val="TableParagraph"/>
              <w:spacing w:line="255" w:lineRule="exact"/>
              <w:ind w:left="2734"/>
              <w:rPr>
                <w:sz w:val="24"/>
              </w:rPr>
            </w:pPr>
            <w:r>
              <w:rPr>
                <w:sz w:val="24"/>
              </w:rPr>
              <w:t>Семестр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аттестации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</w:tc>
        <w:tc>
          <w:tcPr>
            <w:tcW w:w="5029" w:type="dxa"/>
          </w:tcPr>
          <w:p w:rsidR="008430B6" w:rsidRDefault="00E75906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8430B6" w:rsidRDefault="008430B6">
      <w:pPr>
        <w:pStyle w:val="a3"/>
        <w:spacing w:before="7"/>
        <w:rPr>
          <w:b/>
          <w:sz w:val="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88"/>
        <w:gridCol w:w="8292"/>
      </w:tblGrid>
      <w:tr w:rsidR="00DB4F29" w:rsidRPr="00DB4F29" w:rsidTr="006720AB">
        <w:tc>
          <w:tcPr>
            <w:tcW w:w="1788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B4F29" w:rsidRPr="00DB4F29" w:rsidRDefault="00DB4F29" w:rsidP="006720AB">
            <w:pPr>
              <w:rPr>
                <w:b/>
                <w:sz w:val="24"/>
                <w:szCs w:val="24"/>
              </w:rPr>
            </w:pPr>
            <w:r w:rsidRPr="00DB4F29">
              <w:rPr>
                <w:b/>
                <w:sz w:val="24"/>
                <w:szCs w:val="24"/>
              </w:rPr>
              <w:t>Цель:</w:t>
            </w:r>
          </w:p>
        </w:tc>
        <w:tc>
          <w:tcPr>
            <w:tcW w:w="8292" w:type="dxa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7991"/>
            </w:tblGrid>
            <w:tr w:rsidR="00DB4F29" w:rsidRPr="00DB4F29" w:rsidTr="006720AB">
              <w:tc>
                <w:tcPr>
                  <w:tcW w:w="7991" w:type="dxa"/>
                  <w:hideMark/>
                </w:tcPr>
                <w:p w:rsidR="00DB4F29" w:rsidRPr="00DB4F29" w:rsidRDefault="00DB4F29" w:rsidP="00DB4F29">
                  <w:pPr>
                    <w:spacing w:before="100" w:beforeAutospacing="1" w:after="100" w:afterAutospacing="1"/>
                    <w:jc w:val="both"/>
                    <w:rPr>
                      <w:szCs w:val="24"/>
                    </w:rPr>
                  </w:pPr>
                  <w:r w:rsidRPr="00DB4F29">
                    <w:rPr>
                      <w:szCs w:val="24"/>
                    </w:rPr>
                    <w:t>повышение уровня практического владения современным русским литературным языком для создания положительного впечатления при общении с партнёрами и клиентами в туристской сфере.</w:t>
                  </w:r>
                </w:p>
              </w:tc>
            </w:tr>
          </w:tbl>
          <w:p w:rsidR="00DB4F29" w:rsidRPr="00DB4F29" w:rsidRDefault="00DB4F29" w:rsidP="00DB4F29">
            <w:pPr>
              <w:rPr>
                <w:szCs w:val="24"/>
              </w:rPr>
            </w:pPr>
          </w:p>
        </w:tc>
      </w:tr>
      <w:tr w:rsidR="00DB4F29" w:rsidRPr="00DB4F29" w:rsidTr="006720AB">
        <w:tc>
          <w:tcPr>
            <w:tcW w:w="1788" w:type="dxa"/>
          </w:tcPr>
          <w:p w:rsidR="00DB4F29" w:rsidRPr="00DB4F29" w:rsidRDefault="00DB4F29" w:rsidP="006720AB">
            <w:pPr>
              <w:rPr>
                <w:b/>
                <w:sz w:val="24"/>
                <w:szCs w:val="24"/>
              </w:rPr>
            </w:pPr>
            <w:r w:rsidRPr="00DB4F29">
              <w:rPr>
                <w:b/>
                <w:sz w:val="24"/>
                <w:szCs w:val="24"/>
              </w:rPr>
              <w:t>Задачи:</w:t>
            </w:r>
          </w:p>
        </w:tc>
        <w:tc>
          <w:tcPr>
            <w:tcW w:w="82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B4F29" w:rsidRPr="00DB4F29" w:rsidRDefault="00DB4F29" w:rsidP="00DB4F29">
            <w:pPr>
              <w:jc w:val="both"/>
              <w:rPr>
                <w:szCs w:val="24"/>
              </w:rPr>
            </w:pPr>
            <w:r w:rsidRPr="00DB4F29">
              <w:rPr>
                <w:szCs w:val="24"/>
              </w:rPr>
              <w:t>обеспечение студентов теоретическими и практическими знаниями в области современной теории и практики культуры речи, формирование представлений о роли специального риторического образования в деловом общении и в управленческой деятельности в сфере социально-культурного сервиса и туризма;</w:t>
            </w:r>
          </w:p>
          <w:p w:rsidR="00DB4F29" w:rsidRPr="00DB4F29" w:rsidRDefault="00DB4F29" w:rsidP="00DB4F29">
            <w:pPr>
              <w:jc w:val="both"/>
              <w:rPr>
                <w:szCs w:val="24"/>
              </w:rPr>
            </w:pPr>
            <w:r w:rsidRPr="00DB4F29">
              <w:rPr>
                <w:szCs w:val="24"/>
              </w:rPr>
              <w:t>повышение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уровня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практического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владения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современным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русским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литературным языком в разных сферах его функционирования</w:t>
            </w:r>
            <w:r w:rsidRPr="00DB4F29">
              <w:rPr>
                <w:szCs w:val="24"/>
              </w:rPr>
              <w:t>;</w:t>
            </w:r>
          </w:p>
          <w:p w:rsidR="00DB4F29" w:rsidRPr="00DB4F29" w:rsidRDefault="00DB4F29" w:rsidP="00DB4F29">
            <w:pPr>
              <w:jc w:val="both"/>
              <w:rPr>
                <w:szCs w:val="24"/>
              </w:rPr>
            </w:pPr>
            <w:r w:rsidRPr="00DB4F29">
              <w:rPr>
                <w:szCs w:val="24"/>
              </w:rPr>
              <w:t>овладение новыми навыками и знаниями в области русского языка как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средства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общения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и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передачи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информации,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расширение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общегуманитарного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кругозора,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опирающегося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на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владение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богатым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и</w:t>
            </w:r>
            <w:r w:rsidRPr="00DB4F29">
              <w:rPr>
                <w:spacing w:val="1"/>
                <w:szCs w:val="24"/>
              </w:rPr>
              <w:t xml:space="preserve"> </w:t>
            </w:r>
            <w:r w:rsidRPr="00DB4F29">
              <w:rPr>
                <w:szCs w:val="24"/>
              </w:rPr>
              <w:t>эстетическим</w:t>
            </w:r>
            <w:r w:rsidRPr="00DB4F29">
              <w:rPr>
                <w:spacing w:val="-2"/>
                <w:szCs w:val="24"/>
              </w:rPr>
              <w:t xml:space="preserve"> </w:t>
            </w:r>
            <w:r w:rsidRPr="00DB4F29">
              <w:rPr>
                <w:szCs w:val="24"/>
              </w:rPr>
              <w:t>потенциалом</w:t>
            </w:r>
            <w:r w:rsidRPr="00DB4F29">
              <w:rPr>
                <w:spacing w:val="-1"/>
                <w:szCs w:val="24"/>
              </w:rPr>
              <w:t xml:space="preserve"> </w:t>
            </w:r>
            <w:r w:rsidRPr="00DB4F29">
              <w:rPr>
                <w:szCs w:val="24"/>
              </w:rPr>
              <w:t>русского языка</w:t>
            </w:r>
          </w:p>
        </w:tc>
      </w:tr>
      <w:tr w:rsidR="00DB4F29" w:rsidRPr="00DB4F29" w:rsidTr="006720AB">
        <w:tc>
          <w:tcPr>
            <w:tcW w:w="1788" w:type="dxa"/>
          </w:tcPr>
          <w:p w:rsidR="00DB4F29" w:rsidRPr="00DB4F29" w:rsidRDefault="00DB4F29" w:rsidP="006720AB">
            <w:pPr>
              <w:rPr>
                <w:b/>
                <w:sz w:val="24"/>
                <w:szCs w:val="24"/>
              </w:rPr>
            </w:pPr>
            <w:r w:rsidRPr="00DB4F29">
              <w:rPr>
                <w:b/>
                <w:sz w:val="24"/>
                <w:szCs w:val="24"/>
              </w:rPr>
              <w:t>Структура:</w:t>
            </w:r>
          </w:p>
        </w:tc>
        <w:tc>
          <w:tcPr>
            <w:tcW w:w="82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B4F29" w:rsidRPr="00DB4F29" w:rsidRDefault="00DB4F29" w:rsidP="00DB4F29">
            <w:pPr>
              <w:jc w:val="both"/>
              <w:rPr>
                <w:szCs w:val="24"/>
              </w:rPr>
            </w:pPr>
            <w:r w:rsidRPr="00DB4F29">
              <w:rPr>
                <w:szCs w:val="24"/>
              </w:rPr>
              <w:t>область применения рабочей программы учебной дисциплины,</w:t>
            </w:r>
          </w:p>
          <w:p w:rsidR="00DB4F29" w:rsidRPr="00DB4F29" w:rsidRDefault="00DB4F29" w:rsidP="00DB4F29">
            <w:pPr>
              <w:jc w:val="both"/>
              <w:rPr>
                <w:szCs w:val="24"/>
              </w:rPr>
            </w:pPr>
            <w:r w:rsidRPr="00DB4F29">
              <w:rPr>
                <w:szCs w:val="24"/>
              </w:rPr>
              <w:t>место учебной дисциплины в структуре основной профессиональной образовательной программы,</w:t>
            </w:r>
          </w:p>
          <w:p w:rsidR="00DB4F29" w:rsidRPr="00DB4F29" w:rsidRDefault="00DB4F29" w:rsidP="00DB4F29">
            <w:pPr>
              <w:jc w:val="both"/>
              <w:rPr>
                <w:szCs w:val="24"/>
              </w:rPr>
            </w:pPr>
            <w:r w:rsidRPr="00DB4F29">
              <w:rPr>
                <w:szCs w:val="24"/>
              </w:rPr>
              <w:t>цели и задачи учебной дисциплины, требования к результатам освоения учебной дисциплины,</w:t>
            </w:r>
          </w:p>
          <w:p w:rsidR="00DB4F29" w:rsidRPr="00DB4F29" w:rsidRDefault="00DB4F29" w:rsidP="00DB4F29">
            <w:pPr>
              <w:jc w:val="both"/>
              <w:rPr>
                <w:szCs w:val="24"/>
              </w:rPr>
            </w:pPr>
            <w:r w:rsidRPr="00DB4F29">
              <w:rPr>
                <w:szCs w:val="24"/>
              </w:rPr>
              <w:t>рекомендуемое количество часов на освоение примерной программы учебной дисциплины,</w:t>
            </w:r>
          </w:p>
          <w:p w:rsidR="00DB4F29" w:rsidRPr="00DB4F29" w:rsidRDefault="00DB4F29" w:rsidP="00DB4F29">
            <w:pPr>
              <w:jc w:val="both"/>
              <w:rPr>
                <w:szCs w:val="24"/>
              </w:rPr>
            </w:pPr>
            <w:r w:rsidRPr="00DB4F29">
              <w:rPr>
                <w:szCs w:val="24"/>
              </w:rPr>
              <w:t>содержание учебной дисциплины,</w:t>
            </w:r>
          </w:p>
          <w:p w:rsidR="007D71FA" w:rsidRDefault="00DB4F29" w:rsidP="00DB4F29">
            <w:pPr>
              <w:jc w:val="both"/>
              <w:rPr>
                <w:szCs w:val="24"/>
              </w:rPr>
            </w:pPr>
            <w:r w:rsidRPr="00DB4F29">
              <w:rPr>
                <w:szCs w:val="24"/>
              </w:rPr>
              <w:t>учебно-методическое и информационное обеспечение дисциплины (основная, дополнительная литература, программное обеспечение, базы данных, информационные справочные и поисковые системы),</w:t>
            </w:r>
          </w:p>
          <w:p w:rsidR="007D71FA" w:rsidRPr="00DB4F29" w:rsidRDefault="007D71FA" w:rsidP="00DB4F29">
            <w:pPr>
              <w:jc w:val="both"/>
              <w:rPr>
                <w:sz w:val="24"/>
                <w:szCs w:val="24"/>
              </w:rPr>
            </w:pPr>
          </w:p>
        </w:tc>
      </w:tr>
      <w:tr w:rsidR="007D71FA" w:rsidTr="007D71FA">
        <w:tc>
          <w:tcPr>
            <w:tcW w:w="1788" w:type="dxa"/>
          </w:tcPr>
          <w:p w:rsidR="007D71FA" w:rsidRPr="007D71FA" w:rsidRDefault="007D71FA" w:rsidP="006720AB">
            <w:pPr>
              <w:rPr>
                <w:b/>
                <w:sz w:val="24"/>
                <w:szCs w:val="24"/>
              </w:rPr>
            </w:pPr>
            <w:r w:rsidRPr="007D71FA">
              <w:rPr>
                <w:b/>
                <w:sz w:val="24"/>
                <w:szCs w:val="24"/>
              </w:rPr>
              <w:lastRenderedPageBreak/>
              <w:t>Требования к умениям:</w:t>
            </w:r>
          </w:p>
        </w:tc>
        <w:tc>
          <w:tcPr>
            <w:tcW w:w="82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066"/>
            </w:tblGrid>
            <w:tr w:rsidR="007D71FA" w:rsidTr="007D71FA">
              <w:tc>
                <w:tcPr>
                  <w:tcW w:w="8066" w:type="dxa"/>
                </w:tcPr>
                <w:p w:rsidR="007D71FA" w:rsidRPr="00C1554E" w:rsidRDefault="007D71FA" w:rsidP="007D71FA">
                  <w:r w:rsidRPr="00C1554E">
                    <w:t>строить свою речь в соответствии с языковыми, коммуникативными и этическими нормами;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Pr="00C1554E" w:rsidRDefault="007D71FA" w:rsidP="007D71FA">
                  <w:r w:rsidRPr="00C1554E">
                    <w:t xml:space="preserve">анализировать свою речь с точки зрения её нормативности, уместности и целесообразности; 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Pr="00C1554E" w:rsidRDefault="007D71FA" w:rsidP="007D71FA">
                  <w:r w:rsidRPr="00C1554E">
                    <w:t>устранять ошибки и недочёты в своей устной и письменной речи;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Pr="00C1554E" w:rsidRDefault="007D71FA" w:rsidP="007D71FA">
                  <w:r w:rsidRPr="00C1554E">
                    <w:t>пользоваться словарями русского языка;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Pr="00C1554E" w:rsidRDefault="007D71FA" w:rsidP="007D71FA">
                  <w:r w:rsidRPr="00C1554E">
                    <w:t>использовать различные языковые конструкции;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Pr="00C1554E" w:rsidRDefault="007D71FA" w:rsidP="007D71FA">
                  <w:r w:rsidRPr="00C1554E">
                    <w:t>различия между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Default="007D71FA" w:rsidP="007D71FA">
                  <w:r w:rsidRPr="00C1554E">
                    <w:t>языка как средства нормы русского литературного языка, специфику устной и письменной</w:t>
                  </w:r>
                </w:p>
              </w:tc>
            </w:tr>
          </w:tbl>
          <w:p w:rsidR="007D71FA" w:rsidRPr="007D71FA" w:rsidRDefault="007D71FA" w:rsidP="007D71FA">
            <w:pPr>
              <w:jc w:val="both"/>
              <w:rPr>
                <w:szCs w:val="24"/>
              </w:rPr>
            </w:pPr>
          </w:p>
        </w:tc>
      </w:tr>
      <w:tr w:rsidR="007D71FA" w:rsidTr="007D71FA">
        <w:tc>
          <w:tcPr>
            <w:tcW w:w="1788" w:type="dxa"/>
          </w:tcPr>
          <w:p w:rsidR="007D71FA" w:rsidRPr="007D71FA" w:rsidRDefault="007D71FA" w:rsidP="006720AB">
            <w:pPr>
              <w:rPr>
                <w:b/>
                <w:sz w:val="24"/>
                <w:szCs w:val="24"/>
              </w:rPr>
            </w:pPr>
            <w:r w:rsidRPr="007D71FA">
              <w:rPr>
                <w:b/>
                <w:sz w:val="24"/>
                <w:szCs w:val="24"/>
              </w:rPr>
              <w:t>Требования к знаниям:</w:t>
            </w:r>
          </w:p>
        </w:tc>
        <w:tc>
          <w:tcPr>
            <w:tcW w:w="8292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tbl>
            <w:tblPr>
              <w:tblW w:w="8066" w:type="dxa"/>
              <w:tblLook w:val="01E0" w:firstRow="1" w:lastRow="1" w:firstColumn="1" w:lastColumn="1" w:noHBand="0" w:noVBand="0"/>
            </w:tblPr>
            <w:tblGrid>
              <w:gridCol w:w="8066"/>
            </w:tblGrid>
            <w:tr w:rsidR="007D71FA" w:rsidTr="007D71FA">
              <w:tc>
                <w:tcPr>
                  <w:tcW w:w="8066" w:type="dxa"/>
                </w:tcPr>
                <w:p w:rsidR="007D71FA" w:rsidRPr="007551AD" w:rsidRDefault="007D71FA" w:rsidP="007D71FA">
                  <w:pPr>
                    <w:jc w:val="both"/>
                    <w:rPr>
                      <w:sz w:val="24"/>
                      <w:szCs w:val="28"/>
                    </w:rPr>
                  </w:pPr>
                  <w:r w:rsidRPr="007551AD">
                    <w:rPr>
                      <w:sz w:val="24"/>
                      <w:szCs w:val="28"/>
                    </w:rPr>
                    <w:t>теоретические основы коммуникации; приемы, обеспечивающие доброжелательность в общении и достижение согласия в профессионально значимых ситуациях;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Pr="007551AD" w:rsidRDefault="007D71FA" w:rsidP="007D71FA">
                  <w:pPr>
                    <w:jc w:val="both"/>
                    <w:rPr>
                      <w:sz w:val="24"/>
                      <w:szCs w:val="28"/>
                    </w:rPr>
                  </w:pPr>
                  <w:r w:rsidRPr="007551AD">
                    <w:rPr>
                      <w:sz w:val="24"/>
                      <w:szCs w:val="28"/>
                    </w:rPr>
                    <w:t>нормы русского литературного языка, специфику устной и письменной речи, правила продуцирования текстов разных деловых жанров;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Pr="007551AD" w:rsidRDefault="007D71FA" w:rsidP="007D71FA">
                  <w:pPr>
                    <w:spacing w:before="100" w:beforeAutospacing="1" w:after="100" w:afterAutospacing="1"/>
                    <w:jc w:val="both"/>
                    <w:rPr>
                      <w:sz w:val="24"/>
                      <w:szCs w:val="28"/>
                    </w:rPr>
                  </w:pPr>
                  <w:r w:rsidRPr="007551AD">
                    <w:rPr>
                      <w:sz w:val="24"/>
                      <w:szCs w:val="28"/>
                    </w:rPr>
                    <w:t>стилистические особенности текстов;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Pr="007551AD" w:rsidRDefault="007D71FA" w:rsidP="007D71FA">
                  <w:pPr>
                    <w:pStyle w:val="aa"/>
                    <w:spacing w:after="0"/>
                    <w:ind w:left="0"/>
                    <w:jc w:val="both"/>
                    <w:rPr>
                      <w:szCs w:val="28"/>
                    </w:rPr>
                  </w:pPr>
                  <w:r w:rsidRPr="00943929">
                    <w:t>различия</w:t>
                  </w:r>
                  <w:r w:rsidRPr="00943929">
                    <w:rPr>
                      <w:spacing w:val="16"/>
                    </w:rPr>
                    <w:t xml:space="preserve"> </w:t>
                  </w:r>
                  <w:r w:rsidRPr="00943929">
                    <w:t>между</w:t>
                  </w:r>
                  <w:r w:rsidRPr="00943929">
                    <w:rPr>
                      <w:spacing w:val="17"/>
                    </w:rPr>
                    <w:t xml:space="preserve"> </w:t>
                  </w:r>
                  <w:r w:rsidRPr="00943929">
                    <w:t>языком</w:t>
                  </w:r>
                  <w:r w:rsidRPr="00943929">
                    <w:rPr>
                      <w:spacing w:val="15"/>
                    </w:rPr>
                    <w:t xml:space="preserve"> </w:t>
                  </w:r>
                  <w:r w:rsidRPr="00943929">
                    <w:t>и</w:t>
                  </w:r>
                  <w:r w:rsidRPr="00943929">
                    <w:rPr>
                      <w:spacing w:val="18"/>
                    </w:rPr>
                    <w:t xml:space="preserve"> </w:t>
                  </w:r>
                  <w:r w:rsidRPr="00943929">
                    <w:t>речью,</w:t>
                  </w:r>
                  <w:r w:rsidRPr="00943929">
                    <w:rPr>
                      <w:spacing w:val="15"/>
                    </w:rPr>
                    <w:t xml:space="preserve"> </w:t>
                  </w:r>
                  <w:r w:rsidRPr="00943929">
                    <w:t>функциями</w:t>
                  </w:r>
                  <w:r w:rsidRPr="00943929">
                    <w:rPr>
                      <w:spacing w:val="17"/>
                    </w:rPr>
                    <w:t xml:space="preserve"> </w:t>
                  </w:r>
                  <w:r w:rsidRPr="00943929">
                    <w:t>языка</w:t>
                  </w:r>
                  <w:r w:rsidRPr="00943929">
                    <w:rPr>
                      <w:spacing w:val="19"/>
                    </w:rPr>
                    <w:t xml:space="preserve"> </w:t>
                  </w:r>
                  <w:r w:rsidRPr="00943929">
                    <w:t>как</w:t>
                  </w:r>
                  <w:r w:rsidRPr="00943929">
                    <w:rPr>
                      <w:spacing w:val="16"/>
                    </w:rPr>
                    <w:t xml:space="preserve"> </w:t>
                  </w:r>
                  <w:r w:rsidRPr="00943929">
                    <w:t>средства</w:t>
                  </w:r>
                  <w:r w:rsidRPr="00943929">
                    <w:rPr>
                      <w:spacing w:val="17"/>
                    </w:rPr>
                    <w:t xml:space="preserve"> </w:t>
                  </w:r>
                  <w:r w:rsidRPr="00943929">
                    <w:t>формирования</w:t>
                  </w:r>
                  <w:r w:rsidRPr="00943929">
                    <w:rPr>
                      <w:spacing w:val="17"/>
                    </w:rPr>
                    <w:t xml:space="preserve"> </w:t>
                  </w:r>
                  <w:r w:rsidRPr="00943929">
                    <w:t>и</w:t>
                  </w:r>
                  <w:r w:rsidRPr="00943929">
                    <w:rPr>
                      <w:spacing w:val="18"/>
                    </w:rPr>
                    <w:t xml:space="preserve"> </w:t>
                  </w:r>
                  <w:r w:rsidRPr="00943929">
                    <w:t>трансляции</w:t>
                  </w:r>
                  <w:r>
                    <w:t xml:space="preserve"> </w:t>
                  </w:r>
                  <w:r w:rsidRPr="00943929">
                    <w:t>мысли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Pr="007551AD" w:rsidRDefault="007D71FA" w:rsidP="007D71FA">
                  <w:pPr>
                    <w:jc w:val="both"/>
                    <w:rPr>
                      <w:sz w:val="24"/>
                      <w:szCs w:val="28"/>
                    </w:rPr>
                  </w:pPr>
                  <w:r w:rsidRPr="00943929">
                    <w:rPr>
                      <w:sz w:val="24"/>
                    </w:rPr>
                    <w:t>типологию</w:t>
                  </w:r>
                  <w:r w:rsidRPr="00943929">
                    <w:rPr>
                      <w:spacing w:val="-2"/>
                      <w:sz w:val="24"/>
                    </w:rPr>
                    <w:t xml:space="preserve"> </w:t>
                  </w:r>
                  <w:r w:rsidRPr="00943929">
                    <w:rPr>
                      <w:sz w:val="24"/>
                    </w:rPr>
                    <w:t>речевых</w:t>
                  </w:r>
                  <w:r w:rsidRPr="00943929">
                    <w:rPr>
                      <w:spacing w:val="-2"/>
                      <w:sz w:val="24"/>
                    </w:rPr>
                    <w:t xml:space="preserve"> </w:t>
                  </w:r>
                  <w:r w:rsidRPr="00943929">
                    <w:rPr>
                      <w:sz w:val="24"/>
                    </w:rPr>
                    <w:t>и</w:t>
                  </w:r>
                  <w:r w:rsidRPr="00943929">
                    <w:rPr>
                      <w:spacing w:val="-4"/>
                      <w:sz w:val="24"/>
                    </w:rPr>
                    <w:t xml:space="preserve"> </w:t>
                  </w:r>
                  <w:r w:rsidRPr="00943929">
                    <w:rPr>
                      <w:sz w:val="24"/>
                    </w:rPr>
                    <w:t>грамматических</w:t>
                  </w:r>
                  <w:r w:rsidRPr="00943929">
                    <w:rPr>
                      <w:spacing w:val="-2"/>
                      <w:sz w:val="24"/>
                    </w:rPr>
                    <w:t xml:space="preserve"> </w:t>
                  </w:r>
                  <w:r w:rsidRPr="00943929">
                    <w:rPr>
                      <w:sz w:val="24"/>
                    </w:rPr>
                    <w:t>ошибок</w:t>
                  </w:r>
                </w:p>
              </w:tc>
            </w:tr>
            <w:tr w:rsidR="007D71FA" w:rsidTr="007D71FA">
              <w:tc>
                <w:tcPr>
                  <w:tcW w:w="8066" w:type="dxa"/>
                </w:tcPr>
                <w:p w:rsidR="007D71FA" w:rsidRPr="00943929" w:rsidRDefault="007D71FA" w:rsidP="007D71FA">
                  <w:pPr>
                    <w:jc w:val="both"/>
                    <w:rPr>
                      <w:sz w:val="24"/>
                    </w:rPr>
                  </w:pPr>
                  <w:r w:rsidRPr="00943929">
                    <w:rPr>
                      <w:sz w:val="24"/>
                    </w:rPr>
                    <w:t>наиболее</w:t>
                  </w:r>
                  <w:r w:rsidRPr="00943929">
                    <w:rPr>
                      <w:spacing w:val="-3"/>
                      <w:sz w:val="24"/>
                    </w:rPr>
                    <w:t xml:space="preserve"> </w:t>
                  </w:r>
                  <w:r w:rsidRPr="00943929">
                    <w:rPr>
                      <w:sz w:val="24"/>
                    </w:rPr>
                    <w:t>употребительные</w:t>
                  </w:r>
                  <w:r w:rsidRPr="00943929">
                    <w:rPr>
                      <w:spacing w:val="-3"/>
                      <w:sz w:val="24"/>
                    </w:rPr>
                    <w:t xml:space="preserve"> </w:t>
                  </w:r>
                  <w:r w:rsidRPr="00943929">
                    <w:rPr>
                      <w:sz w:val="24"/>
                    </w:rPr>
                    <w:t>средства</w:t>
                  </w:r>
                  <w:r w:rsidRPr="00943929">
                    <w:rPr>
                      <w:spacing w:val="-3"/>
                      <w:sz w:val="24"/>
                    </w:rPr>
                    <w:t xml:space="preserve"> </w:t>
                  </w:r>
                  <w:r w:rsidRPr="00943929">
                    <w:rPr>
                      <w:sz w:val="24"/>
                    </w:rPr>
                    <w:t>выразительности</w:t>
                  </w:r>
                  <w:r w:rsidRPr="00943929">
                    <w:rPr>
                      <w:spacing w:val="-3"/>
                      <w:sz w:val="24"/>
                    </w:rPr>
                    <w:t xml:space="preserve"> </w:t>
                  </w:r>
                  <w:r w:rsidRPr="00943929">
                    <w:rPr>
                      <w:sz w:val="24"/>
                    </w:rPr>
                    <w:t>русского</w:t>
                  </w:r>
                  <w:r w:rsidRPr="00943929">
                    <w:rPr>
                      <w:spacing w:val="-3"/>
                      <w:sz w:val="24"/>
                    </w:rPr>
                    <w:t xml:space="preserve"> </w:t>
                  </w:r>
                  <w:r w:rsidRPr="00943929">
                    <w:rPr>
                      <w:sz w:val="24"/>
                    </w:rPr>
                    <w:t>языка</w:t>
                  </w:r>
                </w:p>
              </w:tc>
            </w:tr>
          </w:tbl>
          <w:p w:rsidR="007D71FA" w:rsidRPr="007D71FA" w:rsidRDefault="007D71FA" w:rsidP="007D71FA">
            <w:pPr>
              <w:jc w:val="both"/>
              <w:rPr>
                <w:szCs w:val="24"/>
              </w:rPr>
            </w:pPr>
          </w:p>
        </w:tc>
      </w:tr>
    </w:tbl>
    <w:p w:rsidR="00DB4F29" w:rsidRDefault="00DB4F29">
      <w:pPr>
        <w:pStyle w:val="a3"/>
        <w:tabs>
          <w:tab w:val="left" w:pos="2008"/>
        </w:tabs>
        <w:spacing w:before="15"/>
        <w:ind w:left="2008" w:right="339" w:hanging="1789"/>
        <w:jc w:val="both"/>
        <w:rPr>
          <w:b/>
          <w:position w:val="3"/>
        </w:rPr>
      </w:pPr>
    </w:p>
    <w:p w:rsidR="008430B6" w:rsidRDefault="00E75906" w:rsidP="007D71FA">
      <w:pPr>
        <w:pStyle w:val="a3"/>
        <w:ind w:left="2008" w:right="342"/>
        <w:jc w:val="both"/>
        <w:rPr>
          <w:b/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1783080</wp:posOffset>
                </wp:positionH>
                <wp:positionV relativeFrom="paragraph">
                  <wp:posOffset>916940</wp:posOffset>
                </wp:positionV>
                <wp:extent cx="5132705" cy="18192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70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0B6" w:rsidRDefault="008430B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40.4pt;margin-top:72.2pt;width:404.15pt;height:143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ChsQ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" filled="f" stroked="f">
                <v:textbox inset="0,0,0,0">
                  <w:txbxContent>
                    <w:p w:rsidR="008430B6" w:rsidRDefault="008430B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430B6" w:rsidRDefault="00E75906">
      <w:pPr>
        <w:pStyle w:val="a3"/>
        <w:spacing w:before="90" w:after="8"/>
        <w:ind w:left="220" w:right="342" w:firstLine="708"/>
        <w:jc w:val="both"/>
      </w:pPr>
      <w:r>
        <w:t>Изучение учебной дисциплины «ОГСЭ.07 Русский язык и культура речи» позволяет</w:t>
      </w:r>
      <w:r>
        <w:rPr>
          <w:spacing w:val="1"/>
        </w:rPr>
        <w:t xml:space="preserve"> </w:t>
      </w:r>
      <w:r>
        <w:t>сформировать следующие</w:t>
      </w:r>
      <w:r>
        <w:rPr>
          <w:spacing w:val="-1"/>
        </w:rPr>
        <w:t xml:space="preserve"> </w:t>
      </w:r>
      <w:r>
        <w:t>компетенции: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3487"/>
        <w:gridCol w:w="798"/>
        <w:gridCol w:w="326"/>
        <w:gridCol w:w="1304"/>
        <w:gridCol w:w="1083"/>
        <w:gridCol w:w="309"/>
        <w:gridCol w:w="1758"/>
      </w:tblGrid>
      <w:tr w:rsidR="008430B6">
        <w:trPr>
          <w:trHeight w:val="275"/>
        </w:trPr>
        <w:tc>
          <w:tcPr>
            <w:tcW w:w="1008" w:type="dxa"/>
          </w:tcPr>
          <w:p w:rsidR="008430B6" w:rsidRDefault="00E75906">
            <w:pPr>
              <w:pStyle w:val="TableParagraph"/>
              <w:ind w:left="0" w:right="28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9065" w:type="dxa"/>
            <w:gridSpan w:val="7"/>
          </w:tcPr>
          <w:p w:rsidR="008430B6" w:rsidRDefault="00E75906">
            <w:pPr>
              <w:pStyle w:val="TableParagraph"/>
              <w:ind w:left="2583" w:right="256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общих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компетенций</w:t>
            </w:r>
          </w:p>
        </w:tc>
      </w:tr>
      <w:tr w:rsidR="008430B6">
        <w:trPr>
          <w:trHeight w:val="554"/>
        </w:trPr>
        <w:tc>
          <w:tcPr>
            <w:tcW w:w="1008" w:type="dxa"/>
          </w:tcPr>
          <w:p w:rsidR="008430B6" w:rsidRDefault="00E75906">
            <w:pPr>
              <w:pStyle w:val="TableParagraph"/>
              <w:spacing w:line="270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</w:p>
        </w:tc>
        <w:tc>
          <w:tcPr>
            <w:tcW w:w="9065" w:type="dxa"/>
            <w:gridSpan w:val="7"/>
          </w:tcPr>
          <w:p w:rsidR="008430B6" w:rsidRDefault="00E7590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Понимать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сущность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социальную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значимость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своей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будущей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профессии,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проявлять</w:t>
            </w:r>
          </w:p>
          <w:p w:rsidR="008430B6" w:rsidRDefault="00E7590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устойчивый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интерес.</w:t>
            </w:r>
          </w:p>
        </w:tc>
      </w:tr>
      <w:tr w:rsidR="008430B6">
        <w:trPr>
          <w:trHeight w:val="551"/>
        </w:trPr>
        <w:tc>
          <w:tcPr>
            <w:tcW w:w="1008" w:type="dxa"/>
          </w:tcPr>
          <w:p w:rsidR="008430B6" w:rsidRDefault="00E75906"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  <w:tc>
          <w:tcPr>
            <w:tcW w:w="9065" w:type="dxa"/>
            <w:gridSpan w:val="7"/>
          </w:tcPr>
          <w:p w:rsidR="008430B6" w:rsidRDefault="00E75906">
            <w:pPr>
              <w:pStyle w:val="TableParagraph"/>
              <w:tabs>
                <w:tab w:val="left" w:pos="2041"/>
                <w:tab w:val="left" w:pos="3626"/>
                <w:tab w:val="left" w:pos="5291"/>
                <w:tab w:val="left" w:pos="6694"/>
                <w:tab w:val="left" w:pos="7711"/>
                <w:tab w:val="left" w:pos="8095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Организовывать</w:t>
            </w:r>
            <w:r>
              <w:rPr>
                <w:sz w:val="24"/>
              </w:rPr>
              <w:tab/>
              <w:t>собственную</w:t>
            </w:r>
            <w:r>
              <w:rPr>
                <w:sz w:val="24"/>
              </w:rPr>
              <w:tab/>
              <w:t>деятельность,</w:t>
            </w:r>
            <w:r>
              <w:rPr>
                <w:sz w:val="24"/>
              </w:rPr>
              <w:tab/>
              <w:t>определять</w:t>
            </w:r>
            <w:r>
              <w:rPr>
                <w:sz w:val="24"/>
              </w:rPr>
              <w:tab/>
              <w:t>методы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способы</w:t>
            </w:r>
          </w:p>
          <w:p w:rsidR="008430B6" w:rsidRDefault="00E7590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выполнения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профессиональных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оценивать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эффективность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качество.</w:t>
            </w:r>
          </w:p>
        </w:tc>
      </w:tr>
      <w:tr w:rsidR="008430B6">
        <w:trPr>
          <w:trHeight w:val="551"/>
        </w:trPr>
        <w:tc>
          <w:tcPr>
            <w:tcW w:w="1008" w:type="dxa"/>
          </w:tcPr>
          <w:p w:rsidR="008430B6" w:rsidRDefault="00E75906"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3.</w:t>
            </w:r>
          </w:p>
        </w:tc>
        <w:tc>
          <w:tcPr>
            <w:tcW w:w="3487" w:type="dxa"/>
            <w:tcBorders>
              <w:right w:val="nil"/>
            </w:tcBorders>
          </w:tcPr>
          <w:p w:rsidR="008430B6" w:rsidRDefault="00E75906">
            <w:pPr>
              <w:pStyle w:val="TableParagraph"/>
              <w:tabs>
                <w:tab w:val="left" w:pos="1052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Решать</w:t>
            </w:r>
            <w:r>
              <w:rPr>
                <w:sz w:val="24"/>
              </w:rPr>
              <w:tab/>
              <w:t>проблемы,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оценивать</w:t>
            </w:r>
          </w:p>
          <w:p w:rsidR="008430B6" w:rsidRDefault="00E7590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ситуациях.</w:t>
            </w:r>
          </w:p>
        </w:tc>
        <w:tc>
          <w:tcPr>
            <w:tcW w:w="798" w:type="dxa"/>
            <w:tcBorders>
              <w:left w:val="nil"/>
              <w:right w:val="nil"/>
            </w:tcBorders>
          </w:tcPr>
          <w:p w:rsidR="008430B6" w:rsidRDefault="00E7590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риски</w:t>
            </w:r>
          </w:p>
        </w:tc>
        <w:tc>
          <w:tcPr>
            <w:tcW w:w="326" w:type="dxa"/>
            <w:tcBorders>
              <w:left w:val="nil"/>
              <w:right w:val="nil"/>
            </w:tcBorders>
          </w:tcPr>
          <w:p w:rsidR="008430B6" w:rsidRDefault="00E7590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1304" w:type="dxa"/>
            <w:tcBorders>
              <w:left w:val="nil"/>
              <w:right w:val="nil"/>
            </w:tcBorders>
          </w:tcPr>
          <w:p w:rsidR="008430B6" w:rsidRDefault="00E7590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принимать</w:t>
            </w:r>
          </w:p>
        </w:tc>
        <w:tc>
          <w:tcPr>
            <w:tcW w:w="1083" w:type="dxa"/>
            <w:tcBorders>
              <w:left w:val="nil"/>
              <w:right w:val="nil"/>
            </w:tcBorders>
          </w:tcPr>
          <w:p w:rsidR="008430B6" w:rsidRDefault="00E75906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решения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:rsidR="008430B6" w:rsidRDefault="00E7590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1758" w:type="dxa"/>
            <w:tcBorders>
              <w:left w:val="nil"/>
            </w:tcBorders>
          </w:tcPr>
          <w:p w:rsidR="008430B6" w:rsidRDefault="00E75906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нестандартных</w:t>
            </w:r>
          </w:p>
        </w:tc>
      </w:tr>
      <w:tr w:rsidR="008430B6">
        <w:trPr>
          <w:trHeight w:val="552"/>
        </w:trPr>
        <w:tc>
          <w:tcPr>
            <w:tcW w:w="1008" w:type="dxa"/>
          </w:tcPr>
          <w:p w:rsidR="008430B6" w:rsidRDefault="00E75906"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</w:p>
        </w:tc>
        <w:tc>
          <w:tcPr>
            <w:tcW w:w="9065" w:type="dxa"/>
            <w:gridSpan w:val="7"/>
          </w:tcPr>
          <w:p w:rsidR="008430B6" w:rsidRDefault="00E7590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Осуществлять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поиск,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анализ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оценку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информации,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необходимой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постановки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8430B6" w:rsidRDefault="00E7590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решения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профессиональных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профессионального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личностного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развития.</w:t>
            </w:r>
          </w:p>
        </w:tc>
      </w:tr>
      <w:tr w:rsidR="008430B6">
        <w:trPr>
          <w:trHeight w:val="551"/>
        </w:trPr>
        <w:tc>
          <w:tcPr>
            <w:tcW w:w="1008" w:type="dxa"/>
          </w:tcPr>
          <w:p w:rsidR="008430B6" w:rsidRDefault="00E75906"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</w:p>
        </w:tc>
        <w:tc>
          <w:tcPr>
            <w:tcW w:w="9065" w:type="dxa"/>
            <w:gridSpan w:val="7"/>
          </w:tcPr>
          <w:p w:rsidR="008430B6" w:rsidRDefault="00E75906">
            <w:pPr>
              <w:pStyle w:val="TableParagraph"/>
              <w:tabs>
                <w:tab w:val="left" w:pos="2226"/>
                <w:tab w:val="left" w:pos="6726"/>
                <w:tab w:val="left" w:pos="8613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Использовать</w:t>
            </w:r>
            <w:r>
              <w:rPr>
                <w:sz w:val="24"/>
              </w:rPr>
              <w:tab/>
              <w:t>информационно-коммуникационные</w:t>
            </w:r>
            <w:r>
              <w:rPr>
                <w:sz w:val="24"/>
              </w:rPr>
              <w:tab/>
              <w:t>технологии</w:t>
            </w:r>
            <w:r>
              <w:rPr>
                <w:sz w:val="24"/>
              </w:rPr>
              <w:tab/>
              <w:t>для</w:t>
            </w:r>
          </w:p>
          <w:p w:rsidR="008430B6" w:rsidRDefault="00E7590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совершенствования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профессиональной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деятельности.</w:t>
            </w:r>
          </w:p>
        </w:tc>
      </w:tr>
      <w:tr w:rsidR="008430B6">
        <w:trPr>
          <w:trHeight w:val="551"/>
        </w:trPr>
        <w:tc>
          <w:tcPr>
            <w:tcW w:w="1008" w:type="dxa"/>
          </w:tcPr>
          <w:p w:rsidR="008430B6" w:rsidRDefault="00E75906"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6.</w:t>
            </w:r>
          </w:p>
        </w:tc>
        <w:tc>
          <w:tcPr>
            <w:tcW w:w="9065" w:type="dxa"/>
            <w:gridSpan w:val="7"/>
          </w:tcPr>
          <w:p w:rsidR="008430B6" w:rsidRDefault="00E7590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Работать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коллективе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команде, обеспечивать ее сплочение, эффективно общаться с</w:t>
            </w:r>
          </w:p>
          <w:p w:rsidR="008430B6" w:rsidRDefault="00E7590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коллегами,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руководством,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потребителями.</w:t>
            </w:r>
          </w:p>
        </w:tc>
      </w:tr>
      <w:tr w:rsidR="008430B6">
        <w:trPr>
          <w:trHeight w:val="830"/>
        </w:trPr>
        <w:tc>
          <w:tcPr>
            <w:tcW w:w="1008" w:type="dxa"/>
          </w:tcPr>
          <w:p w:rsidR="008430B6" w:rsidRDefault="00E75906">
            <w:pPr>
              <w:pStyle w:val="TableParagraph"/>
              <w:spacing w:line="270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7.</w:t>
            </w:r>
          </w:p>
        </w:tc>
        <w:tc>
          <w:tcPr>
            <w:tcW w:w="9065" w:type="dxa"/>
            <w:gridSpan w:val="7"/>
          </w:tcPr>
          <w:p w:rsidR="008430B6" w:rsidRDefault="00E75906">
            <w:pPr>
              <w:pStyle w:val="TableParagraph"/>
              <w:tabs>
                <w:tab w:val="left" w:pos="1187"/>
                <w:tab w:val="left" w:pos="1983"/>
                <w:tab w:val="left" w:pos="3655"/>
                <w:tab w:val="left" w:pos="5255"/>
                <w:tab w:val="left" w:pos="6959"/>
                <w:tab w:val="left" w:pos="8833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Ставить</w:t>
            </w:r>
            <w:r>
              <w:rPr>
                <w:sz w:val="24"/>
              </w:rPr>
              <w:tab/>
              <w:t>цели,</w:t>
            </w:r>
            <w:r>
              <w:rPr>
                <w:sz w:val="24"/>
              </w:rPr>
              <w:tab/>
              <w:t>мотивировать</w:t>
            </w:r>
            <w:r>
              <w:rPr>
                <w:sz w:val="24"/>
              </w:rPr>
              <w:tab/>
              <w:t>деятельность</w:t>
            </w:r>
            <w:r>
              <w:rPr>
                <w:sz w:val="24"/>
              </w:rPr>
              <w:tab/>
              <w:t>подчиненных,</w:t>
            </w:r>
            <w:r>
              <w:rPr>
                <w:sz w:val="24"/>
              </w:rPr>
              <w:tab/>
              <w:t>организовывать</w:t>
            </w:r>
            <w:r>
              <w:rPr>
                <w:sz w:val="24"/>
              </w:rPr>
              <w:tab/>
              <w:t>и</w:t>
            </w:r>
          </w:p>
          <w:p w:rsidR="008430B6" w:rsidRDefault="00E75906">
            <w:pPr>
              <w:pStyle w:val="TableParagraph"/>
              <w:spacing w:line="270" w:lineRule="atLeast"/>
              <w:ind w:left="108"/>
              <w:rPr>
                <w:sz w:val="24"/>
              </w:rPr>
            </w:pPr>
            <w:r>
              <w:rPr>
                <w:sz w:val="24"/>
              </w:rPr>
              <w:t>контролировать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работу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принятием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себя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ответственности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результат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заданий.</w:t>
            </w:r>
          </w:p>
        </w:tc>
      </w:tr>
      <w:tr w:rsidR="008430B6">
        <w:trPr>
          <w:trHeight w:val="551"/>
        </w:trPr>
        <w:tc>
          <w:tcPr>
            <w:tcW w:w="1008" w:type="dxa"/>
          </w:tcPr>
          <w:p w:rsidR="008430B6" w:rsidRDefault="00E75906">
            <w:pPr>
              <w:pStyle w:val="TableParagraph"/>
              <w:spacing w:line="268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8.</w:t>
            </w:r>
          </w:p>
        </w:tc>
        <w:tc>
          <w:tcPr>
            <w:tcW w:w="9065" w:type="dxa"/>
            <w:gridSpan w:val="7"/>
          </w:tcPr>
          <w:p w:rsidR="008430B6" w:rsidRDefault="00E7590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Самостоятельно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определять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профессионального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личностного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развития,</w:t>
            </w:r>
          </w:p>
          <w:p w:rsidR="008430B6" w:rsidRDefault="00E75906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заниматься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самообразованием,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осознанно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планировать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повышение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квалификации.</w:t>
            </w:r>
          </w:p>
        </w:tc>
      </w:tr>
      <w:tr w:rsidR="008430B6">
        <w:trPr>
          <w:trHeight w:val="275"/>
        </w:trPr>
        <w:tc>
          <w:tcPr>
            <w:tcW w:w="1008" w:type="dxa"/>
          </w:tcPr>
          <w:p w:rsidR="008430B6" w:rsidRDefault="00E75906">
            <w:pPr>
              <w:pStyle w:val="TableParagraph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9.</w:t>
            </w:r>
          </w:p>
        </w:tc>
        <w:tc>
          <w:tcPr>
            <w:tcW w:w="9065" w:type="dxa"/>
            <w:gridSpan w:val="7"/>
          </w:tcPr>
          <w:p w:rsidR="008430B6" w:rsidRDefault="00E7590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Быть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готовым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смене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технологий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профессиональной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деятельности.</w:t>
            </w:r>
          </w:p>
        </w:tc>
      </w:tr>
    </w:tbl>
    <w:p w:rsidR="007D71FA" w:rsidRDefault="007D71FA">
      <w:pPr>
        <w:rPr>
          <w:b/>
          <w:bCs/>
          <w:spacing w:val="-4"/>
          <w:sz w:val="24"/>
          <w:szCs w:val="24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1101"/>
        <w:gridCol w:w="9072"/>
      </w:tblGrid>
      <w:tr w:rsidR="007D71FA" w:rsidTr="006720AB">
        <w:trPr>
          <w:trHeight w:val="824"/>
        </w:trPr>
        <w:tc>
          <w:tcPr>
            <w:tcW w:w="101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71FA" w:rsidRDefault="007D71FA" w:rsidP="006720AB">
            <w:pPr>
              <w:ind w:firstLine="709"/>
              <w:jc w:val="both"/>
            </w:pPr>
            <w:r>
              <w:t>В результате освоения учебной дисциплины обучающийся должен обладать профессиональными компетенциями, соответствующими основным видам профессиональной деятельности:</w:t>
            </w:r>
          </w:p>
        </w:tc>
      </w:tr>
      <w:tr w:rsidR="007D71FA" w:rsidTr="006720AB">
        <w:trPr>
          <w:trHeight w:val="18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/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center"/>
              <w:rPr>
                <w:b/>
                <w:i/>
              </w:rPr>
            </w:pPr>
            <w:r w:rsidRPr="00EC6EBE">
              <w:rPr>
                <w:b/>
                <w:i/>
              </w:rPr>
              <w:t>Предоставление турагентских услуг</w:t>
            </w:r>
          </w:p>
        </w:tc>
      </w:tr>
      <w:tr w:rsidR="007D71FA" w:rsidTr="006720AB">
        <w:trPr>
          <w:trHeight w:val="182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[</w:t>
            </w:r>
            <w:r>
              <w:rPr>
                <w:b/>
                <w:sz w:val="16"/>
                <w:szCs w:val="16"/>
              </w:rPr>
              <w:t>наименование вида профессиональной деятельности</w:t>
            </w:r>
            <w:r>
              <w:rPr>
                <w:b/>
                <w:sz w:val="16"/>
                <w:szCs w:val="16"/>
                <w:lang w:val="en-US"/>
              </w:rPr>
              <w:t>]</w:t>
            </w:r>
          </w:p>
        </w:tc>
      </w:tr>
      <w:tr w:rsidR="007D71FA" w:rsidTr="006720AB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both"/>
            </w:pPr>
            <w:r>
              <w:t>ПК 1.2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Pr="001E38E5" w:rsidRDefault="007D71FA" w:rsidP="006720AB">
            <w:r w:rsidRPr="001E38E5">
              <w:t>Информировать потребителя о туристских продуктах</w:t>
            </w:r>
          </w:p>
        </w:tc>
      </w:tr>
      <w:tr w:rsidR="007D71FA" w:rsidTr="006720AB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both"/>
            </w:pPr>
            <w:r>
              <w:t>ПК 1.7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both"/>
            </w:pPr>
            <w:r w:rsidRPr="00AA4587">
              <w:t>Оформлять документы строгой отчетности.</w:t>
            </w:r>
          </w:p>
        </w:tc>
      </w:tr>
      <w:tr w:rsidR="007D71FA" w:rsidTr="006720AB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both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Pr="00AA4587" w:rsidRDefault="007D71FA" w:rsidP="006720AB">
            <w:pPr>
              <w:jc w:val="center"/>
            </w:pPr>
            <w:r w:rsidRPr="00EC6EBE">
              <w:rPr>
                <w:b/>
                <w:i/>
              </w:rPr>
              <w:t>Предоставление услуг по сопровождению туристов</w:t>
            </w:r>
          </w:p>
        </w:tc>
      </w:tr>
      <w:tr w:rsidR="007D71FA" w:rsidTr="006720AB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both"/>
            </w:pPr>
            <w:r>
              <w:t>ПК 2.2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Pr="00AA4587" w:rsidRDefault="007D71FA" w:rsidP="006720AB">
            <w:pPr>
              <w:jc w:val="both"/>
            </w:pPr>
            <w:r w:rsidRPr="001E38E5">
              <w:t>Инструктировать туристов о правилах поведения на маршруте</w:t>
            </w:r>
          </w:p>
        </w:tc>
      </w:tr>
      <w:tr w:rsidR="007D71FA" w:rsidTr="006720AB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both"/>
            </w:pPr>
            <w:r>
              <w:t>ПК 2.6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both"/>
            </w:pPr>
            <w:r w:rsidRPr="00AA4587">
              <w:t>Оформлять отчетную документацию о туристской поездке</w:t>
            </w:r>
          </w:p>
        </w:tc>
      </w:tr>
      <w:tr w:rsidR="007D71FA" w:rsidTr="006720AB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both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Pr="00AA4587" w:rsidRDefault="007D71FA" w:rsidP="006720AB">
            <w:pPr>
              <w:jc w:val="center"/>
            </w:pPr>
            <w:r w:rsidRPr="00EC6EBE">
              <w:rPr>
                <w:b/>
                <w:i/>
              </w:rPr>
              <w:t>Управление функциональным подразделением организации</w:t>
            </w:r>
          </w:p>
        </w:tc>
      </w:tr>
      <w:tr w:rsidR="007D71FA" w:rsidTr="006720AB">
        <w:trPr>
          <w:trHeight w:val="182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Default="007D71FA" w:rsidP="006720AB">
            <w:pPr>
              <w:jc w:val="both"/>
            </w:pPr>
            <w:r>
              <w:t>ПК 4.3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A" w:rsidRPr="00AA4587" w:rsidRDefault="007D71FA" w:rsidP="006720AB">
            <w:pPr>
              <w:jc w:val="both"/>
            </w:pPr>
            <w:r w:rsidRPr="00AA4587">
              <w:t>Оформлять отчетно-планирующую документацию</w:t>
            </w:r>
          </w:p>
        </w:tc>
      </w:tr>
    </w:tbl>
    <w:p w:rsidR="008430B6" w:rsidRDefault="00E75906">
      <w:pPr>
        <w:pStyle w:val="1"/>
        <w:spacing w:after="4"/>
        <w:ind w:left="374" w:right="154"/>
        <w:jc w:val="center"/>
      </w:pPr>
      <w:bookmarkStart w:id="0" w:name="_GoBack"/>
      <w:bookmarkEnd w:id="0"/>
      <w:r>
        <w:rPr>
          <w:spacing w:val="-4"/>
        </w:rPr>
        <w:lastRenderedPageBreak/>
        <w:t>Содержание</w:t>
      </w:r>
      <w:r>
        <w:rPr>
          <w:spacing w:val="-9"/>
        </w:rPr>
        <w:t xml:space="preserve"> </w:t>
      </w:r>
      <w:r>
        <w:rPr>
          <w:spacing w:val="-4"/>
        </w:rPr>
        <w:t>учебной</w:t>
      </w:r>
      <w:r>
        <w:rPr>
          <w:spacing w:val="-8"/>
        </w:rPr>
        <w:t xml:space="preserve"> </w:t>
      </w:r>
      <w:r>
        <w:rPr>
          <w:spacing w:val="-4"/>
        </w:rPr>
        <w:t>дисциплины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8846"/>
      </w:tblGrid>
      <w:tr w:rsidR="008430B6">
        <w:trPr>
          <w:trHeight w:val="278"/>
        </w:trPr>
        <w:tc>
          <w:tcPr>
            <w:tcW w:w="1244" w:type="dxa"/>
          </w:tcPr>
          <w:p w:rsidR="008430B6" w:rsidRDefault="00E7590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1.1.</w:t>
            </w:r>
          </w:p>
        </w:tc>
        <w:tc>
          <w:tcPr>
            <w:tcW w:w="8846" w:type="dxa"/>
          </w:tcPr>
          <w:p w:rsidR="008430B6" w:rsidRDefault="00E7590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Введение.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Речевая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культура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общечеловеческой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культуры</w:t>
            </w:r>
          </w:p>
        </w:tc>
      </w:tr>
      <w:tr w:rsidR="008430B6">
        <w:trPr>
          <w:trHeight w:val="276"/>
        </w:trPr>
        <w:tc>
          <w:tcPr>
            <w:tcW w:w="1244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1.2.</w:t>
            </w:r>
          </w:p>
        </w:tc>
        <w:tc>
          <w:tcPr>
            <w:tcW w:w="8846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Язык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речь.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Нормы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лингвистике</w:t>
            </w:r>
          </w:p>
        </w:tc>
      </w:tr>
      <w:tr w:rsidR="008430B6">
        <w:trPr>
          <w:trHeight w:val="275"/>
        </w:trPr>
        <w:tc>
          <w:tcPr>
            <w:tcW w:w="1244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1.3.</w:t>
            </w:r>
          </w:p>
        </w:tc>
        <w:tc>
          <w:tcPr>
            <w:tcW w:w="8846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Функциональные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речи.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Стилистические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нормы.</w:t>
            </w:r>
          </w:p>
        </w:tc>
      </w:tr>
      <w:tr w:rsidR="008430B6">
        <w:trPr>
          <w:trHeight w:val="275"/>
        </w:trPr>
        <w:tc>
          <w:tcPr>
            <w:tcW w:w="1244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1.4.</w:t>
            </w:r>
          </w:p>
        </w:tc>
        <w:tc>
          <w:tcPr>
            <w:tcW w:w="8846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Лексика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фразеология.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Лексические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нормы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современного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русского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языка</w:t>
            </w:r>
          </w:p>
        </w:tc>
      </w:tr>
      <w:tr w:rsidR="008430B6">
        <w:trPr>
          <w:trHeight w:val="275"/>
        </w:trPr>
        <w:tc>
          <w:tcPr>
            <w:tcW w:w="1244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1.5.</w:t>
            </w:r>
          </w:p>
        </w:tc>
        <w:tc>
          <w:tcPr>
            <w:tcW w:w="8846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Фонетика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орфоэпия</w:t>
            </w:r>
          </w:p>
        </w:tc>
      </w:tr>
      <w:tr w:rsidR="008430B6">
        <w:trPr>
          <w:trHeight w:val="275"/>
        </w:trPr>
        <w:tc>
          <w:tcPr>
            <w:tcW w:w="1244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Тема1.6.</w:t>
            </w:r>
          </w:p>
        </w:tc>
        <w:tc>
          <w:tcPr>
            <w:tcW w:w="8846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Правописание.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Графика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орфография</w:t>
            </w:r>
          </w:p>
        </w:tc>
      </w:tr>
      <w:tr w:rsidR="008430B6">
        <w:trPr>
          <w:trHeight w:val="275"/>
        </w:trPr>
        <w:tc>
          <w:tcPr>
            <w:tcW w:w="1244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Тема1.7</w:t>
            </w:r>
          </w:p>
        </w:tc>
        <w:tc>
          <w:tcPr>
            <w:tcW w:w="8846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Словообразовательные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нормы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современного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русского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литературного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языка</w:t>
            </w:r>
          </w:p>
        </w:tc>
      </w:tr>
      <w:tr w:rsidR="008430B6">
        <w:trPr>
          <w:trHeight w:val="278"/>
        </w:trPr>
        <w:tc>
          <w:tcPr>
            <w:tcW w:w="1244" w:type="dxa"/>
          </w:tcPr>
          <w:p w:rsidR="008430B6" w:rsidRDefault="00E7590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Тема1.8</w:t>
            </w:r>
          </w:p>
        </w:tc>
        <w:tc>
          <w:tcPr>
            <w:tcW w:w="8846" w:type="dxa"/>
          </w:tcPr>
          <w:p w:rsidR="008430B6" w:rsidRDefault="00E7590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Грамматические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нормы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современного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русского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языка.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Морфологические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нормы</w:t>
            </w:r>
          </w:p>
        </w:tc>
      </w:tr>
      <w:tr w:rsidR="008430B6">
        <w:trPr>
          <w:trHeight w:val="275"/>
        </w:trPr>
        <w:tc>
          <w:tcPr>
            <w:tcW w:w="1244" w:type="dxa"/>
          </w:tcPr>
          <w:p w:rsidR="008430B6" w:rsidRDefault="00E759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Тема1.9</w:t>
            </w:r>
          </w:p>
        </w:tc>
        <w:tc>
          <w:tcPr>
            <w:tcW w:w="8846" w:type="dxa"/>
          </w:tcPr>
          <w:p w:rsidR="008430B6" w:rsidRPr="00992CCB" w:rsidRDefault="00E75906">
            <w:pPr>
              <w:pStyle w:val="TableParagraph"/>
              <w:rPr>
                <w:sz w:val="24"/>
              </w:rPr>
            </w:pPr>
            <w:r w:rsidRPr="00992CCB">
              <w:rPr>
                <w:sz w:val="24"/>
              </w:rPr>
              <w:t>Грамматические</w:t>
            </w:r>
            <w:r w:rsidRPr="00992CCB">
              <w:rPr>
                <w:spacing w:val="-10"/>
                <w:sz w:val="24"/>
              </w:rPr>
              <w:t xml:space="preserve"> </w:t>
            </w:r>
            <w:r w:rsidRPr="00992CCB">
              <w:rPr>
                <w:sz w:val="24"/>
              </w:rPr>
              <w:t>нормы</w:t>
            </w:r>
            <w:r w:rsidRPr="00992CCB">
              <w:rPr>
                <w:spacing w:val="-8"/>
                <w:sz w:val="24"/>
              </w:rPr>
              <w:t xml:space="preserve"> </w:t>
            </w:r>
            <w:r w:rsidRPr="00992CCB">
              <w:rPr>
                <w:sz w:val="24"/>
              </w:rPr>
              <w:t>современного</w:t>
            </w:r>
            <w:r w:rsidRPr="00992CCB">
              <w:rPr>
                <w:spacing w:val="-9"/>
                <w:sz w:val="24"/>
              </w:rPr>
              <w:t xml:space="preserve"> </w:t>
            </w:r>
            <w:r w:rsidRPr="00992CCB">
              <w:rPr>
                <w:sz w:val="24"/>
              </w:rPr>
              <w:t>русского</w:t>
            </w:r>
            <w:r w:rsidRPr="00992CCB">
              <w:rPr>
                <w:spacing w:val="-9"/>
                <w:sz w:val="24"/>
              </w:rPr>
              <w:t xml:space="preserve"> </w:t>
            </w:r>
            <w:r w:rsidRPr="00992CCB">
              <w:rPr>
                <w:sz w:val="24"/>
              </w:rPr>
              <w:t>языка.</w:t>
            </w:r>
            <w:r w:rsidRPr="00992CCB">
              <w:rPr>
                <w:spacing w:val="-12"/>
                <w:sz w:val="24"/>
              </w:rPr>
              <w:t xml:space="preserve"> </w:t>
            </w:r>
            <w:r w:rsidRPr="00992CCB">
              <w:rPr>
                <w:sz w:val="24"/>
              </w:rPr>
              <w:t>Синтаксические</w:t>
            </w:r>
            <w:r w:rsidRPr="00992CCB">
              <w:rPr>
                <w:spacing w:val="-12"/>
                <w:sz w:val="24"/>
              </w:rPr>
              <w:t xml:space="preserve"> </w:t>
            </w:r>
            <w:r w:rsidRPr="00992CCB">
              <w:rPr>
                <w:sz w:val="24"/>
              </w:rPr>
              <w:t>нормы</w:t>
            </w:r>
          </w:p>
        </w:tc>
      </w:tr>
    </w:tbl>
    <w:p w:rsidR="008430B6" w:rsidRDefault="008430B6">
      <w:pPr>
        <w:pStyle w:val="a3"/>
        <w:rPr>
          <w:b/>
          <w:sz w:val="20"/>
        </w:rPr>
      </w:pPr>
    </w:p>
    <w:p w:rsidR="008430B6" w:rsidRDefault="008430B6">
      <w:pPr>
        <w:pStyle w:val="a3"/>
        <w:rPr>
          <w:b/>
          <w:sz w:val="20"/>
        </w:rPr>
      </w:pPr>
    </w:p>
    <w:p w:rsidR="008430B6" w:rsidRDefault="008430B6">
      <w:pPr>
        <w:pStyle w:val="a3"/>
        <w:rPr>
          <w:b/>
          <w:sz w:val="20"/>
        </w:rPr>
      </w:pPr>
    </w:p>
    <w:p w:rsidR="008430B6" w:rsidRDefault="008430B6">
      <w:pPr>
        <w:pStyle w:val="a3"/>
        <w:rPr>
          <w:b/>
          <w:sz w:val="20"/>
        </w:rPr>
      </w:pPr>
    </w:p>
    <w:p w:rsidR="008430B6" w:rsidRDefault="008430B6">
      <w:pPr>
        <w:pStyle w:val="a3"/>
        <w:rPr>
          <w:b/>
          <w:sz w:val="20"/>
        </w:rPr>
      </w:pPr>
    </w:p>
    <w:p w:rsidR="008430B6" w:rsidRDefault="008430B6">
      <w:pPr>
        <w:pStyle w:val="a3"/>
        <w:spacing w:after="1"/>
        <w:rPr>
          <w:b/>
          <w:sz w:val="16"/>
        </w:rPr>
      </w:pPr>
    </w:p>
    <w:p w:rsidR="00070308" w:rsidRDefault="00070308"/>
    <w:sectPr w:rsidR="00070308">
      <w:headerReference w:type="default" r:id="rId6"/>
      <w:pgSz w:w="11910" w:h="16840"/>
      <w:pgMar w:top="1100" w:right="680" w:bottom="280" w:left="800" w:header="71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B3F" w:rsidRDefault="009E3B3F">
      <w:r>
        <w:separator/>
      </w:r>
    </w:p>
  </w:endnote>
  <w:endnote w:type="continuationSeparator" w:id="0">
    <w:p w:rsidR="009E3B3F" w:rsidRDefault="009E3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B3F" w:rsidRDefault="009E3B3F">
      <w:r>
        <w:separator/>
      </w:r>
    </w:p>
  </w:footnote>
  <w:footnote w:type="continuationSeparator" w:id="0">
    <w:p w:rsidR="009E3B3F" w:rsidRDefault="009E3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B6" w:rsidRDefault="008430B6">
    <w:pPr>
      <w:pStyle w:val="a3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B6"/>
    <w:rsid w:val="00070308"/>
    <w:rsid w:val="00196BE4"/>
    <w:rsid w:val="00727E91"/>
    <w:rsid w:val="007D71FA"/>
    <w:rsid w:val="008430B6"/>
    <w:rsid w:val="00992CCB"/>
    <w:rsid w:val="009E3B3F"/>
    <w:rsid w:val="00DB4F29"/>
    <w:rsid w:val="00E7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80C7A"/>
  <w15:docId w15:val="{1BDE0808-DC2E-4474-AA92-5185E295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20" w:right="869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36"/>
      <w:ind w:left="3172" w:right="3291" w:firstLine="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992C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2CCB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92CC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2CCB"/>
    <w:rPr>
      <w:rFonts w:ascii="Times New Roman" w:eastAsia="Times New Roman" w:hAnsi="Times New Roman" w:cs="Times New Roman"/>
      <w:lang w:val="ru-RU"/>
    </w:rPr>
  </w:style>
  <w:style w:type="paragraph" w:styleId="aa">
    <w:name w:val="Body Text Indent"/>
    <w:basedOn w:val="a"/>
    <w:link w:val="ab"/>
    <w:unhideWhenUsed/>
    <w:rsid w:val="007D71FA"/>
    <w:pPr>
      <w:widowControl/>
      <w:autoSpaceDE/>
      <w:autoSpaceDN/>
      <w:spacing w:after="120"/>
      <w:ind w:left="283"/>
    </w:pPr>
    <w:rPr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7D71F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Коми</vt:lpstr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Коми</dc:title>
  <dc:creator>Олег</dc:creator>
  <cp:lastModifiedBy>ДНС</cp:lastModifiedBy>
  <cp:revision>4</cp:revision>
  <dcterms:created xsi:type="dcterms:W3CDTF">2022-04-30T18:08:00Z</dcterms:created>
  <dcterms:modified xsi:type="dcterms:W3CDTF">2022-04-30T18:25:00Z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2021-09-21T00:00:00Z</vt:filetime>
  </property>
</Properties>
</file>