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3CD" w:rsidRDefault="00A223CD" w:rsidP="00966C86">
      <w:pPr>
        <w:rPr>
          <w:sz w:val="8"/>
          <w:szCs w:val="8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532"/>
        <w:gridCol w:w="534"/>
        <w:gridCol w:w="292"/>
        <w:gridCol w:w="288"/>
        <w:gridCol w:w="638"/>
        <w:gridCol w:w="2947"/>
        <w:gridCol w:w="102"/>
        <w:gridCol w:w="2753"/>
        <w:gridCol w:w="629"/>
        <w:gridCol w:w="733"/>
        <w:gridCol w:w="738"/>
      </w:tblGrid>
      <w:tr w:rsidR="00A223CD" w:rsidTr="00764C23">
        <w:tc>
          <w:tcPr>
            <w:tcW w:w="10186" w:type="dxa"/>
            <w:gridSpan w:val="11"/>
            <w:tcBorders>
              <w:top w:val="thinThickSmallGap" w:sz="18" w:space="0" w:color="auto"/>
              <w:left w:val="nil"/>
              <w:bottom w:val="nil"/>
              <w:right w:val="nil"/>
            </w:tcBorders>
          </w:tcPr>
          <w:p w:rsidR="00A223CD" w:rsidRDefault="00A223CD" w:rsidP="007B1F1C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Министерство образования, науки и молодежной политики Республики Коми</w:t>
            </w:r>
          </w:p>
        </w:tc>
      </w:tr>
      <w:tr w:rsidR="00A223CD" w:rsidTr="00764C23">
        <w:tc>
          <w:tcPr>
            <w:tcW w:w="10186" w:type="dxa"/>
            <w:gridSpan w:val="11"/>
            <w:tcBorders>
              <w:top w:val="nil"/>
              <w:left w:val="nil"/>
              <w:bottom w:val="thickThinSmallGap" w:sz="18" w:space="0" w:color="auto"/>
              <w:right w:val="nil"/>
            </w:tcBorders>
          </w:tcPr>
          <w:p w:rsidR="00A223CD" w:rsidRDefault="00A223CD" w:rsidP="007B1F1C">
            <w:pPr>
              <w:jc w:val="center"/>
              <w:rPr>
                <w:b/>
                <w:bCs/>
                <w:smallCaps/>
                <w:sz w:val="16"/>
                <w:szCs w:val="16"/>
              </w:rPr>
            </w:pPr>
            <w:r>
              <w:rPr>
                <w:b/>
                <w:bCs/>
                <w:smallCaps/>
                <w:sz w:val="16"/>
                <w:szCs w:val="16"/>
              </w:rPr>
              <w:t xml:space="preserve">Государственное профессиональное  образовательное учреждение </w:t>
            </w:r>
          </w:p>
          <w:p w:rsidR="00A223CD" w:rsidRDefault="00A223CD" w:rsidP="007B1F1C">
            <w:pPr>
              <w:jc w:val="center"/>
              <w:rPr>
                <w:spacing w:val="20"/>
              </w:rPr>
            </w:pPr>
            <w:r>
              <w:rPr>
                <w:b/>
                <w:bCs/>
                <w:smallCaps/>
                <w:spacing w:val="20"/>
                <w:sz w:val="21"/>
                <w:szCs w:val="21"/>
              </w:rPr>
              <w:t xml:space="preserve">«Сыктывкарский гуманитарно-педагогический колледж </w:t>
            </w:r>
            <w:r>
              <w:rPr>
                <w:b/>
                <w:bCs/>
                <w:spacing w:val="20"/>
                <w:sz w:val="21"/>
                <w:szCs w:val="21"/>
              </w:rPr>
              <w:t>имени</w:t>
            </w:r>
            <w:r>
              <w:rPr>
                <w:b/>
                <w:bCs/>
                <w:smallCaps/>
                <w:spacing w:val="20"/>
                <w:sz w:val="21"/>
                <w:szCs w:val="21"/>
              </w:rPr>
              <w:t xml:space="preserve"> И.А. Куратова»</w:t>
            </w:r>
          </w:p>
        </w:tc>
      </w:tr>
      <w:tr w:rsidR="00A223CD" w:rsidTr="00764C23">
        <w:tc>
          <w:tcPr>
            <w:tcW w:w="10186" w:type="dxa"/>
            <w:gridSpan w:val="11"/>
            <w:tcBorders>
              <w:top w:val="thickThinSmallGap" w:sz="18" w:space="0" w:color="auto"/>
              <w:left w:val="nil"/>
              <w:bottom w:val="nil"/>
              <w:right w:val="nil"/>
            </w:tcBorders>
          </w:tcPr>
          <w:p w:rsidR="00A223CD" w:rsidRDefault="00A223CD" w:rsidP="007B1F1C">
            <w:pPr>
              <w:jc w:val="center"/>
              <w:rPr>
                <w:sz w:val="8"/>
                <w:szCs w:val="8"/>
              </w:rPr>
            </w:pPr>
          </w:p>
        </w:tc>
      </w:tr>
      <w:tr w:rsidR="00A223CD" w:rsidTr="00A040C0">
        <w:tc>
          <w:tcPr>
            <w:tcW w:w="5036" w:type="dxa"/>
            <w:gridSpan w:val="6"/>
          </w:tcPr>
          <w:p w:rsidR="00A223CD" w:rsidRDefault="00A223CD" w:rsidP="007B1F1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5150" w:type="dxa"/>
            <w:gridSpan w:val="5"/>
          </w:tcPr>
          <w:p w:rsidR="00A223CD" w:rsidRDefault="00A223CD" w:rsidP="007B1F1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A223CD" w:rsidTr="00A040C0">
        <w:tc>
          <w:tcPr>
            <w:tcW w:w="5036" w:type="dxa"/>
            <w:gridSpan w:val="6"/>
          </w:tcPr>
          <w:p w:rsidR="00A223CD" w:rsidRDefault="00A223CD" w:rsidP="007B1F1C">
            <w:pPr>
              <w:rPr>
                <w:sz w:val="12"/>
                <w:szCs w:val="12"/>
              </w:rPr>
            </w:pPr>
          </w:p>
        </w:tc>
        <w:tc>
          <w:tcPr>
            <w:tcW w:w="5150" w:type="dxa"/>
            <w:gridSpan w:val="5"/>
          </w:tcPr>
          <w:p w:rsidR="00A223CD" w:rsidRDefault="00A223CD" w:rsidP="007B1F1C">
            <w:pPr>
              <w:rPr>
                <w:sz w:val="12"/>
                <w:szCs w:val="12"/>
              </w:rPr>
            </w:pPr>
          </w:p>
        </w:tc>
      </w:tr>
      <w:tr w:rsidR="00A223CD" w:rsidTr="00764C23">
        <w:tc>
          <w:tcPr>
            <w:tcW w:w="10186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223CD" w:rsidRDefault="00A223CD" w:rsidP="008532F4">
            <w:pPr>
              <w:overflowPunct w:val="0"/>
              <w:autoSpaceDE w:val="0"/>
              <w:autoSpaceDN w:val="0"/>
              <w:adjustRightInd w:val="0"/>
              <w:jc w:val="center"/>
              <w:rPr>
                <w:smallCaps/>
              </w:rPr>
            </w:pPr>
            <w:r>
              <w:rPr>
                <w:smallCaps/>
              </w:rPr>
              <w:t>О</w:t>
            </w:r>
            <w:r w:rsidR="008532F4">
              <w:rPr>
                <w:smallCaps/>
              </w:rPr>
              <w:t>УДв</w:t>
            </w:r>
            <w:r w:rsidR="00764C23">
              <w:rPr>
                <w:smallCaps/>
              </w:rPr>
              <w:t>.</w:t>
            </w:r>
            <w:r w:rsidR="00732B4E">
              <w:rPr>
                <w:smallCaps/>
              </w:rPr>
              <w:t>1</w:t>
            </w:r>
            <w:r w:rsidR="008532F4">
              <w:rPr>
                <w:smallCaps/>
              </w:rPr>
              <w:t>0</w:t>
            </w:r>
            <w:r>
              <w:rPr>
                <w:smallCaps/>
              </w:rPr>
              <w:t xml:space="preserve"> Экономика</w:t>
            </w:r>
          </w:p>
        </w:tc>
      </w:tr>
      <w:tr w:rsidR="00A223CD" w:rsidTr="00A040C0">
        <w:tc>
          <w:tcPr>
            <w:tcW w:w="5036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223CD" w:rsidRDefault="00A223CD" w:rsidP="007B1F1C">
            <w:pPr>
              <w:overflowPunct w:val="0"/>
              <w:autoSpaceDE w:val="0"/>
              <w:autoSpaceDN w:val="0"/>
              <w:adjustRightInd w:val="0"/>
              <w:jc w:val="center"/>
              <w:rPr>
                <w:sz w:val="6"/>
                <w:szCs w:val="6"/>
              </w:rPr>
            </w:pPr>
          </w:p>
        </w:tc>
        <w:tc>
          <w:tcPr>
            <w:tcW w:w="5150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223CD" w:rsidRDefault="00A223CD" w:rsidP="007B1F1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A223CD" w:rsidTr="00764C23">
        <w:tc>
          <w:tcPr>
            <w:tcW w:w="10186" w:type="dxa"/>
            <w:gridSpan w:val="11"/>
          </w:tcPr>
          <w:p w:rsidR="00A223CD" w:rsidRDefault="00A223CD" w:rsidP="007B1F1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[индекс и наименование учебной дисциплины в соответствие с рабочим учебным планом]</w:t>
            </w:r>
          </w:p>
        </w:tc>
      </w:tr>
      <w:tr w:rsidR="00A223CD" w:rsidTr="00A040C0">
        <w:tc>
          <w:tcPr>
            <w:tcW w:w="5036" w:type="dxa"/>
            <w:gridSpan w:val="6"/>
          </w:tcPr>
          <w:p w:rsidR="00A223CD" w:rsidRDefault="00A223CD" w:rsidP="007B1F1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5150" w:type="dxa"/>
            <w:gridSpan w:val="5"/>
          </w:tcPr>
          <w:p w:rsidR="00A223CD" w:rsidRDefault="00A223CD" w:rsidP="007B1F1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A223CD" w:rsidTr="00A040C0">
        <w:tc>
          <w:tcPr>
            <w:tcW w:w="5036" w:type="dxa"/>
            <w:gridSpan w:val="6"/>
          </w:tcPr>
          <w:p w:rsidR="00A223CD" w:rsidRDefault="00A223CD" w:rsidP="007B1F1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  <w:tc>
          <w:tcPr>
            <w:tcW w:w="5150" w:type="dxa"/>
            <w:gridSpan w:val="5"/>
          </w:tcPr>
          <w:p w:rsidR="00A223CD" w:rsidRDefault="00A223CD" w:rsidP="007B1F1C">
            <w:pPr>
              <w:overflowPunct w:val="0"/>
              <w:autoSpaceDE w:val="0"/>
              <w:autoSpaceDN w:val="0"/>
              <w:adjustRightInd w:val="0"/>
              <w:rPr>
                <w:sz w:val="6"/>
                <w:szCs w:val="6"/>
              </w:rPr>
            </w:pPr>
          </w:p>
        </w:tc>
      </w:tr>
      <w:tr w:rsidR="00A223CD" w:rsidTr="00A040C0">
        <w:tc>
          <w:tcPr>
            <w:tcW w:w="521" w:type="dxa"/>
          </w:tcPr>
          <w:p w:rsidR="00A223CD" w:rsidRDefault="00A223CD" w:rsidP="007B1F1C">
            <w:pPr>
              <w:rPr>
                <w:sz w:val="28"/>
                <w:szCs w:val="28"/>
              </w:rPr>
            </w:pPr>
          </w:p>
        </w:tc>
        <w:tc>
          <w:tcPr>
            <w:tcW w:w="523" w:type="dxa"/>
          </w:tcPr>
          <w:p w:rsidR="00A223CD" w:rsidRDefault="00A223CD" w:rsidP="007B1F1C">
            <w:pPr>
              <w:rPr>
                <w:sz w:val="28"/>
                <w:szCs w:val="28"/>
              </w:rPr>
            </w:pPr>
          </w:p>
        </w:tc>
        <w:tc>
          <w:tcPr>
            <w:tcW w:w="7650" w:type="dxa"/>
            <w:gridSpan w:val="7"/>
          </w:tcPr>
          <w:p w:rsidR="00A223CD" w:rsidRDefault="00A223CD" w:rsidP="007B1F1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>Учебно-методический</w:t>
            </w:r>
          </w:p>
        </w:tc>
        <w:tc>
          <w:tcPr>
            <w:tcW w:w="744" w:type="dxa"/>
          </w:tcPr>
          <w:p w:rsidR="00A223CD" w:rsidRDefault="00A223CD" w:rsidP="007B1F1C">
            <w:pPr>
              <w:rPr>
                <w:sz w:val="28"/>
                <w:szCs w:val="28"/>
              </w:rPr>
            </w:pPr>
          </w:p>
        </w:tc>
        <w:tc>
          <w:tcPr>
            <w:tcW w:w="748" w:type="dxa"/>
          </w:tcPr>
          <w:p w:rsidR="00A223CD" w:rsidRDefault="00A223CD" w:rsidP="007B1F1C">
            <w:pPr>
              <w:rPr>
                <w:sz w:val="28"/>
                <w:szCs w:val="28"/>
              </w:rPr>
            </w:pPr>
          </w:p>
        </w:tc>
      </w:tr>
      <w:tr w:rsidR="00A223CD" w:rsidTr="00A040C0">
        <w:tc>
          <w:tcPr>
            <w:tcW w:w="521" w:type="dxa"/>
          </w:tcPr>
          <w:p w:rsidR="00A223CD" w:rsidRDefault="00A223CD" w:rsidP="007B1F1C">
            <w:pPr>
              <w:rPr>
                <w:sz w:val="28"/>
                <w:szCs w:val="28"/>
              </w:rPr>
            </w:pPr>
          </w:p>
        </w:tc>
        <w:tc>
          <w:tcPr>
            <w:tcW w:w="523" w:type="dxa"/>
          </w:tcPr>
          <w:p w:rsidR="00A223CD" w:rsidRDefault="00A223CD" w:rsidP="007B1F1C">
            <w:pPr>
              <w:rPr>
                <w:sz w:val="28"/>
                <w:szCs w:val="28"/>
              </w:rPr>
            </w:pPr>
          </w:p>
        </w:tc>
        <w:tc>
          <w:tcPr>
            <w:tcW w:w="7650" w:type="dxa"/>
            <w:gridSpan w:val="7"/>
          </w:tcPr>
          <w:p w:rsidR="00A223CD" w:rsidRDefault="00A223CD" w:rsidP="007B1F1C">
            <w:pPr>
              <w:jc w:val="center"/>
              <w:rPr>
                <w:b/>
                <w:bCs/>
                <w:caps/>
                <w:sz w:val="28"/>
                <w:szCs w:val="28"/>
              </w:rPr>
            </w:pPr>
            <w:r>
              <w:rPr>
                <w:b/>
                <w:bCs/>
                <w:caps/>
                <w:sz w:val="28"/>
                <w:szCs w:val="28"/>
              </w:rPr>
              <w:t>комплекс дисциплины</w:t>
            </w:r>
          </w:p>
        </w:tc>
        <w:tc>
          <w:tcPr>
            <w:tcW w:w="744" w:type="dxa"/>
          </w:tcPr>
          <w:p w:rsidR="00A223CD" w:rsidRDefault="00A223CD" w:rsidP="007B1F1C">
            <w:pPr>
              <w:rPr>
                <w:sz w:val="28"/>
                <w:szCs w:val="28"/>
              </w:rPr>
            </w:pPr>
          </w:p>
        </w:tc>
        <w:tc>
          <w:tcPr>
            <w:tcW w:w="748" w:type="dxa"/>
          </w:tcPr>
          <w:p w:rsidR="00A223CD" w:rsidRDefault="00A223CD" w:rsidP="007B1F1C">
            <w:pPr>
              <w:rPr>
                <w:sz w:val="28"/>
                <w:szCs w:val="28"/>
              </w:rPr>
            </w:pPr>
          </w:p>
        </w:tc>
      </w:tr>
      <w:tr w:rsidR="00A223CD" w:rsidTr="00A040C0">
        <w:tc>
          <w:tcPr>
            <w:tcW w:w="521" w:type="dxa"/>
          </w:tcPr>
          <w:p w:rsidR="00A223CD" w:rsidRDefault="00A223CD" w:rsidP="007B1F1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23" w:type="dxa"/>
          </w:tcPr>
          <w:p w:rsidR="00A223CD" w:rsidRDefault="00A223CD" w:rsidP="007B1F1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50" w:type="dxa"/>
            <w:gridSpan w:val="7"/>
          </w:tcPr>
          <w:p w:rsidR="00A223CD" w:rsidRDefault="00A223CD" w:rsidP="007B1F1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4" w:type="dxa"/>
          </w:tcPr>
          <w:p w:rsidR="00A223CD" w:rsidRDefault="00A223CD" w:rsidP="007B1F1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48" w:type="dxa"/>
          </w:tcPr>
          <w:p w:rsidR="00A223CD" w:rsidRDefault="00A223CD" w:rsidP="007B1F1C">
            <w:pPr>
              <w:jc w:val="center"/>
              <w:rPr>
                <w:sz w:val="16"/>
                <w:szCs w:val="16"/>
              </w:rPr>
            </w:pPr>
          </w:p>
        </w:tc>
      </w:tr>
      <w:tr w:rsidR="00A223CD" w:rsidTr="00A040C0">
        <w:tc>
          <w:tcPr>
            <w:tcW w:w="1624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223CD" w:rsidRDefault="00A223CD" w:rsidP="007B1F1C">
            <w:pPr>
              <w:jc w:val="center"/>
              <w:rPr>
                <w:b/>
                <w:bCs/>
                <w:caps/>
              </w:rPr>
            </w:pPr>
          </w:p>
        </w:tc>
        <w:tc>
          <w:tcPr>
            <w:tcW w:w="64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223CD" w:rsidRDefault="00A223CD" w:rsidP="007B1F1C">
            <w:pPr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Аннотация дисциплины</w:t>
            </w:r>
          </w:p>
        </w:tc>
        <w:tc>
          <w:tcPr>
            <w:tcW w:w="2152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223CD" w:rsidRDefault="00A223CD" w:rsidP="007B1F1C">
            <w:pPr>
              <w:jc w:val="center"/>
              <w:rPr>
                <w:b/>
                <w:bCs/>
                <w:caps/>
              </w:rPr>
            </w:pPr>
          </w:p>
        </w:tc>
      </w:tr>
      <w:tr w:rsidR="00A223CD" w:rsidTr="00764C23">
        <w:tc>
          <w:tcPr>
            <w:tcW w:w="10186" w:type="dxa"/>
            <w:gridSpan w:val="11"/>
          </w:tcPr>
          <w:p w:rsidR="00A223CD" w:rsidRDefault="00A223CD" w:rsidP="007B1F1C">
            <w:pPr>
              <w:jc w:val="center"/>
              <w:rPr>
                <w:b/>
                <w:bCs/>
                <w:caps/>
                <w:sz w:val="16"/>
                <w:szCs w:val="16"/>
              </w:rPr>
            </w:pPr>
          </w:p>
        </w:tc>
      </w:tr>
      <w:tr w:rsidR="00A223CD" w:rsidTr="00764C23">
        <w:tc>
          <w:tcPr>
            <w:tcW w:w="10186" w:type="dxa"/>
            <w:gridSpan w:val="11"/>
          </w:tcPr>
          <w:p w:rsidR="00A223CD" w:rsidRDefault="00A223CD" w:rsidP="007B1F1C">
            <w:pPr>
              <w:jc w:val="center"/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 xml:space="preserve">рабочей программы учебной дисциплины для студентов, </w:t>
            </w:r>
          </w:p>
          <w:p w:rsidR="00A223CD" w:rsidRDefault="00A223CD" w:rsidP="007B1F1C">
            <w:pPr>
              <w:jc w:val="center"/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>обучающихся на базе основного общего образования</w:t>
            </w:r>
          </w:p>
        </w:tc>
      </w:tr>
      <w:tr w:rsidR="00A223CD" w:rsidTr="00764C23">
        <w:tc>
          <w:tcPr>
            <w:tcW w:w="10186" w:type="dxa"/>
            <w:gridSpan w:val="11"/>
          </w:tcPr>
          <w:p w:rsidR="00A223CD" w:rsidRDefault="00A223CD" w:rsidP="007B1F1C">
            <w:pPr>
              <w:rPr>
                <w:sz w:val="16"/>
                <w:szCs w:val="16"/>
              </w:rPr>
            </w:pPr>
          </w:p>
        </w:tc>
      </w:tr>
      <w:tr w:rsidR="00A223CD" w:rsidTr="00A040C0">
        <w:tc>
          <w:tcPr>
            <w:tcW w:w="5130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223CD" w:rsidRDefault="00A223CD" w:rsidP="007B1F1C">
            <w:r>
              <w:t>Наименование общеобразовательной дисциплины</w:t>
            </w:r>
          </w:p>
        </w:tc>
        <w:tc>
          <w:tcPr>
            <w:tcW w:w="50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223CD" w:rsidRDefault="008532F4" w:rsidP="00764C23">
            <w:r>
              <w:rPr>
                <w:smallCaps/>
              </w:rPr>
              <w:t>ОУДв.10 Экономика</w:t>
            </w:r>
          </w:p>
        </w:tc>
      </w:tr>
      <w:tr w:rsidR="00A223CD" w:rsidTr="00A040C0">
        <w:tc>
          <w:tcPr>
            <w:tcW w:w="5130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223CD" w:rsidRDefault="00A223CD" w:rsidP="007B1F1C">
            <w:r>
              <w:t>Нормативная основа составления рабочей программы</w:t>
            </w:r>
          </w:p>
        </w:tc>
        <w:tc>
          <w:tcPr>
            <w:tcW w:w="50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40C0" w:rsidRPr="000E64F0" w:rsidRDefault="00A040C0" w:rsidP="00A040C0">
            <w:r w:rsidRPr="000E64F0">
              <w:t>ФГОС среднего (полного)</w:t>
            </w:r>
            <w:r w:rsidR="004D7871">
              <w:t xml:space="preserve"> </w:t>
            </w:r>
            <w:r w:rsidRPr="000E64F0">
              <w:t>общего образования</w:t>
            </w:r>
          </w:p>
          <w:p w:rsidR="00A223CD" w:rsidRDefault="00A040C0" w:rsidP="00046A22">
            <w:r w:rsidRPr="000E64F0">
              <w:t>Приказ Минобрнауки России от 17.05.2012 № 413 (ред. от 11.12.2020) "Об утверждении федерального государственного образовательного стандарта среднего общего образования" (Зарегистрировано в Минюсте России 07.06.2012 N 24480)</w:t>
            </w:r>
            <w:bookmarkStart w:id="0" w:name="_GoBack"/>
            <w:bookmarkEnd w:id="0"/>
          </w:p>
        </w:tc>
      </w:tr>
      <w:tr w:rsidR="00A223CD" w:rsidTr="00A040C0">
        <w:tc>
          <w:tcPr>
            <w:tcW w:w="5130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223CD" w:rsidRDefault="00A223CD" w:rsidP="007B1F1C">
            <w:r>
              <w:t>Профиль</w:t>
            </w:r>
            <w:r>
              <w:rPr>
                <w:sz w:val="22"/>
                <w:szCs w:val="22"/>
              </w:rPr>
              <w:t xml:space="preserve"> получаемого профессионального образования</w:t>
            </w:r>
          </w:p>
        </w:tc>
        <w:tc>
          <w:tcPr>
            <w:tcW w:w="50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223CD" w:rsidRDefault="00A040C0" w:rsidP="007B1F1C">
            <w:r>
              <w:t>Естественно-научный</w:t>
            </w:r>
          </w:p>
        </w:tc>
      </w:tr>
      <w:tr w:rsidR="00A040C0" w:rsidTr="00A040C0">
        <w:tc>
          <w:tcPr>
            <w:tcW w:w="5130" w:type="dxa"/>
            <w:gridSpan w:val="7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:rsidR="00A040C0" w:rsidRDefault="00A040C0" w:rsidP="000E56CC">
            <w:r>
              <w:t>Уровень изучения</w:t>
            </w:r>
          </w:p>
        </w:tc>
        <w:tc>
          <w:tcPr>
            <w:tcW w:w="5056" w:type="dxa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A040C0" w:rsidRDefault="00A040C0" w:rsidP="000E56CC">
            <w:r w:rsidRPr="00760B18">
              <w:t>Базовый</w:t>
            </w:r>
            <w:r>
              <w:t xml:space="preserve"> </w:t>
            </w:r>
          </w:p>
        </w:tc>
      </w:tr>
      <w:tr w:rsidR="00A040C0" w:rsidTr="00A040C0">
        <w:tc>
          <w:tcPr>
            <w:tcW w:w="5130" w:type="dxa"/>
            <w:gridSpan w:val="7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</w:tcPr>
          <w:p w:rsidR="00A040C0" w:rsidRDefault="00A040C0" w:rsidP="00764C23">
            <w:r>
              <w:t>Наименование профессии</w:t>
            </w:r>
          </w:p>
        </w:tc>
        <w:tc>
          <w:tcPr>
            <w:tcW w:w="5056" w:type="dxa"/>
            <w:gridSpan w:val="4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A040C0" w:rsidRPr="00FE1CE1" w:rsidRDefault="00A040C0" w:rsidP="00732B4E">
            <w:pPr>
              <w:widowControl w:val="0"/>
              <w:jc w:val="both"/>
            </w:pPr>
            <w:r>
              <w:t>54</w:t>
            </w:r>
            <w:r w:rsidRPr="00FE1CE1">
              <w:t>.0</w:t>
            </w:r>
            <w:r>
              <w:t>1</w:t>
            </w:r>
            <w:r w:rsidRPr="00FE1CE1">
              <w:t>.</w:t>
            </w:r>
            <w:r>
              <w:t>2</w:t>
            </w:r>
            <w:r w:rsidRPr="00FE1CE1">
              <w:t xml:space="preserve">0 </w:t>
            </w:r>
            <w:r>
              <w:t>Графический дизайнер</w:t>
            </w:r>
          </w:p>
        </w:tc>
      </w:tr>
      <w:tr w:rsidR="00A040C0" w:rsidTr="00764C23">
        <w:tc>
          <w:tcPr>
            <w:tcW w:w="10186" w:type="dxa"/>
            <w:gridSpan w:val="11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040C0" w:rsidRDefault="00A040C0" w:rsidP="007B1F1C">
            <w:pPr>
              <w:rPr>
                <w:sz w:val="10"/>
                <w:szCs w:val="10"/>
              </w:rPr>
            </w:pPr>
          </w:p>
        </w:tc>
      </w:tr>
      <w:tr w:rsidR="00A040C0" w:rsidTr="00A040C0">
        <w:tc>
          <w:tcPr>
            <w:tcW w:w="5130" w:type="dxa"/>
            <w:gridSpan w:val="7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040C0" w:rsidRDefault="00A040C0" w:rsidP="007B1F1C">
            <w:r>
              <w:t>Фамилия, имя, отчество разработчика РПУД</w:t>
            </w:r>
          </w:p>
        </w:tc>
        <w:tc>
          <w:tcPr>
            <w:tcW w:w="50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40C0" w:rsidRDefault="00A040C0" w:rsidP="003664D4">
            <w:r>
              <w:t>Фазульзянова Любовь Александровна</w:t>
            </w:r>
          </w:p>
        </w:tc>
      </w:tr>
      <w:tr w:rsidR="00A040C0" w:rsidTr="00764C23">
        <w:tc>
          <w:tcPr>
            <w:tcW w:w="10186" w:type="dxa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040C0" w:rsidRDefault="00A040C0" w:rsidP="007B1F1C">
            <w:pPr>
              <w:rPr>
                <w:sz w:val="10"/>
                <w:szCs w:val="10"/>
              </w:rPr>
            </w:pPr>
          </w:p>
        </w:tc>
      </w:tr>
      <w:tr w:rsidR="00A040C0" w:rsidTr="00A040C0">
        <w:tc>
          <w:tcPr>
            <w:tcW w:w="2228" w:type="dxa"/>
            <w:gridSpan w:val="5"/>
            <w:tcBorders>
              <w:top w:val="dashed" w:sz="8" w:space="0" w:color="auto"/>
              <w:left w:val="nil"/>
              <w:bottom w:val="nil"/>
              <w:right w:val="nil"/>
            </w:tcBorders>
          </w:tcPr>
          <w:p w:rsidR="00A040C0" w:rsidRDefault="00A040C0" w:rsidP="007B1F1C">
            <w:pPr>
              <w:jc w:val="right"/>
            </w:pPr>
          </w:p>
        </w:tc>
        <w:tc>
          <w:tcPr>
            <w:tcW w:w="2902" w:type="dxa"/>
            <w:gridSpan w:val="2"/>
            <w:tcBorders>
              <w:top w:val="dashed" w:sz="8" w:space="0" w:color="auto"/>
              <w:left w:val="nil"/>
              <w:bottom w:val="nil"/>
              <w:right w:val="single" w:sz="8" w:space="0" w:color="auto"/>
            </w:tcBorders>
          </w:tcPr>
          <w:p w:rsidR="00A040C0" w:rsidRDefault="00A040C0" w:rsidP="007B1F1C">
            <w:pPr>
              <w:jc w:val="right"/>
            </w:pPr>
            <w:r>
              <w:t>Всего часов –</w:t>
            </w:r>
          </w:p>
        </w:tc>
        <w:tc>
          <w:tcPr>
            <w:tcW w:w="50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40C0" w:rsidRDefault="00A040C0" w:rsidP="008532F4">
            <w:r>
              <w:t>102</w:t>
            </w:r>
          </w:p>
        </w:tc>
      </w:tr>
      <w:tr w:rsidR="00A040C0" w:rsidTr="00A040C0">
        <w:tc>
          <w:tcPr>
            <w:tcW w:w="1359" w:type="dxa"/>
            <w:gridSpan w:val="3"/>
          </w:tcPr>
          <w:p w:rsidR="00A040C0" w:rsidRDefault="00A040C0" w:rsidP="007B1F1C">
            <w:pPr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в том числе:</w:t>
            </w:r>
          </w:p>
        </w:tc>
        <w:tc>
          <w:tcPr>
            <w:tcW w:w="3771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040C0" w:rsidRDefault="00A040C0" w:rsidP="007B1F1C">
            <w:pPr>
              <w:jc w:val="right"/>
            </w:pPr>
            <w:r>
              <w:t xml:space="preserve">Лекции – </w:t>
            </w:r>
          </w:p>
        </w:tc>
        <w:tc>
          <w:tcPr>
            <w:tcW w:w="50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40C0" w:rsidRDefault="00A040C0" w:rsidP="003664D4">
            <w:r>
              <w:t>28</w:t>
            </w:r>
          </w:p>
        </w:tc>
      </w:tr>
      <w:tr w:rsidR="00A040C0" w:rsidTr="00A040C0">
        <w:tc>
          <w:tcPr>
            <w:tcW w:w="1359" w:type="dxa"/>
            <w:gridSpan w:val="3"/>
          </w:tcPr>
          <w:p w:rsidR="00A040C0" w:rsidRDefault="00A040C0" w:rsidP="007B1F1C">
            <w:pPr>
              <w:jc w:val="right"/>
            </w:pPr>
          </w:p>
        </w:tc>
        <w:tc>
          <w:tcPr>
            <w:tcW w:w="3771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040C0" w:rsidRDefault="00A040C0" w:rsidP="007B1F1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Лабораторные и практические занятия, включая семинары – </w:t>
            </w:r>
          </w:p>
        </w:tc>
        <w:tc>
          <w:tcPr>
            <w:tcW w:w="50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40C0" w:rsidRDefault="00A040C0" w:rsidP="007B1F1C">
            <w:r>
              <w:t>74</w:t>
            </w:r>
          </w:p>
        </w:tc>
      </w:tr>
      <w:tr w:rsidR="00A040C0" w:rsidTr="00A040C0">
        <w:tc>
          <w:tcPr>
            <w:tcW w:w="135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040C0" w:rsidRDefault="00A040C0" w:rsidP="007B1F1C">
            <w:pPr>
              <w:jc w:val="right"/>
            </w:pPr>
          </w:p>
        </w:tc>
        <w:tc>
          <w:tcPr>
            <w:tcW w:w="377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040C0" w:rsidRDefault="00A040C0" w:rsidP="007B1F1C">
            <w:pPr>
              <w:jc w:val="right"/>
            </w:pPr>
            <w:r>
              <w:t xml:space="preserve">Самостоятельная работа – </w:t>
            </w:r>
          </w:p>
        </w:tc>
        <w:tc>
          <w:tcPr>
            <w:tcW w:w="50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40C0" w:rsidRDefault="00A040C0" w:rsidP="0097430C">
            <w:r>
              <w:t>0</w:t>
            </w:r>
          </w:p>
        </w:tc>
      </w:tr>
      <w:tr w:rsidR="00A040C0" w:rsidTr="00764C23">
        <w:tc>
          <w:tcPr>
            <w:tcW w:w="10186" w:type="dxa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A040C0" w:rsidRDefault="00A040C0" w:rsidP="007B1F1C">
            <w:pPr>
              <w:rPr>
                <w:sz w:val="10"/>
                <w:szCs w:val="10"/>
              </w:rPr>
            </w:pPr>
          </w:p>
        </w:tc>
      </w:tr>
      <w:tr w:rsidR="00A040C0" w:rsidTr="00A040C0">
        <w:tc>
          <w:tcPr>
            <w:tcW w:w="135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040C0" w:rsidRDefault="00A040C0" w:rsidP="007B1F1C">
            <w:pPr>
              <w:jc w:val="right"/>
            </w:pPr>
          </w:p>
        </w:tc>
        <w:tc>
          <w:tcPr>
            <w:tcW w:w="3771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040C0" w:rsidRDefault="00A040C0" w:rsidP="007B1F1C">
            <w:pPr>
              <w:jc w:val="right"/>
            </w:pPr>
            <w:r>
              <w:t xml:space="preserve">Вид аттестации – </w:t>
            </w:r>
          </w:p>
        </w:tc>
        <w:tc>
          <w:tcPr>
            <w:tcW w:w="50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40C0" w:rsidRDefault="00A040C0" w:rsidP="003F452C">
            <w:r>
              <w:t>Экзамен, дифзачет</w:t>
            </w:r>
          </w:p>
        </w:tc>
      </w:tr>
      <w:tr w:rsidR="00A040C0" w:rsidTr="00A040C0">
        <w:tc>
          <w:tcPr>
            <w:tcW w:w="135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040C0" w:rsidRDefault="00A040C0" w:rsidP="007B1F1C">
            <w:pPr>
              <w:jc w:val="right"/>
            </w:pPr>
          </w:p>
        </w:tc>
        <w:tc>
          <w:tcPr>
            <w:tcW w:w="3771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A040C0" w:rsidRDefault="00A040C0" w:rsidP="007B1F1C">
            <w:pPr>
              <w:jc w:val="right"/>
            </w:pPr>
            <w:r>
              <w:t>Семестр аттестации –</w:t>
            </w:r>
          </w:p>
        </w:tc>
        <w:tc>
          <w:tcPr>
            <w:tcW w:w="50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40C0" w:rsidRDefault="00A040C0" w:rsidP="003F452C">
            <w:r>
              <w:t>1,2</w:t>
            </w:r>
          </w:p>
        </w:tc>
      </w:tr>
      <w:tr w:rsidR="00A040C0" w:rsidTr="00A040C0">
        <w:tc>
          <w:tcPr>
            <w:tcW w:w="1359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040C0" w:rsidRDefault="00A040C0" w:rsidP="007B1F1C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3771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A040C0" w:rsidRDefault="00A040C0" w:rsidP="007B1F1C">
            <w:pPr>
              <w:jc w:val="right"/>
              <w:rPr>
                <w:sz w:val="10"/>
                <w:szCs w:val="10"/>
              </w:rPr>
            </w:pPr>
          </w:p>
        </w:tc>
        <w:tc>
          <w:tcPr>
            <w:tcW w:w="5056" w:type="dxa"/>
            <w:gridSpan w:val="4"/>
            <w:tcBorders>
              <w:top w:val="single" w:sz="8" w:space="0" w:color="auto"/>
              <w:left w:val="nil"/>
              <w:bottom w:val="single" w:sz="18" w:space="0" w:color="auto"/>
              <w:right w:val="nil"/>
            </w:tcBorders>
          </w:tcPr>
          <w:p w:rsidR="00A040C0" w:rsidRDefault="00A040C0" w:rsidP="007B1F1C">
            <w:pPr>
              <w:rPr>
                <w:sz w:val="10"/>
                <w:szCs w:val="10"/>
              </w:rPr>
            </w:pPr>
          </w:p>
        </w:tc>
      </w:tr>
      <w:tr w:rsidR="00A040C0" w:rsidTr="008532F4">
        <w:tc>
          <w:tcPr>
            <w:tcW w:w="1359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A040C0" w:rsidRDefault="00A040C0" w:rsidP="007B1F1C">
            <w:pPr>
              <w:rPr>
                <w:b/>
                <w:bCs/>
              </w:rPr>
            </w:pPr>
            <w:r>
              <w:rPr>
                <w:b/>
                <w:bCs/>
              </w:rPr>
              <w:t>Цель:</w:t>
            </w:r>
          </w:p>
        </w:tc>
        <w:tc>
          <w:tcPr>
            <w:tcW w:w="8827" w:type="dxa"/>
            <w:gridSpan w:val="8"/>
            <w:tcBorders>
              <w:top w:val="single" w:sz="18" w:space="0" w:color="auto"/>
              <w:left w:val="nil"/>
              <w:bottom w:val="single" w:sz="8" w:space="0" w:color="auto"/>
              <w:right w:val="nil"/>
            </w:tcBorders>
          </w:tcPr>
          <w:tbl>
            <w:tblPr>
              <w:tblW w:w="8629" w:type="dxa"/>
              <w:tblLook w:val="01E0" w:firstRow="1" w:lastRow="1" w:firstColumn="1" w:lastColumn="1" w:noHBand="0" w:noVBand="0"/>
            </w:tblPr>
            <w:tblGrid>
              <w:gridCol w:w="401"/>
              <w:gridCol w:w="8228"/>
            </w:tblGrid>
            <w:tr w:rsidR="00A040C0" w:rsidRPr="00FE1CE1" w:rsidTr="00764C23"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A040C0" w:rsidRPr="00764C23" w:rsidRDefault="00A040C0" w:rsidP="00E74DB2">
                  <w:pPr>
                    <w:numPr>
                      <w:ilvl w:val="0"/>
                      <w:numId w:val="1"/>
                    </w:numPr>
                    <w:ind w:left="357" w:hanging="357"/>
                  </w:pPr>
                </w:p>
              </w:tc>
              <w:tc>
                <w:tcPr>
                  <w:tcW w:w="8228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040C0" w:rsidRPr="00D77914" w:rsidRDefault="00A040C0" w:rsidP="002A51B1">
                  <w:pPr>
                    <w:widowControl w:val="0"/>
                    <w:jc w:val="both"/>
                  </w:pPr>
                  <w:r w:rsidRPr="00D77914">
                    <w:t xml:space="preserve">освоение основных знаний об экономической жизни общества, в котором осуществляется экономическая деятельность индивидов, семей, отдельных предприятий и государства; </w:t>
                  </w:r>
                </w:p>
              </w:tc>
            </w:tr>
            <w:tr w:rsidR="00A040C0" w:rsidRPr="00FE1CE1" w:rsidTr="00764C23"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A040C0" w:rsidRPr="00764C23" w:rsidRDefault="00A040C0" w:rsidP="00E74DB2">
                  <w:pPr>
                    <w:numPr>
                      <w:ilvl w:val="0"/>
                      <w:numId w:val="1"/>
                    </w:numPr>
                    <w:ind w:left="357" w:hanging="357"/>
                  </w:pPr>
                </w:p>
              </w:tc>
              <w:tc>
                <w:tcPr>
                  <w:tcW w:w="8228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040C0" w:rsidRPr="00D77914" w:rsidRDefault="00A040C0" w:rsidP="002A51B1">
                  <w:pPr>
                    <w:spacing w:before="100" w:beforeAutospacing="1" w:after="100" w:afterAutospacing="1"/>
                    <w:jc w:val="both"/>
                  </w:pPr>
                  <w:r w:rsidRPr="00D77914">
                    <w:t>развитие экономического мышления, умение принимать рациональные решения при ограниченности природных ресурсов, оценивать возможные последствия для себя, окружения и общества в целом;</w:t>
                  </w:r>
                </w:p>
              </w:tc>
            </w:tr>
            <w:tr w:rsidR="00A040C0" w:rsidRPr="00FE1CE1" w:rsidTr="00764C23"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A040C0" w:rsidRPr="00764C23" w:rsidRDefault="00A040C0" w:rsidP="00E74DB2">
                  <w:pPr>
                    <w:numPr>
                      <w:ilvl w:val="0"/>
                      <w:numId w:val="1"/>
                    </w:numPr>
                    <w:ind w:left="357" w:hanging="357"/>
                  </w:pPr>
                </w:p>
              </w:tc>
              <w:tc>
                <w:tcPr>
                  <w:tcW w:w="8228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040C0" w:rsidRPr="00D77914" w:rsidRDefault="00A040C0" w:rsidP="002A51B1">
                  <w:pPr>
                    <w:spacing w:before="100" w:beforeAutospacing="1" w:after="100" w:afterAutospacing="1"/>
                    <w:jc w:val="both"/>
                  </w:pPr>
                  <w:r w:rsidRPr="00D77914">
                    <w:t>воспитание ответственности за экономические решения, уважение к труду и предпринимательской деятельности;</w:t>
                  </w:r>
                </w:p>
              </w:tc>
            </w:tr>
            <w:tr w:rsidR="00A040C0" w:rsidRPr="00FE1CE1" w:rsidTr="00764C23"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A040C0" w:rsidRPr="00764C23" w:rsidRDefault="00A040C0" w:rsidP="00E74DB2">
                  <w:pPr>
                    <w:numPr>
                      <w:ilvl w:val="0"/>
                      <w:numId w:val="1"/>
                    </w:numPr>
                    <w:ind w:left="357" w:hanging="357"/>
                  </w:pPr>
                </w:p>
              </w:tc>
              <w:tc>
                <w:tcPr>
                  <w:tcW w:w="8228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040C0" w:rsidRPr="00D77914" w:rsidRDefault="00A040C0" w:rsidP="002A51B1">
                  <w:pPr>
                    <w:spacing w:before="100" w:beforeAutospacing="1" w:after="100" w:afterAutospacing="1"/>
                    <w:jc w:val="both"/>
                  </w:pPr>
                  <w:r w:rsidRPr="00D77914">
                    <w:t xml:space="preserve">овладение умением находить актуальную экономическую информацию в источниках, включая Интернет; анализ, преобразование и использование экономической информации, решение практических задач в учебной </w:t>
                  </w:r>
                  <w:r w:rsidRPr="00D77914">
                    <w:lastRenderedPageBreak/>
                    <w:t>деятельности и реальной жизни, в том числе в семье;</w:t>
                  </w:r>
                </w:p>
              </w:tc>
            </w:tr>
            <w:tr w:rsidR="00A040C0" w:rsidRPr="00FE1CE1" w:rsidTr="00764C23"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A040C0" w:rsidRDefault="00A040C0" w:rsidP="00E74DB2">
                  <w:pPr>
                    <w:numPr>
                      <w:ilvl w:val="0"/>
                      <w:numId w:val="1"/>
                    </w:numPr>
                    <w:ind w:left="357" w:hanging="357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228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040C0" w:rsidRPr="00D77914" w:rsidRDefault="00A040C0" w:rsidP="002A51B1">
                  <w:pPr>
                    <w:spacing w:before="100" w:beforeAutospacing="1" w:after="100" w:afterAutospacing="1"/>
                    <w:jc w:val="both"/>
                  </w:pPr>
                  <w:r w:rsidRPr="00D77914">
                    <w:t>овладение умением разрабатывать и реализовывать проекты экономической и междисциплинарной направленности на основе базовых экономических знаний;</w:t>
                  </w:r>
                </w:p>
              </w:tc>
            </w:tr>
            <w:tr w:rsidR="00A040C0" w:rsidRPr="00FE1CE1" w:rsidTr="00764C23"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A040C0" w:rsidRDefault="00A040C0" w:rsidP="00E74DB2">
                  <w:pPr>
                    <w:numPr>
                      <w:ilvl w:val="0"/>
                      <w:numId w:val="1"/>
                    </w:numPr>
                    <w:ind w:left="357" w:hanging="357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228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040C0" w:rsidRPr="00D77914" w:rsidRDefault="00A040C0" w:rsidP="002A51B1">
                  <w:pPr>
                    <w:spacing w:before="100" w:beforeAutospacing="1" w:after="100" w:afterAutospacing="1"/>
                    <w:jc w:val="both"/>
                  </w:pPr>
                  <w:r w:rsidRPr="00D77914">
                    <w:t>формирование готовности использовать приобретенные знания о функционировании рынка труда, сферы малого предпринимательства и индивидуальной трудовой деятельности для ориентации в выборе профессии и дальнейшего образования;</w:t>
                  </w:r>
                </w:p>
              </w:tc>
            </w:tr>
            <w:tr w:rsidR="00A040C0" w:rsidRPr="00FE1CE1" w:rsidTr="00764C23"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A040C0" w:rsidRDefault="00A040C0" w:rsidP="00E74DB2">
                  <w:pPr>
                    <w:numPr>
                      <w:ilvl w:val="0"/>
                      <w:numId w:val="1"/>
                    </w:numPr>
                    <w:ind w:left="357" w:hanging="357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228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040C0" w:rsidRPr="00D77914" w:rsidRDefault="00A040C0" w:rsidP="002A51B1">
                  <w:pPr>
                    <w:spacing w:before="100" w:beforeAutospacing="1" w:after="100" w:afterAutospacing="1"/>
                    <w:jc w:val="both"/>
                  </w:pPr>
                  <w:r w:rsidRPr="00D77914">
                    <w:t>понимание особенностей современной мировой экономики, место и роли России, умение ориентироваться в текущих экономических событиях.</w:t>
                  </w:r>
                </w:p>
              </w:tc>
            </w:tr>
          </w:tbl>
          <w:p w:rsidR="00A040C0" w:rsidRPr="00FE1CE1" w:rsidRDefault="00A040C0" w:rsidP="007B1F1C"/>
        </w:tc>
      </w:tr>
      <w:tr w:rsidR="00A040C0" w:rsidTr="008532F4">
        <w:tc>
          <w:tcPr>
            <w:tcW w:w="1359" w:type="dxa"/>
            <w:gridSpan w:val="3"/>
          </w:tcPr>
          <w:p w:rsidR="00A040C0" w:rsidRPr="00764C23" w:rsidRDefault="00A040C0" w:rsidP="007B1F1C">
            <w:pPr>
              <w:rPr>
                <w:b/>
                <w:bCs/>
                <w:sz w:val="22"/>
                <w:szCs w:val="22"/>
              </w:rPr>
            </w:pPr>
            <w:r w:rsidRPr="00764C23">
              <w:rPr>
                <w:b/>
                <w:bCs/>
                <w:sz w:val="22"/>
                <w:szCs w:val="22"/>
              </w:rPr>
              <w:lastRenderedPageBreak/>
              <w:t>Структура:</w:t>
            </w:r>
          </w:p>
        </w:tc>
        <w:tc>
          <w:tcPr>
            <w:tcW w:w="8827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A040C0" w:rsidRPr="00CD0E4C" w:rsidRDefault="00A040C0" w:rsidP="00C36B2E">
            <w:pPr>
              <w:jc w:val="both"/>
            </w:pPr>
            <w:r w:rsidRPr="00CD0E4C">
              <w:rPr>
                <w:sz w:val="22"/>
                <w:szCs w:val="22"/>
              </w:rPr>
              <w:t xml:space="preserve">цель и задачи дисциплины, место дисциплины в структуре ППССЗ, </w:t>
            </w:r>
          </w:p>
        </w:tc>
      </w:tr>
      <w:tr w:rsidR="00A040C0" w:rsidTr="008532F4">
        <w:tc>
          <w:tcPr>
            <w:tcW w:w="1359" w:type="dxa"/>
            <w:gridSpan w:val="3"/>
          </w:tcPr>
          <w:p w:rsidR="00A040C0" w:rsidRDefault="00A040C0" w:rsidP="007B1F1C">
            <w:pPr>
              <w:rPr>
                <w:b/>
                <w:bCs/>
              </w:rPr>
            </w:pPr>
          </w:p>
        </w:tc>
        <w:tc>
          <w:tcPr>
            <w:tcW w:w="8827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A040C0" w:rsidRPr="00CD0E4C" w:rsidRDefault="00A040C0" w:rsidP="00C36B2E">
            <w:pPr>
              <w:jc w:val="both"/>
            </w:pPr>
            <w:r w:rsidRPr="00CD0E4C">
              <w:rPr>
                <w:sz w:val="22"/>
                <w:szCs w:val="22"/>
              </w:rPr>
              <w:t xml:space="preserve">требования к результатам освоения дисциплины, </w:t>
            </w:r>
          </w:p>
        </w:tc>
      </w:tr>
      <w:tr w:rsidR="00A040C0" w:rsidTr="008532F4">
        <w:tc>
          <w:tcPr>
            <w:tcW w:w="1359" w:type="dxa"/>
            <w:gridSpan w:val="3"/>
          </w:tcPr>
          <w:p w:rsidR="00A040C0" w:rsidRDefault="00A040C0" w:rsidP="007B1F1C">
            <w:pPr>
              <w:rPr>
                <w:b/>
                <w:bCs/>
              </w:rPr>
            </w:pPr>
          </w:p>
        </w:tc>
        <w:tc>
          <w:tcPr>
            <w:tcW w:w="8827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A040C0" w:rsidRPr="00CD0E4C" w:rsidRDefault="00A040C0" w:rsidP="00C36B2E">
            <w:pPr>
              <w:jc w:val="both"/>
            </w:pPr>
            <w:r w:rsidRPr="00CD0E4C">
              <w:rPr>
                <w:sz w:val="22"/>
                <w:szCs w:val="22"/>
              </w:rPr>
              <w:t>объем дисциплины и виды учебной работы,</w:t>
            </w:r>
          </w:p>
        </w:tc>
      </w:tr>
      <w:tr w:rsidR="00A040C0" w:rsidTr="008532F4">
        <w:tc>
          <w:tcPr>
            <w:tcW w:w="1359" w:type="dxa"/>
            <w:gridSpan w:val="3"/>
          </w:tcPr>
          <w:p w:rsidR="00A040C0" w:rsidRDefault="00A040C0" w:rsidP="007B1F1C">
            <w:pPr>
              <w:rPr>
                <w:b/>
                <w:bCs/>
              </w:rPr>
            </w:pPr>
          </w:p>
        </w:tc>
        <w:tc>
          <w:tcPr>
            <w:tcW w:w="8827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A040C0" w:rsidRPr="00CD0E4C" w:rsidRDefault="00A040C0" w:rsidP="00C36B2E">
            <w:pPr>
              <w:jc w:val="both"/>
            </w:pPr>
            <w:r w:rsidRPr="00CD0E4C">
              <w:rPr>
                <w:sz w:val="22"/>
                <w:szCs w:val="22"/>
              </w:rPr>
              <w:t xml:space="preserve">содержание дисциплины (содержание разделов дисциплины, разделы дисциплины и междисциплинарные связи с обеспечиваемыми (последующими) дисциплинами, разделы дисциплины и виды занятий), </w:t>
            </w:r>
          </w:p>
        </w:tc>
      </w:tr>
      <w:tr w:rsidR="00A040C0" w:rsidTr="008532F4">
        <w:tc>
          <w:tcPr>
            <w:tcW w:w="1359" w:type="dxa"/>
            <w:gridSpan w:val="3"/>
          </w:tcPr>
          <w:p w:rsidR="00A040C0" w:rsidRDefault="00A040C0" w:rsidP="007B1F1C">
            <w:pPr>
              <w:rPr>
                <w:b/>
                <w:bCs/>
              </w:rPr>
            </w:pPr>
          </w:p>
        </w:tc>
        <w:tc>
          <w:tcPr>
            <w:tcW w:w="8827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A040C0" w:rsidRPr="00CD0E4C" w:rsidRDefault="00A040C0" w:rsidP="00C36B2E">
            <w:pPr>
              <w:jc w:val="both"/>
            </w:pPr>
            <w:r w:rsidRPr="00CD0E4C">
              <w:rPr>
                <w:sz w:val="22"/>
                <w:szCs w:val="22"/>
              </w:rPr>
              <w:t xml:space="preserve">учебно-методическое и информационное обеспечение дисциплины (основная, дополнительная литература, программное обеспечение, базы данных, информационные справочные и поисковые системы), </w:t>
            </w:r>
          </w:p>
        </w:tc>
      </w:tr>
      <w:tr w:rsidR="00A040C0" w:rsidTr="008532F4">
        <w:tc>
          <w:tcPr>
            <w:tcW w:w="1359" w:type="dxa"/>
            <w:gridSpan w:val="3"/>
          </w:tcPr>
          <w:p w:rsidR="00A040C0" w:rsidRDefault="00A040C0" w:rsidP="007B1F1C"/>
        </w:tc>
        <w:tc>
          <w:tcPr>
            <w:tcW w:w="8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040C0" w:rsidRPr="00CD0E4C" w:rsidRDefault="00A040C0" w:rsidP="00C36B2E">
            <w:r w:rsidRPr="00CD0E4C">
              <w:rPr>
                <w:sz w:val="22"/>
                <w:szCs w:val="22"/>
              </w:rPr>
              <w:t>методические рекомендации по организации изучения дисциплины</w:t>
            </w:r>
          </w:p>
        </w:tc>
      </w:tr>
      <w:tr w:rsidR="00A040C0" w:rsidTr="008532F4">
        <w:tc>
          <w:tcPr>
            <w:tcW w:w="1359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A040C0" w:rsidRDefault="00A040C0" w:rsidP="007B1F1C"/>
        </w:tc>
        <w:tc>
          <w:tcPr>
            <w:tcW w:w="8827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:rsidR="00A040C0" w:rsidRPr="00EE6C58" w:rsidRDefault="00A040C0" w:rsidP="00C36B2E"/>
        </w:tc>
      </w:tr>
      <w:tr w:rsidR="00A040C0" w:rsidTr="00764C23">
        <w:tc>
          <w:tcPr>
            <w:tcW w:w="10186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40C0" w:rsidRPr="00FE1CE1" w:rsidRDefault="00A040C0" w:rsidP="007B1F1C">
            <w:pPr>
              <w:jc w:val="both"/>
            </w:pPr>
            <w:r w:rsidRPr="00FE1CE1">
              <w:t>Освоение содержания учебной дисциплины «</w:t>
            </w:r>
            <w:r>
              <w:t>Экономика</w:t>
            </w:r>
            <w:r w:rsidRPr="00FE1CE1">
              <w:t>» обеспечивает достижение студентами следующих результатов:</w:t>
            </w:r>
          </w:p>
        </w:tc>
      </w:tr>
      <w:tr w:rsidR="00A040C0" w:rsidTr="00EE5DCA">
        <w:tc>
          <w:tcPr>
            <w:tcW w:w="10186" w:type="dxa"/>
            <w:gridSpan w:val="11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A040C0" w:rsidRPr="00940391" w:rsidRDefault="00A040C0" w:rsidP="005F234A">
            <w:pPr>
              <w:jc w:val="both"/>
              <w:rPr>
                <w:b/>
                <w:bCs/>
                <w:i/>
                <w:iCs/>
                <w:sz w:val="28"/>
                <w:szCs w:val="28"/>
              </w:rPr>
            </w:pPr>
            <w:r w:rsidRPr="00764C23">
              <w:rPr>
                <w:b/>
                <w:bCs/>
                <w:sz w:val="22"/>
                <w:szCs w:val="22"/>
              </w:rPr>
              <w:t>личностных</w:t>
            </w:r>
          </w:p>
        </w:tc>
      </w:tr>
      <w:tr w:rsidR="00A040C0" w:rsidTr="008532F4">
        <w:tc>
          <w:tcPr>
            <w:tcW w:w="1359" w:type="dxa"/>
            <w:gridSpan w:val="3"/>
          </w:tcPr>
          <w:p w:rsidR="00A040C0" w:rsidRPr="00FE1CE1" w:rsidRDefault="00A040C0" w:rsidP="007B1F1C">
            <w:pPr>
              <w:rPr>
                <w:b/>
                <w:bCs/>
              </w:rPr>
            </w:pPr>
          </w:p>
        </w:tc>
        <w:tc>
          <w:tcPr>
            <w:tcW w:w="8827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tbl>
            <w:tblPr>
              <w:tblW w:w="8666" w:type="dxa"/>
              <w:tblLook w:val="01E0" w:firstRow="1" w:lastRow="1" w:firstColumn="1" w:lastColumn="1" w:noHBand="0" w:noVBand="0"/>
            </w:tblPr>
            <w:tblGrid>
              <w:gridCol w:w="401"/>
              <w:gridCol w:w="8265"/>
            </w:tblGrid>
            <w:tr w:rsidR="00A040C0" w:rsidRPr="00940391" w:rsidTr="00764C23"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A040C0" w:rsidRPr="00940391" w:rsidRDefault="00A040C0" w:rsidP="00E74DB2">
                  <w:pPr>
                    <w:numPr>
                      <w:ilvl w:val="0"/>
                      <w:numId w:val="5"/>
                    </w:numPr>
                    <w:ind w:left="357" w:hanging="357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265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040C0" w:rsidRPr="00940391" w:rsidRDefault="00A040C0" w:rsidP="005F234A">
                  <w:pPr>
                    <w:spacing w:before="100" w:beforeAutospacing="1" w:after="100" w:afterAutospacing="1"/>
                    <w:jc w:val="both"/>
                  </w:pPr>
                  <w:r w:rsidRPr="00940391">
                    <w:t>развитие личностных, в том числе духовных и физических, качеств, обеспечивающих защищенность обучаемого для определения жизненно важных интересов личности в условиях кризисного развития экономики, сокращения природных ресурсов;</w:t>
                  </w:r>
                </w:p>
              </w:tc>
            </w:tr>
            <w:tr w:rsidR="00A040C0" w:rsidRPr="00940391" w:rsidTr="00764C23"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A040C0" w:rsidRPr="00940391" w:rsidRDefault="00A040C0" w:rsidP="00E74DB2">
                  <w:pPr>
                    <w:numPr>
                      <w:ilvl w:val="0"/>
                      <w:numId w:val="5"/>
                    </w:numPr>
                    <w:ind w:left="357" w:hanging="357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265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040C0" w:rsidRPr="00940391" w:rsidRDefault="00A040C0" w:rsidP="005F234A">
                  <w:pPr>
                    <w:spacing w:before="100" w:beforeAutospacing="1" w:after="100" w:afterAutospacing="1"/>
                    <w:jc w:val="both"/>
                  </w:pPr>
                  <w:r w:rsidRPr="00940391">
                    <w:t>формирование системы знаний об экономической жизни общества, определение своих места и роли в экономическом пространстве;</w:t>
                  </w:r>
                </w:p>
              </w:tc>
            </w:tr>
            <w:tr w:rsidR="00A040C0" w:rsidRPr="00940391" w:rsidTr="00764C23">
              <w:tc>
                <w:tcPr>
                  <w:tcW w:w="401" w:type="dxa"/>
                  <w:tcBorders>
                    <w:top w:val="nil"/>
                    <w:left w:val="nil"/>
                    <w:bottom w:val="nil"/>
                    <w:right w:val="dashed" w:sz="4" w:space="0" w:color="auto"/>
                  </w:tcBorders>
                </w:tcPr>
                <w:p w:rsidR="00A040C0" w:rsidRPr="00940391" w:rsidRDefault="00A040C0" w:rsidP="00E74DB2">
                  <w:pPr>
                    <w:numPr>
                      <w:ilvl w:val="0"/>
                      <w:numId w:val="5"/>
                    </w:numPr>
                    <w:ind w:left="357" w:hanging="357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265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040C0" w:rsidRPr="00940391" w:rsidRDefault="00A040C0" w:rsidP="005F234A">
                  <w:pPr>
                    <w:spacing w:before="100" w:beforeAutospacing="1" w:after="100" w:afterAutospacing="1"/>
                    <w:jc w:val="both"/>
                  </w:pPr>
                  <w:r w:rsidRPr="00940391">
                    <w:t>воспитание ответственного отношения к сохранению окружающей природной среды, личному здоровью как к индивидуальной и общественной ценности;</w:t>
                  </w:r>
                </w:p>
              </w:tc>
            </w:tr>
          </w:tbl>
          <w:p w:rsidR="00A040C0" w:rsidRPr="00940391" w:rsidRDefault="00A040C0" w:rsidP="005F234A">
            <w:pPr>
              <w:jc w:val="both"/>
              <w:rPr>
                <w:sz w:val="16"/>
                <w:szCs w:val="16"/>
              </w:rPr>
            </w:pPr>
          </w:p>
        </w:tc>
      </w:tr>
      <w:tr w:rsidR="00A040C0" w:rsidTr="00764C23">
        <w:tc>
          <w:tcPr>
            <w:tcW w:w="10186" w:type="dxa"/>
            <w:gridSpan w:val="11"/>
          </w:tcPr>
          <w:p w:rsidR="00A040C0" w:rsidRPr="00FE1CE1" w:rsidRDefault="00A040C0" w:rsidP="007B1F1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мета</w:t>
            </w:r>
            <w:r w:rsidRPr="00FE1CE1">
              <w:rPr>
                <w:b/>
                <w:bCs/>
              </w:rPr>
              <w:t>предметных</w:t>
            </w:r>
          </w:p>
        </w:tc>
      </w:tr>
      <w:tr w:rsidR="00A040C0" w:rsidTr="008532F4">
        <w:tc>
          <w:tcPr>
            <w:tcW w:w="1359" w:type="dxa"/>
            <w:gridSpan w:val="3"/>
          </w:tcPr>
          <w:p w:rsidR="00A040C0" w:rsidRDefault="00A040C0" w:rsidP="007B1F1C"/>
        </w:tc>
        <w:tc>
          <w:tcPr>
            <w:tcW w:w="8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tbl>
            <w:tblPr>
              <w:tblW w:w="8670" w:type="dxa"/>
              <w:tblLook w:val="01E0" w:firstRow="1" w:lastRow="1" w:firstColumn="1" w:lastColumn="1" w:noHBand="0" w:noVBand="0"/>
            </w:tblPr>
            <w:tblGrid>
              <w:gridCol w:w="401"/>
              <w:gridCol w:w="8269"/>
            </w:tblGrid>
            <w:tr w:rsidR="00A040C0" w:rsidRPr="00940391" w:rsidTr="00764C23">
              <w:tc>
                <w:tcPr>
                  <w:tcW w:w="401" w:type="dxa"/>
                  <w:tcBorders>
                    <w:right w:val="dashed" w:sz="4" w:space="0" w:color="auto"/>
                  </w:tcBorders>
                </w:tcPr>
                <w:p w:rsidR="00A040C0" w:rsidRPr="00940391" w:rsidRDefault="00A040C0" w:rsidP="00E74DB2">
                  <w:pPr>
                    <w:numPr>
                      <w:ilvl w:val="0"/>
                      <w:numId w:val="2"/>
                    </w:numPr>
                    <w:ind w:left="357" w:hanging="357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269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040C0" w:rsidRPr="00940391" w:rsidRDefault="00A040C0" w:rsidP="005F234A">
                  <w:pPr>
                    <w:spacing w:before="100" w:beforeAutospacing="1" w:after="100" w:afterAutospacing="1"/>
                    <w:jc w:val="both"/>
                  </w:pPr>
                  <w:r w:rsidRPr="00940391">
                    <w:t>овладение умениями формулировать представления об экономической науке как системе теоретических и прикладных наук, изучение особенности применения экономического анализа для других социальных наук, понимание сущности основных направлений современной экономической мысли;</w:t>
                  </w:r>
                </w:p>
              </w:tc>
            </w:tr>
            <w:tr w:rsidR="00A040C0" w:rsidRPr="00940391" w:rsidTr="00764C23">
              <w:tc>
                <w:tcPr>
                  <w:tcW w:w="401" w:type="dxa"/>
                  <w:tcBorders>
                    <w:right w:val="dashed" w:sz="4" w:space="0" w:color="auto"/>
                  </w:tcBorders>
                </w:tcPr>
                <w:p w:rsidR="00A040C0" w:rsidRPr="00940391" w:rsidRDefault="00A040C0" w:rsidP="00E74DB2">
                  <w:pPr>
                    <w:numPr>
                      <w:ilvl w:val="0"/>
                      <w:numId w:val="2"/>
                    </w:numPr>
                    <w:ind w:left="357" w:hanging="357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269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040C0" w:rsidRPr="00940391" w:rsidRDefault="00A040C0" w:rsidP="005F234A">
                  <w:pPr>
                    <w:spacing w:before="100" w:beforeAutospacing="1" w:after="100" w:afterAutospacing="1"/>
                    <w:jc w:val="both"/>
                  </w:pPr>
                  <w:r w:rsidRPr="00940391">
                    <w:t>овладение обучающимися навыками самостоятельно определять свою жизненную позицию по реализации поставленных целей, используя правовые знания, подбирать соответствующие правовые документы и на их основе проводить экономический анализ в конкретной жизненной ситуации с целью разрешения имеющихся проблем;</w:t>
                  </w:r>
                </w:p>
              </w:tc>
            </w:tr>
            <w:tr w:rsidR="00A040C0" w:rsidRPr="00940391" w:rsidTr="00764C23">
              <w:tc>
                <w:tcPr>
                  <w:tcW w:w="401" w:type="dxa"/>
                  <w:tcBorders>
                    <w:right w:val="dashed" w:sz="4" w:space="0" w:color="auto"/>
                  </w:tcBorders>
                </w:tcPr>
                <w:p w:rsidR="00A040C0" w:rsidRPr="00940391" w:rsidRDefault="00A040C0" w:rsidP="00E74DB2">
                  <w:pPr>
                    <w:numPr>
                      <w:ilvl w:val="0"/>
                      <w:numId w:val="2"/>
                    </w:numPr>
                    <w:ind w:left="357" w:hanging="357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269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040C0" w:rsidRPr="00940391" w:rsidRDefault="00A040C0" w:rsidP="005F234A">
                  <w:pPr>
                    <w:spacing w:before="100" w:beforeAutospacing="1" w:after="100" w:afterAutospacing="1"/>
                    <w:jc w:val="both"/>
                  </w:pPr>
                  <w:r w:rsidRPr="00940391">
                    <w:t>формирование умения воспринимать и перерабатывать информацию, по- лученную в процессе изучения общественных наук, вырабатывать в себе качества гражданина Российской Федерации, воспитанного на ценностях, закрепленных в Конституции Российской Федерации;</w:t>
                  </w:r>
                </w:p>
              </w:tc>
            </w:tr>
            <w:tr w:rsidR="00A040C0" w:rsidRPr="00940391" w:rsidTr="00764C23">
              <w:tc>
                <w:tcPr>
                  <w:tcW w:w="401" w:type="dxa"/>
                  <w:tcBorders>
                    <w:right w:val="dashed" w:sz="4" w:space="0" w:color="auto"/>
                  </w:tcBorders>
                </w:tcPr>
                <w:p w:rsidR="00A040C0" w:rsidRPr="00940391" w:rsidRDefault="00A040C0" w:rsidP="00E74DB2">
                  <w:pPr>
                    <w:numPr>
                      <w:ilvl w:val="0"/>
                      <w:numId w:val="2"/>
                    </w:numPr>
                    <w:ind w:left="357" w:hanging="357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8269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040C0" w:rsidRPr="00940391" w:rsidRDefault="00A040C0" w:rsidP="005F234A">
                  <w:pPr>
                    <w:spacing w:before="100" w:beforeAutospacing="1" w:after="100" w:afterAutospacing="1"/>
                    <w:jc w:val="both"/>
                  </w:pPr>
                  <w:r w:rsidRPr="00940391">
                    <w:t xml:space="preserve">генерирование знаний о многообразии взглядов различных ученых по вопросам как экономического развития Российской Федерации, так и </w:t>
                  </w:r>
                  <w:r w:rsidRPr="00940391">
                    <w:lastRenderedPageBreak/>
                    <w:t>мирового сообщества; умение применять исторический, социологический, юридический подходы для всестороннего анализа общественных явлений;</w:t>
                  </w:r>
                </w:p>
              </w:tc>
            </w:tr>
          </w:tbl>
          <w:p w:rsidR="00A040C0" w:rsidRPr="00940391" w:rsidRDefault="00A040C0" w:rsidP="005F234A">
            <w:pPr>
              <w:jc w:val="both"/>
              <w:rPr>
                <w:sz w:val="16"/>
                <w:szCs w:val="16"/>
              </w:rPr>
            </w:pPr>
          </w:p>
        </w:tc>
      </w:tr>
      <w:tr w:rsidR="00A040C0" w:rsidRPr="00FE1CE1" w:rsidTr="00764C23">
        <w:tc>
          <w:tcPr>
            <w:tcW w:w="10186" w:type="dxa"/>
            <w:gridSpan w:val="11"/>
          </w:tcPr>
          <w:p w:rsidR="00A040C0" w:rsidRPr="00FE1CE1" w:rsidRDefault="00A040C0" w:rsidP="002A51B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предметных</w:t>
            </w:r>
          </w:p>
        </w:tc>
      </w:tr>
      <w:tr w:rsidR="00A040C0" w:rsidRPr="00940391" w:rsidTr="008532F4">
        <w:tc>
          <w:tcPr>
            <w:tcW w:w="1359" w:type="dxa"/>
            <w:gridSpan w:val="3"/>
          </w:tcPr>
          <w:p w:rsidR="00A040C0" w:rsidRDefault="00A040C0" w:rsidP="002A51B1"/>
        </w:tc>
        <w:tc>
          <w:tcPr>
            <w:tcW w:w="88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tbl>
            <w:tblPr>
              <w:tblW w:w="8670" w:type="dxa"/>
              <w:tblLook w:val="01E0" w:firstRow="1" w:lastRow="1" w:firstColumn="1" w:lastColumn="1" w:noHBand="0" w:noVBand="0"/>
            </w:tblPr>
            <w:tblGrid>
              <w:gridCol w:w="401"/>
              <w:gridCol w:w="8269"/>
            </w:tblGrid>
            <w:tr w:rsidR="00A040C0" w:rsidRPr="00940391" w:rsidTr="00764C23">
              <w:tc>
                <w:tcPr>
                  <w:tcW w:w="401" w:type="dxa"/>
                  <w:tcBorders>
                    <w:right w:val="dashed" w:sz="4" w:space="0" w:color="auto"/>
                  </w:tcBorders>
                </w:tcPr>
                <w:p w:rsidR="00A040C0" w:rsidRPr="00764C23" w:rsidRDefault="00A040C0" w:rsidP="0097430C">
                  <w:r w:rsidRPr="00764C23">
                    <w:t>1.</w:t>
                  </w:r>
                </w:p>
              </w:tc>
              <w:tc>
                <w:tcPr>
                  <w:tcW w:w="8269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040C0" w:rsidRPr="003D4C61" w:rsidRDefault="00A040C0" w:rsidP="002A51B1">
                  <w:pPr>
                    <w:spacing w:before="100" w:beforeAutospacing="1" w:after="100" w:afterAutospacing="1"/>
                    <w:jc w:val="both"/>
                  </w:pPr>
                  <w:r w:rsidRPr="003D4C61">
                    <w:t>сформированность системы знаний об экономической сфере в жизни общества как пространстве, в котором осуществляется экономическая деятельность индивидов, семей, отдельных предприятий и государства;</w:t>
                  </w:r>
                </w:p>
              </w:tc>
            </w:tr>
            <w:tr w:rsidR="00A040C0" w:rsidRPr="00940391" w:rsidTr="00764C23">
              <w:tc>
                <w:tcPr>
                  <w:tcW w:w="401" w:type="dxa"/>
                  <w:tcBorders>
                    <w:right w:val="dashed" w:sz="4" w:space="0" w:color="auto"/>
                  </w:tcBorders>
                </w:tcPr>
                <w:p w:rsidR="00A040C0" w:rsidRPr="00764C23" w:rsidRDefault="00A040C0" w:rsidP="0097430C">
                  <w:r w:rsidRPr="00764C23">
                    <w:t>2.</w:t>
                  </w:r>
                </w:p>
              </w:tc>
              <w:tc>
                <w:tcPr>
                  <w:tcW w:w="8269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040C0" w:rsidRPr="003D4C61" w:rsidRDefault="00A040C0" w:rsidP="002A51B1">
                  <w:pPr>
                    <w:spacing w:before="100" w:beforeAutospacing="1" w:after="100" w:afterAutospacing="1"/>
                    <w:jc w:val="both"/>
                  </w:pPr>
                  <w:r w:rsidRPr="003D4C61">
                    <w:t>понимание сущности экономических институтов, их роли в социально- экономическом развитии общества; понимание значения этических норм и нравственных ценностей в экономической деятельности отдельных людей и общества, сформированность уважительного отношения к чужой собственности;</w:t>
                  </w:r>
                </w:p>
              </w:tc>
            </w:tr>
            <w:tr w:rsidR="00A040C0" w:rsidRPr="00940391" w:rsidTr="00764C23">
              <w:tc>
                <w:tcPr>
                  <w:tcW w:w="401" w:type="dxa"/>
                  <w:tcBorders>
                    <w:right w:val="dashed" w:sz="4" w:space="0" w:color="auto"/>
                  </w:tcBorders>
                </w:tcPr>
                <w:p w:rsidR="00A040C0" w:rsidRPr="00764C23" w:rsidRDefault="00A040C0" w:rsidP="0097430C">
                  <w:r w:rsidRPr="00764C23">
                    <w:t>3.</w:t>
                  </w:r>
                </w:p>
              </w:tc>
              <w:tc>
                <w:tcPr>
                  <w:tcW w:w="8269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040C0" w:rsidRPr="003D4C61" w:rsidRDefault="00A040C0" w:rsidP="002A51B1">
                  <w:pPr>
                    <w:spacing w:before="100" w:beforeAutospacing="1" w:after="100" w:afterAutospacing="1"/>
                    <w:jc w:val="both"/>
                  </w:pPr>
                  <w:r w:rsidRPr="003D4C61">
                    <w:t>сформированность экономического мышления: умения принимать рациональные решения в условиях относительной ограниченности доступных ресурсов, оценивать и принимать ответственность за их возможные последствия для себя, своего окружения и общества в целом;</w:t>
                  </w:r>
                </w:p>
              </w:tc>
            </w:tr>
            <w:tr w:rsidR="00A040C0" w:rsidRPr="00940391" w:rsidTr="00764C23">
              <w:tc>
                <w:tcPr>
                  <w:tcW w:w="401" w:type="dxa"/>
                  <w:tcBorders>
                    <w:right w:val="dashed" w:sz="4" w:space="0" w:color="auto"/>
                  </w:tcBorders>
                </w:tcPr>
                <w:p w:rsidR="00A040C0" w:rsidRPr="00764C23" w:rsidRDefault="00A040C0" w:rsidP="0097430C">
                  <w:r w:rsidRPr="00764C23">
                    <w:t>4.</w:t>
                  </w:r>
                </w:p>
              </w:tc>
              <w:tc>
                <w:tcPr>
                  <w:tcW w:w="8269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040C0" w:rsidRPr="003D4C61" w:rsidRDefault="00A040C0" w:rsidP="002A51B1">
                  <w:pPr>
                    <w:spacing w:before="100" w:beforeAutospacing="1" w:after="100" w:afterAutospacing="1"/>
                    <w:jc w:val="both"/>
                  </w:pPr>
                  <w:r w:rsidRPr="003D4C61">
                    <w:t>владение навыками поиска актуальной экономической информации в различных источниках, включая Интернет; умение различать факты, аргументы и оценочные суждения; анализировать, преобразовывать и использовать экономическую информацию для решения практических задач в учебной деятельности и реальной жизни;</w:t>
                  </w:r>
                </w:p>
              </w:tc>
            </w:tr>
            <w:tr w:rsidR="00A040C0" w:rsidRPr="00940391" w:rsidTr="00764C23">
              <w:tc>
                <w:tcPr>
                  <w:tcW w:w="401" w:type="dxa"/>
                  <w:tcBorders>
                    <w:right w:val="dashed" w:sz="4" w:space="0" w:color="auto"/>
                  </w:tcBorders>
                </w:tcPr>
                <w:p w:rsidR="00A040C0" w:rsidRPr="00764C23" w:rsidRDefault="00A040C0" w:rsidP="0097430C">
                  <w:r w:rsidRPr="00764C23">
                    <w:t>5.</w:t>
                  </w:r>
                </w:p>
              </w:tc>
              <w:tc>
                <w:tcPr>
                  <w:tcW w:w="8269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040C0" w:rsidRPr="003D4C61" w:rsidRDefault="00A040C0" w:rsidP="002A51B1">
                  <w:pPr>
                    <w:spacing w:before="100" w:beforeAutospacing="1" w:after="100" w:afterAutospacing="1"/>
                    <w:jc w:val="both"/>
                  </w:pPr>
                  <w:r w:rsidRPr="003D4C61">
                    <w:t>сформированность навыков проектной деятельности: умение разрабатывать и реализовывать проекты экономической и междисциплинарной направленности на основе базовых экономических знаний и ценностных ориентиров;</w:t>
                  </w:r>
                </w:p>
              </w:tc>
            </w:tr>
            <w:tr w:rsidR="00A040C0" w:rsidRPr="00940391" w:rsidTr="00764C23">
              <w:tc>
                <w:tcPr>
                  <w:tcW w:w="401" w:type="dxa"/>
                  <w:tcBorders>
                    <w:right w:val="dashed" w:sz="4" w:space="0" w:color="auto"/>
                  </w:tcBorders>
                </w:tcPr>
                <w:p w:rsidR="00A040C0" w:rsidRPr="00764C23" w:rsidRDefault="00A040C0" w:rsidP="0097430C">
                  <w:r w:rsidRPr="00764C23">
                    <w:t>6.</w:t>
                  </w:r>
                </w:p>
              </w:tc>
              <w:tc>
                <w:tcPr>
                  <w:tcW w:w="8269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040C0" w:rsidRPr="003D4C61" w:rsidRDefault="00A040C0" w:rsidP="002A51B1">
                  <w:pPr>
                    <w:spacing w:before="100" w:beforeAutospacing="1" w:after="100" w:afterAutospacing="1"/>
                    <w:jc w:val="both"/>
                  </w:pPr>
                  <w:r w:rsidRPr="003D4C61">
                    <w:t>умение применять полученные знания и сформированные навыки для эффективного исполнения основных социально-экономических ролей (потребителя, производителя, покупателя, продавца, заемщика, акционера, наемного работника, работодателя, налогоплательщика);</w:t>
                  </w:r>
                </w:p>
              </w:tc>
            </w:tr>
            <w:tr w:rsidR="00A040C0" w:rsidRPr="00940391" w:rsidTr="00764C23">
              <w:tc>
                <w:tcPr>
                  <w:tcW w:w="401" w:type="dxa"/>
                  <w:tcBorders>
                    <w:right w:val="dashed" w:sz="4" w:space="0" w:color="auto"/>
                  </w:tcBorders>
                </w:tcPr>
                <w:p w:rsidR="00A040C0" w:rsidRPr="00764C23" w:rsidRDefault="00A040C0" w:rsidP="0097430C">
                  <w:r w:rsidRPr="00764C23">
                    <w:t>7.</w:t>
                  </w:r>
                </w:p>
              </w:tc>
              <w:tc>
                <w:tcPr>
                  <w:tcW w:w="8269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040C0" w:rsidRPr="003D4C61" w:rsidRDefault="00A040C0" w:rsidP="002A51B1">
                  <w:pPr>
                    <w:spacing w:before="100" w:beforeAutospacing="1" w:after="100" w:afterAutospacing="1"/>
                    <w:jc w:val="both"/>
                  </w:pPr>
                  <w:r w:rsidRPr="003D4C61">
                    <w:t>способность к личностному самоопределению и самореализации в экономической деятельности, в том числе в области предпринимательства; знание особенностей современного рынка труда, владение этикой трудовых отношений;</w:t>
                  </w:r>
                </w:p>
              </w:tc>
            </w:tr>
            <w:tr w:rsidR="00A040C0" w:rsidRPr="00940391" w:rsidTr="00764C23">
              <w:tc>
                <w:tcPr>
                  <w:tcW w:w="401" w:type="dxa"/>
                  <w:tcBorders>
                    <w:right w:val="dashed" w:sz="4" w:space="0" w:color="auto"/>
                  </w:tcBorders>
                </w:tcPr>
                <w:p w:rsidR="00A040C0" w:rsidRPr="00764C23" w:rsidRDefault="00A040C0" w:rsidP="0097430C">
                  <w:r w:rsidRPr="00764C23">
                    <w:t>8.</w:t>
                  </w:r>
                </w:p>
              </w:tc>
              <w:tc>
                <w:tcPr>
                  <w:tcW w:w="8269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ed" w:sz="4" w:space="0" w:color="auto"/>
                  </w:tcBorders>
                </w:tcPr>
                <w:p w:rsidR="00A040C0" w:rsidRPr="003D4C61" w:rsidRDefault="00A040C0" w:rsidP="002A51B1">
                  <w:pPr>
                    <w:spacing w:before="100" w:beforeAutospacing="1" w:after="100" w:afterAutospacing="1"/>
                    <w:jc w:val="both"/>
                  </w:pPr>
                  <w:r w:rsidRPr="003D4C61">
                    <w:t>понимание места и роли России в современной мировой экономике; умение ориентироваться в текущих экономических событиях, происходящих в России и мире.</w:t>
                  </w:r>
                </w:p>
              </w:tc>
            </w:tr>
          </w:tbl>
          <w:p w:rsidR="00A040C0" w:rsidRPr="00940391" w:rsidRDefault="00A040C0" w:rsidP="002A51B1">
            <w:pPr>
              <w:jc w:val="both"/>
              <w:rPr>
                <w:sz w:val="16"/>
                <w:szCs w:val="16"/>
              </w:rPr>
            </w:pPr>
          </w:p>
        </w:tc>
      </w:tr>
    </w:tbl>
    <w:p w:rsidR="005D4876" w:rsidRDefault="005D4876" w:rsidP="005D4876">
      <w:pPr>
        <w:ind w:firstLine="340"/>
        <w:jc w:val="center"/>
        <w:rPr>
          <w:b/>
          <w:bCs/>
          <w:spacing w:val="-4"/>
        </w:rPr>
      </w:pPr>
      <w:r>
        <w:rPr>
          <w:b/>
          <w:bCs/>
          <w:spacing w:val="-4"/>
        </w:rPr>
        <w:t>С</w:t>
      </w:r>
      <w:r w:rsidR="00A223CD">
        <w:rPr>
          <w:b/>
          <w:bCs/>
          <w:spacing w:val="-4"/>
        </w:rPr>
        <w:t>одержание учебной дисциплины</w:t>
      </w:r>
    </w:p>
    <w:tbl>
      <w:tblPr>
        <w:tblW w:w="10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8545"/>
      </w:tblGrid>
      <w:tr w:rsidR="005D4876" w:rsidRPr="006E1F7C" w:rsidTr="005D4876">
        <w:trPr>
          <w:trHeight w:val="16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76" w:rsidRPr="005D4876" w:rsidRDefault="005D4876" w:rsidP="005D4876">
            <w:pPr>
              <w:ind w:left="708"/>
              <w:rPr>
                <w:bCs/>
                <w:sz w:val="22"/>
                <w:szCs w:val="22"/>
              </w:rPr>
            </w:pPr>
            <w:r w:rsidRPr="005D4876">
              <w:rPr>
                <w:bCs/>
                <w:sz w:val="22"/>
                <w:szCs w:val="22"/>
              </w:rPr>
              <w:t>Тема 1.</w:t>
            </w:r>
          </w:p>
        </w:tc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76" w:rsidRPr="005D4876" w:rsidRDefault="005D4876" w:rsidP="00711A7B">
            <w:r w:rsidRPr="005D4876">
              <w:t>Экономика: наука и хозяйство</w:t>
            </w:r>
          </w:p>
        </w:tc>
      </w:tr>
      <w:tr w:rsidR="005D4876" w:rsidRPr="001F1064" w:rsidTr="005D4876">
        <w:trPr>
          <w:trHeight w:val="16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76" w:rsidRPr="005D4876" w:rsidRDefault="005D4876" w:rsidP="00711A7B">
            <w:pPr>
              <w:ind w:left="708"/>
              <w:rPr>
                <w:bCs/>
                <w:sz w:val="22"/>
                <w:szCs w:val="22"/>
              </w:rPr>
            </w:pPr>
            <w:r w:rsidRPr="005D4876">
              <w:rPr>
                <w:bCs/>
                <w:sz w:val="22"/>
                <w:szCs w:val="22"/>
              </w:rPr>
              <w:t>Тема 2.</w:t>
            </w:r>
          </w:p>
        </w:tc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76" w:rsidRPr="005D4876" w:rsidRDefault="005D4876" w:rsidP="00711A7B">
            <w:r w:rsidRPr="005D4876">
              <w:t>Факторы производства и факторные доходы.</w:t>
            </w:r>
          </w:p>
        </w:tc>
      </w:tr>
      <w:tr w:rsidR="005D4876" w:rsidRPr="001F1064" w:rsidTr="005D4876">
        <w:trPr>
          <w:trHeight w:val="16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76" w:rsidRPr="005D4876" w:rsidRDefault="005D4876" w:rsidP="00711A7B">
            <w:pPr>
              <w:ind w:left="708"/>
              <w:rPr>
                <w:bCs/>
                <w:sz w:val="22"/>
                <w:szCs w:val="22"/>
              </w:rPr>
            </w:pPr>
            <w:r w:rsidRPr="005D4876">
              <w:rPr>
                <w:bCs/>
                <w:sz w:val="22"/>
                <w:szCs w:val="22"/>
              </w:rPr>
              <w:t>Тема 3.</w:t>
            </w:r>
          </w:p>
        </w:tc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76" w:rsidRPr="005D4876" w:rsidRDefault="005D4876" w:rsidP="00711A7B">
            <w:r w:rsidRPr="005D4876">
              <w:t>Типы экономических систем</w:t>
            </w:r>
          </w:p>
        </w:tc>
      </w:tr>
      <w:tr w:rsidR="005D4876" w:rsidRPr="007C3794" w:rsidTr="005D4876">
        <w:trPr>
          <w:trHeight w:val="16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76" w:rsidRPr="005D4876" w:rsidRDefault="005D4876" w:rsidP="00711A7B">
            <w:pPr>
              <w:ind w:left="708"/>
              <w:rPr>
                <w:bCs/>
                <w:sz w:val="22"/>
                <w:szCs w:val="22"/>
              </w:rPr>
            </w:pPr>
            <w:r w:rsidRPr="005D4876">
              <w:rPr>
                <w:bCs/>
                <w:sz w:val="22"/>
                <w:szCs w:val="22"/>
              </w:rPr>
              <w:t>Тема 4.</w:t>
            </w:r>
          </w:p>
        </w:tc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76" w:rsidRPr="005D4876" w:rsidRDefault="005D4876" w:rsidP="00711A7B">
            <w:r w:rsidRPr="005D4876">
              <w:t>Деньги. Личный и семейный бюджет</w:t>
            </w:r>
          </w:p>
        </w:tc>
      </w:tr>
      <w:tr w:rsidR="005D4876" w:rsidRPr="007C3794" w:rsidTr="005D4876">
        <w:trPr>
          <w:trHeight w:val="16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76" w:rsidRPr="005D4876" w:rsidRDefault="005D4876" w:rsidP="00711A7B">
            <w:pPr>
              <w:ind w:left="708"/>
              <w:rPr>
                <w:bCs/>
                <w:sz w:val="22"/>
                <w:szCs w:val="22"/>
              </w:rPr>
            </w:pPr>
            <w:r w:rsidRPr="005D4876">
              <w:rPr>
                <w:bCs/>
                <w:sz w:val="22"/>
                <w:szCs w:val="22"/>
              </w:rPr>
              <w:t>Тема 5.</w:t>
            </w:r>
          </w:p>
        </w:tc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76" w:rsidRPr="005D4876" w:rsidRDefault="005D4876" w:rsidP="005D4876">
            <w:r w:rsidRPr="005D4876">
              <w:t xml:space="preserve">Рынок. </w:t>
            </w:r>
          </w:p>
        </w:tc>
      </w:tr>
      <w:tr w:rsidR="005D4876" w:rsidRPr="007C3794" w:rsidTr="005D4876">
        <w:trPr>
          <w:trHeight w:val="16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76" w:rsidRPr="005D4876" w:rsidRDefault="005D4876" w:rsidP="00711A7B">
            <w:pPr>
              <w:ind w:left="708"/>
              <w:rPr>
                <w:bCs/>
                <w:sz w:val="22"/>
                <w:szCs w:val="22"/>
              </w:rPr>
            </w:pPr>
            <w:r w:rsidRPr="005D4876">
              <w:rPr>
                <w:bCs/>
                <w:sz w:val="22"/>
                <w:szCs w:val="22"/>
              </w:rPr>
              <w:t>Тема 6.</w:t>
            </w:r>
          </w:p>
        </w:tc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76" w:rsidRPr="005D4876" w:rsidRDefault="005D4876" w:rsidP="00711A7B">
            <w:r w:rsidRPr="005D4876">
              <w:t>Товар и его стоимость</w:t>
            </w:r>
          </w:p>
        </w:tc>
      </w:tr>
      <w:tr w:rsidR="005D4876" w:rsidRPr="007C3794" w:rsidTr="005D4876">
        <w:trPr>
          <w:trHeight w:val="16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76" w:rsidRPr="005D4876" w:rsidRDefault="005D4876" w:rsidP="00711A7B">
            <w:pPr>
              <w:ind w:left="708"/>
              <w:rPr>
                <w:bCs/>
                <w:sz w:val="22"/>
                <w:szCs w:val="22"/>
              </w:rPr>
            </w:pPr>
            <w:r w:rsidRPr="005D4876">
              <w:rPr>
                <w:bCs/>
                <w:sz w:val="22"/>
                <w:szCs w:val="22"/>
              </w:rPr>
              <w:t>Тема 7.</w:t>
            </w:r>
          </w:p>
        </w:tc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76" w:rsidRPr="005D4876" w:rsidRDefault="005D4876" w:rsidP="00711A7B">
            <w:r w:rsidRPr="005D4876">
              <w:t xml:space="preserve">Банковские вклады и кредиты </w:t>
            </w:r>
          </w:p>
        </w:tc>
      </w:tr>
      <w:tr w:rsidR="005D4876" w:rsidRPr="00E80E91" w:rsidTr="005D4876">
        <w:trPr>
          <w:trHeight w:val="16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76" w:rsidRPr="005D4876" w:rsidRDefault="005D4876" w:rsidP="00711A7B">
            <w:pPr>
              <w:ind w:left="708"/>
              <w:rPr>
                <w:bCs/>
                <w:sz w:val="22"/>
                <w:szCs w:val="22"/>
              </w:rPr>
            </w:pPr>
            <w:r w:rsidRPr="005D4876">
              <w:rPr>
                <w:bCs/>
                <w:sz w:val="22"/>
                <w:szCs w:val="22"/>
              </w:rPr>
              <w:t>Тема 8.</w:t>
            </w:r>
          </w:p>
        </w:tc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76" w:rsidRPr="005D4876" w:rsidRDefault="005D4876" w:rsidP="00711A7B">
            <w:r w:rsidRPr="005D4876">
              <w:t>Предпринимательская деятельность</w:t>
            </w:r>
          </w:p>
        </w:tc>
      </w:tr>
      <w:tr w:rsidR="005D4876" w:rsidTr="005D4876">
        <w:trPr>
          <w:trHeight w:val="16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76" w:rsidRPr="005D4876" w:rsidRDefault="005D4876" w:rsidP="00711A7B">
            <w:pPr>
              <w:ind w:left="708"/>
              <w:rPr>
                <w:bCs/>
                <w:sz w:val="22"/>
                <w:szCs w:val="22"/>
              </w:rPr>
            </w:pPr>
            <w:r w:rsidRPr="005D4876">
              <w:rPr>
                <w:bCs/>
                <w:sz w:val="22"/>
                <w:szCs w:val="22"/>
              </w:rPr>
              <w:t>Тема 9.</w:t>
            </w:r>
          </w:p>
        </w:tc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76" w:rsidRPr="005D4876" w:rsidRDefault="005D4876" w:rsidP="00711A7B">
            <w:r w:rsidRPr="005D4876">
              <w:t>Государство, как рыночный субъект</w:t>
            </w:r>
          </w:p>
        </w:tc>
      </w:tr>
      <w:tr w:rsidR="005D4876" w:rsidRPr="00A14274" w:rsidTr="005D4876">
        <w:trPr>
          <w:trHeight w:val="16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76" w:rsidRPr="005D4876" w:rsidRDefault="005D4876" w:rsidP="00711A7B">
            <w:pPr>
              <w:ind w:left="708"/>
              <w:rPr>
                <w:bCs/>
                <w:sz w:val="22"/>
                <w:szCs w:val="22"/>
              </w:rPr>
            </w:pPr>
            <w:r w:rsidRPr="005D4876">
              <w:rPr>
                <w:bCs/>
                <w:sz w:val="22"/>
                <w:szCs w:val="22"/>
              </w:rPr>
              <w:t>Тема 10.</w:t>
            </w:r>
          </w:p>
        </w:tc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76" w:rsidRPr="005D4876" w:rsidRDefault="005D4876" w:rsidP="00711A7B">
            <w:r w:rsidRPr="005D4876">
              <w:t>Взаимоотношение человека с государством</w:t>
            </w:r>
          </w:p>
        </w:tc>
      </w:tr>
      <w:tr w:rsidR="005D4876" w:rsidRPr="007C3794" w:rsidTr="005D4876">
        <w:trPr>
          <w:trHeight w:val="16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76" w:rsidRPr="005D4876" w:rsidRDefault="005D4876" w:rsidP="00711A7B">
            <w:pPr>
              <w:ind w:left="708"/>
              <w:rPr>
                <w:bCs/>
                <w:sz w:val="22"/>
                <w:szCs w:val="22"/>
              </w:rPr>
            </w:pPr>
            <w:r w:rsidRPr="005D4876">
              <w:rPr>
                <w:bCs/>
                <w:sz w:val="22"/>
                <w:szCs w:val="22"/>
              </w:rPr>
              <w:t>Тема 11.</w:t>
            </w:r>
          </w:p>
        </w:tc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76" w:rsidRPr="005D4876" w:rsidRDefault="005D4876" w:rsidP="00711A7B">
            <w:r w:rsidRPr="005D4876">
              <w:t>Мировая экономика</w:t>
            </w:r>
          </w:p>
        </w:tc>
      </w:tr>
      <w:tr w:rsidR="005D4876" w:rsidRPr="007C3794" w:rsidTr="005D4876">
        <w:trPr>
          <w:trHeight w:val="16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76" w:rsidRPr="005D4876" w:rsidRDefault="005D4876" w:rsidP="00711A7B">
            <w:pPr>
              <w:ind w:left="708"/>
              <w:rPr>
                <w:sz w:val="22"/>
                <w:szCs w:val="22"/>
              </w:rPr>
            </w:pPr>
            <w:r w:rsidRPr="005D4876">
              <w:rPr>
                <w:bCs/>
                <w:sz w:val="22"/>
                <w:szCs w:val="22"/>
              </w:rPr>
              <w:t>Тема 12.</w:t>
            </w:r>
          </w:p>
        </w:tc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876" w:rsidRPr="005D4876" w:rsidRDefault="005D4876" w:rsidP="00711A7B">
            <w:pPr>
              <w:rPr>
                <w:sz w:val="22"/>
                <w:szCs w:val="22"/>
              </w:rPr>
            </w:pPr>
            <w:r w:rsidRPr="005D4876">
              <w:t>Финансовое мошенничество и финансовые пирамиды</w:t>
            </w:r>
          </w:p>
        </w:tc>
      </w:tr>
    </w:tbl>
    <w:p w:rsidR="00A223CD" w:rsidRDefault="00A223CD" w:rsidP="00D563C6">
      <w:pPr>
        <w:rPr>
          <w:sz w:val="8"/>
          <w:szCs w:val="8"/>
        </w:rPr>
      </w:pPr>
    </w:p>
    <w:sectPr w:rsidR="00A223CD" w:rsidSect="00ED03CB">
      <w:headerReference w:type="default" r:id="rId8"/>
      <w:footerReference w:type="default" r:id="rId9"/>
      <w:pgSz w:w="11906" w:h="16838"/>
      <w:pgMar w:top="851" w:right="1021" w:bottom="85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52C" w:rsidRDefault="007B252C">
      <w:r>
        <w:separator/>
      </w:r>
    </w:p>
  </w:endnote>
  <w:endnote w:type="continuationSeparator" w:id="0">
    <w:p w:rsidR="007B252C" w:rsidRDefault="007B2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" w:type="dxa"/>
      <w:tblBorders>
        <w:top w:val="dashed" w:sz="6" w:space="0" w:color="auto"/>
        <w:left w:val="dashed" w:sz="6" w:space="0" w:color="auto"/>
        <w:bottom w:val="dashed" w:sz="6" w:space="0" w:color="auto"/>
        <w:right w:val="dashed" w:sz="6" w:space="0" w:color="auto"/>
        <w:insideH w:val="dashed" w:sz="6" w:space="0" w:color="auto"/>
        <w:insideV w:val="dashed" w:sz="6" w:space="0" w:color="auto"/>
      </w:tblBorders>
      <w:tblLook w:val="00A0" w:firstRow="1" w:lastRow="0" w:firstColumn="1" w:lastColumn="0" w:noHBand="0" w:noVBand="0"/>
    </w:tblPr>
    <w:tblGrid>
      <w:gridCol w:w="1950"/>
      <w:gridCol w:w="65"/>
      <w:gridCol w:w="6047"/>
      <w:gridCol w:w="124"/>
      <w:gridCol w:w="1892"/>
    </w:tblGrid>
    <w:tr w:rsidR="00A223CD">
      <w:tc>
        <w:tcPr>
          <w:tcW w:w="1951" w:type="dxa"/>
        </w:tcPr>
        <w:p w:rsidR="00A223CD" w:rsidRPr="00C22824" w:rsidRDefault="00A223CD" w:rsidP="009D3AB0">
          <w:pPr>
            <w:pStyle w:val="a3"/>
            <w:jc w:val="center"/>
            <w:rPr>
              <w:b/>
              <w:bCs/>
              <w:sz w:val="16"/>
              <w:szCs w:val="16"/>
            </w:rPr>
          </w:pPr>
          <w:r w:rsidRPr="00C22824">
            <w:rPr>
              <w:b/>
              <w:bCs/>
              <w:sz w:val="16"/>
              <w:szCs w:val="16"/>
            </w:rPr>
            <w:t>ПЦК</w:t>
          </w:r>
        </w:p>
      </w:tc>
      <w:tc>
        <w:tcPr>
          <w:tcW w:w="6237" w:type="dxa"/>
          <w:gridSpan w:val="3"/>
        </w:tcPr>
        <w:p w:rsidR="00A223CD" w:rsidRPr="00C22824" w:rsidRDefault="00A223CD">
          <w:pPr>
            <w:pStyle w:val="a3"/>
            <w:jc w:val="center"/>
            <w:rPr>
              <w:b/>
              <w:bCs/>
              <w:smallCaps/>
              <w:sz w:val="16"/>
              <w:szCs w:val="16"/>
            </w:rPr>
          </w:pPr>
          <w:r w:rsidRPr="00C22824">
            <w:rPr>
              <w:b/>
              <w:bCs/>
              <w:smallCaps/>
              <w:sz w:val="16"/>
              <w:szCs w:val="16"/>
            </w:rPr>
            <w:t xml:space="preserve"> УМКД ►Унифицированные формы оформления◄ УМКД</w:t>
          </w:r>
        </w:p>
      </w:tc>
      <w:tc>
        <w:tcPr>
          <w:tcW w:w="1892" w:type="dxa"/>
        </w:tcPr>
        <w:p w:rsidR="00A223CD" w:rsidRPr="00C22824" w:rsidRDefault="00A223CD" w:rsidP="009D3AB0">
          <w:pPr>
            <w:pStyle w:val="a3"/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ГПОУ</w:t>
          </w:r>
          <w:r w:rsidRPr="00C22824">
            <w:rPr>
              <w:b/>
              <w:bCs/>
              <w:sz w:val="16"/>
              <w:szCs w:val="16"/>
            </w:rPr>
            <w:t xml:space="preserve"> </w:t>
          </w:r>
          <w:r>
            <w:rPr>
              <w:b/>
              <w:bCs/>
              <w:sz w:val="16"/>
              <w:szCs w:val="16"/>
            </w:rPr>
            <w:t>«</w:t>
          </w:r>
          <w:r w:rsidRPr="00C22824">
            <w:rPr>
              <w:b/>
              <w:bCs/>
              <w:sz w:val="16"/>
              <w:szCs w:val="16"/>
            </w:rPr>
            <w:t>СГПК</w:t>
          </w:r>
          <w:r>
            <w:rPr>
              <w:b/>
              <w:bCs/>
              <w:sz w:val="16"/>
              <w:szCs w:val="16"/>
            </w:rPr>
            <w:t>»</w:t>
          </w:r>
        </w:p>
      </w:tc>
    </w:tr>
    <w:tr w:rsidR="00A223CD">
      <w:tc>
        <w:tcPr>
          <w:tcW w:w="2016" w:type="dxa"/>
          <w:gridSpan w:val="2"/>
        </w:tcPr>
        <w:p w:rsidR="00A223CD" w:rsidRPr="00C22824" w:rsidRDefault="00A223CD">
          <w:pPr>
            <w:pStyle w:val="a3"/>
            <w:rPr>
              <w:b/>
              <w:bCs/>
              <w:sz w:val="16"/>
              <w:szCs w:val="16"/>
            </w:rPr>
          </w:pPr>
        </w:p>
      </w:tc>
      <w:tc>
        <w:tcPr>
          <w:tcW w:w="6048" w:type="dxa"/>
        </w:tcPr>
        <w:p w:rsidR="00A223CD" w:rsidRDefault="00A223CD">
          <w:pPr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Аннотация рабочей программы учебной дисциплины</w:t>
          </w:r>
        </w:p>
      </w:tc>
      <w:tc>
        <w:tcPr>
          <w:tcW w:w="2016" w:type="dxa"/>
          <w:gridSpan w:val="2"/>
        </w:tcPr>
        <w:p w:rsidR="00A223CD" w:rsidRPr="00C22824" w:rsidRDefault="00A223CD">
          <w:pPr>
            <w:pStyle w:val="a3"/>
            <w:jc w:val="right"/>
            <w:rPr>
              <w:b/>
              <w:bCs/>
              <w:sz w:val="16"/>
              <w:szCs w:val="16"/>
            </w:rPr>
          </w:pPr>
          <w:r w:rsidRPr="00C22824">
            <w:rPr>
              <w:b/>
              <w:bCs/>
              <w:sz w:val="16"/>
              <w:szCs w:val="16"/>
            </w:rPr>
            <w:t xml:space="preserve">стр. </w:t>
          </w:r>
          <w:r w:rsidRPr="00C22824">
            <w:rPr>
              <w:b/>
              <w:bCs/>
              <w:sz w:val="16"/>
              <w:szCs w:val="16"/>
            </w:rPr>
            <w:fldChar w:fldCharType="begin"/>
          </w:r>
          <w:r w:rsidRPr="00C22824">
            <w:rPr>
              <w:b/>
              <w:bCs/>
              <w:sz w:val="16"/>
              <w:szCs w:val="16"/>
            </w:rPr>
            <w:instrText xml:space="preserve"> PAGE </w:instrText>
          </w:r>
          <w:r w:rsidRPr="00C22824">
            <w:rPr>
              <w:b/>
              <w:bCs/>
              <w:sz w:val="16"/>
              <w:szCs w:val="16"/>
            </w:rPr>
            <w:fldChar w:fldCharType="separate"/>
          </w:r>
          <w:r w:rsidR="00056439">
            <w:rPr>
              <w:b/>
              <w:bCs/>
              <w:noProof/>
              <w:sz w:val="16"/>
              <w:szCs w:val="16"/>
            </w:rPr>
            <w:t>3</w:t>
          </w:r>
          <w:r w:rsidRPr="00C22824">
            <w:rPr>
              <w:b/>
              <w:bCs/>
              <w:sz w:val="16"/>
              <w:szCs w:val="16"/>
            </w:rPr>
            <w:fldChar w:fldCharType="end"/>
          </w:r>
          <w:r w:rsidRPr="00C22824">
            <w:rPr>
              <w:b/>
              <w:bCs/>
              <w:sz w:val="16"/>
              <w:szCs w:val="16"/>
            </w:rPr>
            <w:t xml:space="preserve"> из </w:t>
          </w:r>
          <w:r w:rsidRPr="00C22824">
            <w:rPr>
              <w:b/>
              <w:bCs/>
              <w:sz w:val="16"/>
              <w:szCs w:val="16"/>
            </w:rPr>
            <w:fldChar w:fldCharType="begin"/>
          </w:r>
          <w:r w:rsidRPr="00C22824">
            <w:rPr>
              <w:b/>
              <w:bCs/>
              <w:sz w:val="16"/>
              <w:szCs w:val="16"/>
            </w:rPr>
            <w:instrText xml:space="preserve"> NUMPAGES </w:instrText>
          </w:r>
          <w:r w:rsidRPr="00C22824">
            <w:rPr>
              <w:b/>
              <w:bCs/>
              <w:sz w:val="16"/>
              <w:szCs w:val="16"/>
            </w:rPr>
            <w:fldChar w:fldCharType="separate"/>
          </w:r>
          <w:r w:rsidR="00056439">
            <w:rPr>
              <w:b/>
              <w:bCs/>
              <w:noProof/>
              <w:sz w:val="16"/>
              <w:szCs w:val="16"/>
            </w:rPr>
            <w:t>3</w:t>
          </w:r>
          <w:r w:rsidRPr="00C22824">
            <w:rPr>
              <w:b/>
              <w:bCs/>
              <w:sz w:val="16"/>
              <w:szCs w:val="16"/>
            </w:rPr>
            <w:fldChar w:fldCharType="end"/>
          </w:r>
        </w:p>
      </w:tc>
    </w:tr>
  </w:tbl>
  <w:p w:rsidR="00A223CD" w:rsidRPr="00293F59" w:rsidRDefault="00A223CD">
    <w:pPr>
      <w:pStyle w:val="a5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52C" w:rsidRDefault="007B252C">
      <w:r>
        <w:separator/>
      </w:r>
    </w:p>
  </w:footnote>
  <w:footnote w:type="continuationSeparator" w:id="0">
    <w:p w:rsidR="007B252C" w:rsidRDefault="007B25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" w:type="dxa"/>
      <w:tblBorders>
        <w:top w:val="dashed" w:sz="6" w:space="0" w:color="auto"/>
        <w:left w:val="dashed" w:sz="6" w:space="0" w:color="auto"/>
        <w:bottom w:val="dashed" w:sz="6" w:space="0" w:color="auto"/>
        <w:right w:val="dashed" w:sz="6" w:space="0" w:color="auto"/>
        <w:insideH w:val="dashed" w:sz="6" w:space="0" w:color="auto"/>
        <w:insideV w:val="dashed" w:sz="6" w:space="0" w:color="auto"/>
      </w:tblBorders>
      <w:tblLook w:val="00A0" w:firstRow="1" w:lastRow="0" w:firstColumn="1" w:lastColumn="0" w:noHBand="0" w:noVBand="0"/>
    </w:tblPr>
    <w:tblGrid>
      <w:gridCol w:w="1511"/>
      <w:gridCol w:w="504"/>
      <w:gridCol w:w="6047"/>
      <w:gridCol w:w="504"/>
      <w:gridCol w:w="1512"/>
    </w:tblGrid>
    <w:tr w:rsidR="00A223CD">
      <w:tc>
        <w:tcPr>
          <w:tcW w:w="1512" w:type="dxa"/>
        </w:tcPr>
        <w:p w:rsidR="00A223CD" w:rsidRPr="00C22824" w:rsidRDefault="00A223CD">
          <w:pPr>
            <w:pStyle w:val="a3"/>
            <w:rPr>
              <w:b/>
              <w:bCs/>
              <w:sz w:val="16"/>
              <w:szCs w:val="16"/>
            </w:rPr>
          </w:pPr>
          <w:r w:rsidRPr="00C22824">
            <w:rPr>
              <w:b/>
              <w:bCs/>
              <w:sz w:val="16"/>
              <w:szCs w:val="16"/>
            </w:rPr>
            <w:t>С</w:t>
          </w:r>
          <w:r>
            <w:rPr>
              <w:b/>
              <w:bCs/>
              <w:sz w:val="16"/>
              <w:szCs w:val="16"/>
            </w:rPr>
            <w:t>ГПК</w:t>
          </w:r>
        </w:p>
      </w:tc>
      <w:tc>
        <w:tcPr>
          <w:tcW w:w="7056" w:type="dxa"/>
          <w:gridSpan w:val="3"/>
        </w:tcPr>
        <w:p w:rsidR="00A223CD" w:rsidRPr="00C22824" w:rsidRDefault="00A223CD">
          <w:pPr>
            <w:pStyle w:val="a3"/>
            <w:jc w:val="center"/>
            <w:rPr>
              <w:b/>
              <w:bCs/>
              <w:smallCaps/>
              <w:sz w:val="16"/>
              <w:szCs w:val="16"/>
            </w:rPr>
          </w:pPr>
          <w:r w:rsidRPr="00C22824">
            <w:rPr>
              <w:b/>
              <w:bCs/>
              <w:smallCaps/>
              <w:sz w:val="16"/>
              <w:szCs w:val="16"/>
            </w:rPr>
            <w:t>Учебно-методический комплекс дисциплины</w:t>
          </w:r>
        </w:p>
      </w:tc>
      <w:tc>
        <w:tcPr>
          <w:tcW w:w="1512" w:type="dxa"/>
        </w:tcPr>
        <w:p w:rsidR="00A223CD" w:rsidRPr="00C22824" w:rsidRDefault="00A223CD">
          <w:pPr>
            <w:pStyle w:val="a3"/>
            <w:jc w:val="right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СГПК</w:t>
          </w:r>
        </w:p>
      </w:tc>
    </w:tr>
    <w:tr w:rsidR="00A223CD">
      <w:tc>
        <w:tcPr>
          <w:tcW w:w="2016" w:type="dxa"/>
          <w:gridSpan w:val="2"/>
        </w:tcPr>
        <w:p w:rsidR="00A223CD" w:rsidRPr="00C22824" w:rsidRDefault="00A223CD">
          <w:pPr>
            <w:pStyle w:val="a3"/>
            <w:rPr>
              <w:b/>
              <w:bCs/>
              <w:sz w:val="16"/>
              <w:szCs w:val="16"/>
            </w:rPr>
          </w:pPr>
          <w:r w:rsidRPr="00C22824">
            <w:rPr>
              <w:b/>
              <w:bCs/>
              <w:sz w:val="16"/>
              <w:szCs w:val="16"/>
            </w:rPr>
            <w:t>Форма</w:t>
          </w:r>
        </w:p>
      </w:tc>
      <w:tc>
        <w:tcPr>
          <w:tcW w:w="6048" w:type="dxa"/>
        </w:tcPr>
        <w:p w:rsidR="00A223CD" w:rsidRPr="00C22824" w:rsidRDefault="00A223CD">
          <w:pPr>
            <w:pStyle w:val="a3"/>
            <w:jc w:val="center"/>
            <w:rPr>
              <w:b/>
              <w:bCs/>
              <w:sz w:val="16"/>
              <w:szCs w:val="16"/>
            </w:rPr>
          </w:pPr>
          <w:r w:rsidRPr="00C22824">
            <w:rPr>
              <w:b/>
              <w:bCs/>
              <w:sz w:val="14"/>
              <w:szCs w:val="14"/>
            </w:rPr>
            <w:t>УМКД ►Унифицированные формы оформления◄ УМКД</w:t>
          </w:r>
        </w:p>
      </w:tc>
      <w:tc>
        <w:tcPr>
          <w:tcW w:w="2016" w:type="dxa"/>
          <w:gridSpan w:val="2"/>
        </w:tcPr>
        <w:p w:rsidR="00A223CD" w:rsidRPr="00C22824" w:rsidRDefault="00A223CD">
          <w:pPr>
            <w:pStyle w:val="a3"/>
            <w:jc w:val="right"/>
            <w:rPr>
              <w:b/>
              <w:bCs/>
              <w:sz w:val="16"/>
              <w:szCs w:val="16"/>
            </w:rPr>
          </w:pPr>
          <w:r w:rsidRPr="00C22824">
            <w:rPr>
              <w:b/>
              <w:bCs/>
              <w:sz w:val="16"/>
              <w:szCs w:val="16"/>
            </w:rPr>
            <w:t>Форма</w:t>
          </w:r>
        </w:p>
      </w:tc>
    </w:tr>
  </w:tbl>
  <w:p w:rsidR="00A223CD" w:rsidRPr="00293F59" w:rsidRDefault="00A223CD">
    <w:pPr>
      <w:pStyle w:val="a3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51CD"/>
    <w:multiLevelType w:val="hybridMultilevel"/>
    <w:tmpl w:val="DA127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1251C0"/>
    <w:multiLevelType w:val="hybridMultilevel"/>
    <w:tmpl w:val="E808FE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B02447C"/>
    <w:multiLevelType w:val="hybridMultilevel"/>
    <w:tmpl w:val="33720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4F01079"/>
    <w:multiLevelType w:val="hybridMultilevel"/>
    <w:tmpl w:val="FBC68CD8"/>
    <w:lvl w:ilvl="0" w:tplc="B58EB0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F953970"/>
    <w:multiLevelType w:val="hybridMultilevel"/>
    <w:tmpl w:val="9C087890"/>
    <w:lvl w:ilvl="0" w:tplc="BD40F00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56030"/>
    <w:rsid w:val="00046A22"/>
    <w:rsid w:val="00056439"/>
    <w:rsid w:val="000C465E"/>
    <w:rsid w:val="000D0E6E"/>
    <w:rsid w:val="00120067"/>
    <w:rsid w:val="001C3886"/>
    <w:rsid w:val="00293F59"/>
    <w:rsid w:val="002A51B1"/>
    <w:rsid w:val="002E54FC"/>
    <w:rsid w:val="003664D4"/>
    <w:rsid w:val="003D4C61"/>
    <w:rsid w:val="003F452C"/>
    <w:rsid w:val="00415E18"/>
    <w:rsid w:val="004872B1"/>
    <w:rsid w:val="004D7871"/>
    <w:rsid w:val="004E0ACE"/>
    <w:rsid w:val="00555ABE"/>
    <w:rsid w:val="005D4876"/>
    <w:rsid w:val="005F234A"/>
    <w:rsid w:val="005F339F"/>
    <w:rsid w:val="006477E4"/>
    <w:rsid w:val="006D57F8"/>
    <w:rsid w:val="00732B4E"/>
    <w:rsid w:val="007514CC"/>
    <w:rsid w:val="00764C23"/>
    <w:rsid w:val="007B1F1C"/>
    <w:rsid w:val="007B252C"/>
    <w:rsid w:val="008532F4"/>
    <w:rsid w:val="00862636"/>
    <w:rsid w:val="008C608F"/>
    <w:rsid w:val="008C76CD"/>
    <w:rsid w:val="00940391"/>
    <w:rsid w:val="00966C86"/>
    <w:rsid w:val="0097430C"/>
    <w:rsid w:val="009814EE"/>
    <w:rsid w:val="009D3AB0"/>
    <w:rsid w:val="009E5368"/>
    <w:rsid w:val="00A040C0"/>
    <w:rsid w:val="00A223CD"/>
    <w:rsid w:val="00A30EEB"/>
    <w:rsid w:val="00A40088"/>
    <w:rsid w:val="00AA3897"/>
    <w:rsid w:val="00B013E0"/>
    <w:rsid w:val="00B06267"/>
    <w:rsid w:val="00B74040"/>
    <w:rsid w:val="00BA1C0C"/>
    <w:rsid w:val="00BD43C0"/>
    <w:rsid w:val="00C22824"/>
    <w:rsid w:val="00C36B2E"/>
    <w:rsid w:val="00C56030"/>
    <w:rsid w:val="00CD0E4C"/>
    <w:rsid w:val="00D23C98"/>
    <w:rsid w:val="00D563C6"/>
    <w:rsid w:val="00D77914"/>
    <w:rsid w:val="00E74DB2"/>
    <w:rsid w:val="00ED03CB"/>
    <w:rsid w:val="00EE6C58"/>
    <w:rsid w:val="00F1207F"/>
    <w:rsid w:val="00FC63D0"/>
    <w:rsid w:val="00FE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3C6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563C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D563C6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D563C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D563C6"/>
    <w:rPr>
      <w:rFonts w:ascii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5D4876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1091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Фотиева</dc:creator>
  <cp:keywords/>
  <dc:description/>
  <cp:lastModifiedBy>Любовь</cp:lastModifiedBy>
  <cp:revision>25</cp:revision>
  <dcterms:created xsi:type="dcterms:W3CDTF">2017-10-30T07:10:00Z</dcterms:created>
  <dcterms:modified xsi:type="dcterms:W3CDTF">2022-05-29T22:05:00Z</dcterms:modified>
</cp:coreProperties>
</file>