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3" w:type="dxa"/>
        <w:tblInd w:w="-106" w:type="dxa"/>
        <w:tblLook w:val="01E0" w:firstRow="1" w:lastRow="1" w:firstColumn="1" w:lastColumn="1" w:noHBand="0" w:noVBand="0"/>
      </w:tblPr>
      <w:tblGrid>
        <w:gridCol w:w="1735"/>
        <w:gridCol w:w="8438"/>
      </w:tblGrid>
      <w:tr w:rsidR="002B70C2">
        <w:tc>
          <w:tcPr>
            <w:tcW w:w="1735" w:type="dxa"/>
            <w:tcBorders>
              <w:top w:val="nil"/>
              <w:left w:val="nil"/>
              <w:bottom w:val="nil"/>
              <w:right w:val="single" w:sz="18" w:space="0" w:color="000080"/>
            </w:tcBorders>
            <w:vAlign w:val="center"/>
          </w:tcPr>
          <w:p w:rsidR="002B70C2" w:rsidRDefault="006D0C1F" w:rsidP="00321744">
            <w:pPr>
              <w:jc w:val="center"/>
              <w:rPr>
                <w:color w:val="000080"/>
              </w:rPr>
            </w:pPr>
            <w:r>
              <w:rPr>
                <w:noProof/>
                <w:color w:val="0000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Логотип" style="width:75pt;height:57.75pt;visibility:visible">
                  <v:imagedata r:id="rId8" o:title=""/>
                </v:shape>
              </w:pict>
            </w:r>
          </w:p>
        </w:tc>
        <w:tc>
          <w:tcPr>
            <w:tcW w:w="8438" w:type="dxa"/>
            <w:tcBorders>
              <w:top w:val="nil"/>
              <w:left w:val="single" w:sz="18" w:space="0" w:color="000080"/>
              <w:bottom w:val="single" w:sz="18" w:space="0" w:color="008000"/>
              <w:right w:val="nil"/>
            </w:tcBorders>
          </w:tcPr>
          <w:p w:rsidR="002B70C2" w:rsidRDefault="002B70C2" w:rsidP="00321744">
            <w:pPr>
              <w:jc w:val="center"/>
              <w:rPr>
                <w:rFonts w:ascii="Book Antiqua" w:hAnsi="Book Antiqua" w:cs="Book Antiqua"/>
                <w:b/>
                <w:bCs/>
                <w:smallCaps/>
                <w:sz w:val="26"/>
                <w:szCs w:val="26"/>
              </w:rPr>
            </w:pPr>
            <w:r>
              <w:rPr>
                <w:rFonts w:ascii="Book Antiqua" w:hAnsi="Book Antiqua" w:cs="Book Antiqua"/>
                <w:b/>
                <w:bCs/>
                <w:smallCaps/>
                <w:sz w:val="26"/>
                <w:szCs w:val="26"/>
              </w:rPr>
              <w:t>Министерство образования, науки и молодежной политики Республики Коми</w:t>
            </w:r>
          </w:p>
          <w:p w:rsidR="002B70C2" w:rsidRDefault="002B70C2" w:rsidP="00321744">
            <w:pPr>
              <w:jc w:val="center"/>
              <w:rPr>
                <w:rFonts w:ascii="Book Antiqua" w:hAnsi="Book Antiqua" w:cs="Book Antiqua"/>
                <w:b/>
                <w:bCs/>
                <w:smallCaps/>
                <w:sz w:val="26"/>
                <w:szCs w:val="26"/>
              </w:rPr>
            </w:pPr>
            <w:r>
              <w:rPr>
                <w:rFonts w:ascii="Book Antiqua" w:hAnsi="Book Antiqua" w:cs="Book Antiqua"/>
                <w:b/>
                <w:bCs/>
                <w:smallCaps/>
                <w:sz w:val="26"/>
                <w:szCs w:val="26"/>
              </w:rPr>
              <w:t xml:space="preserve">Государственное профессиональное </w:t>
            </w:r>
          </w:p>
          <w:p w:rsidR="002B70C2" w:rsidRDefault="002B70C2" w:rsidP="00321744">
            <w:pPr>
              <w:jc w:val="center"/>
              <w:rPr>
                <w:rFonts w:ascii="Book Antiqua" w:hAnsi="Book Antiqua" w:cs="Book Antiqua"/>
                <w:b/>
                <w:bCs/>
                <w:smallCaps/>
                <w:sz w:val="26"/>
                <w:szCs w:val="26"/>
              </w:rPr>
            </w:pPr>
            <w:r>
              <w:rPr>
                <w:rFonts w:ascii="Book Antiqua" w:hAnsi="Book Antiqua" w:cs="Book Antiqua"/>
                <w:b/>
                <w:bCs/>
                <w:smallCaps/>
                <w:sz w:val="26"/>
                <w:szCs w:val="26"/>
              </w:rPr>
              <w:t xml:space="preserve">образовательное учреждение </w:t>
            </w:r>
          </w:p>
          <w:p w:rsidR="002B70C2" w:rsidRDefault="002B70C2" w:rsidP="00321744">
            <w:pPr>
              <w:jc w:val="center"/>
              <w:rPr>
                <w:rFonts w:ascii="Book Antiqua" w:hAnsi="Book Antiqua" w:cs="Book Antiqua"/>
                <w:b/>
                <w:bCs/>
                <w:caps/>
                <w:sz w:val="28"/>
                <w:szCs w:val="28"/>
              </w:rPr>
            </w:pPr>
            <w:r>
              <w:rPr>
                <w:rFonts w:ascii="Book Antiqua" w:hAnsi="Book Antiqua" w:cs="Book Antiqua"/>
                <w:b/>
                <w:bCs/>
                <w:caps/>
                <w:sz w:val="28"/>
                <w:szCs w:val="28"/>
              </w:rPr>
              <w:t xml:space="preserve">«Сыктывкарский гуманитарно-педагогический колледж </w:t>
            </w:r>
            <w:r>
              <w:rPr>
                <w:rFonts w:ascii="Book Antiqua" w:hAnsi="Book Antiqua" w:cs="Book Antiqua"/>
                <w:b/>
                <w:bCs/>
                <w:sz w:val="28"/>
                <w:szCs w:val="28"/>
              </w:rPr>
              <w:t>имени</w:t>
            </w:r>
            <w:r>
              <w:rPr>
                <w:rFonts w:ascii="Book Antiqua" w:hAnsi="Book Antiqua" w:cs="Book Antiqua"/>
                <w:b/>
                <w:bCs/>
                <w:caps/>
                <w:sz w:val="28"/>
                <w:szCs w:val="28"/>
              </w:rPr>
              <w:t xml:space="preserve"> И.А. Куратова»</w:t>
            </w:r>
          </w:p>
        </w:tc>
      </w:tr>
      <w:tr w:rsidR="002B70C2">
        <w:trPr>
          <w:trHeight w:val="12240"/>
        </w:trPr>
        <w:tc>
          <w:tcPr>
            <w:tcW w:w="1735" w:type="dxa"/>
          </w:tcPr>
          <w:p w:rsidR="002B70C2" w:rsidRDefault="006D0C1F" w:rsidP="00321744">
            <w:pPr>
              <w:rPr>
                <w:color w:val="000080"/>
              </w:rPr>
            </w:pPr>
            <w:r>
              <w:rPr>
                <w:noProof/>
                <w:lang w:eastAsia="ru-R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3.95pt;margin-top:8.45pt;width:64pt;height:641.95pt;z-index:1;visibility:visible;mso-position-horizontal-relative:text;mso-position-vertical-relative:text" stroked="f">
                  <v:textbox style="layout-flow:vertical;mso-layout-flow-alt:bottom-to-top">
                    <w:txbxContent>
                      <w:p w:rsidR="00CB1AAE" w:rsidRDefault="00CB1AAE" w:rsidP="009B541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CB1AAE" w:rsidRDefault="00CB1AAE" w:rsidP="009B5416">
                        <w:pPr>
                          <w:jc w:val="center"/>
                          <w:rPr>
                            <w:rFonts w:ascii="Book Antiqua" w:hAnsi="Book Antiqua" w:cs="Book Antiqua"/>
                            <w:b/>
                            <w:bCs/>
                            <w:i/>
                            <w:iCs/>
                            <w:caps/>
                            <w:sz w:val="44"/>
                            <w:szCs w:val="44"/>
                          </w:rPr>
                        </w:pPr>
                        <w:r>
                          <w:rPr>
                            <w:rFonts w:ascii="Book Antiqua" w:hAnsi="Book Antiqua" w:cs="Book Antiqua"/>
                            <w:b/>
                            <w:bCs/>
                            <w:i/>
                            <w:iCs/>
                            <w:caps/>
                            <w:sz w:val="44"/>
                            <w:szCs w:val="44"/>
                          </w:rPr>
                          <w:t>«учебно-программные издания»</w:t>
                        </w:r>
                      </w:p>
                      <w:p w:rsidR="00CB1AAE" w:rsidRDefault="00CB1AAE" w:rsidP="009B5416"/>
                    </w:txbxContent>
                  </v:textbox>
                </v:shape>
              </w:pict>
            </w:r>
          </w:p>
        </w:tc>
        <w:tc>
          <w:tcPr>
            <w:tcW w:w="8438" w:type="dxa"/>
            <w:tcBorders>
              <w:top w:val="single" w:sz="18" w:space="0" w:color="000080"/>
              <w:left w:val="nil"/>
              <w:bottom w:val="nil"/>
              <w:right w:val="nil"/>
            </w:tcBorders>
          </w:tcPr>
          <w:p w:rsidR="002B70C2" w:rsidRDefault="002B70C2" w:rsidP="00321744">
            <w:pPr>
              <w:rPr>
                <w:rFonts w:ascii="Book Antiqua" w:hAnsi="Book Antiqua" w:cs="Book Antiqua"/>
              </w:rPr>
            </w:pPr>
          </w:p>
          <w:p w:rsidR="002B70C2" w:rsidRDefault="002B70C2" w:rsidP="00321744">
            <w:pPr>
              <w:jc w:val="both"/>
              <w:rPr>
                <w:rFonts w:ascii="Book Antiqua" w:hAnsi="Book Antiqua" w:cs="Book Antiqua"/>
              </w:rPr>
            </w:pPr>
          </w:p>
          <w:p w:rsidR="002B70C2" w:rsidRDefault="002B70C2" w:rsidP="00321744">
            <w:pPr>
              <w:jc w:val="both"/>
              <w:rPr>
                <w:rFonts w:ascii="Book Antiqua" w:hAnsi="Book Antiqua" w:cs="Book Antiqua"/>
              </w:rPr>
            </w:pPr>
          </w:p>
          <w:p w:rsidR="002B70C2" w:rsidRDefault="002B70C2" w:rsidP="00321744">
            <w:pPr>
              <w:jc w:val="both"/>
              <w:rPr>
                <w:rFonts w:ascii="Book Antiqua" w:hAnsi="Book Antiqua" w:cs="Book Antiqua"/>
                <w:caps/>
              </w:rPr>
            </w:pPr>
          </w:p>
          <w:p w:rsidR="002B70C2" w:rsidRDefault="002B70C2" w:rsidP="00321744">
            <w:pPr>
              <w:jc w:val="both"/>
              <w:rPr>
                <w:rFonts w:ascii="Book Antiqua" w:hAnsi="Book Antiqua" w:cs="Book Antiqua"/>
              </w:rPr>
            </w:pPr>
          </w:p>
          <w:p w:rsidR="002B70C2" w:rsidRDefault="002B70C2" w:rsidP="00321744">
            <w:pPr>
              <w:jc w:val="both"/>
              <w:rPr>
                <w:rFonts w:ascii="Book Antiqua" w:hAnsi="Book Antiqua" w:cs="Book Antiqua"/>
              </w:rPr>
            </w:pPr>
          </w:p>
          <w:p w:rsidR="002B70C2" w:rsidRDefault="002B70C2" w:rsidP="00321744">
            <w:pPr>
              <w:jc w:val="both"/>
              <w:rPr>
                <w:rFonts w:ascii="Book Antiqua" w:hAnsi="Book Antiqua" w:cs="Book Antiqua"/>
              </w:rPr>
            </w:pPr>
          </w:p>
          <w:p w:rsidR="002B70C2" w:rsidRDefault="002B70C2" w:rsidP="00321744">
            <w:pPr>
              <w:jc w:val="both"/>
              <w:rPr>
                <w:rFonts w:ascii="Book Antiqua" w:hAnsi="Book Antiqua" w:cs="Book Antiqua"/>
              </w:rPr>
            </w:pPr>
          </w:p>
          <w:p w:rsidR="002B70C2" w:rsidRDefault="002B70C2" w:rsidP="00321744">
            <w:pPr>
              <w:jc w:val="both"/>
              <w:rPr>
                <w:rFonts w:ascii="Book Antiqua" w:hAnsi="Book Antiqua" w:cs="Book Antiqua"/>
              </w:rPr>
            </w:pPr>
          </w:p>
          <w:p w:rsidR="002B70C2" w:rsidRDefault="002B70C2" w:rsidP="00321744">
            <w:pPr>
              <w:jc w:val="center"/>
              <w:rPr>
                <w:rFonts w:ascii="Book Antiqua" w:hAnsi="Book Antiqua" w:cs="Book Antiqua"/>
                <w:b/>
                <w:bCs/>
                <w:smallCaps/>
                <w:sz w:val="44"/>
                <w:szCs w:val="44"/>
              </w:rPr>
            </w:pPr>
            <w:r>
              <w:rPr>
                <w:rFonts w:ascii="Book Antiqua" w:hAnsi="Book Antiqua" w:cs="Book Antiqua"/>
                <w:b/>
                <w:bCs/>
                <w:smallCaps/>
                <w:sz w:val="44"/>
                <w:szCs w:val="44"/>
              </w:rPr>
              <w:t>Общеобразовательный цикл</w:t>
            </w:r>
          </w:p>
          <w:p w:rsidR="002B70C2" w:rsidRDefault="002B70C2" w:rsidP="00321744">
            <w:pPr>
              <w:jc w:val="center"/>
              <w:rPr>
                <w:rFonts w:ascii="Book Antiqua" w:hAnsi="Book Antiqua" w:cs="Book Antiqua"/>
                <w:smallCaps/>
                <w:sz w:val="32"/>
                <w:szCs w:val="32"/>
              </w:rPr>
            </w:pPr>
          </w:p>
          <w:p w:rsidR="002B70C2" w:rsidRDefault="002B70C2" w:rsidP="00321744">
            <w:pPr>
              <w:jc w:val="center"/>
              <w:rPr>
                <w:rFonts w:ascii="Book Antiqua" w:hAnsi="Book Antiqua" w:cs="Book Antiqua"/>
                <w:smallCaps/>
                <w:sz w:val="32"/>
                <w:szCs w:val="32"/>
              </w:rPr>
            </w:pPr>
          </w:p>
          <w:p w:rsidR="002B70C2" w:rsidRDefault="002B70C2" w:rsidP="00321744">
            <w:pPr>
              <w:jc w:val="center"/>
              <w:rPr>
                <w:rFonts w:ascii="Book Antiqua" w:hAnsi="Book Antiqua" w:cs="Book Antiqua"/>
                <w:smallCaps/>
                <w:sz w:val="32"/>
                <w:szCs w:val="32"/>
              </w:rPr>
            </w:pPr>
          </w:p>
          <w:p w:rsidR="002B70C2" w:rsidRDefault="002B70C2" w:rsidP="00321744">
            <w:pPr>
              <w:pStyle w:val="27"/>
              <w:spacing w:after="0" w:line="240" w:lineRule="auto"/>
              <w:jc w:val="center"/>
              <w:rPr>
                <w:rFonts w:ascii="Book Antiqua" w:hAnsi="Book Antiqua" w:cs="Book Antiqua"/>
                <w:b/>
                <w:bCs/>
                <w:smallCaps/>
                <w:sz w:val="40"/>
                <w:szCs w:val="40"/>
              </w:rPr>
            </w:pPr>
            <w:r>
              <w:rPr>
                <w:rFonts w:ascii="Book Antiqua" w:hAnsi="Book Antiqua" w:cs="Book Antiqua"/>
                <w:b/>
                <w:bCs/>
                <w:smallCaps/>
                <w:sz w:val="40"/>
                <w:szCs w:val="40"/>
              </w:rPr>
              <w:t>рабочая программа</w:t>
            </w:r>
          </w:p>
          <w:p w:rsidR="002B70C2" w:rsidRDefault="002B70C2" w:rsidP="00321744">
            <w:pPr>
              <w:pStyle w:val="27"/>
              <w:spacing w:after="0" w:line="240" w:lineRule="auto"/>
              <w:jc w:val="center"/>
              <w:rPr>
                <w:rFonts w:ascii="Book Antiqua" w:hAnsi="Book Antiqua" w:cs="Book Antiqua"/>
                <w:b/>
                <w:bCs/>
                <w:smallCaps/>
                <w:sz w:val="40"/>
                <w:szCs w:val="40"/>
              </w:rPr>
            </w:pPr>
            <w:r>
              <w:rPr>
                <w:rFonts w:ascii="Book Antiqua" w:hAnsi="Book Antiqua" w:cs="Book Antiqua"/>
                <w:b/>
                <w:bCs/>
                <w:smallCaps/>
                <w:sz w:val="40"/>
                <w:szCs w:val="40"/>
              </w:rPr>
              <w:t>учебной дисциплины</w:t>
            </w:r>
          </w:p>
          <w:p w:rsidR="002B70C2" w:rsidRDefault="002B70C2" w:rsidP="00321744">
            <w:pPr>
              <w:jc w:val="center"/>
              <w:rPr>
                <w:rFonts w:ascii="Book Antiqua" w:hAnsi="Book Antiqua" w:cs="Book Antiqua"/>
                <w:b/>
                <w:bCs/>
                <w:sz w:val="20"/>
                <w:szCs w:val="20"/>
              </w:rPr>
            </w:pPr>
          </w:p>
          <w:p w:rsidR="002B70C2" w:rsidRPr="006056CC" w:rsidRDefault="002B70C2" w:rsidP="006056CC">
            <w:pPr>
              <w:widowControl w:val="0"/>
              <w:jc w:val="center"/>
              <w:rPr>
                <w:b/>
                <w:bCs/>
                <w:smallCaps/>
                <w:sz w:val="40"/>
                <w:szCs w:val="40"/>
                <w:lang w:eastAsia="ru-RU"/>
              </w:rPr>
            </w:pPr>
            <w:r w:rsidRPr="006056CC">
              <w:rPr>
                <w:b/>
                <w:bCs/>
                <w:smallCaps/>
                <w:sz w:val="40"/>
                <w:szCs w:val="40"/>
                <w:lang w:eastAsia="ru-RU"/>
              </w:rPr>
              <w:t>ОД</w:t>
            </w:r>
            <w:r>
              <w:rPr>
                <w:b/>
                <w:bCs/>
                <w:smallCaps/>
                <w:sz w:val="40"/>
                <w:szCs w:val="40"/>
                <w:lang w:eastAsia="ru-RU"/>
              </w:rPr>
              <w:t>Б</w:t>
            </w:r>
            <w:r w:rsidRPr="006056CC">
              <w:rPr>
                <w:b/>
                <w:bCs/>
                <w:smallCaps/>
                <w:sz w:val="40"/>
                <w:szCs w:val="40"/>
                <w:lang w:eastAsia="ru-RU"/>
              </w:rPr>
              <w:t>.01  ИНОСТРАННЫЙ ЯЗЫК</w:t>
            </w:r>
          </w:p>
          <w:p w:rsidR="002B70C2" w:rsidRPr="006056CC" w:rsidRDefault="002B70C2" w:rsidP="006056CC">
            <w:pPr>
              <w:widowControl w:val="0"/>
              <w:jc w:val="center"/>
              <w:rPr>
                <w:rFonts w:ascii="Book Antiqua" w:hAnsi="Book Antiqua" w:cs="Book Antiqua"/>
                <w:b/>
                <w:bCs/>
                <w:sz w:val="28"/>
                <w:szCs w:val="28"/>
                <w:lang w:eastAsia="ru-RU"/>
              </w:rPr>
            </w:pPr>
            <w:r w:rsidRPr="006056CC">
              <w:rPr>
                <w:b/>
                <w:bCs/>
                <w:smallCaps/>
                <w:sz w:val="40"/>
                <w:szCs w:val="40"/>
                <w:lang w:eastAsia="ru-RU"/>
              </w:rPr>
              <w:t>(французский)</w:t>
            </w:r>
          </w:p>
          <w:p w:rsidR="002B70C2" w:rsidRDefault="002B70C2" w:rsidP="00321744">
            <w:pPr>
              <w:jc w:val="center"/>
              <w:rPr>
                <w:rFonts w:ascii="Book Antiqua" w:hAnsi="Book Antiqua" w:cs="Book Antiqua"/>
                <w:b/>
                <w:bCs/>
                <w:sz w:val="20"/>
                <w:szCs w:val="20"/>
              </w:rPr>
            </w:pPr>
          </w:p>
          <w:p w:rsidR="002B70C2" w:rsidRDefault="002B70C2" w:rsidP="00321744">
            <w:pPr>
              <w:widowControl w:val="0"/>
              <w:jc w:val="center"/>
              <w:rPr>
                <w:rFonts w:ascii="Book Antiqua" w:hAnsi="Book Antiqua" w:cs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 w:cs="Book Antiqua"/>
                <w:b/>
                <w:bCs/>
                <w:sz w:val="28"/>
                <w:szCs w:val="28"/>
              </w:rPr>
              <w:t>Для студентов, обучающихся по специальности</w:t>
            </w:r>
          </w:p>
          <w:p w:rsidR="002B70C2" w:rsidRDefault="002B70C2" w:rsidP="00321744">
            <w:pPr>
              <w:widowControl w:val="0"/>
              <w:jc w:val="center"/>
              <w:rPr>
                <w:rFonts w:ascii="Book Antiqua" w:hAnsi="Book Antiqua" w:cs="Book Antiqua"/>
                <w:b/>
                <w:bCs/>
                <w:sz w:val="28"/>
                <w:szCs w:val="28"/>
              </w:rPr>
            </w:pPr>
          </w:p>
          <w:p w:rsidR="002B70C2" w:rsidRPr="00976A0D" w:rsidRDefault="002B70C2" w:rsidP="00321744">
            <w:pPr>
              <w:jc w:val="center"/>
              <w:rPr>
                <w:b/>
                <w:bCs/>
                <w:sz w:val="40"/>
                <w:szCs w:val="40"/>
              </w:rPr>
            </w:pPr>
            <w:r w:rsidRPr="00093FBB">
              <w:rPr>
                <w:b/>
                <w:bCs/>
                <w:sz w:val="40"/>
                <w:szCs w:val="40"/>
              </w:rPr>
              <w:t>44</w:t>
            </w:r>
            <w:r w:rsidR="00A63C0C">
              <w:rPr>
                <w:b/>
                <w:bCs/>
                <w:sz w:val="40"/>
                <w:szCs w:val="40"/>
              </w:rPr>
              <w:t>.</w:t>
            </w:r>
            <w:r w:rsidRPr="00093FBB">
              <w:rPr>
                <w:b/>
                <w:bCs/>
                <w:sz w:val="40"/>
                <w:szCs w:val="40"/>
              </w:rPr>
              <w:t>02</w:t>
            </w:r>
            <w:r w:rsidR="00A63C0C">
              <w:rPr>
                <w:b/>
                <w:bCs/>
                <w:sz w:val="40"/>
                <w:szCs w:val="40"/>
              </w:rPr>
              <w:t>.</w:t>
            </w:r>
            <w:r w:rsidRPr="00093FBB">
              <w:rPr>
                <w:b/>
                <w:bCs/>
                <w:sz w:val="40"/>
                <w:szCs w:val="40"/>
              </w:rPr>
              <w:t>02 Преподавание в начальных классах</w:t>
            </w:r>
          </w:p>
          <w:p w:rsidR="002B70C2" w:rsidRDefault="002B70C2" w:rsidP="00321744">
            <w:pPr>
              <w:widowControl w:val="0"/>
              <w:jc w:val="center"/>
              <w:rPr>
                <w:rFonts w:ascii="Book Antiqua" w:hAnsi="Book Antiqua" w:cs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 w:cs="Book Antiqua"/>
                <w:b/>
                <w:bCs/>
                <w:sz w:val="28"/>
                <w:szCs w:val="28"/>
              </w:rPr>
              <w:t xml:space="preserve"> (углубленная подготовка)</w:t>
            </w:r>
          </w:p>
          <w:p w:rsidR="002B70C2" w:rsidRDefault="002B70C2" w:rsidP="00321744">
            <w:pPr>
              <w:rPr>
                <w:rFonts w:ascii="Book Antiqua" w:hAnsi="Book Antiqua" w:cs="Book Antiqua"/>
              </w:rPr>
            </w:pPr>
          </w:p>
          <w:p w:rsidR="002B70C2" w:rsidRDefault="002B70C2" w:rsidP="00321744">
            <w:pPr>
              <w:rPr>
                <w:rFonts w:ascii="Book Antiqua" w:hAnsi="Book Antiqua" w:cs="Book Antiqua"/>
              </w:rPr>
            </w:pPr>
          </w:p>
          <w:p w:rsidR="002B70C2" w:rsidRDefault="002B70C2" w:rsidP="00321744">
            <w:pPr>
              <w:rPr>
                <w:rFonts w:ascii="Book Antiqua" w:hAnsi="Book Antiqua" w:cs="Book Antiqua"/>
              </w:rPr>
            </w:pPr>
          </w:p>
          <w:p w:rsidR="002B70C2" w:rsidRDefault="002B70C2" w:rsidP="00321744">
            <w:pPr>
              <w:rPr>
                <w:rFonts w:ascii="Book Antiqua" w:hAnsi="Book Antiqua" w:cs="Book Antiqua"/>
              </w:rPr>
            </w:pPr>
          </w:p>
          <w:p w:rsidR="002B70C2" w:rsidRDefault="002B70C2" w:rsidP="00321744">
            <w:pPr>
              <w:rPr>
                <w:rFonts w:ascii="Book Antiqua" w:hAnsi="Book Antiqua" w:cs="Book Antiqua"/>
              </w:rPr>
            </w:pPr>
          </w:p>
          <w:p w:rsidR="002B70C2" w:rsidRDefault="002B70C2" w:rsidP="00321744">
            <w:pPr>
              <w:rPr>
                <w:rFonts w:ascii="Book Antiqua" w:hAnsi="Book Antiqua" w:cs="Book Antiqua"/>
              </w:rPr>
            </w:pPr>
          </w:p>
          <w:p w:rsidR="002B70C2" w:rsidRDefault="002B70C2" w:rsidP="00321744">
            <w:pPr>
              <w:rPr>
                <w:rFonts w:ascii="Book Antiqua" w:hAnsi="Book Antiqua" w:cs="Book Antiqua"/>
              </w:rPr>
            </w:pPr>
          </w:p>
          <w:p w:rsidR="002B70C2" w:rsidRDefault="002B70C2" w:rsidP="00321744">
            <w:pPr>
              <w:rPr>
                <w:rFonts w:ascii="Book Antiqua" w:hAnsi="Book Antiqua" w:cs="Book Antiqua"/>
              </w:rPr>
            </w:pPr>
          </w:p>
          <w:p w:rsidR="002B70C2" w:rsidRDefault="002B70C2" w:rsidP="00321744">
            <w:pPr>
              <w:rPr>
                <w:rFonts w:ascii="Book Antiqua" w:hAnsi="Book Antiqua" w:cs="Book Antiqua"/>
              </w:rPr>
            </w:pPr>
          </w:p>
          <w:p w:rsidR="002B70C2" w:rsidRDefault="002B70C2" w:rsidP="00321744">
            <w:pPr>
              <w:rPr>
                <w:rFonts w:ascii="Book Antiqua" w:hAnsi="Book Antiqua" w:cs="Book Antiqua"/>
              </w:rPr>
            </w:pPr>
          </w:p>
          <w:p w:rsidR="002B70C2" w:rsidRDefault="00D97629" w:rsidP="00321744">
            <w:pPr>
              <w:jc w:val="center"/>
              <w:rPr>
                <w:rFonts w:ascii="Book Antiqua" w:hAnsi="Book Antiqua" w:cs="Book Antiqua"/>
                <w:b/>
                <w:bCs/>
                <w:sz w:val="36"/>
                <w:szCs w:val="36"/>
              </w:rPr>
            </w:pPr>
            <w:r>
              <w:rPr>
                <w:rFonts w:ascii="Book Antiqua" w:hAnsi="Book Antiqua" w:cs="Book Antiqua"/>
                <w:b/>
                <w:bCs/>
                <w:sz w:val="36"/>
                <w:szCs w:val="36"/>
              </w:rPr>
              <w:t>Сыктывкар, 2020</w:t>
            </w:r>
          </w:p>
          <w:p w:rsidR="002B70C2" w:rsidRDefault="002B70C2" w:rsidP="00321744">
            <w:pPr>
              <w:jc w:val="center"/>
              <w:rPr>
                <w:rFonts w:ascii="Book Antiqua" w:hAnsi="Book Antiqua" w:cs="Book Antiqua"/>
              </w:rPr>
            </w:pPr>
          </w:p>
        </w:tc>
      </w:tr>
    </w:tbl>
    <w:p w:rsidR="002B70C2" w:rsidRDefault="002B70C2" w:rsidP="009B5416">
      <w:pPr>
        <w:rPr>
          <w:sz w:val="10"/>
          <w:szCs w:val="10"/>
        </w:rPr>
      </w:pPr>
    </w:p>
    <w:p w:rsidR="002B70C2" w:rsidRDefault="002B70C2" w:rsidP="009B5416">
      <w:pPr>
        <w:widowControl w:val="0"/>
        <w:jc w:val="both"/>
      </w:pPr>
    </w:p>
    <w:p w:rsidR="002B70C2" w:rsidRDefault="002B70C2" w:rsidP="009B5416">
      <w:pPr>
        <w:widowControl w:val="0"/>
        <w:jc w:val="both"/>
      </w:pPr>
    </w:p>
    <w:p w:rsidR="002B70C2" w:rsidRDefault="002B70C2" w:rsidP="009B5416">
      <w:pPr>
        <w:widowControl w:val="0"/>
        <w:jc w:val="both"/>
        <w:rPr>
          <w:sz w:val="12"/>
          <w:szCs w:val="12"/>
        </w:rPr>
      </w:pPr>
    </w:p>
    <w:tbl>
      <w:tblPr>
        <w:tblW w:w="10136" w:type="dxa"/>
        <w:tblInd w:w="-106" w:type="dxa"/>
        <w:tblLook w:val="01E0" w:firstRow="1" w:lastRow="1" w:firstColumn="1" w:lastColumn="1" w:noHBand="0" w:noVBand="0"/>
      </w:tblPr>
      <w:tblGrid>
        <w:gridCol w:w="828"/>
        <w:gridCol w:w="1440"/>
        <w:gridCol w:w="236"/>
        <w:gridCol w:w="6604"/>
        <w:gridCol w:w="972"/>
        <w:gridCol w:w="56"/>
      </w:tblGrid>
      <w:tr w:rsidR="002B70C2">
        <w:trPr>
          <w:gridAfter w:val="1"/>
          <w:wAfter w:w="56" w:type="dxa"/>
        </w:trPr>
        <w:tc>
          <w:tcPr>
            <w:tcW w:w="10080" w:type="dxa"/>
            <w:gridSpan w:val="5"/>
          </w:tcPr>
          <w:p w:rsidR="002B70C2" w:rsidRDefault="002B70C2" w:rsidP="0032174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Рабочая программа образовательной учебной дисциплины «Иностранный язык» предназначена для реализации программы подготовки специалистов среднего звена, разработана с учетом требований ФГОС СПО, гуманитарного профиля профессионального образования для реализации основной профессиональной образовательной программы СПО на базе основного общего образования с получением среднего общего образования, рекомендованной Федеральным государственным автономным учреждением «Федеральный институт развития образования» от 21 июля 2015 г.</w:t>
            </w:r>
          </w:p>
          <w:p w:rsidR="002B70C2" w:rsidRDefault="002B70C2" w:rsidP="00321744">
            <w:pPr>
              <w:jc w:val="center"/>
              <w:rPr>
                <w:sz w:val="16"/>
                <w:szCs w:val="16"/>
              </w:rPr>
            </w:pPr>
          </w:p>
        </w:tc>
      </w:tr>
      <w:tr w:rsidR="002B70C2">
        <w:tc>
          <w:tcPr>
            <w:tcW w:w="828" w:type="dxa"/>
          </w:tcPr>
          <w:p w:rsidR="002B70C2" w:rsidRDefault="002B70C2" w:rsidP="00321744">
            <w:pPr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2B70C2" w:rsidRDefault="002B70C2" w:rsidP="003217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236" w:type="dxa"/>
          </w:tcPr>
          <w:p w:rsidR="002B70C2" w:rsidRDefault="002B70C2" w:rsidP="00321744">
            <w:pPr>
              <w:jc w:val="center"/>
              <w:rPr>
                <w:b/>
                <w:bCs/>
              </w:rPr>
            </w:pPr>
          </w:p>
        </w:tc>
        <w:tc>
          <w:tcPr>
            <w:tcW w:w="660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2B70C2" w:rsidRDefault="002B70C2" w:rsidP="003217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специальности</w:t>
            </w:r>
          </w:p>
        </w:tc>
        <w:tc>
          <w:tcPr>
            <w:tcW w:w="1028" w:type="dxa"/>
            <w:gridSpan w:val="2"/>
          </w:tcPr>
          <w:p w:rsidR="002B70C2" w:rsidRDefault="002B70C2" w:rsidP="00321744">
            <w:pPr>
              <w:jc w:val="center"/>
            </w:pPr>
          </w:p>
        </w:tc>
      </w:tr>
      <w:tr w:rsidR="002B70C2">
        <w:tc>
          <w:tcPr>
            <w:tcW w:w="82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B70C2" w:rsidRDefault="002B70C2" w:rsidP="00321744"/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70C2" w:rsidRPr="00A0305A" w:rsidRDefault="002B70C2" w:rsidP="00321744">
            <w:r w:rsidRPr="00A0305A">
              <w:t>44 0202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2B70C2" w:rsidRPr="00A0305A" w:rsidRDefault="002B70C2" w:rsidP="00321744"/>
        </w:tc>
        <w:tc>
          <w:tcPr>
            <w:tcW w:w="6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70C2" w:rsidRDefault="002B70C2" w:rsidP="00321744">
            <w:r w:rsidRPr="00A0305A">
              <w:t>Преподавание в начальных классах</w:t>
            </w:r>
          </w:p>
        </w:tc>
        <w:tc>
          <w:tcPr>
            <w:tcW w:w="102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2B70C2" w:rsidRDefault="002B70C2" w:rsidP="00321744"/>
        </w:tc>
      </w:tr>
      <w:tr w:rsidR="002B70C2">
        <w:trPr>
          <w:gridAfter w:val="1"/>
          <w:wAfter w:w="56" w:type="dxa"/>
        </w:trPr>
        <w:tc>
          <w:tcPr>
            <w:tcW w:w="828" w:type="dxa"/>
          </w:tcPr>
          <w:p w:rsidR="002B70C2" w:rsidRDefault="002B70C2" w:rsidP="00321744">
            <w:pPr>
              <w:rPr>
                <w:sz w:val="28"/>
                <w:szCs w:val="28"/>
              </w:rPr>
            </w:pPr>
          </w:p>
        </w:tc>
        <w:tc>
          <w:tcPr>
            <w:tcW w:w="82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70C2" w:rsidRDefault="002B70C2" w:rsidP="0032174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(программа подготовки специалистов среднего звена среднего </w:t>
            </w:r>
          </w:p>
          <w:p w:rsidR="002B70C2" w:rsidRDefault="002B70C2" w:rsidP="0032174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углубленной подготовки)</w:t>
            </w:r>
          </w:p>
        </w:tc>
        <w:tc>
          <w:tcPr>
            <w:tcW w:w="972" w:type="dxa"/>
          </w:tcPr>
          <w:p w:rsidR="002B70C2" w:rsidRDefault="002B70C2" w:rsidP="00321744">
            <w:pPr>
              <w:rPr>
                <w:sz w:val="28"/>
                <w:szCs w:val="28"/>
              </w:rPr>
            </w:pPr>
          </w:p>
        </w:tc>
      </w:tr>
      <w:tr w:rsidR="002B70C2">
        <w:trPr>
          <w:gridAfter w:val="1"/>
          <w:wAfter w:w="56" w:type="dxa"/>
        </w:trPr>
        <w:tc>
          <w:tcPr>
            <w:tcW w:w="828" w:type="dxa"/>
          </w:tcPr>
          <w:p w:rsidR="002B70C2" w:rsidRDefault="002B70C2" w:rsidP="0032174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2B70C2" w:rsidRDefault="002B70C2" w:rsidP="0032174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840" w:type="dxa"/>
            <w:gridSpan w:val="2"/>
          </w:tcPr>
          <w:p w:rsidR="002B70C2" w:rsidRDefault="002B70C2" w:rsidP="00321744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972" w:type="dxa"/>
          </w:tcPr>
          <w:p w:rsidR="002B70C2" w:rsidRDefault="002B70C2" w:rsidP="0032174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2B70C2" w:rsidRDefault="002B70C2" w:rsidP="009B5416">
      <w:pPr>
        <w:ind w:left="708"/>
        <w:rPr>
          <w:b/>
          <w:bCs/>
        </w:rPr>
      </w:pPr>
    </w:p>
    <w:p w:rsidR="002B70C2" w:rsidRDefault="002B70C2" w:rsidP="009B5416">
      <w:pPr>
        <w:ind w:left="708"/>
        <w:rPr>
          <w:b/>
          <w:bCs/>
        </w:rPr>
      </w:pPr>
    </w:p>
    <w:p w:rsidR="002B70C2" w:rsidRDefault="002B70C2" w:rsidP="009B5416">
      <w:pPr>
        <w:ind w:left="708"/>
        <w:rPr>
          <w:b/>
          <w:bCs/>
        </w:rPr>
      </w:pPr>
    </w:p>
    <w:p w:rsidR="002B70C2" w:rsidRDefault="002B70C2" w:rsidP="009B5416">
      <w:pPr>
        <w:ind w:left="708"/>
        <w:rPr>
          <w:b/>
          <w:bCs/>
        </w:rPr>
      </w:pPr>
      <w:r>
        <w:rPr>
          <w:b/>
          <w:bCs/>
        </w:rPr>
        <w:t>Разработчики</w:t>
      </w:r>
    </w:p>
    <w:tbl>
      <w:tblPr>
        <w:tblW w:w="10080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464"/>
        <w:gridCol w:w="3424"/>
        <w:gridCol w:w="3240"/>
        <w:gridCol w:w="2952"/>
      </w:tblGrid>
      <w:tr w:rsidR="002B70C2">
        <w:tc>
          <w:tcPr>
            <w:tcW w:w="46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B70C2" w:rsidRDefault="002B70C2" w:rsidP="0032174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2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B70C2" w:rsidRDefault="002B70C2" w:rsidP="00321744">
            <w:pPr>
              <w:rPr>
                <w:b/>
                <w:bCs/>
              </w:rPr>
            </w:pPr>
            <w:r>
              <w:rPr>
                <w:b/>
                <w:bCs/>
              </w:rPr>
              <w:t>Фамилия, имя, отчество</w:t>
            </w:r>
          </w:p>
        </w:tc>
        <w:tc>
          <w:tcPr>
            <w:tcW w:w="32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B70C2" w:rsidRDefault="002B70C2" w:rsidP="0032174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Ученая степень (звание)</w:t>
            </w:r>
          </w:p>
          <w:p w:rsidR="002B70C2" w:rsidRDefault="002B70C2" w:rsidP="0032174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[квалификационная категория]</w:t>
            </w:r>
          </w:p>
        </w:tc>
        <w:tc>
          <w:tcPr>
            <w:tcW w:w="29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B70C2" w:rsidRDefault="002B70C2" w:rsidP="00321744">
            <w:pPr>
              <w:rPr>
                <w:b/>
                <w:bCs/>
              </w:rPr>
            </w:pPr>
            <w:r>
              <w:rPr>
                <w:b/>
                <w:bCs/>
              </w:rPr>
              <w:t>Должность</w:t>
            </w:r>
          </w:p>
        </w:tc>
      </w:tr>
      <w:tr w:rsidR="002B70C2">
        <w:tc>
          <w:tcPr>
            <w:tcW w:w="46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B70C2" w:rsidRDefault="002B70C2" w:rsidP="00321744">
            <w:r>
              <w:rPr>
                <w:sz w:val="22"/>
                <w:szCs w:val="22"/>
              </w:rPr>
              <w:t>1</w:t>
            </w:r>
          </w:p>
        </w:tc>
        <w:tc>
          <w:tcPr>
            <w:tcW w:w="342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B70C2" w:rsidRDefault="002B70C2" w:rsidP="00321744">
            <w:r>
              <w:rPr>
                <w:sz w:val="22"/>
                <w:szCs w:val="22"/>
              </w:rPr>
              <w:t>М.П. Нагайцева</w:t>
            </w:r>
          </w:p>
        </w:tc>
        <w:tc>
          <w:tcPr>
            <w:tcW w:w="32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B70C2" w:rsidRDefault="002B70C2" w:rsidP="00321744">
            <w:r>
              <w:rPr>
                <w:sz w:val="22"/>
                <w:szCs w:val="22"/>
              </w:rPr>
              <w:t>высшая</w:t>
            </w:r>
          </w:p>
        </w:tc>
        <w:tc>
          <w:tcPr>
            <w:tcW w:w="29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B70C2" w:rsidRDefault="002B70C2" w:rsidP="00321744">
            <w:r>
              <w:rPr>
                <w:sz w:val="22"/>
                <w:szCs w:val="22"/>
              </w:rPr>
              <w:t>преподаватель</w:t>
            </w:r>
          </w:p>
        </w:tc>
      </w:tr>
      <w:tr w:rsidR="002B70C2">
        <w:tc>
          <w:tcPr>
            <w:tcW w:w="46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B70C2" w:rsidRDefault="002B70C2" w:rsidP="00321744">
            <w:r>
              <w:rPr>
                <w:sz w:val="22"/>
                <w:szCs w:val="22"/>
              </w:rPr>
              <w:t>2</w:t>
            </w:r>
          </w:p>
        </w:tc>
        <w:tc>
          <w:tcPr>
            <w:tcW w:w="342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B70C2" w:rsidRDefault="002B70C2" w:rsidP="00321744"/>
        </w:tc>
        <w:tc>
          <w:tcPr>
            <w:tcW w:w="32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B70C2" w:rsidRDefault="002B70C2" w:rsidP="00321744"/>
        </w:tc>
        <w:tc>
          <w:tcPr>
            <w:tcW w:w="29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B70C2" w:rsidRDefault="002B70C2" w:rsidP="00321744"/>
        </w:tc>
      </w:tr>
      <w:tr w:rsidR="002B70C2">
        <w:tc>
          <w:tcPr>
            <w:tcW w:w="464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2B70C2" w:rsidRDefault="002B70C2" w:rsidP="00321744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9616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2B70C2" w:rsidRDefault="002B70C2" w:rsidP="00321744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[вставить фамилии и квалификационные категории разработчиков]</w:t>
            </w:r>
          </w:p>
        </w:tc>
      </w:tr>
    </w:tbl>
    <w:p w:rsidR="002B70C2" w:rsidRDefault="002B70C2" w:rsidP="009B5416">
      <w:pPr>
        <w:rPr>
          <w:sz w:val="16"/>
          <w:szCs w:val="16"/>
        </w:rPr>
      </w:pPr>
    </w:p>
    <w:p w:rsidR="002B70C2" w:rsidRDefault="002B70C2" w:rsidP="009B541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07"/>
        <w:gridCol w:w="3538"/>
      </w:tblGrid>
      <w:tr w:rsidR="006D0C1F" w:rsidRPr="0011480F" w:rsidTr="006D0C1F">
        <w:tc>
          <w:tcPr>
            <w:tcW w:w="5807" w:type="dxa"/>
            <w:shd w:val="clear" w:color="auto" w:fill="auto"/>
          </w:tcPr>
          <w:p w:rsidR="00D97629" w:rsidRPr="0011480F" w:rsidRDefault="00D97629" w:rsidP="004F3F86">
            <w:r w:rsidRPr="0011480F">
              <w:t>ПЦК преподавателей</w:t>
            </w:r>
          </w:p>
          <w:p w:rsidR="00D97629" w:rsidRPr="0011480F" w:rsidRDefault="00D97629" w:rsidP="004F3F86">
            <w:r w:rsidRPr="0011480F">
              <w:t>иностранных языков</w:t>
            </w:r>
            <w:r w:rsidRPr="006D0C1F">
              <w:rPr>
                <w:color w:val="FF0000"/>
              </w:rPr>
              <w:t xml:space="preserve"> </w:t>
            </w:r>
          </w:p>
        </w:tc>
        <w:tc>
          <w:tcPr>
            <w:tcW w:w="3538" w:type="dxa"/>
            <w:shd w:val="clear" w:color="auto" w:fill="auto"/>
          </w:tcPr>
          <w:p w:rsidR="00D97629" w:rsidRPr="0011480F" w:rsidRDefault="00D97629" w:rsidP="004F3F86">
            <w:r w:rsidRPr="0011480F">
              <w:t>№ 8 от 28 мая 2020</w:t>
            </w:r>
          </w:p>
        </w:tc>
      </w:tr>
      <w:tr w:rsidR="006D0C1F" w:rsidRPr="0011480F" w:rsidTr="006D0C1F">
        <w:tc>
          <w:tcPr>
            <w:tcW w:w="5807" w:type="dxa"/>
            <w:shd w:val="clear" w:color="auto" w:fill="auto"/>
          </w:tcPr>
          <w:p w:rsidR="00D97629" w:rsidRPr="0011480F" w:rsidRDefault="00D97629" w:rsidP="004F3F86">
            <w:r w:rsidRPr="0011480F">
              <w:t>Заседание НМС</w:t>
            </w:r>
          </w:p>
        </w:tc>
        <w:tc>
          <w:tcPr>
            <w:tcW w:w="3538" w:type="dxa"/>
            <w:shd w:val="clear" w:color="auto" w:fill="auto"/>
          </w:tcPr>
          <w:p w:rsidR="00D97629" w:rsidRPr="0011480F" w:rsidRDefault="00D97629" w:rsidP="004F3F86">
            <w:r w:rsidRPr="0011480F">
              <w:t>№5 от 5.06.2020 г</w:t>
            </w:r>
          </w:p>
        </w:tc>
      </w:tr>
    </w:tbl>
    <w:p w:rsidR="002B70C2" w:rsidRDefault="002B70C2" w:rsidP="009B5416">
      <w:pPr>
        <w:rPr>
          <w:sz w:val="12"/>
          <w:szCs w:val="12"/>
        </w:rPr>
      </w:pPr>
    </w:p>
    <w:p w:rsidR="002B70C2" w:rsidRDefault="002B70C2" w:rsidP="009B5416">
      <w:pPr>
        <w:rPr>
          <w:sz w:val="12"/>
          <w:szCs w:val="12"/>
        </w:rPr>
      </w:pPr>
    </w:p>
    <w:p w:rsidR="002B70C2" w:rsidRDefault="002B70C2" w:rsidP="009B5416">
      <w:pPr>
        <w:rPr>
          <w:sz w:val="12"/>
          <w:szCs w:val="12"/>
        </w:rPr>
      </w:pPr>
    </w:p>
    <w:p w:rsidR="00D97629" w:rsidRDefault="00D97629" w:rsidP="0050524D">
      <w:pPr>
        <w:jc w:val="center"/>
        <w:rPr>
          <w:b/>
          <w:bCs/>
          <w:sz w:val="32"/>
          <w:szCs w:val="32"/>
        </w:rPr>
      </w:pPr>
    </w:p>
    <w:p w:rsidR="00D97629" w:rsidRDefault="00D97629" w:rsidP="0050524D">
      <w:pPr>
        <w:jc w:val="center"/>
        <w:rPr>
          <w:b/>
          <w:bCs/>
          <w:sz w:val="32"/>
          <w:szCs w:val="32"/>
        </w:rPr>
      </w:pPr>
    </w:p>
    <w:p w:rsidR="00D97629" w:rsidRDefault="00D97629" w:rsidP="0050524D">
      <w:pPr>
        <w:jc w:val="center"/>
        <w:rPr>
          <w:b/>
          <w:bCs/>
          <w:sz w:val="32"/>
          <w:szCs w:val="32"/>
        </w:rPr>
      </w:pPr>
    </w:p>
    <w:p w:rsidR="00D97629" w:rsidRDefault="00D97629" w:rsidP="0050524D">
      <w:pPr>
        <w:jc w:val="center"/>
        <w:rPr>
          <w:b/>
          <w:bCs/>
          <w:sz w:val="32"/>
          <w:szCs w:val="32"/>
        </w:rPr>
      </w:pPr>
    </w:p>
    <w:p w:rsidR="00D97629" w:rsidRDefault="00D97629" w:rsidP="0050524D">
      <w:pPr>
        <w:jc w:val="center"/>
        <w:rPr>
          <w:b/>
          <w:bCs/>
          <w:sz w:val="32"/>
          <w:szCs w:val="32"/>
        </w:rPr>
      </w:pPr>
    </w:p>
    <w:p w:rsidR="00D97629" w:rsidRDefault="00D97629" w:rsidP="0050524D">
      <w:pPr>
        <w:jc w:val="center"/>
        <w:rPr>
          <w:b/>
          <w:bCs/>
          <w:sz w:val="32"/>
          <w:szCs w:val="32"/>
        </w:rPr>
      </w:pPr>
    </w:p>
    <w:p w:rsidR="00D97629" w:rsidRDefault="00D97629" w:rsidP="0050524D">
      <w:pPr>
        <w:jc w:val="center"/>
        <w:rPr>
          <w:b/>
          <w:bCs/>
          <w:sz w:val="32"/>
          <w:szCs w:val="32"/>
        </w:rPr>
      </w:pPr>
    </w:p>
    <w:p w:rsidR="00D97629" w:rsidRDefault="00D97629" w:rsidP="0050524D">
      <w:pPr>
        <w:jc w:val="center"/>
        <w:rPr>
          <w:b/>
          <w:bCs/>
          <w:sz w:val="32"/>
          <w:szCs w:val="32"/>
        </w:rPr>
      </w:pPr>
    </w:p>
    <w:p w:rsidR="00D97629" w:rsidRDefault="00D97629" w:rsidP="0050524D">
      <w:pPr>
        <w:jc w:val="center"/>
        <w:rPr>
          <w:b/>
          <w:bCs/>
          <w:sz w:val="32"/>
          <w:szCs w:val="32"/>
        </w:rPr>
      </w:pPr>
    </w:p>
    <w:p w:rsidR="00D97629" w:rsidRDefault="00D97629" w:rsidP="0050524D">
      <w:pPr>
        <w:jc w:val="center"/>
        <w:rPr>
          <w:b/>
          <w:bCs/>
          <w:sz w:val="32"/>
          <w:szCs w:val="32"/>
        </w:rPr>
      </w:pPr>
    </w:p>
    <w:p w:rsidR="00D97629" w:rsidRDefault="00D97629" w:rsidP="0050524D">
      <w:pPr>
        <w:jc w:val="center"/>
        <w:rPr>
          <w:b/>
          <w:bCs/>
          <w:sz w:val="32"/>
          <w:szCs w:val="32"/>
        </w:rPr>
      </w:pPr>
    </w:p>
    <w:p w:rsidR="00D97629" w:rsidRDefault="00D97629" w:rsidP="0050524D">
      <w:pPr>
        <w:jc w:val="center"/>
        <w:rPr>
          <w:b/>
          <w:bCs/>
          <w:sz w:val="32"/>
          <w:szCs w:val="32"/>
        </w:rPr>
      </w:pPr>
    </w:p>
    <w:p w:rsidR="00D97629" w:rsidRDefault="00D97629" w:rsidP="0050524D">
      <w:pPr>
        <w:jc w:val="center"/>
        <w:rPr>
          <w:b/>
          <w:bCs/>
          <w:sz w:val="32"/>
          <w:szCs w:val="32"/>
        </w:rPr>
      </w:pPr>
    </w:p>
    <w:p w:rsidR="00D97629" w:rsidRDefault="00D97629" w:rsidP="0050524D">
      <w:pPr>
        <w:jc w:val="center"/>
        <w:rPr>
          <w:b/>
          <w:bCs/>
          <w:sz w:val="32"/>
          <w:szCs w:val="32"/>
        </w:rPr>
      </w:pPr>
    </w:p>
    <w:p w:rsidR="00D97629" w:rsidRDefault="00D97629" w:rsidP="0050524D">
      <w:pPr>
        <w:jc w:val="center"/>
        <w:rPr>
          <w:b/>
          <w:bCs/>
          <w:sz w:val="32"/>
          <w:szCs w:val="32"/>
        </w:rPr>
      </w:pPr>
    </w:p>
    <w:p w:rsidR="00D97629" w:rsidRDefault="00D97629" w:rsidP="0050524D">
      <w:pPr>
        <w:jc w:val="center"/>
        <w:rPr>
          <w:b/>
          <w:bCs/>
          <w:sz w:val="32"/>
          <w:szCs w:val="32"/>
        </w:rPr>
      </w:pPr>
    </w:p>
    <w:p w:rsidR="00D97629" w:rsidRDefault="00D97629" w:rsidP="0050524D">
      <w:pPr>
        <w:jc w:val="center"/>
        <w:rPr>
          <w:b/>
          <w:bCs/>
          <w:sz w:val="32"/>
          <w:szCs w:val="32"/>
        </w:rPr>
      </w:pPr>
    </w:p>
    <w:p w:rsidR="00D97629" w:rsidRDefault="00D97629" w:rsidP="0050524D">
      <w:pPr>
        <w:jc w:val="center"/>
        <w:rPr>
          <w:b/>
          <w:bCs/>
          <w:sz w:val="32"/>
          <w:szCs w:val="32"/>
        </w:rPr>
      </w:pPr>
    </w:p>
    <w:p w:rsidR="00D97629" w:rsidRDefault="00D97629" w:rsidP="0050524D">
      <w:pPr>
        <w:jc w:val="center"/>
        <w:rPr>
          <w:b/>
          <w:bCs/>
          <w:sz w:val="32"/>
          <w:szCs w:val="32"/>
        </w:rPr>
      </w:pPr>
    </w:p>
    <w:p w:rsidR="00D97629" w:rsidRDefault="00D97629" w:rsidP="0050524D">
      <w:pPr>
        <w:jc w:val="center"/>
        <w:rPr>
          <w:b/>
          <w:bCs/>
          <w:sz w:val="32"/>
          <w:szCs w:val="32"/>
        </w:rPr>
      </w:pPr>
    </w:p>
    <w:p w:rsidR="00D97629" w:rsidRDefault="00D97629" w:rsidP="0050524D">
      <w:pPr>
        <w:jc w:val="center"/>
        <w:rPr>
          <w:b/>
          <w:bCs/>
          <w:sz w:val="32"/>
          <w:szCs w:val="32"/>
        </w:rPr>
      </w:pPr>
    </w:p>
    <w:p w:rsidR="002B70C2" w:rsidRDefault="002B70C2" w:rsidP="0050524D">
      <w:pPr>
        <w:jc w:val="center"/>
        <w:rPr>
          <w:sz w:val="16"/>
          <w:szCs w:val="16"/>
        </w:rPr>
      </w:pPr>
      <w:bookmarkStart w:id="0" w:name="_GoBack"/>
      <w:bookmarkEnd w:id="0"/>
      <w:r>
        <w:rPr>
          <w:b/>
          <w:bCs/>
          <w:sz w:val="32"/>
          <w:szCs w:val="32"/>
        </w:rPr>
        <w:lastRenderedPageBreak/>
        <w:t>Содержание</w:t>
      </w:r>
    </w:p>
    <w:p w:rsidR="002B70C2" w:rsidRDefault="002B70C2" w:rsidP="009B5416">
      <w:pPr>
        <w:spacing w:line="360" w:lineRule="auto"/>
        <w:jc w:val="center"/>
        <w:rPr>
          <w:sz w:val="32"/>
          <w:szCs w:val="32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626"/>
        <w:gridCol w:w="7897"/>
        <w:gridCol w:w="763"/>
      </w:tblGrid>
      <w:tr w:rsidR="002B70C2">
        <w:tc>
          <w:tcPr>
            <w:tcW w:w="626" w:type="dxa"/>
          </w:tcPr>
          <w:p w:rsidR="002B70C2" w:rsidRDefault="002B70C2" w:rsidP="00321744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7897" w:type="dxa"/>
          </w:tcPr>
          <w:p w:rsidR="002B70C2" w:rsidRDefault="002B70C2" w:rsidP="00321744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Паспорт рабочей программы учебной дисциплины</w:t>
            </w:r>
          </w:p>
        </w:tc>
        <w:tc>
          <w:tcPr>
            <w:tcW w:w="763" w:type="dxa"/>
          </w:tcPr>
          <w:p w:rsidR="002B70C2" w:rsidRDefault="002B70C2" w:rsidP="0032174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B70C2">
        <w:tc>
          <w:tcPr>
            <w:tcW w:w="626" w:type="dxa"/>
          </w:tcPr>
          <w:p w:rsidR="002B70C2" w:rsidRDefault="002B70C2" w:rsidP="00321744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7897" w:type="dxa"/>
          </w:tcPr>
          <w:p w:rsidR="002B70C2" w:rsidRDefault="002B70C2" w:rsidP="00321744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Структура и примерное содержание учебной дисциплины</w:t>
            </w:r>
          </w:p>
        </w:tc>
        <w:tc>
          <w:tcPr>
            <w:tcW w:w="763" w:type="dxa"/>
          </w:tcPr>
          <w:p w:rsidR="002B70C2" w:rsidRDefault="00A512B0" w:rsidP="0032174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2B70C2">
        <w:tc>
          <w:tcPr>
            <w:tcW w:w="626" w:type="dxa"/>
          </w:tcPr>
          <w:p w:rsidR="002B70C2" w:rsidRDefault="002B70C2" w:rsidP="00321744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7897" w:type="dxa"/>
          </w:tcPr>
          <w:p w:rsidR="002B70C2" w:rsidRDefault="002B70C2" w:rsidP="00321744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Условия реализации учебной дисциплины</w:t>
            </w:r>
          </w:p>
        </w:tc>
        <w:tc>
          <w:tcPr>
            <w:tcW w:w="763" w:type="dxa"/>
          </w:tcPr>
          <w:p w:rsidR="002B70C2" w:rsidRDefault="002B70C2" w:rsidP="00A512B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512B0">
              <w:rPr>
                <w:sz w:val="28"/>
                <w:szCs w:val="28"/>
              </w:rPr>
              <w:t>1</w:t>
            </w:r>
          </w:p>
        </w:tc>
      </w:tr>
      <w:tr w:rsidR="002B70C2">
        <w:tc>
          <w:tcPr>
            <w:tcW w:w="626" w:type="dxa"/>
          </w:tcPr>
          <w:p w:rsidR="002B70C2" w:rsidRDefault="002B70C2" w:rsidP="00321744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7897" w:type="dxa"/>
          </w:tcPr>
          <w:p w:rsidR="002B70C2" w:rsidRDefault="002B70C2" w:rsidP="00321744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Контроль и оценка результатов освоения учебной дисциплины</w:t>
            </w:r>
          </w:p>
        </w:tc>
        <w:tc>
          <w:tcPr>
            <w:tcW w:w="763" w:type="dxa"/>
          </w:tcPr>
          <w:p w:rsidR="002B70C2" w:rsidRDefault="002B70C2" w:rsidP="002E00E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E00E8">
              <w:rPr>
                <w:sz w:val="28"/>
                <w:szCs w:val="28"/>
              </w:rPr>
              <w:t>5</w:t>
            </w:r>
          </w:p>
        </w:tc>
      </w:tr>
    </w:tbl>
    <w:p w:rsidR="002B70C2" w:rsidRDefault="002B70C2" w:rsidP="009B5416">
      <w:pPr>
        <w:jc w:val="center"/>
        <w:rPr>
          <w:b/>
          <w:bCs/>
          <w:caps/>
          <w:sz w:val="32"/>
          <w:szCs w:val="32"/>
        </w:rPr>
      </w:pPr>
      <w:r>
        <w:br w:type="page"/>
      </w:r>
      <w:r>
        <w:rPr>
          <w:b/>
          <w:bCs/>
          <w:caps/>
          <w:sz w:val="32"/>
          <w:szCs w:val="32"/>
        </w:rPr>
        <w:lastRenderedPageBreak/>
        <w:t xml:space="preserve">1. Паспорт </w:t>
      </w:r>
    </w:p>
    <w:p w:rsidR="002B70C2" w:rsidRDefault="002B70C2" w:rsidP="009B541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рабочей программы учебной дисциплины</w:t>
      </w:r>
    </w:p>
    <w:p w:rsidR="002B70C2" w:rsidRDefault="002B70C2" w:rsidP="009B5416">
      <w:pPr>
        <w:jc w:val="center"/>
        <w:rPr>
          <w:sz w:val="20"/>
          <w:szCs w:val="20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1260"/>
        <w:gridCol w:w="7560"/>
        <w:gridCol w:w="1260"/>
      </w:tblGrid>
      <w:tr w:rsidR="002B70C2">
        <w:tc>
          <w:tcPr>
            <w:tcW w:w="1260" w:type="dxa"/>
          </w:tcPr>
          <w:p w:rsidR="002B70C2" w:rsidRDefault="002B70C2" w:rsidP="00321744"/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70C2" w:rsidRDefault="002B70C2" w:rsidP="00321744">
            <w:pPr>
              <w:widowControl w:val="0"/>
              <w:jc w:val="center"/>
              <w:rPr>
                <w:rFonts w:ascii="Book Antiqua" w:hAnsi="Book Antiqua" w:cs="Book Antiqua"/>
                <w:b/>
                <w:bCs/>
                <w:sz w:val="28"/>
                <w:szCs w:val="28"/>
              </w:rPr>
            </w:pPr>
            <w:r>
              <w:rPr>
                <w:b/>
                <w:bCs/>
                <w:smallCaps/>
                <w:sz w:val="28"/>
                <w:szCs w:val="28"/>
              </w:rPr>
              <w:t>ИНОСТРАННЫЙ ЯЗЫК</w:t>
            </w:r>
            <w:r w:rsidR="00014AAA">
              <w:rPr>
                <w:b/>
                <w:bCs/>
                <w:smallCaps/>
                <w:sz w:val="28"/>
                <w:szCs w:val="28"/>
              </w:rPr>
              <w:t xml:space="preserve"> </w:t>
            </w:r>
            <w:r w:rsidRPr="0050524D">
              <w:rPr>
                <w:b/>
                <w:bCs/>
                <w:smallCaps/>
                <w:sz w:val="28"/>
                <w:szCs w:val="28"/>
                <w:lang w:eastAsia="ru-RU"/>
              </w:rPr>
              <w:t>(французский)</w:t>
            </w:r>
          </w:p>
        </w:tc>
        <w:tc>
          <w:tcPr>
            <w:tcW w:w="1260" w:type="dxa"/>
          </w:tcPr>
          <w:p w:rsidR="002B70C2" w:rsidRDefault="002B70C2" w:rsidP="00321744"/>
        </w:tc>
      </w:tr>
      <w:tr w:rsidR="002B70C2">
        <w:tc>
          <w:tcPr>
            <w:tcW w:w="1260" w:type="dxa"/>
          </w:tcPr>
          <w:p w:rsidR="002B70C2" w:rsidRDefault="002B70C2" w:rsidP="00321744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70C2" w:rsidRDefault="002B70C2" w:rsidP="00321744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[название дисциплины в соответствии в соответствии с ФГОС]</w:t>
            </w:r>
          </w:p>
        </w:tc>
        <w:tc>
          <w:tcPr>
            <w:tcW w:w="1260" w:type="dxa"/>
          </w:tcPr>
          <w:p w:rsidR="002B70C2" w:rsidRDefault="002B70C2" w:rsidP="00321744">
            <w:pPr>
              <w:rPr>
                <w:i/>
                <w:iCs/>
                <w:sz w:val="18"/>
                <w:szCs w:val="18"/>
              </w:rPr>
            </w:pPr>
          </w:p>
        </w:tc>
      </w:tr>
    </w:tbl>
    <w:p w:rsidR="002B70C2" w:rsidRDefault="002B70C2" w:rsidP="009B5416">
      <w:pPr>
        <w:rPr>
          <w:sz w:val="20"/>
          <w:szCs w:val="20"/>
        </w:rPr>
      </w:pPr>
    </w:p>
    <w:p w:rsidR="002B70C2" w:rsidRDefault="002B70C2" w:rsidP="009B5416">
      <w:pPr>
        <w:ind w:left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1.1. Область применения рабочей программы учебной дисциплины</w:t>
      </w:r>
    </w:p>
    <w:p w:rsidR="002B70C2" w:rsidRDefault="002B70C2" w:rsidP="009B5416">
      <w:pPr>
        <w:ind w:firstLine="709"/>
        <w:jc w:val="both"/>
        <w:rPr>
          <w:sz w:val="16"/>
          <w:szCs w:val="16"/>
        </w:rPr>
      </w:pPr>
    </w:p>
    <w:p w:rsidR="002B70C2" w:rsidRDefault="002B70C2" w:rsidP="009B5416">
      <w:pPr>
        <w:widowControl w:val="0"/>
        <w:jc w:val="both"/>
        <w:rPr>
          <w:rFonts w:ascii="Book Antiqua" w:hAnsi="Book Antiqua" w:cs="Book Antiqua"/>
          <w:b/>
          <w:bCs/>
          <w:sz w:val="28"/>
          <w:szCs w:val="28"/>
        </w:rPr>
      </w:pPr>
      <w:r>
        <w:t>Рабочая программа учебной дисциплины «</w:t>
      </w:r>
      <w:r>
        <w:rPr>
          <w:smallCaps/>
        </w:rPr>
        <w:t>ИНОСТРАННЫЙ ЯЗЫК</w:t>
      </w:r>
      <w:r>
        <w:t xml:space="preserve">» соответствует Федеральному государственному образовательному стандарту среднего (полного) общего образования, утвержденному  приказом Минобрнауки  России от 17 мая 2012 г. № 413 «Об утверждении федерального государственного образовательного стандарта среднего (полного) общего образования». </w:t>
      </w:r>
    </w:p>
    <w:p w:rsidR="002B70C2" w:rsidRDefault="002B70C2" w:rsidP="009B5416">
      <w:pPr>
        <w:ind w:firstLine="709"/>
        <w:jc w:val="both"/>
      </w:pPr>
      <w:r>
        <w:t>Программа общеобразовательной учебной дисциплины «</w:t>
      </w:r>
      <w:r>
        <w:rPr>
          <w:smallCaps/>
        </w:rPr>
        <w:t>ИНОСТРАННЫЙ ЯЗЫК</w:t>
      </w:r>
      <w:r>
        <w:t>» предназначена для изучения французского языка в профессиональных образовательных организациях, реализующих образовательную программу среднего общего образования в пределах освоения программы подготовки специалистов среднего звена (ППССЗ) на базе основного общего образования при подготовке специалистов среднего звена.</w:t>
      </w:r>
    </w:p>
    <w:p w:rsidR="002B70C2" w:rsidRDefault="002B70C2" w:rsidP="009B5416">
      <w:pPr>
        <w:ind w:firstLine="709"/>
        <w:jc w:val="both"/>
      </w:pPr>
      <w:r>
        <w:t>Программа разработана на основе требований ФГОС среднего общего образования, предъявляемых к структуре, содержанию и результатам освоения учебной дисциплины «</w:t>
      </w:r>
      <w:r>
        <w:rPr>
          <w:smallCaps/>
        </w:rPr>
        <w:t>ИНОСТРАННЫЙ ЯЗЫК</w:t>
      </w:r>
      <w:r>
        <w:t>», в соответствии с Рекомендациями по организации получения среднего общего образования в пределах освоения образовательных программ среднего профессионального образования на базе основного общего образования с учетом требований федеральных государственных образовательных стандартов и получаемой профессии или специальности среднего профессионального образования (письмо Департамента государственной политики в сфере подготовки рабочих кадров и ДПО Минобрнауки России от 17.03.2015 № 06-259).</w:t>
      </w:r>
    </w:p>
    <w:p w:rsidR="002B70C2" w:rsidRDefault="002B70C2" w:rsidP="009B5416">
      <w:pPr>
        <w:ind w:firstLine="709"/>
        <w:jc w:val="both"/>
      </w:pPr>
      <w:r>
        <w:t>Программа учебной дисциплины «</w:t>
      </w:r>
      <w:r>
        <w:rPr>
          <w:smallCaps/>
        </w:rPr>
        <w:t>ИНОСТРАННЫЙ ЯЗЫК</w:t>
      </w:r>
      <w:r>
        <w:t>» является основой для разработки рабочих программ, в которых профессиональные образовательные организации, реализующие образовательную программу среднего общего образования в пределах освоения ППССЗ на базе основного общего образования, уточняют содержание учебного материала, последовательность его изучения, распределение учебных часов, виды самостоятельных работ, тематику творческих заданий (рефератов, докладов, индивидуальных проектов и т. п.), учитывая специфику программ подготовки квалифицированных рабочих, служащих и специалистов среднего звена, осваиваемой профессии или специальности.</w:t>
      </w:r>
    </w:p>
    <w:p w:rsidR="002B70C2" w:rsidRDefault="002B70C2" w:rsidP="009B5416">
      <w:pPr>
        <w:ind w:firstLine="709"/>
        <w:jc w:val="both"/>
      </w:pPr>
      <w:r>
        <w:t>Программа может использоваться другими профессиональными образовательными организациями, реализующими образовательную программу среднего общего образования в пределах освоения ППССЗ на базе основного общего образования.</w:t>
      </w:r>
    </w:p>
    <w:p w:rsidR="002B70C2" w:rsidRDefault="002B70C2" w:rsidP="009B5416">
      <w:pPr>
        <w:ind w:firstLine="709"/>
        <w:jc w:val="both"/>
      </w:pPr>
    </w:p>
    <w:p w:rsidR="002B70C2" w:rsidRDefault="002B70C2" w:rsidP="009B5416">
      <w:pPr>
        <w:ind w:left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 Место учебной дисциплины в структуре основной профессиональной образовательной программы</w:t>
      </w:r>
    </w:p>
    <w:p w:rsidR="002B70C2" w:rsidRDefault="002B70C2" w:rsidP="009B5416">
      <w:pPr>
        <w:ind w:firstLine="709"/>
        <w:jc w:val="both"/>
      </w:pPr>
      <w:r>
        <w:t>Рабочая программа реализуется в пределах освоения ОПОП СПО на базе основного общего образования с получением среднего общего образования (ППССЗ) и изучается в общеобразовательном цикле.</w:t>
      </w:r>
    </w:p>
    <w:p w:rsidR="002B70C2" w:rsidRDefault="002B70C2" w:rsidP="009B5416">
      <w:pPr>
        <w:ind w:firstLine="709"/>
        <w:jc w:val="both"/>
      </w:pPr>
      <w:r>
        <w:t>Данная учебная дисциплина входит в состав БАЗОВЫХ дисциплин общеобразовательного цикла ППССЗ.</w:t>
      </w:r>
    </w:p>
    <w:p w:rsidR="002B70C2" w:rsidRDefault="002B70C2">
      <w:r>
        <w:br w:type="page"/>
      </w:r>
    </w:p>
    <w:p w:rsidR="002B70C2" w:rsidRPr="00FE7E67" w:rsidRDefault="002B70C2" w:rsidP="00FE7E67">
      <w:pPr>
        <w:ind w:firstLine="709"/>
        <w:jc w:val="both"/>
        <w:rPr>
          <w:lang w:eastAsia="ru-RU"/>
        </w:rPr>
      </w:pPr>
    </w:p>
    <w:p w:rsidR="002B70C2" w:rsidRPr="00FE7E67" w:rsidRDefault="002B70C2" w:rsidP="00FE7E67">
      <w:pPr>
        <w:ind w:left="708"/>
        <w:jc w:val="both"/>
        <w:rPr>
          <w:b/>
          <w:bCs/>
          <w:sz w:val="28"/>
          <w:szCs w:val="28"/>
          <w:lang w:eastAsia="ru-RU"/>
        </w:rPr>
      </w:pPr>
      <w:r w:rsidRPr="00FE7E67">
        <w:rPr>
          <w:b/>
          <w:bCs/>
          <w:sz w:val="28"/>
          <w:szCs w:val="28"/>
          <w:lang w:eastAsia="ru-RU"/>
        </w:rPr>
        <w:t>1.3. Цели и задачи учебной дисциплины – требования к результатам освоения учебной дисциплины:</w:t>
      </w:r>
    </w:p>
    <w:p w:rsidR="002B70C2" w:rsidRPr="00FE7E67" w:rsidRDefault="002B70C2" w:rsidP="00FE7E67">
      <w:pPr>
        <w:ind w:firstLine="709"/>
        <w:jc w:val="both"/>
        <w:rPr>
          <w:lang w:eastAsia="ru-RU"/>
        </w:rPr>
      </w:pPr>
    </w:p>
    <w:p w:rsidR="002B70C2" w:rsidRPr="00FE7E67" w:rsidRDefault="002B70C2" w:rsidP="00FE7E67">
      <w:pPr>
        <w:ind w:firstLine="709"/>
        <w:jc w:val="both"/>
        <w:rPr>
          <w:lang w:eastAsia="ru-RU"/>
        </w:rPr>
      </w:pPr>
      <w:r w:rsidRPr="00FE7E67">
        <w:rPr>
          <w:lang w:eastAsia="ru-RU"/>
        </w:rPr>
        <w:t>Рабочая программа учебной дисциплины ориентирована на достижение следующих целей:</w:t>
      </w:r>
    </w:p>
    <w:p w:rsidR="002B70C2" w:rsidRPr="00FE7E67" w:rsidRDefault="002B70C2" w:rsidP="00FE7E67">
      <w:pPr>
        <w:jc w:val="center"/>
        <w:rPr>
          <w:b/>
          <w:bCs/>
          <w:caps/>
          <w:lang w:eastAsia="ru-RU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828"/>
        <w:gridCol w:w="9252"/>
      </w:tblGrid>
      <w:tr w:rsidR="002B70C2" w:rsidRPr="00FE7E67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2B70C2" w:rsidRPr="00FE7E67" w:rsidRDefault="002B70C2" w:rsidP="00FE7E67">
            <w:pPr>
              <w:numPr>
                <w:ilvl w:val="0"/>
                <w:numId w:val="48"/>
              </w:numPr>
              <w:rPr>
                <w:lang w:eastAsia="ru-RU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B70C2" w:rsidRPr="00FE7E67" w:rsidRDefault="002B70C2" w:rsidP="00FE7E67">
            <w:pPr>
              <w:spacing w:before="100" w:beforeAutospacing="1" w:after="100" w:afterAutospacing="1"/>
              <w:jc w:val="both"/>
              <w:rPr>
                <w:lang w:eastAsia="ru-RU"/>
              </w:rPr>
            </w:pPr>
            <w:r w:rsidRPr="00FE7E67">
              <w:rPr>
                <w:lang w:eastAsia="ru-RU"/>
              </w:rPr>
              <w:t>формирование представлений о французском языке как о языке международного общения и средстве приобщения к ценностям мировой культуры и национальных культур;</w:t>
            </w:r>
          </w:p>
        </w:tc>
      </w:tr>
      <w:tr w:rsidR="002B70C2" w:rsidRPr="00FE7E67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2B70C2" w:rsidRPr="00FE7E67" w:rsidRDefault="002B70C2" w:rsidP="00FE7E67">
            <w:pPr>
              <w:numPr>
                <w:ilvl w:val="0"/>
                <w:numId w:val="48"/>
              </w:numPr>
              <w:jc w:val="both"/>
              <w:rPr>
                <w:lang w:eastAsia="ru-RU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B70C2" w:rsidRPr="00FE7E67" w:rsidRDefault="002B70C2" w:rsidP="00FE7E67">
            <w:pPr>
              <w:spacing w:before="100" w:beforeAutospacing="1" w:after="100" w:afterAutospacing="1"/>
              <w:jc w:val="both"/>
              <w:rPr>
                <w:lang w:eastAsia="ru-RU"/>
              </w:rPr>
            </w:pPr>
            <w:r w:rsidRPr="00FE7E67">
              <w:rPr>
                <w:lang w:eastAsia="ru-RU"/>
              </w:rPr>
              <w:t>формирование коммуникативной компетенции, позволяющей свободно общаться на французском языке в различных формах и на различные темы, в том числе в сфере профессиональной деятельности, с учетом приобретенного словарного запаса, а также условий, мотивов и целей общения;</w:t>
            </w:r>
          </w:p>
        </w:tc>
      </w:tr>
      <w:tr w:rsidR="002B70C2" w:rsidRPr="00FE7E67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2B70C2" w:rsidRPr="00FE7E67" w:rsidRDefault="002B70C2" w:rsidP="00FE7E67">
            <w:pPr>
              <w:numPr>
                <w:ilvl w:val="0"/>
                <w:numId w:val="48"/>
              </w:numPr>
              <w:rPr>
                <w:lang w:eastAsia="ru-RU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B70C2" w:rsidRPr="00FE7E67" w:rsidRDefault="002B70C2" w:rsidP="00FE7E67">
            <w:pPr>
              <w:spacing w:before="100" w:beforeAutospacing="1" w:after="100" w:afterAutospacing="1"/>
              <w:jc w:val="both"/>
              <w:rPr>
                <w:lang w:eastAsia="ru-RU"/>
              </w:rPr>
            </w:pPr>
            <w:r w:rsidRPr="00FE7E67">
              <w:rPr>
                <w:lang w:eastAsia="ru-RU"/>
              </w:rPr>
              <w:t>формирование и развитие всех компонентов коммуникативной компетенции: лингвистической, социолингвистической, дискурсивной, социокультурной, социальной, стратегической и предметной;</w:t>
            </w:r>
          </w:p>
        </w:tc>
      </w:tr>
      <w:tr w:rsidR="002B70C2" w:rsidRPr="00FE7E67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2B70C2" w:rsidRPr="00FE7E67" w:rsidRDefault="002B70C2" w:rsidP="00FE7E67">
            <w:pPr>
              <w:numPr>
                <w:ilvl w:val="0"/>
                <w:numId w:val="48"/>
              </w:numPr>
              <w:rPr>
                <w:lang w:eastAsia="ru-RU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B70C2" w:rsidRPr="00FE7E67" w:rsidRDefault="002B70C2" w:rsidP="00FE7E67">
            <w:pPr>
              <w:widowControl w:val="0"/>
              <w:jc w:val="both"/>
              <w:rPr>
                <w:lang w:eastAsia="ru-RU"/>
              </w:rPr>
            </w:pPr>
            <w:r w:rsidRPr="00FE7E67">
              <w:rPr>
                <w:lang w:eastAsia="ru-RU"/>
              </w:rPr>
              <w:t>воспитание личности, способной и желающей участвовать в общении на межкультурном уровне;</w:t>
            </w:r>
          </w:p>
        </w:tc>
      </w:tr>
      <w:tr w:rsidR="002B70C2" w:rsidRPr="00FE7E67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2B70C2" w:rsidRPr="00FE7E67" w:rsidRDefault="002B70C2" w:rsidP="00FE7E67">
            <w:pPr>
              <w:numPr>
                <w:ilvl w:val="0"/>
                <w:numId w:val="48"/>
              </w:numPr>
              <w:rPr>
                <w:lang w:eastAsia="ru-RU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B70C2" w:rsidRPr="00FE7E67" w:rsidRDefault="002B70C2" w:rsidP="00FE7E67">
            <w:pPr>
              <w:spacing w:before="100" w:beforeAutospacing="1" w:after="100" w:afterAutospacing="1"/>
              <w:jc w:val="both"/>
              <w:rPr>
                <w:lang w:eastAsia="ru-RU"/>
              </w:rPr>
            </w:pPr>
            <w:r w:rsidRPr="00FE7E67">
              <w:rPr>
                <w:lang w:eastAsia="ru-RU"/>
              </w:rPr>
              <w:t>воспитание уважительного отношения к другим культурам и социальным субкультурам.</w:t>
            </w:r>
          </w:p>
        </w:tc>
      </w:tr>
    </w:tbl>
    <w:p w:rsidR="002B70C2" w:rsidRPr="00FE7E67" w:rsidRDefault="002B70C2" w:rsidP="00FE7E67">
      <w:pPr>
        <w:ind w:firstLine="709"/>
        <w:jc w:val="both"/>
        <w:rPr>
          <w:lang w:eastAsia="ru-RU"/>
        </w:rPr>
      </w:pPr>
    </w:p>
    <w:p w:rsidR="002B70C2" w:rsidRPr="00FE7E67" w:rsidRDefault="002B70C2" w:rsidP="00FE7E67">
      <w:pPr>
        <w:ind w:firstLine="709"/>
        <w:jc w:val="both"/>
        <w:rPr>
          <w:lang w:eastAsia="ru-RU"/>
        </w:rPr>
      </w:pPr>
      <w:r w:rsidRPr="00FE7E67">
        <w:rPr>
          <w:lang w:eastAsia="ru-RU"/>
        </w:rPr>
        <w:t>Освоение содержания учебной дисциплины «Французский язык» обеспечивает  достижение студентами следующих результатов:</w:t>
      </w:r>
    </w:p>
    <w:p w:rsidR="002B70C2" w:rsidRPr="00FE7E67" w:rsidRDefault="002B70C2" w:rsidP="00FE7E67">
      <w:pPr>
        <w:ind w:firstLine="709"/>
        <w:jc w:val="both"/>
        <w:rPr>
          <w:b/>
          <w:bCs/>
          <w:lang w:eastAsia="ru-RU"/>
        </w:rPr>
      </w:pPr>
      <w:r w:rsidRPr="00FE7E67">
        <w:rPr>
          <w:b/>
          <w:bCs/>
          <w:lang w:eastAsia="ru-RU"/>
        </w:rPr>
        <w:t>личностных: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828"/>
        <w:gridCol w:w="9252"/>
      </w:tblGrid>
      <w:tr w:rsidR="002B70C2" w:rsidRPr="00FE7E67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2B70C2" w:rsidRPr="00FE7E67" w:rsidRDefault="002B70C2" w:rsidP="00FE7E67">
            <w:pPr>
              <w:numPr>
                <w:ilvl w:val="0"/>
                <w:numId w:val="32"/>
              </w:numPr>
              <w:ind w:left="357" w:hanging="357"/>
              <w:rPr>
                <w:lang w:eastAsia="ru-RU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B70C2" w:rsidRPr="00FE7E67" w:rsidRDefault="002B70C2" w:rsidP="00FE7E67">
            <w:pPr>
              <w:jc w:val="both"/>
              <w:rPr>
                <w:lang w:eastAsia="ru-RU"/>
              </w:rPr>
            </w:pPr>
            <w:r w:rsidRPr="00FE7E67">
              <w:rPr>
                <w:lang w:eastAsia="ru-RU"/>
              </w:rPr>
              <w:t>сформированность ценностного отношения к языку как культурному феномену и средству отображения развития общества, его истории и духовной культуры;</w:t>
            </w:r>
          </w:p>
        </w:tc>
      </w:tr>
      <w:tr w:rsidR="002B70C2" w:rsidRPr="00FE7E67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2B70C2" w:rsidRPr="00FE7E67" w:rsidRDefault="002B70C2" w:rsidP="00FE7E67">
            <w:pPr>
              <w:numPr>
                <w:ilvl w:val="0"/>
                <w:numId w:val="32"/>
              </w:numPr>
              <w:ind w:left="357" w:hanging="357"/>
              <w:rPr>
                <w:lang w:eastAsia="ru-RU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B70C2" w:rsidRPr="00FE7E67" w:rsidRDefault="002B70C2" w:rsidP="00FE7E67">
            <w:pPr>
              <w:jc w:val="both"/>
              <w:rPr>
                <w:lang w:eastAsia="ru-RU"/>
              </w:rPr>
            </w:pPr>
            <w:r w:rsidRPr="00FE7E67">
              <w:rPr>
                <w:lang w:eastAsia="ru-RU"/>
              </w:rPr>
              <w:t>сформированность широкого представления о достижениях национальных культур, о роли французского языка и культуры в развитии мировой культуры;</w:t>
            </w:r>
          </w:p>
        </w:tc>
      </w:tr>
      <w:tr w:rsidR="002B70C2" w:rsidRPr="00FE7E67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2B70C2" w:rsidRPr="00FE7E67" w:rsidRDefault="002B70C2" w:rsidP="00FE7E67">
            <w:pPr>
              <w:numPr>
                <w:ilvl w:val="0"/>
                <w:numId w:val="32"/>
              </w:numPr>
              <w:ind w:left="357" w:hanging="357"/>
              <w:rPr>
                <w:lang w:eastAsia="ru-RU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B70C2" w:rsidRPr="00FE7E67" w:rsidRDefault="002B70C2" w:rsidP="00FE7E67">
            <w:pPr>
              <w:jc w:val="both"/>
              <w:rPr>
                <w:lang w:eastAsia="ru-RU"/>
              </w:rPr>
            </w:pPr>
            <w:r w:rsidRPr="00FE7E67">
              <w:rPr>
                <w:lang w:eastAsia="ru-RU"/>
              </w:rPr>
              <w:t xml:space="preserve">развитие интереса и способности к наблюдению за иным способом мировидения; </w:t>
            </w:r>
          </w:p>
        </w:tc>
      </w:tr>
      <w:tr w:rsidR="002B70C2" w:rsidRPr="00FE7E67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2B70C2" w:rsidRPr="00FE7E67" w:rsidRDefault="002B70C2" w:rsidP="00FE7E67">
            <w:pPr>
              <w:numPr>
                <w:ilvl w:val="0"/>
                <w:numId w:val="32"/>
              </w:numPr>
              <w:ind w:left="357" w:hanging="357"/>
              <w:rPr>
                <w:lang w:eastAsia="ru-RU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B70C2" w:rsidRPr="00FE7E67" w:rsidRDefault="002B70C2" w:rsidP="00FE7E67">
            <w:pPr>
              <w:jc w:val="both"/>
              <w:rPr>
                <w:lang w:eastAsia="ru-RU"/>
              </w:rPr>
            </w:pPr>
            <w:r w:rsidRPr="00FE7E67">
              <w:rPr>
                <w:lang w:eastAsia="ru-RU"/>
              </w:rPr>
              <w:t>осознание своего места в поликультурном мире; готовность и способность вести диалог на французском языке с представителями других культур, достигать взаимопонимания, находить общие цели и сотрудничать в различных областях для их достижения; умение проявлять толерантность к другому образу мыслей, к иной позиции партнера по общению;</w:t>
            </w:r>
          </w:p>
        </w:tc>
      </w:tr>
      <w:tr w:rsidR="002B70C2" w:rsidRPr="00FE7E67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2B70C2" w:rsidRPr="00FE7E67" w:rsidRDefault="002B70C2" w:rsidP="00FE7E67">
            <w:pPr>
              <w:numPr>
                <w:ilvl w:val="0"/>
                <w:numId w:val="32"/>
              </w:numPr>
              <w:ind w:left="357" w:hanging="357"/>
              <w:rPr>
                <w:lang w:eastAsia="ru-RU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B70C2" w:rsidRPr="00FE7E67" w:rsidRDefault="002B70C2" w:rsidP="00FE7E67">
            <w:pPr>
              <w:jc w:val="both"/>
              <w:rPr>
                <w:lang w:eastAsia="ru-RU"/>
              </w:rPr>
            </w:pPr>
            <w:r w:rsidRPr="00FE7E67">
              <w:rPr>
                <w:lang w:eastAsia="ru-RU"/>
              </w:rPr>
              <w:t>готовность и способность к непрерывному образованию, включая самообразование, как в профессиональной области с использованием французского языка, так и в сфере французского языка;</w:t>
            </w:r>
          </w:p>
        </w:tc>
      </w:tr>
    </w:tbl>
    <w:p w:rsidR="002B70C2" w:rsidRPr="00FE7E67" w:rsidRDefault="002B70C2" w:rsidP="00FE7E67">
      <w:pPr>
        <w:jc w:val="both"/>
        <w:rPr>
          <w:lang w:eastAsia="ru-RU"/>
        </w:rPr>
      </w:pPr>
    </w:p>
    <w:p w:rsidR="002B70C2" w:rsidRPr="00FE7E67" w:rsidRDefault="002B70C2" w:rsidP="00FE7E67">
      <w:pPr>
        <w:ind w:firstLine="709"/>
        <w:jc w:val="both"/>
        <w:rPr>
          <w:b/>
          <w:bCs/>
          <w:lang w:eastAsia="ru-RU"/>
        </w:rPr>
      </w:pPr>
      <w:r w:rsidRPr="00FE7E67">
        <w:rPr>
          <w:b/>
          <w:bCs/>
          <w:lang w:eastAsia="ru-RU"/>
        </w:rPr>
        <w:t>метапредметных: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828"/>
        <w:gridCol w:w="9252"/>
      </w:tblGrid>
      <w:tr w:rsidR="002B70C2" w:rsidRPr="00FE7E67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2B70C2" w:rsidRPr="00FE7E67" w:rsidRDefault="002B70C2" w:rsidP="00FE7E67">
            <w:pPr>
              <w:numPr>
                <w:ilvl w:val="0"/>
                <w:numId w:val="46"/>
              </w:numPr>
              <w:ind w:left="357" w:hanging="357"/>
              <w:rPr>
                <w:lang w:eastAsia="ru-RU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B70C2" w:rsidRPr="00FE7E67" w:rsidRDefault="002B70C2" w:rsidP="00FE7E67">
            <w:pPr>
              <w:spacing w:before="100" w:beforeAutospacing="1" w:after="100" w:afterAutospacing="1"/>
              <w:jc w:val="both"/>
              <w:rPr>
                <w:lang w:eastAsia="ru-RU"/>
              </w:rPr>
            </w:pPr>
            <w:r w:rsidRPr="00FE7E67">
              <w:rPr>
                <w:lang w:eastAsia="ru-RU"/>
              </w:rPr>
              <w:t>умение самостоятельно выбирать успешные коммуникативные стратегии в различных ситуациях общения;</w:t>
            </w:r>
          </w:p>
        </w:tc>
      </w:tr>
      <w:tr w:rsidR="002B70C2" w:rsidRPr="00FE7E67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2B70C2" w:rsidRPr="00FE7E67" w:rsidRDefault="002B70C2" w:rsidP="00FE7E67">
            <w:pPr>
              <w:numPr>
                <w:ilvl w:val="0"/>
                <w:numId w:val="46"/>
              </w:numPr>
              <w:ind w:left="357" w:hanging="357"/>
              <w:rPr>
                <w:lang w:eastAsia="ru-RU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B70C2" w:rsidRPr="00FE7E67" w:rsidRDefault="002B70C2" w:rsidP="00FE7E67">
            <w:pPr>
              <w:jc w:val="both"/>
              <w:rPr>
                <w:lang w:eastAsia="ru-RU"/>
              </w:rPr>
            </w:pPr>
            <w:r w:rsidRPr="00FE7E67">
              <w:rPr>
                <w:lang w:eastAsia="ru-RU"/>
              </w:rPr>
              <w:t>владение навыками проектной деятельности, моделирующей реальные ситуации межкультурной коммуникации;</w:t>
            </w:r>
          </w:p>
        </w:tc>
      </w:tr>
      <w:tr w:rsidR="002B70C2" w:rsidRPr="00FE7E67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2B70C2" w:rsidRPr="00FE7E67" w:rsidRDefault="002B70C2" w:rsidP="00FE7E67">
            <w:pPr>
              <w:numPr>
                <w:ilvl w:val="0"/>
                <w:numId w:val="46"/>
              </w:numPr>
              <w:ind w:left="357" w:hanging="357"/>
              <w:rPr>
                <w:lang w:eastAsia="ru-RU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B70C2" w:rsidRPr="00FE7E67" w:rsidRDefault="002B70C2" w:rsidP="00FE7E67">
            <w:pPr>
              <w:jc w:val="both"/>
              <w:rPr>
                <w:lang w:eastAsia="ru-RU"/>
              </w:rPr>
            </w:pPr>
            <w:r w:rsidRPr="00FE7E67">
              <w:rPr>
                <w:lang w:eastAsia="ru-RU"/>
              </w:rPr>
              <w:t>умение организовать коммуникативную деятельность, продуктивно общаться и взаимодействовать с ее участниками, учитывать их позиции, эффективно разрешать конфликты;</w:t>
            </w:r>
          </w:p>
        </w:tc>
      </w:tr>
      <w:tr w:rsidR="002B70C2" w:rsidRPr="00FE7E67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2B70C2" w:rsidRPr="00FE7E67" w:rsidRDefault="002B70C2" w:rsidP="00FE7E67">
            <w:pPr>
              <w:numPr>
                <w:ilvl w:val="0"/>
                <w:numId w:val="46"/>
              </w:numPr>
              <w:ind w:left="357" w:hanging="357"/>
              <w:rPr>
                <w:lang w:eastAsia="ru-RU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B70C2" w:rsidRPr="00FE7E67" w:rsidRDefault="002B70C2" w:rsidP="00FE7E67">
            <w:pPr>
              <w:spacing w:before="100" w:beforeAutospacing="1" w:after="100" w:afterAutospacing="1"/>
              <w:jc w:val="both"/>
              <w:rPr>
                <w:lang w:eastAsia="ru-RU"/>
              </w:rPr>
            </w:pPr>
            <w:r w:rsidRPr="00FE7E67">
              <w:rPr>
                <w:lang w:eastAsia="ru-RU"/>
              </w:rPr>
              <w:t>умение ясно, логично и точно излагать свою точку зрения, используя адекватные языковые средства;</w:t>
            </w:r>
          </w:p>
        </w:tc>
      </w:tr>
    </w:tbl>
    <w:p w:rsidR="002B70C2" w:rsidRPr="00FE7E67" w:rsidRDefault="002B70C2" w:rsidP="00FE7E67">
      <w:pPr>
        <w:ind w:firstLine="709"/>
        <w:jc w:val="both"/>
        <w:rPr>
          <w:lang w:eastAsia="ru-RU"/>
        </w:rPr>
      </w:pPr>
    </w:p>
    <w:p w:rsidR="002B70C2" w:rsidRPr="00FE7E67" w:rsidRDefault="002B70C2" w:rsidP="00FE7E67">
      <w:pPr>
        <w:ind w:firstLine="709"/>
        <w:jc w:val="both"/>
        <w:rPr>
          <w:b/>
          <w:bCs/>
          <w:i/>
          <w:iCs/>
          <w:lang w:eastAsia="ru-RU"/>
        </w:rPr>
      </w:pPr>
      <w:r w:rsidRPr="00FE7E67">
        <w:rPr>
          <w:b/>
          <w:bCs/>
          <w:lang w:eastAsia="ru-RU"/>
        </w:rPr>
        <w:t>предметных: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828"/>
        <w:gridCol w:w="9252"/>
      </w:tblGrid>
      <w:tr w:rsidR="002B70C2" w:rsidRPr="00FE7E67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2B70C2" w:rsidRPr="00FE7E67" w:rsidRDefault="002B70C2" w:rsidP="00FE7E67">
            <w:pPr>
              <w:numPr>
                <w:ilvl w:val="0"/>
                <w:numId w:val="47"/>
              </w:numPr>
              <w:ind w:left="357" w:hanging="357"/>
              <w:rPr>
                <w:lang w:eastAsia="ru-RU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B70C2" w:rsidRPr="00FE7E67" w:rsidRDefault="002B70C2" w:rsidP="00FE7E67">
            <w:pPr>
              <w:jc w:val="both"/>
              <w:rPr>
                <w:lang w:eastAsia="ru-RU"/>
              </w:rPr>
            </w:pPr>
            <w:r w:rsidRPr="00FE7E67">
              <w:rPr>
                <w:lang w:eastAsia="ru-RU"/>
              </w:rPr>
              <w:t xml:space="preserve">сформированность коммуникативной иноязычной компетенции, необходимой для успешной социализации и самореализации, как инструмента межкультурного общения в современном поликультурном мире; </w:t>
            </w:r>
          </w:p>
        </w:tc>
      </w:tr>
      <w:tr w:rsidR="002B70C2" w:rsidRPr="00FE7E67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2B70C2" w:rsidRPr="00FE7E67" w:rsidRDefault="002B70C2" w:rsidP="00FE7E67">
            <w:pPr>
              <w:numPr>
                <w:ilvl w:val="0"/>
                <w:numId w:val="47"/>
              </w:numPr>
              <w:ind w:left="357" w:hanging="357"/>
              <w:rPr>
                <w:lang w:eastAsia="ru-RU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B70C2" w:rsidRPr="00FE7E67" w:rsidRDefault="002B70C2" w:rsidP="00FE7E67">
            <w:pPr>
              <w:jc w:val="both"/>
              <w:rPr>
                <w:lang w:eastAsia="ru-RU"/>
              </w:rPr>
            </w:pPr>
            <w:r w:rsidRPr="00FE7E67">
              <w:rPr>
                <w:lang w:eastAsia="ru-RU"/>
              </w:rPr>
              <w:t>владение знаниями о социокультурной специфике франкоговорящих стран и умение строить свое речевое и неречевое поведение адекватно этой специфике; умение выделять общее и различное в культуре родной страны и франкоговорящих стран;</w:t>
            </w:r>
          </w:p>
        </w:tc>
      </w:tr>
      <w:tr w:rsidR="002B70C2" w:rsidRPr="00FE7E67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2B70C2" w:rsidRPr="00FE7E67" w:rsidRDefault="002B70C2" w:rsidP="00FE7E67">
            <w:pPr>
              <w:numPr>
                <w:ilvl w:val="0"/>
                <w:numId w:val="47"/>
              </w:numPr>
              <w:ind w:left="357" w:hanging="357"/>
              <w:rPr>
                <w:lang w:eastAsia="ru-RU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B70C2" w:rsidRPr="00FE7E67" w:rsidRDefault="002B70C2" w:rsidP="00FE7E67">
            <w:pPr>
              <w:jc w:val="both"/>
              <w:rPr>
                <w:lang w:eastAsia="ru-RU"/>
              </w:rPr>
            </w:pPr>
            <w:r w:rsidRPr="00FE7E67">
              <w:rPr>
                <w:lang w:eastAsia="ru-RU"/>
              </w:rPr>
              <w:t xml:space="preserve">достижение порогового уровня владения французским языком, позволяющего выпускникам общаться в устной и письменной формах как с носителями французского языка, так и с представителями других стран, использующими данный язык как средство общения; </w:t>
            </w:r>
          </w:p>
        </w:tc>
      </w:tr>
      <w:tr w:rsidR="002B70C2" w:rsidRPr="00FE7E67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2B70C2" w:rsidRPr="00FE7E67" w:rsidRDefault="002B70C2" w:rsidP="00FE7E67">
            <w:pPr>
              <w:numPr>
                <w:ilvl w:val="0"/>
                <w:numId w:val="47"/>
              </w:numPr>
              <w:ind w:left="357" w:hanging="357"/>
              <w:rPr>
                <w:lang w:eastAsia="ru-RU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B70C2" w:rsidRPr="00FE7E67" w:rsidRDefault="002B70C2" w:rsidP="00FE7E67">
            <w:pPr>
              <w:jc w:val="both"/>
              <w:rPr>
                <w:lang w:eastAsia="ru-RU"/>
              </w:rPr>
            </w:pPr>
            <w:r w:rsidRPr="00FE7E67">
              <w:rPr>
                <w:lang w:eastAsia="ru-RU"/>
              </w:rPr>
              <w:t>сформированность умения использовать французский язык как средство для получения информации из франкоязычных источников в образовательных и самообразовательных целях</w:t>
            </w:r>
          </w:p>
        </w:tc>
      </w:tr>
    </w:tbl>
    <w:p w:rsidR="002B70C2" w:rsidRPr="00FE7E67" w:rsidRDefault="002B70C2" w:rsidP="00FE7E67">
      <w:pPr>
        <w:jc w:val="center"/>
        <w:rPr>
          <w:b/>
          <w:bCs/>
          <w:caps/>
          <w:lang w:eastAsia="ru-RU"/>
        </w:rPr>
      </w:pPr>
    </w:p>
    <w:p w:rsidR="002B70C2" w:rsidRPr="00FE7E67" w:rsidRDefault="002B70C2" w:rsidP="00FE7E67">
      <w:pPr>
        <w:ind w:firstLine="709"/>
        <w:jc w:val="both"/>
        <w:rPr>
          <w:lang w:eastAsia="ru-RU"/>
        </w:rPr>
      </w:pPr>
    </w:p>
    <w:p w:rsidR="002B70C2" w:rsidRPr="00FE7E67" w:rsidRDefault="002B70C2" w:rsidP="00FE7E67">
      <w:pPr>
        <w:ind w:left="708"/>
        <w:jc w:val="both"/>
        <w:rPr>
          <w:b/>
          <w:bCs/>
          <w:lang w:eastAsia="ru-RU"/>
        </w:rPr>
      </w:pPr>
    </w:p>
    <w:p w:rsidR="002B70C2" w:rsidRPr="00FE7E67" w:rsidRDefault="002B70C2" w:rsidP="00FE7E67">
      <w:pPr>
        <w:ind w:left="708"/>
        <w:jc w:val="both"/>
        <w:rPr>
          <w:b/>
          <w:bCs/>
          <w:lang w:eastAsia="ru-RU"/>
        </w:rPr>
      </w:pPr>
      <w:r w:rsidRPr="00FE7E67">
        <w:rPr>
          <w:b/>
          <w:bCs/>
          <w:lang w:eastAsia="ru-RU"/>
        </w:rPr>
        <w:t>1.4. Рекомендуемое количество часов на освоение примерной программы учебной дисциплины: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6228"/>
        <w:gridCol w:w="1260"/>
        <w:gridCol w:w="1296"/>
        <w:gridCol w:w="1296"/>
      </w:tblGrid>
      <w:tr w:rsidR="002B70C2" w:rsidRPr="00FE7E67">
        <w:tc>
          <w:tcPr>
            <w:tcW w:w="6228" w:type="dxa"/>
            <w:tcBorders>
              <w:right w:val="single" w:sz="8" w:space="0" w:color="auto"/>
            </w:tcBorders>
          </w:tcPr>
          <w:p w:rsidR="002B70C2" w:rsidRPr="00FE7E67" w:rsidRDefault="002B70C2" w:rsidP="00FE7E67">
            <w:pPr>
              <w:jc w:val="right"/>
              <w:rPr>
                <w:lang w:eastAsia="ru-RU"/>
              </w:rPr>
            </w:pPr>
            <w:r w:rsidRPr="00FE7E67">
              <w:rPr>
                <w:lang w:eastAsia="ru-RU"/>
              </w:rPr>
              <w:t>всего часов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70C2" w:rsidRPr="00FE7E67" w:rsidRDefault="002B70C2" w:rsidP="00B15AFE">
            <w:pPr>
              <w:jc w:val="center"/>
              <w:rPr>
                <w:b/>
                <w:bCs/>
                <w:lang w:eastAsia="ru-RU"/>
              </w:rPr>
            </w:pPr>
            <w:r w:rsidRPr="00FE7E67">
              <w:rPr>
                <w:b/>
                <w:bCs/>
                <w:lang w:val="en-US" w:eastAsia="ru-RU"/>
              </w:rPr>
              <w:t>1</w:t>
            </w:r>
            <w:r w:rsidRPr="00FE7E67">
              <w:rPr>
                <w:b/>
                <w:bCs/>
                <w:lang w:eastAsia="ru-RU"/>
              </w:rPr>
              <w:t>7</w:t>
            </w:r>
            <w:r>
              <w:rPr>
                <w:b/>
                <w:bCs/>
                <w:lang w:eastAsia="ru-RU"/>
              </w:rPr>
              <w:t>6</w:t>
            </w:r>
          </w:p>
        </w:tc>
        <w:tc>
          <w:tcPr>
            <w:tcW w:w="2592" w:type="dxa"/>
            <w:gridSpan w:val="2"/>
            <w:tcBorders>
              <w:left w:val="single" w:sz="8" w:space="0" w:color="auto"/>
            </w:tcBorders>
          </w:tcPr>
          <w:p w:rsidR="002B70C2" w:rsidRPr="00FE7E67" w:rsidRDefault="002B70C2" w:rsidP="00FE7E67">
            <w:pPr>
              <w:jc w:val="both"/>
              <w:rPr>
                <w:lang w:eastAsia="ru-RU"/>
              </w:rPr>
            </w:pPr>
            <w:r w:rsidRPr="00FE7E67">
              <w:rPr>
                <w:lang w:eastAsia="ru-RU"/>
              </w:rPr>
              <w:t>в том числе</w:t>
            </w:r>
          </w:p>
        </w:tc>
      </w:tr>
      <w:tr w:rsidR="002B70C2" w:rsidRPr="00FE7E67">
        <w:tc>
          <w:tcPr>
            <w:tcW w:w="6228" w:type="dxa"/>
            <w:tcBorders>
              <w:right w:val="single" w:sz="8" w:space="0" w:color="auto"/>
            </w:tcBorders>
          </w:tcPr>
          <w:p w:rsidR="002B70C2" w:rsidRPr="00FE7E67" w:rsidRDefault="002B70C2" w:rsidP="00FE7E67">
            <w:pPr>
              <w:jc w:val="both"/>
              <w:rPr>
                <w:lang w:eastAsia="ru-RU"/>
              </w:rPr>
            </w:pPr>
            <w:r w:rsidRPr="00FE7E67">
              <w:rPr>
                <w:lang w:eastAsia="ru-RU"/>
              </w:rPr>
              <w:t>максимальной учебной нагрузки обучающегося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70C2" w:rsidRPr="00FE7E67" w:rsidRDefault="002B70C2" w:rsidP="00B15AFE">
            <w:pPr>
              <w:jc w:val="center"/>
              <w:rPr>
                <w:b/>
                <w:bCs/>
                <w:lang w:eastAsia="ru-RU"/>
              </w:rPr>
            </w:pPr>
            <w:r w:rsidRPr="00FE7E67">
              <w:rPr>
                <w:b/>
                <w:bCs/>
                <w:lang w:val="en-US" w:eastAsia="ru-RU"/>
              </w:rPr>
              <w:t>1</w:t>
            </w:r>
            <w:r w:rsidRPr="00FE7E67">
              <w:rPr>
                <w:b/>
                <w:bCs/>
                <w:lang w:eastAsia="ru-RU"/>
              </w:rPr>
              <w:t>7</w:t>
            </w:r>
            <w:r>
              <w:rPr>
                <w:b/>
                <w:bCs/>
                <w:lang w:eastAsia="ru-RU"/>
              </w:rPr>
              <w:t>6</w:t>
            </w:r>
          </w:p>
        </w:tc>
        <w:tc>
          <w:tcPr>
            <w:tcW w:w="2592" w:type="dxa"/>
            <w:gridSpan w:val="2"/>
            <w:tcBorders>
              <w:left w:val="single" w:sz="8" w:space="0" w:color="auto"/>
            </w:tcBorders>
          </w:tcPr>
          <w:p w:rsidR="002B70C2" w:rsidRPr="00FE7E67" w:rsidRDefault="002B70C2" w:rsidP="00FE7E67">
            <w:pPr>
              <w:jc w:val="both"/>
              <w:rPr>
                <w:lang w:eastAsia="ru-RU"/>
              </w:rPr>
            </w:pPr>
            <w:r w:rsidRPr="00FE7E67">
              <w:rPr>
                <w:lang w:eastAsia="ru-RU"/>
              </w:rPr>
              <w:t>часов, в том числе</w:t>
            </w:r>
          </w:p>
        </w:tc>
      </w:tr>
      <w:tr w:rsidR="002B70C2" w:rsidRPr="00FE7E67">
        <w:tc>
          <w:tcPr>
            <w:tcW w:w="7488" w:type="dxa"/>
            <w:gridSpan w:val="2"/>
            <w:tcBorders>
              <w:right w:val="single" w:sz="8" w:space="0" w:color="auto"/>
            </w:tcBorders>
          </w:tcPr>
          <w:p w:rsidR="002B70C2" w:rsidRPr="00FE7E67" w:rsidRDefault="002B70C2" w:rsidP="00FE7E67">
            <w:pPr>
              <w:jc w:val="both"/>
              <w:rPr>
                <w:lang w:eastAsia="ru-RU"/>
              </w:rPr>
            </w:pPr>
            <w:r w:rsidRPr="00FE7E67">
              <w:rPr>
                <w:lang w:eastAsia="ru-RU"/>
              </w:rPr>
              <w:t>обязательной аудиторной учебной нагрузки обучающегося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70C2" w:rsidRPr="00FE7E67" w:rsidRDefault="002B70C2" w:rsidP="00FE7E67">
            <w:pPr>
              <w:jc w:val="center"/>
              <w:rPr>
                <w:b/>
                <w:bCs/>
                <w:lang w:eastAsia="ru-RU"/>
              </w:rPr>
            </w:pPr>
            <w:r w:rsidRPr="00FE7E67">
              <w:rPr>
                <w:b/>
                <w:bCs/>
                <w:lang w:eastAsia="ru-RU"/>
              </w:rPr>
              <w:t>117</w:t>
            </w:r>
          </w:p>
        </w:tc>
        <w:tc>
          <w:tcPr>
            <w:tcW w:w="1296" w:type="dxa"/>
            <w:tcBorders>
              <w:left w:val="single" w:sz="8" w:space="0" w:color="auto"/>
            </w:tcBorders>
          </w:tcPr>
          <w:p w:rsidR="002B70C2" w:rsidRPr="00FE7E67" w:rsidRDefault="002B70C2" w:rsidP="00FE7E67">
            <w:pPr>
              <w:jc w:val="both"/>
              <w:rPr>
                <w:lang w:eastAsia="ru-RU"/>
              </w:rPr>
            </w:pPr>
            <w:r w:rsidRPr="00FE7E67">
              <w:rPr>
                <w:lang w:eastAsia="ru-RU"/>
              </w:rPr>
              <w:t>часов,</w:t>
            </w:r>
          </w:p>
        </w:tc>
      </w:tr>
      <w:tr w:rsidR="002B70C2" w:rsidRPr="00FE7E67">
        <w:tc>
          <w:tcPr>
            <w:tcW w:w="7488" w:type="dxa"/>
            <w:gridSpan w:val="2"/>
            <w:tcBorders>
              <w:right w:val="single" w:sz="8" w:space="0" w:color="auto"/>
            </w:tcBorders>
          </w:tcPr>
          <w:p w:rsidR="002B70C2" w:rsidRPr="00FE7E67" w:rsidRDefault="002B70C2" w:rsidP="00FE7E67">
            <w:pPr>
              <w:jc w:val="right"/>
              <w:rPr>
                <w:lang w:eastAsia="ru-RU"/>
              </w:rPr>
            </w:pPr>
            <w:r w:rsidRPr="00FE7E67">
              <w:rPr>
                <w:lang w:eastAsia="ru-RU"/>
              </w:rPr>
              <w:t>самостоятельной работы обучающегося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70C2" w:rsidRPr="00FE7E67" w:rsidRDefault="002B70C2" w:rsidP="006D50F9">
            <w:pPr>
              <w:jc w:val="center"/>
              <w:rPr>
                <w:b/>
                <w:bCs/>
                <w:lang w:eastAsia="ru-RU"/>
              </w:rPr>
            </w:pPr>
            <w:r w:rsidRPr="00FE7E67">
              <w:rPr>
                <w:b/>
                <w:bCs/>
                <w:lang w:eastAsia="ru-RU"/>
              </w:rPr>
              <w:t>5</w:t>
            </w:r>
            <w:r>
              <w:rPr>
                <w:b/>
                <w:bCs/>
                <w:lang w:eastAsia="ru-RU"/>
              </w:rPr>
              <w:t>9</w:t>
            </w:r>
          </w:p>
        </w:tc>
        <w:tc>
          <w:tcPr>
            <w:tcW w:w="1296" w:type="dxa"/>
            <w:tcBorders>
              <w:left w:val="single" w:sz="8" w:space="0" w:color="auto"/>
            </w:tcBorders>
          </w:tcPr>
          <w:p w:rsidR="002B70C2" w:rsidRPr="00FE7E67" w:rsidRDefault="002B70C2" w:rsidP="00FE7E67">
            <w:pPr>
              <w:jc w:val="both"/>
              <w:rPr>
                <w:lang w:eastAsia="ru-RU"/>
              </w:rPr>
            </w:pPr>
            <w:r w:rsidRPr="00FE7E67">
              <w:rPr>
                <w:lang w:eastAsia="ru-RU"/>
              </w:rPr>
              <w:t>часов;</w:t>
            </w:r>
          </w:p>
        </w:tc>
      </w:tr>
    </w:tbl>
    <w:p w:rsidR="002B70C2" w:rsidRPr="00FE7E67" w:rsidRDefault="002B70C2" w:rsidP="00FE7E67">
      <w:pPr>
        <w:autoSpaceDE w:val="0"/>
        <w:autoSpaceDN w:val="0"/>
        <w:adjustRightInd w:val="0"/>
        <w:jc w:val="both"/>
        <w:rPr>
          <w:lang w:eastAsia="ru-RU"/>
        </w:rPr>
      </w:pPr>
    </w:p>
    <w:p w:rsidR="002B70C2" w:rsidRPr="00FE7E67" w:rsidRDefault="002B70C2" w:rsidP="00FE7E67">
      <w:pPr>
        <w:autoSpaceDE w:val="0"/>
        <w:autoSpaceDN w:val="0"/>
        <w:adjustRightInd w:val="0"/>
        <w:jc w:val="both"/>
        <w:rPr>
          <w:lang w:eastAsia="ru-RU"/>
        </w:rPr>
      </w:pPr>
    </w:p>
    <w:p w:rsidR="002B70C2" w:rsidRPr="00FE7E67" w:rsidRDefault="002B70C2" w:rsidP="00FE7E67">
      <w:pPr>
        <w:autoSpaceDE w:val="0"/>
        <w:autoSpaceDN w:val="0"/>
        <w:adjustRightInd w:val="0"/>
        <w:jc w:val="both"/>
        <w:rPr>
          <w:lang w:eastAsia="ru-RU"/>
        </w:rPr>
      </w:pPr>
    </w:p>
    <w:p w:rsidR="002B70C2" w:rsidRPr="00FE7E67" w:rsidRDefault="002B70C2" w:rsidP="00FE7E67">
      <w:pPr>
        <w:autoSpaceDE w:val="0"/>
        <w:autoSpaceDN w:val="0"/>
        <w:adjustRightInd w:val="0"/>
        <w:jc w:val="both"/>
        <w:rPr>
          <w:lang w:eastAsia="ru-RU"/>
        </w:rPr>
      </w:pPr>
    </w:p>
    <w:p w:rsidR="002B70C2" w:rsidRPr="00FE7E67" w:rsidRDefault="002B70C2" w:rsidP="00FE7E67">
      <w:pPr>
        <w:autoSpaceDE w:val="0"/>
        <w:autoSpaceDN w:val="0"/>
        <w:adjustRightInd w:val="0"/>
        <w:jc w:val="both"/>
        <w:rPr>
          <w:lang w:eastAsia="ru-RU"/>
        </w:rPr>
      </w:pPr>
    </w:p>
    <w:p w:rsidR="002B70C2" w:rsidRPr="00FE7E67" w:rsidRDefault="002B70C2" w:rsidP="00FE7E67">
      <w:pPr>
        <w:autoSpaceDE w:val="0"/>
        <w:autoSpaceDN w:val="0"/>
        <w:adjustRightInd w:val="0"/>
        <w:jc w:val="both"/>
        <w:rPr>
          <w:lang w:eastAsia="ru-RU"/>
        </w:rPr>
      </w:pPr>
    </w:p>
    <w:p w:rsidR="002B70C2" w:rsidRPr="00FE7E67" w:rsidRDefault="002B70C2" w:rsidP="00FE7E67">
      <w:pPr>
        <w:autoSpaceDE w:val="0"/>
        <w:autoSpaceDN w:val="0"/>
        <w:adjustRightInd w:val="0"/>
        <w:jc w:val="both"/>
        <w:rPr>
          <w:lang w:eastAsia="ru-RU"/>
        </w:rPr>
        <w:sectPr w:rsidR="002B70C2" w:rsidRPr="00FE7E67" w:rsidSect="00344689">
          <w:footerReference w:type="default" r:id="rId9"/>
          <w:pgSz w:w="11906" w:h="16838"/>
          <w:pgMar w:top="1021" w:right="1021" w:bottom="1021" w:left="1021" w:header="709" w:footer="709" w:gutter="0"/>
          <w:cols w:space="720"/>
          <w:titlePg/>
        </w:sectPr>
      </w:pPr>
    </w:p>
    <w:p w:rsidR="002B70C2" w:rsidRPr="00FE7E67" w:rsidRDefault="002B70C2" w:rsidP="00FE7E67">
      <w:pPr>
        <w:autoSpaceDE w:val="0"/>
        <w:autoSpaceDN w:val="0"/>
        <w:adjustRightInd w:val="0"/>
        <w:jc w:val="both"/>
        <w:rPr>
          <w:lang w:eastAsia="ru-RU"/>
        </w:rPr>
      </w:pPr>
    </w:p>
    <w:p w:rsidR="002B70C2" w:rsidRPr="00FE7E67" w:rsidRDefault="002B70C2" w:rsidP="00FE7E67">
      <w:pPr>
        <w:jc w:val="center"/>
        <w:rPr>
          <w:lang w:eastAsia="ru-RU"/>
        </w:rPr>
      </w:pPr>
      <w:r w:rsidRPr="00FE7E67">
        <w:rPr>
          <w:b/>
          <w:bCs/>
          <w:caps/>
          <w:lang w:eastAsia="ru-RU"/>
        </w:rPr>
        <w:t>2. Структура и примерное содержание учебной дисциплины</w:t>
      </w:r>
    </w:p>
    <w:p w:rsidR="002B70C2" w:rsidRPr="00FE7E67" w:rsidRDefault="002B70C2" w:rsidP="00FE7E67">
      <w:pPr>
        <w:jc w:val="center"/>
        <w:rPr>
          <w:lang w:eastAsia="ru-RU"/>
        </w:rPr>
      </w:pPr>
      <w:r w:rsidRPr="00FE7E67">
        <w:rPr>
          <w:b/>
          <w:bCs/>
          <w:lang w:eastAsia="ru-RU"/>
        </w:rPr>
        <w:t>2.1. Объем учебной дисциплины и виды учебной работы</w:t>
      </w:r>
    </w:p>
    <w:p w:rsidR="002B70C2" w:rsidRPr="00FE7E67" w:rsidRDefault="002B70C2" w:rsidP="00FE7E67">
      <w:pPr>
        <w:jc w:val="center"/>
        <w:rPr>
          <w:lang w:eastAsia="ru-RU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8"/>
        <w:gridCol w:w="190"/>
        <w:gridCol w:w="7560"/>
        <w:gridCol w:w="1646"/>
      </w:tblGrid>
      <w:tr w:rsidR="002B70C2" w:rsidRPr="00FE7E67"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FE7E67">
            <w:pPr>
              <w:rPr>
                <w:b/>
                <w:bCs/>
                <w:lang w:eastAsia="ru-RU"/>
              </w:rPr>
            </w:pPr>
            <w:r w:rsidRPr="00FE7E67">
              <w:rPr>
                <w:b/>
                <w:bCs/>
                <w:lang w:eastAsia="ru-RU"/>
              </w:rPr>
              <w:t>№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FE7E67">
            <w:pPr>
              <w:jc w:val="center"/>
              <w:rPr>
                <w:b/>
                <w:bCs/>
                <w:lang w:eastAsia="ru-RU"/>
              </w:rPr>
            </w:pPr>
            <w:r w:rsidRPr="00FE7E67">
              <w:rPr>
                <w:b/>
                <w:bCs/>
                <w:lang w:eastAsia="ru-RU"/>
              </w:rPr>
              <w:t>Вид учебной работы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70C2" w:rsidRPr="00FE7E67" w:rsidRDefault="002B70C2" w:rsidP="00FE7E67">
            <w:pPr>
              <w:rPr>
                <w:b/>
                <w:bCs/>
                <w:lang w:eastAsia="ru-RU"/>
              </w:rPr>
            </w:pPr>
            <w:r w:rsidRPr="00FE7E67">
              <w:rPr>
                <w:b/>
                <w:bCs/>
                <w:lang w:eastAsia="ru-RU"/>
              </w:rPr>
              <w:t>Объем часов</w:t>
            </w:r>
          </w:p>
        </w:tc>
      </w:tr>
      <w:tr w:rsidR="002B70C2" w:rsidRPr="00FE7E67"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FE7E67">
            <w:pPr>
              <w:rPr>
                <w:lang w:eastAsia="ru-RU"/>
              </w:rPr>
            </w:pPr>
            <w:r w:rsidRPr="00FE7E67">
              <w:rPr>
                <w:lang w:eastAsia="ru-RU"/>
              </w:rPr>
              <w:t>1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FE7E67">
            <w:pPr>
              <w:rPr>
                <w:lang w:eastAsia="ru-RU"/>
              </w:rPr>
            </w:pPr>
            <w:r w:rsidRPr="00FE7E67">
              <w:rPr>
                <w:lang w:eastAsia="ru-RU"/>
              </w:rPr>
              <w:t>Максимальная учебная нагрузка (всего)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70C2" w:rsidRPr="00FE7E67" w:rsidRDefault="002B70C2" w:rsidP="00B15AFE">
            <w:pPr>
              <w:jc w:val="center"/>
              <w:rPr>
                <w:b/>
                <w:bCs/>
                <w:lang w:eastAsia="ru-RU"/>
              </w:rPr>
            </w:pPr>
            <w:r w:rsidRPr="00FE7E67">
              <w:rPr>
                <w:b/>
                <w:bCs/>
                <w:lang w:eastAsia="ru-RU"/>
              </w:rPr>
              <w:t>17</w:t>
            </w:r>
            <w:r>
              <w:rPr>
                <w:b/>
                <w:bCs/>
                <w:lang w:eastAsia="ru-RU"/>
              </w:rPr>
              <w:t>6</w:t>
            </w:r>
          </w:p>
        </w:tc>
      </w:tr>
      <w:tr w:rsidR="002B70C2" w:rsidRPr="00FE7E67"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FE7E67">
            <w:pPr>
              <w:rPr>
                <w:lang w:eastAsia="ru-RU"/>
              </w:rPr>
            </w:pPr>
            <w:r w:rsidRPr="00FE7E67">
              <w:rPr>
                <w:lang w:eastAsia="ru-RU"/>
              </w:rPr>
              <w:t>2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FE7E67">
            <w:pPr>
              <w:rPr>
                <w:lang w:eastAsia="ru-RU"/>
              </w:rPr>
            </w:pPr>
            <w:r w:rsidRPr="00FE7E67">
              <w:rPr>
                <w:lang w:eastAsia="ru-RU"/>
              </w:rPr>
              <w:t>Обязательная аудиторная учебная нагрузка (всего)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70C2" w:rsidRPr="00FE7E67" w:rsidRDefault="002B70C2" w:rsidP="00FE7E67">
            <w:pPr>
              <w:jc w:val="center"/>
              <w:rPr>
                <w:b/>
                <w:bCs/>
                <w:lang w:eastAsia="ru-RU"/>
              </w:rPr>
            </w:pPr>
            <w:r w:rsidRPr="00FE7E67">
              <w:rPr>
                <w:b/>
                <w:bCs/>
                <w:lang w:eastAsia="ru-RU"/>
              </w:rPr>
              <w:t>117</w:t>
            </w:r>
          </w:p>
        </w:tc>
      </w:tr>
      <w:tr w:rsidR="002B70C2" w:rsidRPr="00FE7E67">
        <w:tc>
          <w:tcPr>
            <w:tcW w:w="82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FE7E67">
            <w:pPr>
              <w:rPr>
                <w:lang w:eastAsia="ru-RU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FE7E67">
            <w:pPr>
              <w:rPr>
                <w:lang w:eastAsia="ru-RU"/>
              </w:rPr>
            </w:pPr>
            <w:r w:rsidRPr="00FE7E67">
              <w:rPr>
                <w:lang w:eastAsia="ru-RU"/>
              </w:rPr>
              <w:t>в том числе: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70C2" w:rsidRPr="00FE7E67" w:rsidRDefault="002B70C2" w:rsidP="00FE7E67">
            <w:pPr>
              <w:jc w:val="center"/>
              <w:rPr>
                <w:b/>
                <w:bCs/>
                <w:lang w:eastAsia="ru-RU"/>
              </w:rPr>
            </w:pPr>
          </w:p>
        </w:tc>
      </w:tr>
      <w:tr w:rsidR="002B70C2" w:rsidRPr="00FE7E67">
        <w:tc>
          <w:tcPr>
            <w:tcW w:w="82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FE7E67">
            <w:pPr>
              <w:rPr>
                <w:lang w:eastAsia="ru-RU"/>
              </w:rPr>
            </w:pPr>
            <w:r w:rsidRPr="00FE7E67">
              <w:rPr>
                <w:lang w:eastAsia="ru-RU"/>
              </w:rPr>
              <w:t>2.1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FE7E67">
            <w:pPr>
              <w:rPr>
                <w:lang w:eastAsia="ru-RU"/>
              </w:rPr>
            </w:pPr>
            <w:r w:rsidRPr="00FE7E67">
              <w:rPr>
                <w:lang w:eastAsia="ru-RU"/>
              </w:rPr>
              <w:t>практические занятия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70C2" w:rsidRPr="00FE7E67" w:rsidRDefault="002B70C2" w:rsidP="00FE7E67">
            <w:pPr>
              <w:jc w:val="center"/>
              <w:rPr>
                <w:b/>
                <w:bCs/>
                <w:lang w:eastAsia="ru-RU"/>
              </w:rPr>
            </w:pPr>
            <w:r w:rsidRPr="00FE7E67">
              <w:rPr>
                <w:b/>
                <w:bCs/>
                <w:lang w:eastAsia="ru-RU"/>
              </w:rPr>
              <w:t>117</w:t>
            </w:r>
          </w:p>
        </w:tc>
      </w:tr>
      <w:tr w:rsidR="002B70C2" w:rsidRPr="00FE7E67"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FE7E67">
            <w:pPr>
              <w:rPr>
                <w:lang w:eastAsia="ru-RU"/>
              </w:rPr>
            </w:pPr>
            <w:r w:rsidRPr="00FE7E67">
              <w:rPr>
                <w:lang w:eastAsia="ru-RU"/>
              </w:rPr>
              <w:t>3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FE7E67">
            <w:pPr>
              <w:rPr>
                <w:lang w:eastAsia="ru-RU"/>
              </w:rPr>
            </w:pPr>
            <w:r w:rsidRPr="00FE7E67">
              <w:rPr>
                <w:lang w:eastAsia="ru-RU"/>
              </w:rPr>
              <w:t>Самостоятельная работа обучающегося (всего)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70C2" w:rsidRPr="00FE7E67" w:rsidRDefault="002B70C2" w:rsidP="006D50F9">
            <w:pPr>
              <w:jc w:val="center"/>
              <w:rPr>
                <w:b/>
                <w:bCs/>
                <w:lang w:eastAsia="ru-RU"/>
              </w:rPr>
            </w:pPr>
            <w:r w:rsidRPr="00FE7E67">
              <w:rPr>
                <w:b/>
                <w:bCs/>
                <w:lang w:eastAsia="ru-RU"/>
              </w:rPr>
              <w:t>5</w:t>
            </w:r>
            <w:r>
              <w:rPr>
                <w:b/>
                <w:bCs/>
                <w:lang w:eastAsia="ru-RU"/>
              </w:rPr>
              <w:t>9</w:t>
            </w:r>
          </w:p>
        </w:tc>
      </w:tr>
      <w:tr w:rsidR="002B70C2" w:rsidRPr="00FE7E67"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FE7E67">
            <w:pPr>
              <w:rPr>
                <w:lang w:eastAsia="ru-RU"/>
              </w:rPr>
            </w:pP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106293">
            <w:pPr>
              <w:rPr>
                <w:lang w:eastAsia="ru-RU"/>
              </w:rPr>
            </w:pPr>
            <w:r w:rsidRPr="00FE7E67">
              <w:rPr>
                <w:lang w:eastAsia="ru-RU"/>
              </w:rPr>
              <w:t xml:space="preserve">Итоговая аттестация в форме </w:t>
            </w:r>
            <w:r w:rsidR="00106293">
              <w:rPr>
                <w:lang w:eastAsia="ru-RU"/>
              </w:rPr>
              <w:t>экзамена.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70C2" w:rsidRPr="00FE7E67" w:rsidRDefault="002B70C2" w:rsidP="00D33359">
            <w:pPr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2</w:t>
            </w:r>
            <w:r w:rsidRPr="00D33359">
              <w:rPr>
                <w:b/>
                <w:bCs/>
                <w:lang w:eastAsia="ru-RU"/>
              </w:rPr>
              <w:t xml:space="preserve"> семестр</w:t>
            </w:r>
          </w:p>
        </w:tc>
      </w:tr>
      <w:tr w:rsidR="002B70C2" w:rsidRPr="00FE7E67"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FE7E67">
            <w:pPr>
              <w:rPr>
                <w:lang w:eastAsia="ru-RU"/>
              </w:rPr>
            </w:pP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FE7E67">
            <w:pPr>
              <w:rPr>
                <w:lang w:eastAsia="ru-RU"/>
              </w:rPr>
            </w:pPr>
            <w:r w:rsidRPr="00FE7E67">
              <w:rPr>
                <w:lang w:eastAsia="ru-RU"/>
              </w:rPr>
              <w:t>Итого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70C2" w:rsidRPr="00FE7E67" w:rsidRDefault="002B70C2" w:rsidP="00B15AFE">
            <w:pPr>
              <w:jc w:val="center"/>
              <w:rPr>
                <w:b/>
                <w:bCs/>
                <w:lang w:eastAsia="ru-RU"/>
              </w:rPr>
            </w:pPr>
            <w:r w:rsidRPr="00FE7E67">
              <w:rPr>
                <w:b/>
                <w:bCs/>
                <w:lang w:eastAsia="ru-RU"/>
              </w:rPr>
              <w:t>17</w:t>
            </w:r>
            <w:r>
              <w:rPr>
                <w:b/>
                <w:bCs/>
                <w:lang w:eastAsia="ru-RU"/>
              </w:rPr>
              <w:t>6</w:t>
            </w:r>
          </w:p>
        </w:tc>
      </w:tr>
    </w:tbl>
    <w:p w:rsidR="002B70C2" w:rsidRDefault="002B70C2" w:rsidP="00FE7E67">
      <w:pPr>
        <w:rPr>
          <w:lang w:eastAsia="ru-RU"/>
        </w:rPr>
      </w:pPr>
    </w:p>
    <w:p w:rsidR="002B70C2" w:rsidRDefault="002B70C2" w:rsidP="00FE7E67">
      <w:pPr>
        <w:rPr>
          <w:lang w:eastAsia="ru-RU"/>
        </w:rPr>
      </w:pPr>
      <w:r>
        <w:rPr>
          <w:lang w:eastAsia="ru-RU"/>
        </w:rPr>
        <w:br w:type="page"/>
      </w:r>
    </w:p>
    <w:p w:rsidR="002B70C2" w:rsidRPr="00D33359" w:rsidRDefault="002B70C2" w:rsidP="00D33359">
      <w:pPr>
        <w:jc w:val="center"/>
        <w:rPr>
          <w:sz w:val="28"/>
          <w:szCs w:val="28"/>
          <w:lang w:eastAsia="ru-RU"/>
        </w:rPr>
      </w:pPr>
      <w:r w:rsidRPr="00D33359">
        <w:rPr>
          <w:b/>
          <w:bCs/>
          <w:sz w:val="28"/>
          <w:szCs w:val="28"/>
          <w:lang w:eastAsia="ru-RU"/>
        </w:rPr>
        <w:t>2.2. Тематический план и содержание учебной дисциплины</w:t>
      </w:r>
    </w:p>
    <w:tbl>
      <w:tblPr>
        <w:tblW w:w="14191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106"/>
        <w:gridCol w:w="648"/>
        <w:gridCol w:w="25"/>
        <w:gridCol w:w="272"/>
        <w:gridCol w:w="1290"/>
        <w:gridCol w:w="5811"/>
        <w:gridCol w:w="1134"/>
        <w:gridCol w:w="1134"/>
        <w:gridCol w:w="3771"/>
      </w:tblGrid>
      <w:tr w:rsidR="002B70C2" w:rsidRPr="00D33359" w:rsidTr="00E837C3">
        <w:tc>
          <w:tcPr>
            <w:tcW w:w="1051" w:type="dxa"/>
            <w:gridSpan w:val="4"/>
          </w:tcPr>
          <w:p w:rsidR="002B70C2" w:rsidRPr="00D33359" w:rsidRDefault="002B70C2" w:rsidP="00D33359">
            <w:pPr>
              <w:jc w:val="center"/>
              <w:rPr>
                <w:lang w:eastAsia="ru-RU"/>
              </w:rPr>
            </w:pPr>
          </w:p>
        </w:tc>
        <w:tc>
          <w:tcPr>
            <w:tcW w:w="93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70C2" w:rsidRPr="00D33359" w:rsidRDefault="00E837C3" w:rsidP="00E837C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Иностранный язык (ф</w:t>
            </w:r>
            <w:r w:rsidR="002B70C2" w:rsidRPr="00D33359">
              <w:rPr>
                <w:lang w:eastAsia="ru-RU"/>
              </w:rPr>
              <w:t>ранцузский</w:t>
            </w:r>
            <w:r>
              <w:rPr>
                <w:lang w:eastAsia="ru-RU"/>
              </w:rPr>
              <w:t>)</w:t>
            </w:r>
          </w:p>
        </w:tc>
        <w:tc>
          <w:tcPr>
            <w:tcW w:w="3771" w:type="dxa"/>
          </w:tcPr>
          <w:p w:rsidR="002B70C2" w:rsidRPr="00D33359" w:rsidRDefault="002B70C2" w:rsidP="00D33359">
            <w:pPr>
              <w:jc w:val="center"/>
              <w:rPr>
                <w:lang w:eastAsia="ru-RU"/>
              </w:rPr>
            </w:pPr>
          </w:p>
        </w:tc>
      </w:tr>
      <w:tr w:rsidR="002B70C2" w:rsidRPr="00D33359" w:rsidTr="00E837C3">
        <w:tc>
          <w:tcPr>
            <w:tcW w:w="1051" w:type="dxa"/>
            <w:gridSpan w:val="4"/>
          </w:tcPr>
          <w:p w:rsidR="00E837C3" w:rsidRPr="00D33359" w:rsidRDefault="00E837C3" w:rsidP="00D33359">
            <w:pPr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93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70C2" w:rsidRPr="00D33359" w:rsidRDefault="002B70C2" w:rsidP="00D33359">
            <w:pPr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3771" w:type="dxa"/>
          </w:tcPr>
          <w:p w:rsidR="002B70C2" w:rsidRPr="00D33359" w:rsidRDefault="002B70C2" w:rsidP="00D33359">
            <w:pPr>
              <w:ind w:left="-108" w:firstLine="108"/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E837C3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Номер разделов и тем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разделов и тем</w:t>
            </w:r>
          </w:p>
          <w:p w:rsidR="00E837C3" w:rsidRPr="00277B9F" w:rsidRDefault="00E837C3" w:rsidP="00E837C3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Содержание учебного материала: лекции, семинарские (практические) занятия; лабораторные и контрольные работы; самостоятельная работа обучающихся</w:t>
            </w:r>
            <w:r w:rsidRPr="000435FD">
              <w:rPr>
                <w:bCs/>
                <w:i/>
                <w:color w:val="FF000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Объем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Уровень освоения</w:t>
            </w:r>
          </w:p>
        </w:tc>
      </w:tr>
      <w:tr w:rsidR="00E837C3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E837C3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837C3" w:rsidRDefault="00E837C3" w:rsidP="00E837C3">
            <w:pPr>
              <w:rPr>
                <w:b/>
                <w:i/>
              </w:rPr>
            </w:pPr>
            <w:r>
              <w:rPr>
                <w:b/>
                <w:bCs/>
                <w:sz w:val="22"/>
                <w:szCs w:val="22"/>
              </w:rPr>
              <w:t>Раздел 1.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2306DE" w:rsidRDefault="00E837C3" w:rsidP="00E837C3">
            <w:pPr>
              <w:rPr>
                <w:b/>
              </w:rPr>
            </w:pPr>
            <w:r w:rsidRPr="002306DE">
              <w:rPr>
                <w:b/>
                <w:sz w:val="22"/>
                <w:szCs w:val="22"/>
              </w:rPr>
              <w:t>Устный вводный курс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jc w:val="center"/>
            </w:pPr>
          </w:p>
        </w:tc>
      </w:tr>
      <w:tr w:rsidR="00E837C3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1.1.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2306DE" w:rsidRDefault="00E837C3" w:rsidP="00E837C3">
            <w:pPr>
              <w:rPr>
                <w:b/>
              </w:rPr>
            </w:pPr>
            <w:r w:rsidRPr="002306DE">
              <w:rPr>
                <w:b/>
                <w:sz w:val="22"/>
                <w:szCs w:val="22"/>
              </w:rPr>
              <w:t>Устный вводный курс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026369" w:rsidRDefault="00E837C3" w:rsidP="00E837C3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</w:p>
        </w:tc>
      </w:tr>
      <w:tr w:rsidR="00E837C3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</w:p>
        </w:tc>
      </w:tr>
      <w:tr w:rsidR="00E837C3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80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</w:p>
        </w:tc>
      </w:tr>
      <w:tr w:rsidR="00E837C3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3A7D49" w:rsidRDefault="00E837C3" w:rsidP="00E837C3">
            <w:pPr>
              <w:jc w:val="both"/>
            </w:pPr>
            <w:r w:rsidRPr="00D33359">
              <w:rPr>
                <w:lang w:eastAsia="ru-RU"/>
              </w:rPr>
              <w:t>Алфавит. Произношение, интонация. Артикль, его виды и употребление. Правила чтения.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</w:tr>
      <w:tr w:rsidR="00E837C3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D33359" w:rsidRDefault="00E837C3" w:rsidP="00E83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ru-RU"/>
              </w:rPr>
            </w:pPr>
            <w:r w:rsidRPr="00D33359">
              <w:rPr>
                <w:lang w:eastAsia="ru-RU"/>
              </w:rPr>
              <w:t>Род и число имён существительных. Правила чтения.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  <w:r w:rsidRPr="00F45EC0">
              <w:rPr>
                <w:sz w:val="22"/>
                <w:szCs w:val="22"/>
              </w:rPr>
              <w:t>1</w:t>
            </w:r>
          </w:p>
        </w:tc>
      </w:tr>
      <w:tr w:rsidR="00E837C3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D33359" w:rsidRDefault="00E837C3" w:rsidP="00E837C3">
            <w:pPr>
              <w:jc w:val="both"/>
              <w:rPr>
                <w:lang w:eastAsia="ru-RU"/>
              </w:rPr>
            </w:pPr>
            <w:r w:rsidRPr="00D33359">
              <w:rPr>
                <w:lang w:eastAsia="ru-RU"/>
              </w:rPr>
              <w:t>Род и число имён прилагательных. Правила чтения.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</w:tr>
      <w:tr w:rsidR="00E837C3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D33359" w:rsidRDefault="00E837C3" w:rsidP="00E837C3">
            <w:pPr>
              <w:jc w:val="both"/>
              <w:rPr>
                <w:lang w:eastAsia="ru-RU"/>
              </w:rPr>
            </w:pPr>
            <w:r w:rsidRPr="00D33359">
              <w:rPr>
                <w:lang w:eastAsia="ru-RU"/>
              </w:rPr>
              <w:t>Указательные и притяжательные прилагательные. Место прилагательного в предложении. Степени сравнения прилагательных.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</w:tr>
      <w:tr w:rsidR="00E837C3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B085B" w:rsidRDefault="00E837C3" w:rsidP="00E837C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D33359" w:rsidRDefault="00E837C3" w:rsidP="00E837C3">
            <w:pPr>
              <w:jc w:val="both"/>
              <w:rPr>
                <w:lang w:eastAsia="ru-RU"/>
              </w:rPr>
            </w:pPr>
            <w:r w:rsidRPr="00D33359">
              <w:rPr>
                <w:lang w:eastAsia="ru-RU"/>
              </w:rPr>
              <w:t xml:space="preserve">Количественные и порядковые числительные. Обороты </w:t>
            </w:r>
            <w:r w:rsidRPr="00D33359">
              <w:rPr>
                <w:lang w:val="en-US" w:eastAsia="ru-RU"/>
              </w:rPr>
              <w:t>c</w:t>
            </w:r>
            <w:r w:rsidRPr="00D33359">
              <w:rPr>
                <w:lang w:eastAsia="ru-RU"/>
              </w:rPr>
              <w:t>’</w:t>
            </w:r>
            <w:r w:rsidRPr="00D33359">
              <w:rPr>
                <w:lang w:val="en-US" w:eastAsia="ru-RU"/>
              </w:rPr>
              <w:t>est</w:t>
            </w:r>
            <w:r w:rsidRPr="00D33359">
              <w:rPr>
                <w:lang w:eastAsia="ru-RU"/>
              </w:rPr>
              <w:t xml:space="preserve"> , </w:t>
            </w:r>
            <w:r w:rsidRPr="00D33359">
              <w:rPr>
                <w:lang w:val="en-US" w:eastAsia="ru-RU"/>
              </w:rPr>
              <w:t>ce</w:t>
            </w:r>
            <w:r>
              <w:rPr>
                <w:lang w:eastAsia="ru-RU"/>
              </w:rPr>
              <w:t xml:space="preserve"> </w:t>
            </w:r>
            <w:r w:rsidRPr="00D33359">
              <w:rPr>
                <w:lang w:val="en-US" w:eastAsia="ru-RU"/>
              </w:rPr>
              <w:t>sont</w:t>
            </w:r>
            <w:r w:rsidRPr="00D33359">
              <w:rPr>
                <w:lang w:eastAsia="ru-RU"/>
              </w:rPr>
              <w:t xml:space="preserve">. Типы простого предложения. Глаголы </w:t>
            </w:r>
            <w:r w:rsidRPr="00D33359">
              <w:rPr>
                <w:lang w:val="en-US" w:eastAsia="ru-RU"/>
              </w:rPr>
              <w:t>avoir</w:t>
            </w:r>
            <w:r w:rsidRPr="00D33359">
              <w:rPr>
                <w:lang w:eastAsia="ru-RU"/>
              </w:rPr>
              <w:t xml:space="preserve">, </w:t>
            </w:r>
            <w:r w:rsidRPr="00D33359">
              <w:rPr>
                <w:lang w:val="en-US" w:eastAsia="ru-RU"/>
              </w:rPr>
              <w:t>ệtre</w:t>
            </w:r>
            <w:r w:rsidRPr="00D33359">
              <w:rPr>
                <w:lang w:eastAsia="ru-RU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  <w:r w:rsidRPr="00F45EC0">
              <w:rPr>
                <w:sz w:val="22"/>
                <w:szCs w:val="22"/>
              </w:rPr>
              <w:t>1</w:t>
            </w:r>
          </w:p>
        </w:tc>
      </w:tr>
      <w:tr w:rsidR="00E837C3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7B4E8A" w:rsidRDefault="00E837C3" w:rsidP="00E837C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D33359" w:rsidRDefault="00E837C3" w:rsidP="00E837C3">
            <w:pPr>
              <w:jc w:val="both"/>
              <w:rPr>
                <w:lang w:eastAsia="ru-RU"/>
              </w:rPr>
            </w:pPr>
            <w:r w:rsidRPr="00D33359">
              <w:rPr>
                <w:lang w:eastAsia="ru-RU"/>
              </w:rPr>
              <w:t xml:space="preserve">Глаголы </w:t>
            </w:r>
            <w:r w:rsidRPr="00D33359">
              <w:rPr>
                <w:lang w:val="en-US" w:eastAsia="ru-RU"/>
              </w:rPr>
              <w:t>aller</w:t>
            </w:r>
            <w:r w:rsidRPr="00D33359">
              <w:rPr>
                <w:lang w:eastAsia="ru-RU"/>
              </w:rPr>
              <w:t xml:space="preserve">, </w:t>
            </w:r>
            <w:r w:rsidRPr="00D33359">
              <w:rPr>
                <w:lang w:val="en-US" w:eastAsia="ru-RU"/>
              </w:rPr>
              <w:t>faire</w:t>
            </w:r>
            <w:r w:rsidRPr="00D33359">
              <w:rPr>
                <w:lang w:eastAsia="ru-RU"/>
              </w:rPr>
              <w:t xml:space="preserve">, </w:t>
            </w:r>
            <w:r w:rsidRPr="00D33359">
              <w:rPr>
                <w:lang w:val="en-US" w:eastAsia="ru-RU"/>
              </w:rPr>
              <w:t>dire</w:t>
            </w:r>
            <w:r w:rsidRPr="00D33359">
              <w:rPr>
                <w:lang w:eastAsia="ru-RU"/>
              </w:rPr>
              <w:t>. Личные местоимения. Неопределенно-личное  местоимение  о</w:t>
            </w:r>
            <w:r w:rsidRPr="00D33359">
              <w:rPr>
                <w:lang w:val="en-US" w:eastAsia="ru-RU"/>
              </w:rPr>
              <w:t>n</w:t>
            </w:r>
            <w:r w:rsidRPr="00D33359">
              <w:rPr>
                <w:lang w:eastAsia="ru-RU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</w:tr>
      <w:tr w:rsidR="00E837C3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D33359" w:rsidRDefault="00E837C3" w:rsidP="00E837C3">
            <w:pPr>
              <w:jc w:val="both"/>
              <w:rPr>
                <w:lang w:eastAsia="ru-RU"/>
              </w:rPr>
            </w:pPr>
            <w:r w:rsidRPr="00D33359">
              <w:rPr>
                <w:lang w:eastAsia="ru-RU"/>
              </w:rPr>
              <w:t xml:space="preserve">Глаголы </w:t>
            </w:r>
            <w:r w:rsidRPr="00D33359">
              <w:rPr>
                <w:lang w:val="en-US" w:eastAsia="ru-RU"/>
              </w:rPr>
              <w:t>I</w:t>
            </w:r>
            <w:r w:rsidRPr="00D33359">
              <w:rPr>
                <w:lang w:eastAsia="ru-RU"/>
              </w:rPr>
              <w:t xml:space="preserve"> группы в настоящем времени. Местоимения личные безударные в качестве: подлежащего, прямого и косвенного дополнения.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</w:tr>
      <w:tr w:rsidR="00E837C3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C60A65" w:rsidP="00C60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П</w:t>
            </w:r>
            <w:r w:rsidR="00E837C3">
              <w:rPr>
                <w:bCs/>
                <w:sz w:val="22"/>
                <w:szCs w:val="22"/>
              </w:rPr>
              <w:t>рактические занятия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</w:p>
        </w:tc>
      </w:tr>
      <w:tr w:rsidR="00E837C3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</w:p>
        </w:tc>
      </w:tr>
      <w:tr w:rsidR="00E837C3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D33359" w:rsidRDefault="00E837C3" w:rsidP="00E837C3">
            <w:pPr>
              <w:rPr>
                <w:lang w:eastAsia="ru-RU"/>
              </w:rPr>
            </w:pPr>
            <w:r w:rsidRPr="00D33359">
              <w:rPr>
                <w:lang w:eastAsia="ru-RU"/>
              </w:rPr>
              <w:t>Работа со словарем.</w:t>
            </w:r>
            <w:r>
              <w:t xml:space="preserve"> </w:t>
            </w:r>
            <w:r w:rsidRPr="00E837C3">
              <w:rPr>
                <w:lang w:eastAsia="ru-RU"/>
              </w:rPr>
              <w:t>Образование рода и числа у существительных</w:t>
            </w:r>
            <w:r>
              <w:rPr>
                <w:lang w:eastAsia="ru-RU"/>
              </w:rPr>
              <w:t>.</w:t>
            </w:r>
            <w:r>
              <w:t xml:space="preserve"> </w:t>
            </w:r>
            <w:r w:rsidRPr="00E837C3">
              <w:rPr>
                <w:lang w:eastAsia="ru-RU"/>
              </w:rPr>
              <w:t>Образование рода и числа у существительных и прилагательных</w:t>
            </w:r>
            <w:r w:rsidR="00584077">
              <w:rPr>
                <w:lang w:eastAsia="ru-RU"/>
              </w:rPr>
              <w:t>.</w:t>
            </w:r>
            <w:r w:rsidR="00584077">
              <w:t xml:space="preserve"> </w:t>
            </w:r>
            <w:r w:rsidR="00584077" w:rsidRPr="00584077">
              <w:rPr>
                <w:lang w:eastAsia="ru-RU"/>
              </w:rPr>
              <w:t>Упражнения на глаголы avoir, être, faire, aller, dire в настоящем времени</w:t>
            </w:r>
            <w:r w:rsidR="00584077">
              <w:rPr>
                <w:lang w:eastAsia="ru-RU"/>
              </w:rPr>
              <w:t>.</w:t>
            </w:r>
            <w:r w:rsidR="00584077">
              <w:t xml:space="preserve"> </w:t>
            </w:r>
            <w:r w:rsidR="00584077" w:rsidRPr="00584077">
              <w:rPr>
                <w:lang w:eastAsia="ru-RU"/>
              </w:rPr>
              <w:t>Упражнения на глаголы I группы в настоящем времени</w:t>
            </w:r>
            <w:r w:rsidR="00584077">
              <w:rPr>
                <w:lang w:eastAsia="ru-RU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2C741D" w:rsidRDefault="00584077" w:rsidP="00E837C3">
            <w:pPr>
              <w:jc w:val="center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</w:p>
        </w:tc>
      </w:tr>
      <w:tr w:rsidR="00E837C3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rPr>
                <w:b/>
                <w:i/>
              </w:rPr>
            </w:pPr>
            <w:r>
              <w:rPr>
                <w:b/>
                <w:bCs/>
                <w:sz w:val="22"/>
                <w:szCs w:val="22"/>
              </w:rPr>
              <w:t>Раздел 2.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2306DE" w:rsidRDefault="00E837C3" w:rsidP="00E837C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Социально-бытовая сфера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</w:p>
        </w:tc>
      </w:tr>
      <w:tr w:rsidR="00E837C3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2.1.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314A53" w:rsidRDefault="00E837C3" w:rsidP="00E837C3">
            <w:pPr>
              <w:rPr>
                <w:b/>
              </w:rPr>
            </w:pPr>
            <w:r w:rsidRPr="00314A53">
              <w:rPr>
                <w:b/>
                <w:sz w:val="22"/>
                <w:szCs w:val="22"/>
              </w:rPr>
              <w:t>О себе</w:t>
            </w:r>
            <w:r>
              <w:rPr>
                <w:b/>
                <w:sz w:val="22"/>
                <w:szCs w:val="22"/>
              </w:rPr>
              <w:t>, о своей семье</w:t>
            </w:r>
            <w:r w:rsidR="00584077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026369" w:rsidRDefault="00E837C3" w:rsidP="00E837C3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</w:p>
        </w:tc>
      </w:tr>
      <w:tr w:rsidR="00E837C3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</w:p>
        </w:tc>
      </w:tr>
      <w:tr w:rsidR="00E837C3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80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</w:p>
        </w:tc>
      </w:tr>
      <w:tr w:rsidR="00584077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077" w:rsidRDefault="00584077" w:rsidP="00584077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077" w:rsidRPr="00D33359" w:rsidRDefault="00584077" w:rsidP="00584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ru-RU"/>
              </w:rPr>
            </w:pPr>
            <w:r w:rsidRPr="00D33359">
              <w:rPr>
                <w:lang w:eastAsia="ru-RU"/>
              </w:rPr>
              <w:t xml:space="preserve">Биография. Глаголы </w:t>
            </w:r>
            <w:r w:rsidRPr="00D33359">
              <w:rPr>
                <w:lang w:val="en-US" w:eastAsia="ru-RU"/>
              </w:rPr>
              <w:t>II</w:t>
            </w:r>
            <w:r w:rsidRPr="00D33359">
              <w:rPr>
                <w:lang w:eastAsia="ru-RU"/>
              </w:rPr>
              <w:t xml:space="preserve"> группы в настоящем времени.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077" w:rsidRPr="00F45EC0" w:rsidRDefault="00584077" w:rsidP="00584077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077" w:rsidRPr="00F45EC0" w:rsidRDefault="00584077" w:rsidP="00584077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584077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077" w:rsidRDefault="00584077" w:rsidP="00584077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077" w:rsidRPr="00D33359" w:rsidRDefault="00584077" w:rsidP="00584077">
            <w:pPr>
              <w:jc w:val="both"/>
              <w:rPr>
                <w:lang w:eastAsia="ru-RU"/>
              </w:rPr>
            </w:pPr>
            <w:r w:rsidRPr="00D33359">
              <w:rPr>
                <w:lang w:eastAsia="ru-RU"/>
              </w:rPr>
              <w:t xml:space="preserve">Типы вопросительного предложения. Биография.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077" w:rsidRDefault="00584077" w:rsidP="00584077">
            <w:pPr>
              <w:jc w:val="center"/>
            </w:pPr>
            <w:r w:rsidRPr="008F3CDE"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077" w:rsidRPr="00F45EC0" w:rsidRDefault="00584077" w:rsidP="00584077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584077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077" w:rsidRDefault="00584077" w:rsidP="00584077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077" w:rsidRPr="00A54C91" w:rsidRDefault="00584077" w:rsidP="00584077">
            <w:r w:rsidRPr="00584077">
              <w:rPr>
                <w:sz w:val="22"/>
                <w:szCs w:val="22"/>
              </w:rPr>
              <w:t>Описание людей (внешность, характер, личностные качества, профессии).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077" w:rsidRDefault="00584077" w:rsidP="00584077">
            <w:pPr>
              <w:jc w:val="center"/>
            </w:pPr>
            <w:r w:rsidRPr="008F3CDE"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077" w:rsidRDefault="00584077" w:rsidP="00584077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584077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077" w:rsidRDefault="00584077" w:rsidP="00584077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077" w:rsidRPr="00D33359" w:rsidRDefault="00584077" w:rsidP="00584077">
            <w:pPr>
              <w:jc w:val="both"/>
              <w:rPr>
                <w:lang w:eastAsia="ru-RU"/>
              </w:rPr>
            </w:pPr>
            <w:r w:rsidRPr="00D33359">
              <w:rPr>
                <w:lang w:eastAsia="ru-RU"/>
              </w:rPr>
              <w:t xml:space="preserve">Описание людей. Глаголы </w:t>
            </w:r>
            <w:r w:rsidRPr="00D33359">
              <w:rPr>
                <w:lang w:val="en-US" w:eastAsia="ru-RU"/>
              </w:rPr>
              <w:t>III</w:t>
            </w:r>
            <w:r w:rsidRPr="00D33359">
              <w:rPr>
                <w:lang w:eastAsia="ru-RU"/>
              </w:rPr>
              <w:t xml:space="preserve"> группы в настоящем времени на – </w:t>
            </w:r>
            <w:r w:rsidRPr="00D33359">
              <w:rPr>
                <w:lang w:val="en-US" w:eastAsia="ru-RU"/>
              </w:rPr>
              <w:t>ir</w:t>
            </w:r>
            <w:r w:rsidRPr="00D33359">
              <w:rPr>
                <w:lang w:eastAsia="ru-RU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077" w:rsidRDefault="00584077" w:rsidP="00584077">
            <w:pPr>
              <w:jc w:val="center"/>
            </w:pPr>
            <w:r w:rsidRPr="008F3CDE"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077" w:rsidRPr="00F45EC0" w:rsidRDefault="00584077" w:rsidP="00584077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584077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077" w:rsidRDefault="00584077" w:rsidP="00584077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077" w:rsidRPr="00D33359" w:rsidRDefault="00584077" w:rsidP="00584077">
            <w:pPr>
              <w:jc w:val="both"/>
              <w:rPr>
                <w:lang w:eastAsia="ru-RU"/>
              </w:rPr>
            </w:pPr>
            <w:r w:rsidRPr="00D33359">
              <w:rPr>
                <w:lang w:eastAsia="ru-RU"/>
              </w:rPr>
              <w:t xml:space="preserve">Описание людей. Глаголы </w:t>
            </w:r>
            <w:r w:rsidRPr="00D33359">
              <w:rPr>
                <w:lang w:val="en-US" w:eastAsia="ru-RU"/>
              </w:rPr>
              <w:t>III</w:t>
            </w:r>
            <w:r w:rsidRPr="00D33359">
              <w:rPr>
                <w:lang w:eastAsia="ru-RU"/>
              </w:rPr>
              <w:t xml:space="preserve"> группы в настоящем времени на – о</w:t>
            </w:r>
            <w:r w:rsidRPr="00D33359">
              <w:rPr>
                <w:lang w:val="en-US" w:eastAsia="ru-RU"/>
              </w:rPr>
              <w:t>ir</w:t>
            </w:r>
            <w:r w:rsidRPr="00D33359">
              <w:rPr>
                <w:lang w:eastAsia="ru-RU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077" w:rsidRDefault="00584077" w:rsidP="00584077">
            <w:pPr>
              <w:jc w:val="center"/>
            </w:pPr>
            <w:r w:rsidRPr="008F3CDE"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077" w:rsidRPr="00F45EC0" w:rsidRDefault="00584077" w:rsidP="00584077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584077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077" w:rsidRDefault="00584077" w:rsidP="00584077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077" w:rsidRDefault="00584077" w:rsidP="00584077">
            <w:r w:rsidRPr="00584077">
              <w:rPr>
                <w:sz w:val="22"/>
                <w:szCs w:val="22"/>
              </w:rPr>
              <w:t>Взаимоотношения в семье. Межличностные отношения.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077" w:rsidRDefault="00584077" w:rsidP="00584077">
            <w:pPr>
              <w:jc w:val="center"/>
            </w:pPr>
            <w:r w:rsidRPr="008F3CDE"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077" w:rsidRDefault="00584077" w:rsidP="00584077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</w:tr>
      <w:tr w:rsidR="00584077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077" w:rsidRDefault="00584077" w:rsidP="00584077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077" w:rsidRPr="00D33359" w:rsidRDefault="00584077" w:rsidP="00584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ru-RU"/>
              </w:rPr>
            </w:pPr>
            <w:r w:rsidRPr="00D33359">
              <w:rPr>
                <w:lang w:eastAsia="ru-RU"/>
              </w:rPr>
              <w:t xml:space="preserve">Взаимоотношения в семье. Глаголы </w:t>
            </w:r>
            <w:r w:rsidRPr="00D33359">
              <w:rPr>
                <w:lang w:val="en-US" w:eastAsia="ru-RU"/>
              </w:rPr>
              <w:t>III</w:t>
            </w:r>
            <w:r w:rsidRPr="00D33359">
              <w:rPr>
                <w:lang w:eastAsia="ru-RU"/>
              </w:rPr>
              <w:t xml:space="preserve"> группы в настоящем времени на - </w:t>
            </w:r>
            <w:r w:rsidRPr="00D33359">
              <w:rPr>
                <w:lang w:val="en-US" w:eastAsia="ru-RU"/>
              </w:rPr>
              <w:t>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077" w:rsidRDefault="00584077" w:rsidP="00584077">
            <w:pPr>
              <w:jc w:val="center"/>
            </w:pPr>
            <w:r w:rsidRPr="008F3CDE"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077" w:rsidRDefault="00584077" w:rsidP="00584077">
            <w:pPr>
              <w:jc w:val="center"/>
            </w:pPr>
          </w:p>
        </w:tc>
      </w:tr>
      <w:tr w:rsidR="00C60A65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Default="00C60A65" w:rsidP="00C60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Практические занятия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Default="00C60A65" w:rsidP="00C60A65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Pr="00F45EC0" w:rsidRDefault="00C60A65" w:rsidP="00C60A65">
            <w:pPr>
              <w:jc w:val="center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Pr="00F45EC0" w:rsidRDefault="00C60A65" w:rsidP="00C60A65">
            <w:pPr>
              <w:jc w:val="center"/>
            </w:pPr>
          </w:p>
        </w:tc>
      </w:tr>
      <w:tr w:rsidR="00E837C3" w:rsidRPr="00F45EC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</w:p>
        </w:tc>
      </w:tr>
      <w:tr w:rsidR="00E837C3" w:rsidRPr="00F45EC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lastRenderedPageBreak/>
              <w:t>Самостоятельная работа студентов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584077" w:rsidP="00E837C3">
            <w:pPr>
              <w:jc w:val="both"/>
            </w:pPr>
            <w:r w:rsidRPr="00584077">
              <w:rPr>
                <w:sz w:val="22"/>
                <w:szCs w:val="22"/>
              </w:rPr>
              <w:t>Описание биографии.</w:t>
            </w:r>
            <w:r>
              <w:t xml:space="preserve"> </w:t>
            </w:r>
            <w:r w:rsidRPr="00584077">
              <w:rPr>
                <w:sz w:val="22"/>
                <w:szCs w:val="22"/>
              </w:rPr>
              <w:t>Упражнения на глаголы II группы в настоящем времени</w:t>
            </w:r>
            <w:r>
              <w:rPr>
                <w:sz w:val="22"/>
                <w:szCs w:val="22"/>
              </w:rPr>
              <w:t>.</w:t>
            </w:r>
            <w:r>
              <w:t xml:space="preserve"> </w:t>
            </w:r>
            <w:r w:rsidRPr="00584077">
              <w:rPr>
                <w:sz w:val="22"/>
                <w:szCs w:val="22"/>
              </w:rPr>
              <w:t>Описание портрета одного из членов семьи.</w:t>
            </w:r>
            <w:r>
              <w:t xml:space="preserve"> </w:t>
            </w:r>
            <w:r w:rsidRPr="00584077">
              <w:rPr>
                <w:sz w:val="22"/>
                <w:szCs w:val="22"/>
              </w:rPr>
              <w:t>Упражнения на глаголы III группы на -ir в настоящем времени</w:t>
            </w:r>
            <w:r>
              <w:rPr>
                <w:sz w:val="22"/>
                <w:szCs w:val="22"/>
              </w:rPr>
              <w:t>.</w:t>
            </w:r>
            <w:r>
              <w:t xml:space="preserve"> </w:t>
            </w:r>
            <w:r w:rsidRPr="00584077">
              <w:rPr>
                <w:sz w:val="22"/>
                <w:szCs w:val="22"/>
              </w:rPr>
              <w:t>Упражнения на глаголы III группы на -oir в настоящем времени</w:t>
            </w:r>
            <w:r>
              <w:rPr>
                <w:sz w:val="22"/>
                <w:szCs w:val="22"/>
              </w:rPr>
              <w:t>.</w:t>
            </w:r>
            <w:r>
              <w:t xml:space="preserve"> </w:t>
            </w:r>
            <w:r w:rsidRPr="00584077">
              <w:rPr>
                <w:sz w:val="22"/>
                <w:szCs w:val="22"/>
              </w:rPr>
              <w:t>Работа с текстом «Французская семья».</w:t>
            </w:r>
            <w:r>
              <w:t xml:space="preserve"> </w:t>
            </w:r>
            <w:r w:rsidRPr="00584077">
              <w:rPr>
                <w:sz w:val="22"/>
                <w:szCs w:val="22"/>
              </w:rPr>
              <w:t>Упражнения на глаголы III группы на -re в настоящем времени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584077" w:rsidRDefault="00584077" w:rsidP="00E837C3">
            <w:pPr>
              <w:jc w:val="center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</w:p>
        </w:tc>
      </w:tr>
      <w:tr w:rsidR="00C60A65" w:rsidRPr="00F45EC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Pr="00D33359" w:rsidRDefault="00294EF8" w:rsidP="003D4CEA">
            <w:pPr>
              <w:jc w:val="center"/>
              <w:rPr>
                <w:lang w:eastAsia="ru-RU"/>
              </w:rPr>
            </w:pPr>
            <w:r w:rsidRPr="00D33359">
              <w:rPr>
                <w:b/>
                <w:bCs/>
                <w:lang w:eastAsia="ru-RU"/>
              </w:rPr>
              <w:t xml:space="preserve">Тема </w:t>
            </w:r>
            <w:r w:rsidR="003D4CEA">
              <w:rPr>
                <w:b/>
                <w:bCs/>
                <w:lang w:eastAsia="ru-RU"/>
              </w:rPr>
              <w:t>2</w:t>
            </w:r>
            <w:r w:rsidRPr="00D33359">
              <w:rPr>
                <w:b/>
                <w:bCs/>
                <w:lang w:eastAsia="ru-RU"/>
              </w:rPr>
              <w:t>.</w:t>
            </w:r>
            <w:r w:rsidR="003D4CEA">
              <w:rPr>
                <w:b/>
                <w:bCs/>
                <w:lang w:eastAsia="ru-RU"/>
              </w:rPr>
              <w:t>2</w:t>
            </w:r>
            <w:r w:rsidRPr="00D33359">
              <w:rPr>
                <w:b/>
                <w:bCs/>
                <w:lang w:eastAsia="ru-RU"/>
              </w:rPr>
              <w:t>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Pr="00D33359" w:rsidRDefault="00294EF8" w:rsidP="00C60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lang w:eastAsia="ru-RU"/>
              </w:rPr>
            </w:pPr>
            <w:r w:rsidRPr="00D33359">
              <w:rPr>
                <w:b/>
                <w:bCs/>
                <w:lang w:eastAsia="ru-RU"/>
              </w:rPr>
              <w:t>Досуг молодежи.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Pr="00026369" w:rsidRDefault="00C60A65" w:rsidP="00C60A65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Pr="00F45EC0" w:rsidRDefault="00C60A65" w:rsidP="00C60A65">
            <w:pPr>
              <w:jc w:val="center"/>
            </w:pPr>
          </w:p>
        </w:tc>
      </w:tr>
      <w:tr w:rsidR="00E837C3" w:rsidRPr="00F45EC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</w:p>
        </w:tc>
      </w:tr>
      <w:tr w:rsidR="00E837C3" w:rsidRPr="00F45EC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80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</w:p>
        </w:tc>
      </w:tr>
      <w:tr w:rsidR="00C60A65" w:rsidRPr="00F45EC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Default="00C60A65" w:rsidP="00C60A6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Pr="00E3198B" w:rsidRDefault="00C60A65" w:rsidP="00C60A65">
            <w:pPr>
              <w:jc w:val="both"/>
            </w:pPr>
            <w:r w:rsidRPr="00584077">
              <w:rPr>
                <w:sz w:val="22"/>
                <w:szCs w:val="22"/>
              </w:rPr>
              <w:t>Возвратные глаголы в настоящем времени. Личные ударные местоимения.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Default="00C60A65" w:rsidP="00C60A65">
            <w:pPr>
              <w:jc w:val="center"/>
            </w:pPr>
            <w:r w:rsidRPr="00D10A51"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Pr="00F45EC0" w:rsidRDefault="00C60A65" w:rsidP="00C60A65">
            <w:pPr>
              <w:jc w:val="center"/>
            </w:pPr>
            <w:r w:rsidRPr="00F45EC0">
              <w:rPr>
                <w:sz w:val="22"/>
                <w:szCs w:val="22"/>
              </w:rPr>
              <w:t>3</w:t>
            </w:r>
          </w:p>
        </w:tc>
      </w:tr>
      <w:tr w:rsidR="00C60A65" w:rsidRPr="00F45EC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Default="00C60A65" w:rsidP="00C60A6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Pr="00FC3248" w:rsidRDefault="00C60A65" w:rsidP="00C60A65">
            <w:r w:rsidRPr="00584077">
              <w:rPr>
                <w:sz w:val="22"/>
                <w:szCs w:val="22"/>
              </w:rPr>
              <w:t>Досуг молодежи. Мое свободное время.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Default="00C60A65" w:rsidP="00C60A65">
            <w:pPr>
              <w:jc w:val="center"/>
            </w:pPr>
            <w:r w:rsidRPr="00D10A51"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Pr="00F45EC0" w:rsidRDefault="00C60A65" w:rsidP="00C60A65">
            <w:pPr>
              <w:jc w:val="center"/>
            </w:pPr>
            <w:r w:rsidRPr="00F45EC0">
              <w:rPr>
                <w:sz w:val="22"/>
                <w:szCs w:val="22"/>
              </w:rPr>
              <w:t>3</w:t>
            </w:r>
          </w:p>
        </w:tc>
      </w:tr>
      <w:tr w:rsidR="00C60A65" w:rsidRPr="00F45EC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Default="00C60A65" w:rsidP="00C60A6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Pr="00AF3EEC" w:rsidRDefault="00C60A65" w:rsidP="00C60A65">
            <w:r w:rsidRPr="00584077">
              <w:rPr>
                <w:sz w:val="22"/>
                <w:szCs w:val="22"/>
              </w:rPr>
              <w:t>Досуг молодежи. Повторение грамматики.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Default="00C60A65" w:rsidP="00C60A65">
            <w:pPr>
              <w:jc w:val="center"/>
            </w:pPr>
            <w:r w:rsidRPr="00D10A51"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Pr="00F45EC0" w:rsidRDefault="00C60A65" w:rsidP="00C60A65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C60A65" w:rsidRPr="00F45EC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Default="00C60A65" w:rsidP="00C60A6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Pr="00FC3248" w:rsidRDefault="00C60A65" w:rsidP="00C60A65">
            <w:r w:rsidRPr="00C60A65">
              <w:rPr>
                <w:sz w:val="22"/>
                <w:szCs w:val="22"/>
              </w:rPr>
              <w:t>Повторение грамматического материала.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Default="00C60A65" w:rsidP="00C60A65">
            <w:pPr>
              <w:jc w:val="center"/>
            </w:pPr>
            <w:r w:rsidRPr="00D10A51"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Default="00C60A65" w:rsidP="00C60A65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C60A65" w:rsidRPr="00F45EC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Default="00C60A65" w:rsidP="00C60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Практические занятия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Default="00C60A65" w:rsidP="00C60A65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Pr="00F45EC0" w:rsidRDefault="00C60A65" w:rsidP="00C60A65">
            <w:pPr>
              <w:jc w:val="center"/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Pr="00F45EC0" w:rsidRDefault="00C60A65" w:rsidP="00C60A65">
            <w:pPr>
              <w:jc w:val="center"/>
            </w:pPr>
          </w:p>
        </w:tc>
      </w:tr>
      <w:tr w:rsidR="00E837C3" w:rsidRPr="00F45EC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C60A65" w:rsidP="00C60A65">
            <w:pPr>
              <w:jc w:val="both"/>
            </w:pPr>
            <w:r>
              <w:rPr>
                <w:sz w:val="22"/>
                <w:szCs w:val="22"/>
              </w:rPr>
              <w:t>Н</w:t>
            </w:r>
            <w:r w:rsidRPr="00584077">
              <w:rPr>
                <w:sz w:val="22"/>
                <w:szCs w:val="22"/>
              </w:rPr>
              <w:t>астояще</w:t>
            </w:r>
            <w:r>
              <w:rPr>
                <w:sz w:val="22"/>
                <w:szCs w:val="22"/>
              </w:rPr>
              <w:t>е</w:t>
            </w:r>
            <w:r w:rsidRPr="00584077">
              <w:rPr>
                <w:sz w:val="22"/>
                <w:szCs w:val="22"/>
              </w:rPr>
              <w:t xml:space="preserve"> врем</w:t>
            </w:r>
            <w:r>
              <w:rPr>
                <w:sz w:val="22"/>
                <w:szCs w:val="22"/>
              </w:rPr>
              <w:t>я глаголов 1,2,3 группы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C60A65" w:rsidP="00E837C3">
            <w:pPr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</w:p>
        </w:tc>
      </w:tr>
      <w:tr w:rsidR="00E837C3" w:rsidRPr="00F45EC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C60A65" w:rsidP="00E837C3">
            <w:pPr>
              <w:jc w:val="both"/>
            </w:pPr>
            <w:r w:rsidRPr="00C60A65">
              <w:rPr>
                <w:sz w:val="22"/>
                <w:szCs w:val="22"/>
              </w:rPr>
              <w:t>Упражнения на возвратные глаголы в настоящем времени</w:t>
            </w:r>
            <w:r>
              <w:rPr>
                <w:sz w:val="22"/>
                <w:szCs w:val="22"/>
              </w:rPr>
              <w:t>.</w:t>
            </w:r>
            <w:r>
              <w:t xml:space="preserve"> </w:t>
            </w:r>
            <w:r w:rsidRPr="00C60A65">
              <w:rPr>
                <w:sz w:val="22"/>
                <w:szCs w:val="22"/>
              </w:rPr>
              <w:t>Описание своего свободного времени.</w:t>
            </w:r>
            <w:r>
              <w:t xml:space="preserve"> </w:t>
            </w:r>
            <w:r w:rsidRPr="00C60A65">
              <w:rPr>
                <w:sz w:val="22"/>
                <w:szCs w:val="22"/>
              </w:rPr>
              <w:t>Перевод текста «Свободное время французской молодежи»</w:t>
            </w:r>
            <w:r>
              <w:rPr>
                <w:sz w:val="22"/>
                <w:szCs w:val="22"/>
              </w:rPr>
              <w:t>.</w:t>
            </w:r>
            <w:r>
              <w:t xml:space="preserve"> </w:t>
            </w:r>
            <w:r w:rsidRPr="00C60A65">
              <w:rPr>
                <w:sz w:val="22"/>
                <w:szCs w:val="22"/>
              </w:rPr>
              <w:t>Подготовка к контрольной работе.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392FDF" w:rsidRDefault="00C60A65" w:rsidP="00E837C3">
            <w:pPr>
              <w:jc w:val="center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45EC0" w:rsidRDefault="00E837C3" w:rsidP="00E837C3">
            <w:pPr>
              <w:jc w:val="center"/>
            </w:pPr>
          </w:p>
        </w:tc>
      </w:tr>
      <w:tr w:rsidR="00C60A65" w:rsidRPr="00F45EC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Default="00C60A65" w:rsidP="00C60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Pr="0082414C" w:rsidRDefault="00C60A65" w:rsidP="00C60A65">
            <w:r w:rsidRPr="0082414C">
              <w:t>Итого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Pr="0082414C" w:rsidRDefault="00C60A65" w:rsidP="00C60A65">
            <w:pPr>
              <w:jc w:val="center"/>
            </w:pPr>
            <w:r w:rsidRPr="0082414C">
              <w:t>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Pr="00F45EC0" w:rsidRDefault="00C60A65" w:rsidP="00C60A65">
            <w:pPr>
              <w:jc w:val="center"/>
            </w:pPr>
          </w:p>
        </w:tc>
      </w:tr>
      <w:tr w:rsidR="00C60A65" w:rsidRPr="00F45EC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Default="00C60A65" w:rsidP="00C60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Pr="0082414C" w:rsidRDefault="00C60A65" w:rsidP="00C60A65">
            <w:r w:rsidRPr="0082414C">
              <w:t xml:space="preserve">Самостоятельная работа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Default="00C60A65" w:rsidP="00C60A65">
            <w:pPr>
              <w:jc w:val="center"/>
            </w:pPr>
            <w:r w:rsidRPr="0082414C"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Pr="00F45EC0" w:rsidRDefault="00C60A65" w:rsidP="00C60A65">
            <w:pPr>
              <w:jc w:val="center"/>
            </w:pPr>
          </w:p>
        </w:tc>
      </w:tr>
      <w:tr w:rsidR="00C60A65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Pr="00D33359" w:rsidRDefault="00C60A65" w:rsidP="003D4CEA">
            <w:pPr>
              <w:jc w:val="both"/>
              <w:rPr>
                <w:b/>
                <w:bCs/>
                <w:lang w:eastAsia="ru-RU"/>
              </w:rPr>
            </w:pPr>
            <w:r w:rsidRPr="00D33359">
              <w:rPr>
                <w:b/>
                <w:bCs/>
                <w:lang w:eastAsia="ru-RU"/>
              </w:rPr>
              <w:t xml:space="preserve">Раздел </w:t>
            </w:r>
            <w:r w:rsidR="003D4CEA">
              <w:rPr>
                <w:b/>
                <w:bCs/>
                <w:lang w:eastAsia="ru-RU"/>
              </w:rPr>
              <w:t>3</w:t>
            </w:r>
            <w:r w:rsidRPr="00D33359">
              <w:rPr>
                <w:b/>
                <w:bCs/>
                <w:lang w:eastAsia="ru-RU"/>
              </w:rPr>
              <w:t>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Pr="00D33359" w:rsidRDefault="00C60A65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lang w:eastAsia="ru-RU"/>
              </w:rPr>
            </w:pPr>
            <w:r w:rsidRPr="00D33359">
              <w:rPr>
                <w:b/>
                <w:bCs/>
                <w:lang w:eastAsia="ru-RU"/>
              </w:rPr>
              <w:t xml:space="preserve">Социально-культурная сфера.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Pr="003565C1" w:rsidRDefault="00C60A65" w:rsidP="00C60A65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Pr="006E74D0" w:rsidRDefault="00C60A65" w:rsidP="00C60A65">
            <w:pPr>
              <w:jc w:val="center"/>
            </w:pPr>
          </w:p>
        </w:tc>
      </w:tr>
      <w:tr w:rsidR="00C60A65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Pr="00D33359" w:rsidRDefault="00294EF8" w:rsidP="003D4CEA">
            <w:pPr>
              <w:jc w:val="both"/>
              <w:rPr>
                <w:lang w:eastAsia="ru-RU"/>
              </w:rPr>
            </w:pPr>
            <w:r w:rsidRPr="00D33359">
              <w:rPr>
                <w:b/>
                <w:bCs/>
                <w:lang w:eastAsia="ru-RU"/>
              </w:rPr>
              <w:t xml:space="preserve">Тема </w:t>
            </w:r>
            <w:r w:rsidR="003D4CEA">
              <w:rPr>
                <w:b/>
                <w:bCs/>
                <w:lang w:eastAsia="ru-RU"/>
              </w:rPr>
              <w:t>3</w:t>
            </w:r>
            <w:r w:rsidRPr="00D33359">
              <w:rPr>
                <w:b/>
                <w:bCs/>
                <w:lang w:eastAsia="ru-RU"/>
              </w:rPr>
              <w:t>.1.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Pr="00D33359" w:rsidRDefault="00294EF8" w:rsidP="00C60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lang w:eastAsia="ru-RU"/>
              </w:rPr>
            </w:pPr>
            <w:r w:rsidRPr="00D33359">
              <w:rPr>
                <w:b/>
                <w:bCs/>
                <w:lang w:eastAsia="ru-RU"/>
              </w:rPr>
              <w:t>Природа и человек.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Pr="003565C1" w:rsidRDefault="00C60A65" w:rsidP="00C60A65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A65" w:rsidRPr="006E74D0" w:rsidRDefault="00C60A65" w:rsidP="00C60A65">
            <w:pPr>
              <w:jc w:val="center"/>
            </w:pPr>
          </w:p>
        </w:tc>
      </w:tr>
      <w:tr w:rsidR="00E837C3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9B422B" w:rsidRDefault="00E837C3" w:rsidP="00E837C3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</w:p>
        </w:tc>
      </w:tr>
      <w:tr w:rsidR="00E837C3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80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r>
              <w:rPr>
                <w:bCs/>
                <w:sz w:val="22"/>
                <w:szCs w:val="22"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</w:p>
        </w:tc>
      </w:tr>
      <w:tr w:rsidR="00E837C3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2B1B5E" w:rsidRDefault="00294EF8" w:rsidP="00E837C3">
            <w:pPr>
              <w:jc w:val="both"/>
            </w:pPr>
            <w:r w:rsidRPr="00294EF8">
              <w:rPr>
                <w:sz w:val="22"/>
                <w:szCs w:val="22"/>
              </w:rPr>
              <w:t>Климат, погода, экология. Оборот il y a.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  <w:r w:rsidRPr="006E74D0">
              <w:rPr>
                <w:sz w:val="22"/>
                <w:szCs w:val="22"/>
              </w:rPr>
              <w:t>3</w:t>
            </w:r>
          </w:p>
        </w:tc>
      </w:tr>
      <w:tr w:rsidR="00E837C3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867108" w:rsidRDefault="00294EF8" w:rsidP="00E837C3">
            <w:r w:rsidRPr="00294EF8">
              <w:rPr>
                <w:sz w:val="22"/>
                <w:szCs w:val="22"/>
              </w:rPr>
              <w:t>Природа и человек. Предложе</w:t>
            </w:r>
            <w:r w:rsidR="003D4CEA">
              <w:rPr>
                <w:sz w:val="22"/>
                <w:szCs w:val="22"/>
              </w:rPr>
              <w:t xml:space="preserve">ние с ограничительным оборотом </w:t>
            </w:r>
            <w:r w:rsidRPr="00294EF8">
              <w:rPr>
                <w:sz w:val="22"/>
                <w:szCs w:val="22"/>
              </w:rPr>
              <w:t>ne…que. Безличные обороты.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867108" w:rsidRDefault="00E837C3" w:rsidP="00E837C3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520606" w:rsidRDefault="00E837C3" w:rsidP="00E837C3">
            <w:pPr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</w:tr>
      <w:tr w:rsidR="00E837C3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294EF8" w:rsidRDefault="00294EF8" w:rsidP="00E837C3">
            <w:pPr>
              <w:rPr>
                <w:bCs/>
              </w:rPr>
            </w:pPr>
            <w:r w:rsidRPr="00294EF8">
              <w:rPr>
                <w:bCs/>
                <w:sz w:val="22"/>
                <w:szCs w:val="22"/>
              </w:rPr>
              <w:t>Природа и человек. Причастие настоящего времени.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867108" w:rsidRDefault="00E837C3" w:rsidP="00E837C3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520606" w:rsidRDefault="00E837C3" w:rsidP="00E837C3">
            <w:pPr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</w:tr>
      <w:tr w:rsidR="00E837C3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294EF8" w:rsidP="00E837C3">
            <w:pPr>
              <w:rPr>
                <w:bCs/>
              </w:rPr>
            </w:pPr>
            <w:r w:rsidRPr="00294EF8">
              <w:rPr>
                <w:bCs/>
                <w:sz w:val="22"/>
                <w:szCs w:val="22"/>
              </w:rPr>
              <w:t>Природа и человек. Деепричастие.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867108" w:rsidRDefault="00E837C3" w:rsidP="00E837C3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294EF8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Практические занятия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EF8" w:rsidRDefault="00294EF8" w:rsidP="00294EF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EF8" w:rsidRPr="006E74D0" w:rsidRDefault="003D4CEA" w:rsidP="00294EF8">
            <w:pPr>
              <w:jc w:val="center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EF8" w:rsidRPr="006E74D0" w:rsidRDefault="00294EF8" w:rsidP="00294EF8">
            <w:pPr>
              <w:jc w:val="center"/>
            </w:pPr>
          </w:p>
        </w:tc>
      </w:tr>
      <w:tr w:rsidR="00E837C3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DD0C92" w:rsidRDefault="00E837C3" w:rsidP="00E837C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</w:p>
        </w:tc>
      </w:tr>
      <w:tr w:rsidR="00E837C3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E32C28" w:rsidRDefault="00294EF8" w:rsidP="00E837C3">
            <w:pPr>
              <w:jc w:val="both"/>
            </w:pPr>
            <w:r w:rsidRPr="00294EF8">
              <w:rPr>
                <w:sz w:val="22"/>
                <w:szCs w:val="22"/>
              </w:rPr>
              <w:t>Перевод текста «Защита окружающей среды»</w:t>
            </w:r>
            <w:r>
              <w:rPr>
                <w:sz w:val="22"/>
                <w:szCs w:val="22"/>
              </w:rPr>
              <w:t>.</w:t>
            </w:r>
            <w:r w:rsidR="003D4CEA">
              <w:t xml:space="preserve"> </w:t>
            </w:r>
            <w:r w:rsidR="003D4CEA" w:rsidRPr="003D4CEA">
              <w:rPr>
                <w:sz w:val="22"/>
                <w:szCs w:val="22"/>
              </w:rPr>
              <w:t>Упражнения на оборот  ne…que.</w:t>
            </w:r>
            <w:r w:rsidR="003D4CEA">
              <w:t xml:space="preserve"> </w:t>
            </w:r>
            <w:r w:rsidR="003D4CEA" w:rsidRPr="003D4CEA">
              <w:rPr>
                <w:sz w:val="22"/>
                <w:szCs w:val="22"/>
              </w:rPr>
              <w:t>Образовать причастия.</w:t>
            </w:r>
            <w:r w:rsidR="003D4CEA">
              <w:t xml:space="preserve"> </w:t>
            </w:r>
            <w:r w:rsidR="003D4CEA" w:rsidRPr="003D4CEA">
              <w:rPr>
                <w:sz w:val="22"/>
                <w:szCs w:val="22"/>
              </w:rPr>
              <w:t>Упражнения на деепричастия.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3D4CEA" w:rsidRDefault="003D4CEA" w:rsidP="00E837C3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</w:p>
        </w:tc>
      </w:tr>
      <w:tr w:rsidR="003D4CEA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CEA" w:rsidRPr="009B422B" w:rsidRDefault="003D4CEA" w:rsidP="003D4C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D33359">
              <w:rPr>
                <w:b/>
                <w:bCs/>
                <w:lang w:eastAsia="ru-RU"/>
              </w:rPr>
              <w:t xml:space="preserve">Тема </w:t>
            </w:r>
            <w:r>
              <w:rPr>
                <w:b/>
                <w:bCs/>
                <w:lang w:eastAsia="ru-RU"/>
              </w:rPr>
              <w:t>3</w:t>
            </w:r>
            <w:r w:rsidRPr="00D33359">
              <w:rPr>
                <w:b/>
                <w:bCs/>
                <w:lang w:eastAsia="ru-RU"/>
              </w:rPr>
              <w:t>.</w:t>
            </w:r>
            <w:r>
              <w:rPr>
                <w:b/>
                <w:bCs/>
                <w:lang w:eastAsia="ru-RU"/>
              </w:rPr>
              <w:t>2</w:t>
            </w:r>
            <w:r w:rsidRPr="00D33359">
              <w:rPr>
                <w:b/>
                <w:bCs/>
                <w:lang w:eastAsia="ru-RU"/>
              </w:rPr>
              <w:t>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CEA" w:rsidRDefault="003D4CEA" w:rsidP="00E837C3">
            <w:pPr>
              <w:jc w:val="both"/>
              <w:rPr>
                <w:b/>
              </w:rPr>
            </w:pPr>
            <w:r w:rsidRPr="003D4CEA">
              <w:rPr>
                <w:b/>
              </w:rPr>
              <w:t>Город, инфраструктура.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CEA" w:rsidRDefault="003D4CEA" w:rsidP="00E837C3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CEA" w:rsidRPr="006E74D0" w:rsidRDefault="003D4CEA" w:rsidP="00E837C3">
            <w:pPr>
              <w:jc w:val="center"/>
            </w:pPr>
          </w:p>
        </w:tc>
      </w:tr>
      <w:tr w:rsidR="00E837C3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9B422B" w:rsidRDefault="00E837C3" w:rsidP="00E837C3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</w:p>
        </w:tc>
      </w:tr>
      <w:tr w:rsidR="00E837C3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80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r>
              <w:rPr>
                <w:bCs/>
                <w:sz w:val="22"/>
                <w:szCs w:val="22"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</w:p>
        </w:tc>
      </w:tr>
      <w:tr w:rsidR="00E837C3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2B1B5E" w:rsidRDefault="003D4CEA" w:rsidP="00E837C3">
            <w:pPr>
              <w:jc w:val="both"/>
            </w:pPr>
            <w:r w:rsidRPr="003D4CEA">
              <w:rPr>
                <w:sz w:val="22"/>
                <w:szCs w:val="22"/>
              </w:rPr>
              <w:t>Город, инфраструктура. Безударные местоимения, наречия еn и у.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3D4CEA" w:rsidP="00E837C3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  <w:r w:rsidRPr="006E74D0">
              <w:rPr>
                <w:sz w:val="22"/>
                <w:szCs w:val="22"/>
              </w:rPr>
              <w:t>3</w:t>
            </w:r>
          </w:p>
        </w:tc>
      </w:tr>
      <w:tr w:rsidR="003D4CEA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CEA" w:rsidRDefault="003D4CEA" w:rsidP="003D4CEA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CEA" w:rsidRPr="00C74A07" w:rsidRDefault="003D4CEA" w:rsidP="003D4CEA">
            <w:pPr>
              <w:rPr>
                <w:bCs/>
              </w:rPr>
            </w:pPr>
            <w:r w:rsidRPr="003D4CEA">
              <w:rPr>
                <w:bCs/>
                <w:sz w:val="22"/>
                <w:szCs w:val="22"/>
              </w:rPr>
              <w:t>Город, инфраструктура.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CEA" w:rsidRDefault="003D4CEA" w:rsidP="003D4CEA">
            <w:pPr>
              <w:jc w:val="center"/>
            </w:pPr>
            <w:r w:rsidRPr="00A22148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CEA" w:rsidRPr="006E74D0" w:rsidRDefault="003D4CEA" w:rsidP="003D4CEA">
            <w:pPr>
              <w:jc w:val="center"/>
            </w:pPr>
            <w:r w:rsidRPr="006E74D0">
              <w:rPr>
                <w:sz w:val="22"/>
                <w:szCs w:val="22"/>
              </w:rPr>
              <w:t>3</w:t>
            </w:r>
          </w:p>
        </w:tc>
      </w:tr>
      <w:tr w:rsidR="003D4CEA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CEA" w:rsidRDefault="003D4CEA" w:rsidP="003D4CEA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CEA" w:rsidRPr="00BC1875" w:rsidRDefault="003D4CEA" w:rsidP="003D4CEA">
            <w:r w:rsidRPr="003D4CEA">
              <w:rPr>
                <w:sz w:val="22"/>
                <w:szCs w:val="22"/>
              </w:rPr>
              <w:t>Деревня, инфраструктура. Будущее простое.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CEA" w:rsidRDefault="003D4CEA" w:rsidP="003D4CEA">
            <w:pPr>
              <w:jc w:val="center"/>
            </w:pPr>
            <w:r w:rsidRPr="00A22148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CEA" w:rsidRPr="00520606" w:rsidRDefault="003D4CEA" w:rsidP="003D4CEA">
            <w:pPr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</w:tr>
      <w:tr w:rsidR="003D4CEA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CEA" w:rsidRDefault="003D4CEA" w:rsidP="003D4CEA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CEA" w:rsidRPr="00E32C28" w:rsidRDefault="003D4CEA" w:rsidP="003D4CEA">
            <w:pPr>
              <w:rPr>
                <w:bCs/>
              </w:rPr>
            </w:pPr>
            <w:r w:rsidRPr="003D4CEA">
              <w:rPr>
                <w:bCs/>
                <w:sz w:val="22"/>
                <w:szCs w:val="22"/>
              </w:rPr>
              <w:t>Деревня, инфраструктура. Будущее простое Условное si.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CEA" w:rsidRDefault="003D4CEA" w:rsidP="003D4CEA">
            <w:pPr>
              <w:jc w:val="center"/>
            </w:pPr>
            <w:r w:rsidRPr="00A22148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CEA" w:rsidRPr="006E74D0" w:rsidRDefault="003D4CEA" w:rsidP="003D4CEA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294EF8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Практические занятия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EF8" w:rsidRDefault="00294EF8" w:rsidP="00294EF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EF8" w:rsidRPr="006E74D0" w:rsidRDefault="003D4CEA" w:rsidP="00294EF8">
            <w:pPr>
              <w:jc w:val="center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EF8" w:rsidRPr="006E74D0" w:rsidRDefault="00294EF8" w:rsidP="00294EF8">
            <w:pPr>
              <w:jc w:val="center"/>
            </w:pPr>
          </w:p>
        </w:tc>
      </w:tr>
      <w:tr w:rsidR="00E837C3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DD0C92" w:rsidRDefault="00E837C3" w:rsidP="00E837C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</w:p>
        </w:tc>
      </w:tr>
      <w:tr w:rsidR="00E837C3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DD0C92" w:rsidRDefault="00CB1AAE" w:rsidP="00E837C3">
            <w:pPr>
              <w:jc w:val="both"/>
            </w:pPr>
            <w:r w:rsidRPr="00CB1AAE">
              <w:t>Упражнения на наречия еn и у. Составление вопросов по теме «Город».</w:t>
            </w:r>
            <w:r>
              <w:t xml:space="preserve"> </w:t>
            </w:r>
            <w:r w:rsidRPr="00CB1AAE">
              <w:t>Чтение и перевод текста об одном из французских городов.</w:t>
            </w:r>
            <w:r>
              <w:t xml:space="preserve"> </w:t>
            </w:r>
            <w:r w:rsidRPr="00CB1AAE">
              <w:t>Описать свою деревню, город или поселок.</w:t>
            </w:r>
            <w:r>
              <w:t xml:space="preserve"> </w:t>
            </w:r>
            <w:r w:rsidRPr="00CB1AAE">
              <w:t>Упражнения на будущее простое.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392FDF" w:rsidRDefault="00E837C3" w:rsidP="00E837C3">
            <w:pPr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</w:p>
        </w:tc>
      </w:tr>
      <w:tr w:rsidR="00E837C3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E32C28" w:rsidRDefault="00E837C3" w:rsidP="00CB1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E32C28">
              <w:rPr>
                <w:b/>
                <w:bCs/>
                <w:sz w:val="22"/>
                <w:szCs w:val="22"/>
              </w:rPr>
              <w:t xml:space="preserve">Тема </w:t>
            </w:r>
            <w:r w:rsidR="00CB1AAE">
              <w:rPr>
                <w:b/>
                <w:bCs/>
                <w:sz w:val="22"/>
                <w:szCs w:val="22"/>
              </w:rPr>
              <w:t>3</w:t>
            </w:r>
            <w:r w:rsidRPr="00E32C28">
              <w:rPr>
                <w:b/>
                <w:bCs/>
                <w:sz w:val="22"/>
                <w:szCs w:val="22"/>
              </w:rPr>
              <w:t>.</w:t>
            </w:r>
            <w:r w:rsidR="00CB1AAE">
              <w:rPr>
                <w:b/>
                <w:bCs/>
                <w:sz w:val="22"/>
                <w:szCs w:val="22"/>
              </w:rPr>
              <w:t>3</w:t>
            </w:r>
            <w:r w:rsidRPr="00E32C28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141276" w:rsidRDefault="00CB1AAE" w:rsidP="00E837C3">
            <w:pPr>
              <w:rPr>
                <w:b/>
              </w:rPr>
            </w:pPr>
            <w:r w:rsidRPr="00D33359">
              <w:rPr>
                <w:b/>
                <w:bCs/>
                <w:lang w:eastAsia="ru-RU"/>
              </w:rPr>
              <w:t>Научно-технический прогресс.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AC4F86" w:rsidRDefault="00E837C3" w:rsidP="00E837C3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</w:p>
        </w:tc>
      </w:tr>
      <w:tr w:rsidR="00E837C3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</w:p>
        </w:tc>
      </w:tr>
      <w:tr w:rsidR="00E837C3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80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r>
              <w:rPr>
                <w:bCs/>
                <w:sz w:val="22"/>
                <w:szCs w:val="22"/>
              </w:rPr>
              <w:lastRenderedPageBreak/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</w:p>
        </w:tc>
      </w:tr>
      <w:tr w:rsidR="00E837C3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3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AC4F86" w:rsidRDefault="00CB1AAE" w:rsidP="00E837C3">
            <w:pPr>
              <w:jc w:val="both"/>
            </w:pPr>
            <w:r w:rsidRPr="00CB1AAE">
              <w:t>Научно-технический прогресс. Виды наречий, степени сравнения наречий.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CB1AAE" w:rsidP="00E837C3">
            <w:pPr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AE7F58" w:rsidRDefault="00E837C3" w:rsidP="00E837C3">
            <w:pPr>
              <w:jc w:val="center"/>
            </w:pPr>
            <w:r w:rsidRPr="00AE7F58">
              <w:rPr>
                <w:sz w:val="22"/>
                <w:szCs w:val="22"/>
              </w:rPr>
              <w:t>3</w:t>
            </w:r>
          </w:p>
        </w:tc>
      </w:tr>
      <w:tr w:rsidR="00CB1AAE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AE" w:rsidRDefault="00CB1AAE" w:rsidP="00CB1AAE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3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AE" w:rsidRPr="00C67EFE" w:rsidRDefault="00CB1AAE" w:rsidP="00CB1AAE">
            <w:pPr>
              <w:jc w:val="both"/>
            </w:pPr>
            <w:r w:rsidRPr="00CB1AAE">
              <w:t>Научно-технический прогресс. Сложное прошедшее время со вспомогательным глаголом avoir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AE" w:rsidRDefault="00CB1AAE" w:rsidP="00CB1AAE">
            <w:pPr>
              <w:jc w:val="center"/>
            </w:pPr>
            <w:r w:rsidRPr="00B35CA5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AE" w:rsidRPr="00AE7F58" w:rsidRDefault="00CB1AAE" w:rsidP="00CB1AAE">
            <w:pPr>
              <w:jc w:val="center"/>
            </w:pPr>
            <w:r w:rsidRPr="00AE7F58">
              <w:rPr>
                <w:sz w:val="22"/>
                <w:szCs w:val="22"/>
              </w:rPr>
              <w:t>3</w:t>
            </w:r>
          </w:p>
        </w:tc>
      </w:tr>
      <w:tr w:rsidR="00CB1AAE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AE" w:rsidRDefault="00CB1AAE" w:rsidP="00CB1AA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3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AE" w:rsidRPr="00C67EFE" w:rsidRDefault="00CB1AAE" w:rsidP="00CB1AAE">
            <w:pPr>
              <w:jc w:val="both"/>
            </w:pPr>
            <w:r w:rsidRPr="00CB1AAE">
              <w:t>Научно-технический прогресс.</w:t>
            </w:r>
            <w:r>
              <w:t xml:space="preserve"> </w:t>
            </w:r>
            <w:r w:rsidRPr="00CB1AAE">
              <w:t>Сложное прошедшее время со вспомогательным глаголом ệtre.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AE" w:rsidRDefault="00CB1AAE" w:rsidP="00CB1AAE">
            <w:pPr>
              <w:jc w:val="center"/>
            </w:pPr>
            <w:r w:rsidRPr="00B35CA5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AE" w:rsidRPr="00AC4F86" w:rsidRDefault="00CB1AAE" w:rsidP="00CB1AAE">
            <w:pPr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</w:tr>
      <w:tr w:rsidR="00CB1AAE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AE" w:rsidRDefault="00CB1AAE" w:rsidP="00CB1AA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3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AE" w:rsidRPr="00CB1AAE" w:rsidRDefault="00CB1AAE" w:rsidP="00CB1AAE">
            <w:pPr>
              <w:jc w:val="both"/>
            </w:pPr>
            <w:r w:rsidRPr="00CB1AAE">
              <w:t>Сложное прошедшее время с возвратными глаголами.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AE" w:rsidRDefault="00CB1AAE" w:rsidP="00CB1AAE">
            <w:pPr>
              <w:jc w:val="center"/>
            </w:pPr>
            <w:r w:rsidRPr="00B35CA5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AE" w:rsidRPr="00CB1AAE" w:rsidRDefault="00CB1AAE" w:rsidP="00CB1AAE">
            <w:pPr>
              <w:jc w:val="center"/>
            </w:pPr>
          </w:p>
        </w:tc>
      </w:tr>
      <w:tr w:rsidR="00CB1AAE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AE" w:rsidRDefault="00CB1AAE" w:rsidP="00CB1AA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3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AE" w:rsidRPr="00CB1AAE" w:rsidRDefault="00CB1AAE" w:rsidP="00CB1AAE">
            <w:pPr>
              <w:jc w:val="both"/>
            </w:pPr>
            <w:r w:rsidRPr="00CB1AAE">
              <w:t>Сложное прошедшее время с наречиями и местоимениями-дополнениями. Особые случаи употребления passé composé.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AE" w:rsidRDefault="00CB1AAE" w:rsidP="00CB1AAE">
            <w:pPr>
              <w:jc w:val="center"/>
            </w:pPr>
            <w:r w:rsidRPr="00B35CA5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AE" w:rsidRPr="00CB1AAE" w:rsidRDefault="00CB1AAE" w:rsidP="00CB1AAE">
            <w:pPr>
              <w:jc w:val="center"/>
            </w:pPr>
          </w:p>
        </w:tc>
      </w:tr>
      <w:tr w:rsidR="00294EF8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Практические занятия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EF8" w:rsidRPr="00C67EFE" w:rsidRDefault="00294EF8" w:rsidP="00294EF8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EF8" w:rsidRPr="00CB1AAE" w:rsidRDefault="00CB1AAE" w:rsidP="00294EF8">
            <w:pPr>
              <w:jc w:val="center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EF8" w:rsidRPr="006E74D0" w:rsidRDefault="00294EF8" w:rsidP="00294EF8">
            <w:pPr>
              <w:jc w:val="center"/>
            </w:pPr>
          </w:p>
        </w:tc>
      </w:tr>
      <w:tr w:rsidR="00E837C3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C67EFE" w:rsidRDefault="00E837C3" w:rsidP="00E837C3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</w:p>
        </w:tc>
      </w:tr>
      <w:tr w:rsidR="00E837C3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AC4F86" w:rsidRDefault="00CB1AAE" w:rsidP="00E837C3">
            <w:pPr>
              <w:jc w:val="both"/>
            </w:pPr>
            <w:r w:rsidRPr="00CB1AAE">
              <w:t>Упражнения на степени сравнения наречий.</w:t>
            </w:r>
            <w:r>
              <w:t xml:space="preserve"> </w:t>
            </w:r>
            <w:r w:rsidRPr="00CB1AAE">
              <w:t>Чтение и перевод текста об одном из французских ученых и его открытиях.</w:t>
            </w:r>
            <w:r>
              <w:t xml:space="preserve"> </w:t>
            </w:r>
            <w:r w:rsidRPr="00CB1AAE">
              <w:t>Составление предложений с глаголами, спрягающимися с ệtre.</w:t>
            </w:r>
            <w:r>
              <w:t xml:space="preserve"> </w:t>
            </w:r>
            <w:r w:rsidRPr="00CB1AAE">
              <w:t>Описание досуга в прошедшем времени.</w:t>
            </w:r>
            <w:r>
              <w:t xml:space="preserve"> </w:t>
            </w:r>
            <w:r w:rsidRPr="00CB1AAE">
              <w:t>Упражнения на сложное прошедшее время.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CB1AAE" w:rsidP="00E837C3">
            <w:pPr>
              <w:jc w:val="center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</w:p>
        </w:tc>
      </w:tr>
      <w:tr w:rsidR="00E837C3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E32C28" w:rsidRDefault="00CB1AAE" w:rsidP="00CB1A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E32C28">
              <w:rPr>
                <w:b/>
                <w:bCs/>
                <w:sz w:val="22"/>
                <w:szCs w:val="22"/>
              </w:rPr>
              <w:t xml:space="preserve">Тема 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E32C28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>4</w:t>
            </w:r>
            <w:r w:rsidRPr="00E32C28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9F3A1D" w:rsidRDefault="00CB1AAE" w:rsidP="00E837C3">
            <w:pPr>
              <w:rPr>
                <w:b/>
              </w:rPr>
            </w:pPr>
            <w:r w:rsidRPr="00D33359">
              <w:rPr>
                <w:b/>
                <w:bCs/>
                <w:lang w:eastAsia="ru-RU"/>
              </w:rPr>
              <w:t>Средства массовой информации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761774" w:rsidRDefault="00E837C3" w:rsidP="00E837C3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</w:p>
        </w:tc>
      </w:tr>
      <w:tr w:rsidR="00E837C3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</w:p>
        </w:tc>
      </w:tr>
      <w:tr w:rsidR="00E837C3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80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r>
              <w:rPr>
                <w:bCs/>
                <w:sz w:val="22"/>
                <w:szCs w:val="22"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</w:p>
        </w:tc>
      </w:tr>
      <w:tr w:rsidR="00E837C3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2B1B5E" w:rsidRDefault="00CB1AAE" w:rsidP="00E837C3">
            <w:pPr>
              <w:jc w:val="both"/>
            </w:pPr>
            <w:r w:rsidRPr="00CB1AAE">
              <w:t>Средства массовой информации (радио).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FE7C45" w:rsidP="00E837C3">
            <w:pPr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  <w:r w:rsidRPr="006E74D0">
              <w:rPr>
                <w:sz w:val="22"/>
                <w:szCs w:val="22"/>
              </w:rPr>
              <w:t>3</w:t>
            </w:r>
          </w:p>
        </w:tc>
      </w:tr>
      <w:tr w:rsidR="00E837C3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FE7C45" w:rsidP="00E837C3">
            <w:r w:rsidRPr="00FE7C45">
              <w:t>Средства массовой информации (телевидение).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FE7C45" w:rsidP="00E837C3">
            <w:pPr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E837C3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FE7C45" w:rsidP="00E837C3">
            <w:r w:rsidRPr="00FE7C45">
              <w:t>Средства массовой информации (пресса).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FE7C45" w:rsidP="00E837C3">
            <w:pPr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  <w:r w:rsidRPr="006E74D0">
              <w:rPr>
                <w:sz w:val="22"/>
                <w:szCs w:val="22"/>
              </w:rPr>
              <w:t>3</w:t>
            </w:r>
          </w:p>
        </w:tc>
      </w:tr>
      <w:tr w:rsidR="00E837C3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FE7C45" w:rsidP="00E837C3">
            <w:r w:rsidRPr="00FE7C45">
              <w:t>Новости, реклама (по газетным статьям).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FE7C45" w:rsidP="00E837C3">
            <w:pPr>
              <w:jc w:val="center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E837C3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FE7C45" w:rsidP="00FE7C45">
            <w:r w:rsidRPr="00FE7C45">
              <w:t>Повторение ле</w:t>
            </w:r>
            <w:r>
              <w:t>к</w:t>
            </w:r>
            <w:r w:rsidRPr="00FE7C45">
              <w:t xml:space="preserve">сического </w:t>
            </w:r>
            <w:r w:rsidR="005C566A">
              <w:t xml:space="preserve">и </w:t>
            </w:r>
            <w:r w:rsidR="005C566A" w:rsidRPr="00FE7C45">
              <w:t xml:space="preserve">грамматического </w:t>
            </w:r>
            <w:r w:rsidRPr="00FE7C45">
              <w:t>материала.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FE7C45" w:rsidP="00E837C3">
            <w:pPr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294EF8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EF8" w:rsidRDefault="00294EF8" w:rsidP="0029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Практические занятия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EF8" w:rsidRDefault="00294EF8" w:rsidP="00294EF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EF8" w:rsidRPr="006E74D0" w:rsidRDefault="00FE7C45" w:rsidP="005C566A">
            <w:pPr>
              <w:jc w:val="center"/>
            </w:pPr>
            <w:r>
              <w:t>2</w:t>
            </w:r>
            <w:r w:rsidR="005C566A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EF8" w:rsidRPr="006E74D0" w:rsidRDefault="00294EF8" w:rsidP="00294EF8">
            <w:pPr>
              <w:jc w:val="center"/>
            </w:pPr>
          </w:p>
        </w:tc>
      </w:tr>
      <w:tr w:rsidR="00E837C3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</w:p>
        </w:tc>
      </w:tr>
      <w:tr w:rsidR="00E837C3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Default="00E837C3" w:rsidP="00E83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E32C28" w:rsidRDefault="00FE7C45" w:rsidP="00E837C3">
            <w:pPr>
              <w:jc w:val="both"/>
            </w:pPr>
            <w:r w:rsidRPr="00FE7C45">
              <w:t>Чтение и перевод текста «Современная музыка».</w:t>
            </w:r>
            <w:r>
              <w:t xml:space="preserve"> </w:t>
            </w:r>
            <w:r w:rsidRPr="00FE7C45">
              <w:t>Чтение и ответы на вопросы по тексту «Театральная жизнь»</w:t>
            </w:r>
            <w:r>
              <w:t xml:space="preserve">. </w:t>
            </w:r>
            <w:r w:rsidRPr="00FE7C45">
              <w:t>Чтение и ответы на вопросы по тексту «Современная живопись»</w:t>
            </w:r>
            <w:r>
              <w:t xml:space="preserve">. </w:t>
            </w:r>
            <w:r w:rsidRPr="00FE7C45">
              <w:t>Чтение и перевод спортивных новостей.</w:t>
            </w:r>
            <w:r>
              <w:t xml:space="preserve"> </w:t>
            </w:r>
            <w:r w:rsidRPr="00FE7C45">
              <w:t>Чтение и перевод музыкальных новостей.</w:t>
            </w:r>
            <w:r>
              <w:t xml:space="preserve"> </w:t>
            </w:r>
            <w:r w:rsidRPr="00FE7C45">
              <w:t>Чтение и перевод рекламы.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FE7C45" w:rsidRDefault="00FE7C45" w:rsidP="00E837C3">
            <w:pPr>
              <w:jc w:val="center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6E74D0" w:rsidRDefault="00E837C3" w:rsidP="00E837C3">
            <w:pPr>
              <w:jc w:val="center"/>
            </w:pPr>
          </w:p>
        </w:tc>
      </w:tr>
      <w:tr w:rsidR="00FE7C45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45" w:rsidRDefault="00FE7C45" w:rsidP="00FE7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45" w:rsidRPr="0091498D" w:rsidRDefault="00FE7C45" w:rsidP="00FE7C45">
            <w:r w:rsidRPr="0091498D">
              <w:t>Итого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45" w:rsidRPr="0091498D" w:rsidRDefault="005C566A" w:rsidP="00FE7C45">
            <w:r>
              <w:t>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45" w:rsidRPr="006E74D0" w:rsidRDefault="00FE7C45" w:rsidP="00FE7C45">
            <w:pPr>
              <w:jc w:val="center"/>
            </w:pPr>
          </w:p>
        </w:tc>
      </w:tr>
      <w:tr w:rsidR="00FE7C45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45" w:rsidRDefault="00FE7C45" w:rsidP="00FE7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45" w:rsidRPr="0091498D" w:rsidRDefault="00FE7C45" w:rsidP="00FE7C45">
            <w:r w:rsidRPr="0091498D">
              <w:t xml:space="preserve">Самостоятельная работа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45" w:rsidRDefault="005C566A" w:rsidP="00FE7C45">
            <w: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45" w:rsidRPr="006E74D0" w:rsidRDefault="00FE7C45" w:rsidP="00FE7C45">
            <w:pPr>
              <w:jc w:val="center"/>
            </w:pPr>
          </w:p>
        </w:tc>
      </w:tr>
      <w:tr w:rsidR="00FE7C45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45" w:rsidRDefault="00FE7C45" w:rsidP="00FE7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45" w:rsidRPr="00C706AE" w:rsidRDefault="005C566A" w:rsidP="005C566A">
            <w:r>
              <w:t>Все</w:t>
            </w:r>
            <w:r w:rsidR="00FE7C45" w:rsidRPr="00C706AE">
              <w:t>го</w:t>
            </w:r>
            <w:r>
              <w:rPr>
                <w:bCs/>
                <w:sz w:val="22"/>
                <w:szCs w:val="22"/>
              </w:rPr>
              <w:t xml:space="preserve"> практических занятий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45" w:rsidRPr="0091498D" w:rsidRDefault="005C566A" w:rsidP="00FE7C45">
            <w:r>
              <w:t>117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45" w:rsidRPr="006E74D0" w:rsidRDefault="00FE7C45" w:rsidP="00FE7C45">
            <w:pPr>
              <w:jc w:val="center"/>
            </w:pPr>
          </w:p>
        </w:tc>
      </w:tr>
      <w:tr w:rsidR="00FE7C45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45" w:rsidRDefault="00FE7C45" w:rsidP="00FE7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45" w:rsidRDefault="005C566A" w:rsidP="005C566A">
            <w:r>
              <w:t>Все</w:t>
            </w:r>
            <w:r w:rsidRPr="00C706AE">
              <w:t xml:space="preserve">го </w:t>
            </w:r>
            <w:r>
              <w:t>с</w:t>
            </w:r>
            <w:r w:rsidR="00FE7C45" w:rsidRPr="00C706AE">
              <w:t>амостоятельн</w:t>
            </w:r>
            <w:r>
              <w:t>ой</w:t>
            </w:r>
            <w:r w:rsidR="00FE7C45" w:rsidRPr="00C706AE">
              <w:t xml:space="preserve"> работ</w:t>
            </w:r>
            <w:r>
              <w:t>ы</w:t>
            </w:r>
            <w:r w:rsidR="00FE7C45" w:rsidRPr="00C706AE"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45" w:rsidRPr="0091498D" w:rsidRDefault="005C566A" w:rsidP="00FE7C45">
            <w:r>
              <w:t>59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45" w:rsidRPr="006E74D0" w:rsidRDefault="00FE7C45" w:rsidP="00FE7C45">
            <w:pPr>
              <w:jc w:val="center"/>
            </w:pPr>
          </w:p>
        </w:tc>
      </w:tr>
      <w:tr w:rsidR="00E837C3" w:rsidRPr="006E74D0" w:rsidTr="00E837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6" w:type="dxa"/>
          <w:wAfter w:w="3771" w:type="dxa"/>
          <w:trHeight w:val="166"/>
        </w:trPr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484C65" w:rsidRDefault="00E837C3" w:rsidP="00E83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484C65" w:rsidRDefault="00E837C3" w:rsidP="00E837C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Экзамен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484C65" w:rsidRDefault="00E837C3" w:rsidP="00E837C3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7C3" w:rsidRPr="00484C65" w:rsidRDefault="00E837C3" w:rsidP="00E837C3">
            <w:pPr>
              <w:jc w:val="center"/>
              <w:rPr>
                <w:b/>
              </w:rPr>
            </w:pPr>
          </w:p>
        </w:tc>
      </w:tr>
    </w:tbl>
    <w:p w:rsidR="002B70C2" w:rsidRPr="00D33359" w:rsidRDefault="002B70C2" w:rsidP="00D33359">
      <w:pPr>
        <w:rPr>
          <w:lang w:eastAsia="ru-RU"/>
        </w:rPr>
        <w:sectPr w:rsidR="002B70C2" w:rsidRPr="00D33359" w:rsidSect="00B15AFE">
          <w:footerReference w:type="default" r:id="rId10"/>
          <w:pgSz w:w="11906" w:h="16838"/>
          <w:pgMar w:top="1021" w:right="1021" w:bottom="1021" w:left="1021" w:header="709" w:footer="709" w:gutter="0"/>
          <w:cols w:space="720"/>
          <w:titlePg/>
          <w:docGrid w:linePitch="326"/>
        </w:sectPr>
      </w:pPr>
    </w:p>
    <w:p w:rsidR="002B70C2" w:rsidRPr="00FE7E67" w:rsidRDefault="002B70C2" w:rsidP="00D33359">
      <w:pPr>
        <w:jc w:val="center"/>
        <w:rPr>
          <w:b/>
          <w:bCs/>
          <w:caps/>
          <w:lang w:eastAsia="ru-RU"/>
        </w:rPr>
      </w:pPr>
      <w:r w:rsidRPr="00FE7E67">
        <w:rPr>
          <w:b/>
          <w:bCs/>
          <w:caps/>
          <w:lang w:eastAsia="ru-RU"/>
        </w:rPr>
        <w:lastRenderedPageBreak/>
        <w:t>3. Условия реализации учебной дисциплины</w:t>
      </w:r>
    </w:p>
    <w:p w:rsidR="002B70C2" w:rsidRPr="00FE7E67" w:rsidRDefault="002B70C2" w:rsidP="00D33359">
      <w:pPr>
        <w:jc w:val="center"/>
        <w:rPr>
          <w:lang w:eastAsia="ru-RU"/>
        </w:rPr>
      </w:pPr>
    </w:p>
    <w:p w:rsidR="002B70C2" w:rsidRPr="00FE7E67" w:rsidRDefault="002B70C2" w:rsidP="00D33359">
      <w:pPr>
        <w:rPr>
          <w:b/>
          <w:bCs/>
          <w:lang w:eastAsia="ru-RU"/>
        </w:rPr>
      </w:pPr>
      <w:r w:rsidRPr="00FE7E67">
        <w:rPr>
          <w:b/>
          <w:bCs/>
          <w:lang w:eastAsia="ru-RU"/>
        </w:rPr>
        <w:t>3.1. Требования к минимальному материально-техническому обеспечению</w:t>
      </w:r>
    </w:p>
    <w:p w:rsidR="002B70C2" w:rsidRPr="00FE7E67" w:rsidRDefault="002B70C2" w:rsidP="00D33359">
      <w:pPr>
        <w:ind w:firstLine="709"/>
        <w:rPr>
          <w:lang w:eastAsia="ru-RU"/>
        </w:rPr>
      </w:pPr>
      <w:r w:rsidRPr="00FE7E67">
        <w:rPr>
          <w:lang w:eastAsia="ru-RU"/>
        </w:rPr>
        <w:t xml:space="preserve">Реализация учебной дисциплины требует наличия </w:t>
      </w: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828"/>
        <w:gridCol w:w="2880"/>
        <w:gridCol w:w="5220"/>
      </w:tblGrid>
      <w:tr w:rsidR="002B70C2" w:rsidRPr="00FE7E67">
        <w:tc>
          <w:tcPr>
            <w:tcW w:w="828" w:type="dxa"/>
          </w:tcPr>
          <w:p w:rsidR="002B70C2" w:rsidRPr="00FE7E67" w:rsidRDefault="002B70C2" w:rsidP="00B15AFE">
            <w:pPr>
              <w:rPr>
                <w:lang w:eastAsia="ru-RU"/>
              </w:rPr>
            </w:pPr>
            <w:r w:rsidRPr="00FE7E67">
              <w:rPr>
                <w:lang w:eastAsia="ru-RU"/>
              </w:rPr>
              <w:t>3.1.1</w:t>
            </w:r>
          </w:p>
        </w:tc>
        <w:tc>
          <w:tcPr>
            <w:tcW w:w="2880" w:type="dxa"/>
          </w:tcPr>
          <w:p w:rsidR="002B70C2" w:rsidRPr="00FE7E67" w:rsidRDefault="002B70C2" w:rsidP="00B15AFE">
            <w:pPr>
              <w:rPr>
                <w:lang w:eastAsia="ru-RU"/>
              </w:rPr>
            </w:pPr>
            <w:r w:rsidRPr="00FE7E67">
              <w:rPr>
                <w:lang w:eastAsia="ru-RU"/>
              </w:rPr>
              <w:t>учебного кабинета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  <w:r w:rsidRPr="00FE7E67">
              <w:rPr>
                <w:lang w:eastAsia="ru-RU"/>
              </w:rPr>
              <w:t>Кабинет иностранного языка</w:t>
            </w:r>
          </w:p>
        </w:tc>
      </w:tr>
      <w:tr w:rsidR="002B70C2" w:rsidRPr="00FE7E67">
        <w:tc>
          <w:tcPr>
            <w:tcW w:w="828" w:type="dxa"/>
          </w:tcPr>
          <w:p w:rsidR="002B70C2" w:rsidRPr="00FE7E67" w:rsidRDefault="002B70C2" w:rsidP="00B15AFE">
            <w:pPr>
              <w:rPr>
                <w:lang w:eastAsia="ru-RU"/>
              </w:rPr>
            </w:pPr>
          </w:p>
        </w:tc>
        <w:tc>
          <w:tcPr>
            <w:tcW w:w="2880" w:type="dxa"/>
          </w:tcPr>
          <w:p w:rsidR="002B70C2" w:rsidRPr="00FE7E67" w:rsidRDefault="002B70C2" w:rsidP="00B15AFE">
            <w:pPr>
              <w:rPr>
                <w:lang w:eastAsia="ru-RU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70C2" w:rsidRPr="00FE7E67" w:rsidRDefault="002B70C2" w:rsidP="00B15AFE">
            <w:pPr>
              <w:jc w:val="center"/>
              <w:rPr>
                <w:i/>
                <w:iCs/>
                <w:lang w:eastAsia="ru-RU"/>
              </w:rPr>
            </w:pPr>
          </w:p>
        </w:tc>
      </w:tr>
      <w:tr w:rsidR="002B70C2" w:rsidRPr="00FE7E67">
        <w:tc>
          <w:tcPr>
            <w:tcW w:w="828" w:type="dxa"/>
          </w:tcPr>
          <w:p w:rsidR="002B70C2" w:rsidRPr="00FE7E67" w:rsidRDefault="002B70C2" w:rsidP="00B15AFE">
            <w:pPr>
              <w:rPr>
                <w:lang w:eastAsia="ru-RU"/>
              </w:rPr>
            </w:pPr>
            <w:r w:rsidRPr="00FE7E67">
              <w:rPr>
                <w:lang w:eastAsia="ru-RU"/>
              </w:rPr>
              <w:t>3.1.2</w:t>
            </w:r>
          </w:p>
        </w:tc>
        <w:tc>
          <w:tcPr>
            <w:tcW w:w="2880" w:type="dxa"/>
          </w:tcPr>
          <w:p w:rsidR="002B70C2" w:rsidRPr="00FE7E67" w:rsidRDefault="002B70C2" w:rsidP="00B15AFE">
            <w:pPr>
              <w:rPr>
                <w:lang w:eastAsia="ru-RU"/>
              </w:rPr>
            </w:pPr>
            <w:r w:rsidRPr="00FE7E67">
              <w:rPr>
                <w:lang w:eastAsia="ru-RU"/>
              </w:rPr>
              <w:t>лабораторий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</w:p>
        </w:tc>
      </w:tr>
      <w:tr w:rsidR="002B70C2" w:rsidRPr="00FE7E67">
        <w:tc>
          <w:tcPr>
            <w:tcW w:w="828" w:type="dxa"/>
          </w:tcPr>
          <w:p w:rsidR="002B70C2" w:rsidRPr="00FE7E67" w:rsidRDefault="002B70C2" w:rsidP="00B15AFE">
            <w:pPr>
              <w:rPr>
                <w:lang w:eastAsia="ru-RU"/>
              </w:rPr>
            </w:pPr>
          </w:p>
        </w:tc>
        <w:tc>
          <w:tcPr>
            <w:tcW w:w="2880" w:type="dxa"/>
          </w:tcPr>
          <w:p w:rsidR="002B70C2" w:rsidRPr="00FE7E67" w:rsidRDefault="002B70C2" w:rsidP="00B15AFE">
            <w:pPr>
              <w:rPr>
                <w:lang w:eastAsia="ru-RU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70C2" w:rsidRPr="00FE7E67" w:rsidRDefault="002B70C2" w:rsidP="00B15AFE">
            <w:pPr>
              <w:jc w:val="center"/>
              <w:rPr>
                <w:i/>
                <w:iCs/>
                <w:lang w:eastAsia="ru-RU"/>
              </w:rPr>
            </w:pPr>
          </w:p>
        </w:tc>
      </w:tr>
      <w:tr w:rsidR="002B70C2" w:rsidRPr="00FE7E67">
        <w:tc>
          <w:tcPr>
            <w:tcW w:w="828" w:type="dxa"/>
          </w:tcPr>
          <w:p w:rsidR="002B70C2" w:rsidRPr="00FE7E67" w:rsidRDefault="002B70C2" w:rsidP="00B15AFE">
            <w:pPr>
              <w:rPr>
                <w:lang w:eastAsia="ru-RU"/>
              </w:rPr>
            </w:pPr>
            <w:r w:rsidRPr="00FE7E67">
              <w:rPr>
                <w:lang w:eastAsia="ru-RU"/>
              </w:rPr>
              <w:t>3.1.3</w:t>
            </w:r>
          </w:p>
        </w:tc>
        <w:tc>
          <w:tcPr>
            <w:tcW w:w="2880" w:type="dxa"/>
          </w:tcPr>
          <w:p w:rsidR="002B70C2" w:rsidRPr="00FE7E67" w:rsidRDefault="002B70C2" w:rsidP="00B15AFE">
            <w:pPr>
              <w:rPr>
                <w:lang w:eastAsia="ru-RU"/>
              </w:rPr>
            </w:pPr>
            <w:r w:rsidRPr="00FE7E67">
              <w:rPr>
                <w:lang w:eastAsia="ru-RU"/>
              </w:rPr>
              <w:t>зала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  <w:r w:rsidRPr="00FE7E67">
              <w:rPr>
                <w:lang w:eastAsia="ru-RU"/>
              </w:rPr>
              <w:t>библиотека;</w:t>
            </w:r>
          </w:p>
        </w:tc>
      </w:tr>
      <w:tr w:rsidR="002B70C2" w:rsidRPr="00FE7E67">
        <w:tc>
          <w:tcPr>
            <w:tcW w:w="828" w:type="dxa"/>
          </w:tcPr>
          <w:p w:rsidR="002B70C2" w:rsidRPr="00FE7E67" w:rsidRDefault="002B70C2" w:rsidP="00B15AFE">
            <w:pPr>
              <w:rPr>
                <w:lang w:eastAsia="ru-RU"/>
              </w:rPr>
            </w:pPr>
          </w:p>
        </w:tc>
        <w:tc>
          <w:tcPr>
            <w:tcW w:w="2880" w:type="dxa"/>
          </w:tcPr>
          <w:p w:rsidR="002B70C2" w:rsidRPr="00FE7E67" w:rsidRDefault="002B70C2" w:rsidP="00B15AFE">
            <w:pPr>
              <w:rPr>
                <w:lang w:eastAsia="ru-RU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  <w:r w:rsidRPr="00FE7E67">
              <w:rPr>
                <w:lang w:eastAsia="ru-RU"/>
              </w:rPr>
              <w:t>читальный зал с выходом в сеть Интернет.</w:t>
            </w:r>
          </w:p>
        </w:tc>
      </w:tr>
    </w:tbl>
    <w:p w:rsidR="002B70C2" w:rsidRPr="00FE7E67" w:rsidRDefault="002B70C2" w:rsidP="00D33359">
      <w:pPr>
        <w:rPr>
          <w:lang w:eastAsia="ru-RU"/>
        </w:rPr>
      </w:pPr>
    </w:p>
    <w:p w:rsidR="002B70C2" w:rsidRPr="00FE7E67" w:rsidRDefault="002B70C2" w:rsidP="00D33359">
      <w:pPr>
        <w:jc w:val="center"/>
        <w:rPr>
          <w:b/>
          <w:bCs/>
          <w:lang w:eastAsia="ru-RU"/>
        </w:rPr>
      </w:pPr>
    </w:p>
    <w:p w:rsidR="002B70C2" w:rsidRPr="00FE7E67" w:rsidRDefault="002B70C2" w:rsidP="00D33359">
      <w:pPr>
        <w:jc w:val="center"/>
        <w:rPr>
          <w:b/>
          <w:bCs/>
          <w:lang w:eastAsia="ru-RU"/>
        </w:rPr>
      </w:pPr>
      <w:r w:rsidRPr="00FE7E67">
        <w:rPr>
          <w:b/>
          <w:bCs/>
          <w:lang w:eastAsia="ru-RU"/>
        </w:rPr>
        <w:t>4.2 Оборудование учебного кабинета и рабочих мест кабинета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7800"/>
        <w:gridCol w:w="1692"/>
      </w:tblGrid>
      <w:tr w:rsidR="00B17A56" w:rsidRPr="00B17A56" w:rsidTr="00E837C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jc w:val="center"/>
              <w:rPr>
                <w:b/>
                <w:lang w:eastAsia="ru-RU"/>
              </w:rPr>
            </w:pPr>
            <w:r w:rsidRPr="00B17A56">
              <w:rPr>
                <w:b/>
                <w:lang w:eastAsia="ru-RU"/>
              </w:rPr>
              <w:t>№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jc w:val="center"/>
              <w:rPr>
                <w:b/>
                <w:lang w:eastAsia="ru-RU"/>
              </w:rPr>
            </w:pPr>
            <w:r w:rsidRPr="00B17A56">
              <w:rPr>
                <w:b/>
                <w:lang w:eastAsia="ru-RU"/>
              </w:rPr>
              <w:t>Наименования объектов и средств материально-технического обеспечения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jc w:val="center"/>
              <w:rPr>
                <w:b/>
                <w:lang w:eastAsia="ru-RU"/>
              </w:rPr>
            </w:pPr>
            <w:r w:rsidRPr="00B17A56">
              <w:rPr>
                <w:b/>
                <w:lang w:eastAsia="ru-RU"/>
              </w:rPr>
              <w:t>Примечания</w:t>
            </w:r>
          </w:p>
        </w:tc>
      </w:tr>
      <w:tr w:rsidR="00B17A56" w:rsidRPr="00B17A56" w:rsidTr="00E837C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tabs>
                <w:tab w:val="left" w:pos="540"/>
              </w:tabs>
              <w:ind w:left="540"/>
              <w:jc w:val="both"/>
              <w:rPr>
                <w:b/>
                <w:lang w:eastAsia="ru-RU"/>
              </w:rPr>
            </w:pPr>
            <w:r w:rsidRPr="00B17A56">
              <w:rPr>
                <w:b/>
                <w:lang w:eastAsia="ru-RU"/>
              </w:rPr>
              <w:t>Оборудование учебного кабинета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</w:p>
        </w:tc>
      </w:tr>
      <w:tr w:rsidR="00B17A56" w:rsidRPr="00B17A56" w:rsidTr="00E837C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tabs>
                <w:tab w:val="left" w:pos="540"/>
              </w:tabs>
              <w:jc w:val="both"/>
              <w:rPr>
                <w:lang w:eastAsia="ru-RU"/>
              </w:rPr>
            </w:pPr>
            <w:r w:rsidRPr="00B17A56">
              <w:rPr>
                <w:sz w:val="22"/>
                <w:szCs w:val="22"/>
                <w:lang w:eastAsia="ru-RU"/>
              </w:rPr>
              <w:t>рабочие места по количеству обучающихся – не менее 15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</w:p>
        </w:tc>
      </w:tr>
      <w:tr w:rsidR="00B17A56" w:rsidRPr="00B17A56" w:rsidTr="00E837C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tabs>
                <w:tab w:val="left" w:pos="540"/>
              </w:tabs>
              <w:jc w:val="both"/>
              <w:rPr>
                <w:lang w:eastAsia="ru-RU"/>
              </w:rPr>
            </w:pPr>
            <w:r w:rsidRPr="00B17A56">
              <w:rPr>
                <w:sz w:val="22"/>
                <w:szCs w:val="22"/>
                <w:lang w:eastAsia="ru-RU"/>
              </w:rPr>
              <w:t>рабочее место преподавателя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</w:p>
        </w:tc>
      </w:tr>
      <w:tr w:rsidR="00B17A56" w:rsidRPr="00B17A56" w:rsidTr="00E837C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  <w:r w:rsidRPr="00B17A56">
              <w:rPr>
                <w:sz w:val="22"/>
                <w:szCs w:val="22"/>
                <w:lang w:eastAsia="ru-RU"/>
              </w:rPr>
              <w:t>доска для мела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</w:p>
        </w:tc>
      </w:tr>
      <w:tr w:rsidR="00B17A56" w:rsidRPr="00B17A56" w:rsidTr="00E837C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ind w:left="708"/>
              <w:rPr>
                <w:lang w:eastAsia="ru-RU"/>
              </w:rPr>
            </w:pPr>
            <w:r w:rsidRPr="00B17A56">
              <w:rPr>
                <w:b/>
                <w:lang w:eastAsia="ru-RU"/>
              </w:rPr>
              <w:t>Печатные пособия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</w:p>
        </w:tc>
      </w:tr>
      <w:tr w:rsidR="00B17A56" w:rsidRPr="00B17A56" w:rsidTr="00E837C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  <w:r w:rsidRPr="00B17A56">
              <w:rPr>
                <w:sz w:val="22"/>
                <w:szCs w:val="22"/>
                <w:lang w:eastAsia="ru-RU"/>
              </w:rPr>
              <w:t>Тематические таблицы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  <w:r w:rsidRPr="00B17A56">
              <w:rPr>
                <w:lang w:eastAsia="ru-RU"/>
              </w:rPr>
              <w:t>Д</w:t>
            </w:r>
          </w:p>
        </w:tc>
      </w:tr>
      <w:tr w:rsidR="00B17A56" w:rsidRPr="00B17A56" w:rsidTr="00E837C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  <w:r w:rsidRPr="00B17A56">
              <w:rPr>
                <w:sz w:val="22"/>
                <w:szCs w:val="22"/>
                <w:lang w:eastAsia="ru-RU"/>
              </w:rPr>
              <w:t>Схемы по основным разделам курсов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  <w:r w:rsidRPr="00B17A56">
              <w:rPr>
                <w:lang w:eastAsia="ru-RU"/>
              </w:rPr>
              <w:t>Д</w:t>
            </w:r>
          </w:p>
        </w:tc>
      </w:tr>
      <w:tr w:rsidR="00B17A56" w:rsidRPr="00B17A56" w:rsidTr="00E837C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  <w:r w:rsidRPr="00B17A56">
              <w:rPr>
                <w:sz w:val="22"/>
                <w:szCs w:val="22"/>
                <w:lang w:eastAsia="ru-RU"/>
              </w:rPr>
              <w:t>Диаграммы и графики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  <w:r w:rsidRPr="00B17A56">
              <w:rPr>
                <w:lang w:eastAsia="ru-RU"/>
              </w:rPr>
              <w:t>Д</w:t>
            </w:r>
          </w:p>
        </w:tc>
      </w:tr>
      <w:tr w:rsidR="00B17A56" w:rsidRPr="00B17A56" w:rsidTr="00E837C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ind w:left="708"/>
              <w:rPr>
                <w:lang w:eastAsia="ru-RU"/>
              </w:rPr>
            </w:pPr>
            <w:r w:rsidRPr="00B17A56">
              <w:rPr>
                <w:b/>
                <w:lang w:eastAsia="ru-RU"/>
              </w:rPr>
              <w:t>Цифровые образовательные ресурсы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</w:p>
        </w:tc>
      </w:tr>
      <w:tr w:rsidR="00B17A56" w:rsidRPr="00B17A56" w:rsidTr="00E837C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  <w:r w:rsidRPr="00B17A56">
              <w:rPr>
                <w:lang w:eastAsia="ru-RU"/>
              </w:rPr>
              <w:t>Цифровые компоненты учебно-методических комплексов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</w:p>
        </w:tc>
      </w:tr>
      <w:tr w:rsidR="00B17A56" w:rsidRPr="00B17A56" w:rsidTr="00E837C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  <w:r w:rsidRPr="00B17A56">
              <w:rPr>
                <w:lang w:eastAsia="ru-RU"/>
              </w:rPr>
              <w:t>Коллекция цифровых образовательных ресурсов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</w:p>
        </w:tc>
      </w:tr>
      <w:tr w:rsidR="00B17A56" w:rsidRPr="00B17A56" w:rsidTr="00E837C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  <w:r w:rsidRPr="00B17A56">
              <w:rPr>
                <w:lang w:eastAsia="ru-RU"/>
              </w:rPr>
              <w:t>Общепользовательские цифровые инструменты учебной деятельности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</w:p>
        </w:tc>
      </w:tr>
      <w:tr w:rsidR="00B17A56" w:rsidRPr="00B17A56" w:rsidTr="00E837C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ind w:left="708"/>
              <w:rPr>
                <w:lang w:eastAsia="ru-RU"/>
              </w:rPr>
            </w:pPr>
            <w:r w:rsidRPr="00B17A56">
              <w:rPr>
                <w:b/>
                <w:lang w:eastAsia="ru-RU"/>
              </w:rPr>
              <w:t>Экранно-звуковые пособия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</w:p>
        </w:tc>
      </w:tr>
      <w:tr w:rsidR="00B17A56" w:rsidRPr="00B17A56" w:rsidTr="00E837C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  <w:r w:rsidRPr="00B17A56">
              <w:rPr>
                <w:sz w:val="22"/>
                <w:szCs w:val="22"/>
                <w:lang w:eastAsia="ru-RU"/>
              </w:rPr>
              <w:t xml:space="preserve">Видеофильмы 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  <w:r w:rsidRPr="00B17A56">
              <w:rPr>
                <w:lang w:eastAsia="ru-RU"/>
              </w:rPr>
              <w:t>Д</w:t>
            </w:r>
          </w:p>
        </w:tc>
      </w:tr>
      <w:tr w:rsidR="00B17A56" w:rsidRPr="00B17A56" w:rsidTr="00E837C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b/>
                <w:lang w:eastAsia="ru-RU"/>
              </w:rPr>
            </w:pPr>
            <w:r w:rsidRPr="00B17A56">
              <w:rPr>
                <w:sz w:val="22"/>
                <w:szCs w:val="22"/>
                <w:lang w:eastAsia="ru-RU"/>
              </w:rPr>
              <w:t xml:space="preserve">Аудиозаписи 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  <w:r w:rsidRPr="00B17A56">
              <w:rPr>
                <w:lang w:eastAsia="ru-RU"/>
              </w:rPr>
              <w:t>Д</w:t>
            </w:r>
          </w:p>
        </w:tc>
      </w:tr>
      <w:tr w:rsidR="00B17A56" w:rsidRPr="00B17A56" w:rsidTr="00E837C3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ind w:left="708"/>
              <w:rPr>
                <w:lang w:eastAsia="ru-RU"/>
              </w:rPr>
            </w:pPr>
            <w:r w:rsidRPr="00B17A56">
              <w:rPr>
                <w:b/>
                <w:lang w:eastAsia="ru-RU"/>
              </w:rPr>
              <w:t>Лабораторное оборудование</w:t>
            </w:r>
            <w:r w:rsidRPr="00B17A56">
              <w:rPr>
                <w:b/>
                <w:color w:val="000000"/>
                <w:lang w:eastAsia="ru-RU"/>
              </w:rPr>
              <w:t xml:space="preserve"> (демонстрационное </w:t>
            </w:r>
            <w:r w:rsidRPr="00B17A56">
              <w:rPr>
                <w:b/>
                <w:lang w:eastAsia="ru-RU"/>
              </w:rPr>
              <w:t>оборудование)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</w:p>
        </w:tc>
      </w:tr>
    </w:tbl>
    <w:p w:rsidR="002B70C2" w:rsidRPr="00FE7E67" w:rsidRDefault="002B70C2" w:rsidP="00D33359">
      <w:pPr>
        <w:jc w:val="center"/>
        <w:rPr>
          <w:lang w:eastAsia="ru-RU"/>
        </w:rPr>
      </w:pPr>
    </w:p>
    <w:p w:rsidR="002B70C2" w:rsidRPr="00FE7E67" w:rsidRDefault="002B70C2" w:rsidP="00D33359">
      <w:pPr>
        <w:ind w:left="1416"/>
        <w:rPr>
          <w:b/>
          <w:bCs/>
          <w:lang w:eastAsia="ru-RU"/>
        </w:rPr>
      </w:pPr>
      <w:r w:rsidRPr="00FE7E67">
        <w:rPr>
          <w:b/>
          <w:bCs/>
          <w:lang w:eastAsia="ru-RU"/>
        </w:rPr>
        <w:t>Условные обозначения</w:t>
      </w:r>
    </w:p>
    <w:p w:rsidR="002B70C2" w:rsidRPr="00FE7E67" w:rsidRDefault="002B70C2" w:rsidP="00D33359">
      <w:pPr>
        <w:jc w:val="both"/>
        <w:rPr>
          <w:i/>
          <w:iCs/>
          <w:lang w:eastAsia="ru-RU"/>
        </w:rPr>
      </w:pPr>
      <w:r w:rsidRPr="00FE7E67">
        <w:rPr>
          <w:b/>
          <w:bCs/>
          <w:lang w:eastAsia="ru-RU"/>
        </w:rPr>
        <w:t>Д</w:t>
      </w:r>
      <w:r w:rsidRPr="00FE7E67">
        <w:rPr>
          <w:lang w:eastAsia="ru-RU"/>
        </w:rPr>
        <w:t xml:space="preserve"> – </w:t>
      </w:r>
      <w:r w:rsidRPr="00FE7E67">
        <w:rPr>
          <w:i/>
          <w:iCs/>
          <w:lang w:eastAsia="ru-RU"/>
        </w:rPr>
        <w:t>демонстрационный экземпляр (1 экз., кроме специально оговоренных случаев);</w:t>
      </w:r>
    </w:p>
    <w:p w:rsidR="002B70C2" w:rsidRPr="00FE7E67" w:rsidRDefault="002B70C2" w:rsidP="00D33359">
      <w:pPr>
        <w:jc w:val="both"/>
        <w:rPr>
          <w:i/>
          <w:iCs/>
          <w:lang w:eastAsia="ru-RU"/>
        </w:rPr>
      </w:pPr>
      <w:r w:rsidRPr="00FE7E67">
        <w:rPr>
          <w:b/>
          <w:bCs/>
          <w:lang w:eastAsia="ru-RU"/>
        </w:rPr>
        <w:t>К</w:t>
      </w:r>
      <w:r w:rsidRPr="00FE7E67">
        <w:rPr>
          <w:lang w:eastAsia="ru-RU"/>
        </w:rPr>
        <w:t xml:space="preserve">– </w:t>
      </w:r>
      <w:r w:rsidRPr="00FE7E67">
        <w:rPr>
          <w:i/>
          <w:iCs/>
          <w:lang w:eastAsia="ru-RU"/>
        </w:rPr>
        <w:t>полный комплект (исходя из реальной наполняемости группы);</w:t>
      </w:r>
    </w:p>
    <w:p w:rsidR="002B70C2" w:rsidRPr="00FE7E67" w:rsidRDefault="002B70C2" w:rsidP="00D33359">
      <w:pPr>
        <w:jc w:val="both"/>
        <w:rPr>
          <w:i/>
          <w:iCs/>
          <w:lang w:eastAsia="ru-RU"/>
        </w:rPr>
      </w:pPr>
      <w:r w:rsidRPr="00FE7E67">
        <w:rPr>
          <w:b/>
          <w:bCs/>
          <w:lang w:eastAsia="ru-RU"/>
        </w:rPr>
        <w:t>Ф</w:t>
      </w:r>
      <w:r w:rsidRPr="00FE7E67">
        <w:rPr>
          <w:lang w:eastAsia="ru-RU"/>
        </w:rPr>
        <w:t xml:space="preserve"> – </w:t>
      </w:r>
      <w:r w:rsidRPr="00FE7E67">
        <w:rPr>
          <w:i/>
          <w:iCs/>
          <w:lang w:eastAsia="ru-RU"/>
        </w:rPr>
        <w:t>комплект для фронтальной работы (примерно в два раза меньше, чем полный комплект, то есть не менее 1 экз. на двух обучающихся);</w:t>
      </w:r>
    </w:p>
    <w:p w:rsidR="002B70C2" w:rsidRPr="00FE7E67" w:rsidRDefault="002B70C2" w:rsidP="00D33359">
      <w:pPr>
        <w:jc w:val="both"/>
        <w:rPr>
          <w:i/>
          <w:iCs/>
          <w:lang w:eastAsia="ru-RU"/>
        </w:rPr>
      </w:pPr>
      <w:r w:rsidRPr="00FE7E67">
        <w:rPr>
          <w:b/>
          <w:bCs/>
          <w:lang w:eastAsia="ru-RU"/>
        </w:rPr>
        <w:t>П</w:t>
      </w:r>
      <w:r w:rsidRPr="00FE7E67">
        <w:rPr>
          <w:lang w:eastAsia="ru-RU"/>
        </w:rPr>
        <w:t xml:space="preserve"> – </w:t>
      </w:r>
      <w:r w:rsidRPr="00FE7E67">
        <w:rPr>
          <w:i/>
          <w:iCs/>
          <w:lang w:eastAsia="ru-RU"/>
        </w:rPr>
        <w:t xml:space="preserve">комплект, необходимый для практической работы в группах, насчитывающих по несколько обучающихся (6-7 экз.). </w:t>
      </w:r>
    </w:p>
    <w:p w:rsidR="002B70C2" w:rsidRPr="00FE7E67" w:rsidRDefault="00B17A56" w:rsidP="00D33359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:rsidR="002B70C2" w:rsidRPr="00FE7E67" w:rsidRDefault="002B70C2" w:rsidP="00D33359">
      <w:pPr>
        <w:jc w:val="center"/>
        <w:rPr>
          <w:b/>
          <w:bCs/>
          <w:lang w:eastAsia="ru-RU"/>
        </w:rPr>
      </w:pPr>
      <w:r w:rsidRPr="00FE7E67">
        <w:rPr>
          <w:b/>
          <w:bCs/>
          <w:lang w:eastAsia="ru-RU"/>
        </w:rPr>
        <w:t>Технические средства обучения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88"/>
        <w:gridCol w:w="7800"/>
        <w:gridCol w:w="1692"/>
      </w:tblGrid>
      <w:tr w:rsidR="002B70C2" w:rsidRPr="00FE7E67">
        <w:tc>
          <w:tcPr>
            <w:tcW w:w="5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B15AFE">
            <w:pPr>
              <w:jc w:val="center"/>
              <w:rPr>
                <w:b/>
                <w:bCs/>
                <w:lang w:eastAsia="ru-RU"/>
              </w:rPr>
            </w:pPr>
            <w:r w:rsidRPr="00FE7E67">
              <w:rPr>
                <w:b/>
                <w:bCs/>
                <w:lang w:eastAsia="ru-RU"/>
              </w:rPr>
              <w:t>№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B15AFE">
            <w:pPr>
              <w:jc w:val="center"/>
              <w:rPr>
                <w:b/>
                <w:bCs/>
                <w:lang w:eastAsia="ru-RU"/>
              </w:rPr>
            </w:pPr>
            <w:r w:rsidRPr="00FE7E67">
              <w:rPr>
                <w:b/>
                <w:bCs/>
                <w:lang w:eastAsia="ru-RU"/>
              </w:rPr>
              <w:t>Наименования объектов и средств материально-технического обеспечения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70C2" w:rsidRPr="00FE7E67" w:rsidRDefault="002B70C2" w:rsidP="00B15AFE">
            <w:pPr>
              <w:jc w:val="center"/>
              <w:rPr>
                <w:b/>
                <w:bCs/>
                <w:lang w:eastAsia="ru-RU"/>
              </w:rPr>
            </w:pPr>
            <w:r w:rsidRPr="00FE7E67">
              <w:rPr>
                <w:b/>
                <w:bCs/>
                <w:lang w:eastAsia="ru-RU"/>
              </w:rPr>
              <w:t>Примечания</w:t>
            </w:r>
          </w:p>
        </w:tc>
      </w:tr>
      <w:tr w:rsidR="002B70C2" w:rsidRPr="00FE7E67">
        <w:tc>
          <w:tcPr>
            <w:tcW w:w="5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B15AFE">
            <w:pPr>
              <w:ind w:left="708"/>
              <w:rPr>
                <w:b/>
                <w:bCs/>
                <w:lang w:eastAsia="ru-RU"/>
              </w:rPr>
            </w:pPr>
            <w:r w:rsidRPr="00FE7E67">
              <w:rPr>
                <w:b/>
                <w:bCs/>
                <w:lang w:eastAsia="ru-RU"/>
              </w:rPr>
              <w:t>Технические средства обучения (средства ИКТ)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</w:p>
        </w:tc>
      </w:tr>
      <w:tr w:rsidR="002B70C2" w:rsidRPr="00FE7E67">
        <w:tc>
          <w:tcPr>
            <w:tcW w:w="5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B15AFE">
            <w:pPr>
              <w:shd w:val="clear" w:color="auto" w:fill="FFFFFF"/>
              <w:autoSpaceDE w:val="0"/>
              <w:autoSpaceDN w:val="0"/>
              <w:adjustRightInd w:val="0"/>
              <w:rPr>
                <w:lang w:eastAsia="ru-RU"/>
              </w:rPr>
            </w:pPr>
            <w:r w:rsidRPr="00FE7E67">
              <w:rPr>
                <w:color w:val="000000"/>
                <w:sz w:val="22"/>
                <w:szCs w:val="22"/>
                <w:lang w:eastAsia="ru-RU"/>
              </w:rPr>
              <w:t>Телевизор с универсальной подставкой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</w:p>
        </w:tc>
      </w:tr>
      <w:tr w:rsidR="002B70C2" w:rsidRPr="00FE7E67">
        <w:tc>
          <w:tcPr>
            <w:tcW w:w="5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B15AFE">
            <w:pPr>
              <w:shd w:val="clear" w:color="auto" w:fill="FFFFFF"/>
              <w:autoSpaceDE w:val="0"/>
              <w:autoSpaceDN w:val="0"/>
              <w:adjustRightInd w:val="0"/>
              <w:rPr>
                <w:lang w:eastAsia="ru-RU"/>
              </w:rPr>
            </w:pPr>
            <w:r w:rsidRPr="00FE7E67">
              <w:rPr>
                <w:color w:val="000000"/>
                <w:sz w:val="22"/>
                <w:szCs w:val="22"/>
                <w:lang w:eastAsia="ru-RU"/>
              </w:rPr>
              <w:t>Видеомагнитофон (видеоплейер)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</w:p>
        </w:tc>
      </w:tr>
      <w:tr w:rsidR="002B70C2" w:rsidRPr="00FE7E67">
        <w:tc>
          <w:tcPr>
            <w:tcW w:w="5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B15AFE">
            <w:pPr>
              <w:shd w:val="clear" w:color="auto" w:fill="FFFFFF"/>
              <w:autoSpaceDE w:val="0"/>
              <w:autoSpaceDN w:val="0"/>
              <w:adjustRightInd w:val="0"/>
              <w:rPr>
                <w:lang w:eastAsia="ru-RU"/>
              </w:rPr>
            </w:pPr>
            <w:r w:rsidRPr="00FE7E67">
              <w:rPr>
                <w:color w:val="000000"/>
                <w:sz w:val="22"/>
                <w:szCs w:val="22"/>
                <w:lang w:eastAsia="ru-RU"/>
              </w:rPr>
              <w:t>Аудио-центр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</w:p>
        </w:tc>
      </w:tr>
      <w:tr w:rsidR="002B70C2" w:rsidRPr="00FE7E67">
        <w:tc>
          <w:tcPr>
            <w:tcW w:w="5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B15AFE">
            <w:pPr>
              <w:shd w:val="clear" w:color="auto" w:fill="FFFFFF"/>
              <w:autoSpaceDE w:val="0"/>
              <w:autoSpaceDN w:val="0"/>
              <w:adjustRightInd w:val="0"/>
              <w:rPr>
                <w:lang w:eastAsia="ru-RU"/>
              </w:rPr>
            </w:pPr>
            <w:r w:rsidRPr="00FE7E67">
              <w:rPr>
                <w:color w:val="000000"/>
                <w:sz w:val="22"/>
                <w:szCs w:val="22"/>
                <w:lang w:eastAsia="ru-RU"/>
              </w:rPr>
              <w:t xml:space="preserve">компьютер 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70C2" w:rsidRPr="00FE7E67" w:rsidRDefault="002B70C2" w:rsidP="00B15AFE">
            <w:pPr>
              <w:rPr>
                <w:lang w:val="en-US" w:eastAsia="ru-RU"/>
              </w:rPr>
            </w:pPr>
          </w:p>
        </w:tc>
      </w:tr>
      <w:tr w:rsidR="002B70C2" w:rsidRPr="00FE7E67">
        <w:tc>
          <w:tcPr>
            <w:tcW w:w="5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  <w:r w:rsidRPr="00FE7E67">
              <w:rPr>
                <w:sz w:val="22"/>
                <w:szCs w:val="22"/>
                <w:lang w:eastAsia="ru-RU"/>
              </w:rPr>
              <w:t>Сканер с приставкой для сканирования слайдов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70C2" w:rsidRPr="00E837C3" w:rsidRDefault="002B70C2" w:rsidP="00B15AFE">
            <w:pPr>
              <w:rPr>
                <w:lang w:eastAsia="ru-RU"/>
              </w:rPr>
            </w:pPr>
          </w:p>
        </w:tc>
      </w:tr>
      <w:tr w:rsidR="002B70C2" w:rsidRPr="00FE7E67">
        <w:tc>
          <w:tcPr>
            <w:tcW w:w="5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  <w:r w:rsidRPr="00FE7E67">
              <w:rPr>
                <w:sz w:val="22"/>
                <w:szCs w:val="22"/>
                <w:lang w:eastAsia="ru-RU"/>
              </w:rPr>
              <w:t>Принтер лазерный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70C2" w:rsidRPr="00FE7E67" w:rsidRDefault="002B70C2" w:rsidP="00B15AFE">
            <w:pPr>
              <w:rPr>
                <w:lang w:val="en-US" w:eastAsia="ru-RU"/>
              </w:rPr>
            </w:pPr>
          </w:p>
        </w:tc>
      </w:tr>
      <w:tr w:rsidR="002B70C2" w:rsidRPr="00FE7E67">
        <w:tc>
          <w:tcPr>
            <w:tcW w:w="5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  <w:r w:rsidRPr="00FE7E67">
              <w:rPr>
                <w:sz w:val="22"/>
                <w:szCs w:val="22"/>
                <w:lang w:eastAsia="ru-RU"/>
              </w:rPr>
              <w:t>Цифровая видеокамера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</w:p>
        </w:tc>
      </w:tr>
      <w:tr w:rsidR="002B70C2" w:rsidRPr="00FE7E67">
        <w:tc>
          <w:tcPr>
            <w:tcW w:w="5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  <w:r w:rsidRPr="00FE7E67">
              <w:rPr>
                <w:sz w:val="22"/>
                <w:szCs w:val="22"/>
                <w:lang w:eastAsia="ru-RU"/>
              </w:rPr>
              <w:t>Цифровая фотокамера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</w:p>
        </w:tc>
      </w:tr>
      <w:tr w:rsidR="002B70C2" w:rsidRPr="00FE7E67">
        <w:tc>
          <w:tcPr>
            <w:tcW w:w="5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  <w:r w:rsidRPr="00FE7E67">
              <w:rPr>
                <w:sz w:val="22"/>
                <w:szCs w:val="22"/>
                <w:lang w:eastAsia="ru-RU"/>
              </w:rPr>
              <w:t>Слайд-проектор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</w:p>
        </w:tc>
      </w:tr>
      <w:tr w:rsidR="002B70C2" w:rsidRPr="00FE7E67">
        <w:tc>
          <w:tcPr>
            <w:tcW w:w="5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  <w:r w:rsidRPr="00FE7E67">
              <w:rPr>
                <w:sz w:val="22"/>
                <w:szCs w:val="22"/>
                <w:lang w:eastAsia="ru-RU"/>
              </w:rPr>
              <w:t>Мультимедиа проектор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70C2" w:rsidRPr="00FE7E67" w:rsidRDefault="00B17A56" w:rsidP="00B15AFE">
            <w:pPr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2B70C2" w:rsidRPr="00FE7E67">
        <w:tc>
          <w:tcPr>
            <w:tcW w:w="5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  <w:r w:rsidRPr="00FE7E67">
              <w:rPr>
                <w:sz w:val="22"/>
                <w:szCs w:val="22"/>
                <w:lang w:eastAsia="ru-RU"/>
              </w:rPr>
              <w:t>Стол для проектора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</w:p>
        </w:tc>
      </w:tr>
      <w:tr w:rsidR="002B70C2" w:rsidRPr="00FE7E67">
        <w:tc>
          <w:tcPr>
            <w:tcW w:w="5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B15AFE">
            <w:pPr>
              <w:shd w:val="clear" w:color="auto" w:fill="FFFFFF"/>
              <w:autoSpaceDE w:val="0"/>
              <w:autoSpaceDN w:val="0"/>
              <w:adjustRightInd w:val="0"/>
              <w:rPr>
                <w:lang w:eastAsia="ru-RU"/>
              </w:rPr>
            </w:pPr>
            <w:r w:rsidRPr="00FE7E67">
              <w:rPr>
                <w:color w:val="000000"/>
                <w:sz w:val="22"/>
                <w:szCs w:val="22"/>
                <w:lang w:eastAsia="ru-RU"/>
              </w:rPr>
              <w:t>Экран</w:t>
            </w:r>
            <w:r w:rsidRPr="00FE7E67">
              <w:rPr>
                <w:sz w:val="22"/>
                <w:szCs w:val="22"/>
                <w:lang w:eastAsia="ru-RU"/>
              </w:rPr>
              <w:t xml:space="preserve"> (на штативе или навесной)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70C2" w:rsidRPr="00FE7E67" w:rsidRDefault="00B17A56" w:rsidP="00B15AFE">
            <w:pPr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2B70C2" w:rsidRPr="00FE7E67">
        <w:tc>
          <w:tcPr>
            <w:tcW w:w="5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70C2" w:rsidRPr="00FE7E67" w:rsidRDefault="002B70C2" w:rsidP="00B15AFE">
            <w:pPr>
              <w:rPr>
                <w:lang w:eastAsia="ru-RU"/>
              </w:rPr>
            </w:pPr>
          </w:p>
        </w:tc>
      </w:tr>
    </w:tbl>
    <w:p w:rsidR="002B70C2" w:rsidRPr="00FE7E67" w:rsidRDefault="002B70C2" w:rsidP="00D33359">
      <w:pPr>
        <w:rPr>
          <w:sz w:val="28"/>
          <w:szCs w:val="28"/>
          <w:lang w:eastAsia="ru-RU"/>
        </w:rPr>
      </w:pPr>
    </w:p>
    <w:p w:rsidR="002B70C2" w:rsidRPr="00FE7E67" w:rsidRDefault="002B70C2" w:rsidP="00D33359">
      <w:pPr>
        <w:jc w:val="center"/>
        <w:rPr>
          <w:b/>
          <w:bCs/>
          <w:caps/>
          <w:sz w:val="28"/>
          <w:szCs w:val="28"/>
          <w:lang w:eastAsia="ru-RU"/>
        </w:rPr>
      </w:pPr>
    </w:p>
    <w:p w:rsidR="002B70C2" w:rsidRPr="00FE7E67" w:rsidRDefault="002B70C2" w:rsidP="00D33359">
      <w:pPr>
        <w:jc w:val="center"/>
        <w:rPr>
          <w:b/>
          <w:bCs/>
          <w:caps/>
          <w:sz w:val="28"/>
          <w:szCs w:val="28"/>
          <w:lang w:eastAsia="ru-RU"/>
        </w:rPr>
      </w:pPr>
    </w:p>
    <w:p w:rsidR="002B70C2" w:rsidRPr="00FE7E67" w:rsidRDefault="002B70C2" w:rsidP="00D33359">
      <w:pPr>
        <w:jc w:val="center"/>
        <w:rPr>
          <w:b/>
          <w:bCs/>
          <w:caps/>
          <w:sz w:val="28"/>
          <w:szCs w:val="28"/>
          <w:lang w:eastAsia="ru-RU"/>
        </w:rPr>
      </w:pPr>
    </w:p>
    <w:p w:rsidR="002B70C2" w:rsidRPr="00FE7E67" w:rsidRDefault="002B70C2" w:rsidP="00D33359">
      <w:pPr>
        <w:jc w:val="center"/>
        <w:rPr>
          <w:b/>
          <w:bCs/>
          <w:caps/>
          <w:sz w:val="28"/>
          <w:szCs w:val="28"/>
          <w:lang w:eastAsia="ru-RU"/>
        </w:rPr>
      </w:pPr>
    </w:p>
    <w:p w:rsidR="002B70C2" w:rsidRPr="00FE7E67" w:rsidRDefault="002B70C2" w:rsidP="00D33359">
      <w:pPr>
        <w:jc w:val="center"/>
        <w:rPr>
          <w:b/>
          <w:bCs/>
          <w:caps/>
          <w:sz w:val="28"/>
          <w:szCs w:val="28"/>
          <w:lang w:eastAsia="ru-RU"/>
        </w:rPr>
      </w:pPr>
    </w:p>
    <w:p w:rsidR="002B70C2" w:rsidRPr="00FE7E67" w:rsidRDefault="002B70C2" w:rsidP="00D33359">
      <w:pPr>
        <w:jc w:val="center"/>
        <w:rPr>
          <w:b/>
          <w:bCs/>
          <w:caps/>
          <w:sz w:val="28"/>
          <w:szCs w:val="28"/>
          <w:lang w:eastAsia="ru-RU"/>
        </w:rPr>
      </w:pPr>
    </w:p>
    <w:p w:rsidR="002B70C2" w:rsidRPr="00FE7E67" w:rsidRDefault="002B70C2" w:rsidP="00D33359">
      <w:pPr>
        <w:jc w:val="center"/>
        <w:rPr>
          <w:b/>
          <w:bCs/>
          <w:caps/>
          <w:sz w:val="28"/>
          <w:szCs w:val="28"/>
          <w:lang w:eastAsia="ru-RU"/>
        </w:rPr>
      </w:pPr>
    </w:p>
    <w:p w:rsidR="002B70C2" w:rsidRPr="00FE7E67" w:rsidRDefault="002B70C2" w:rsidP="00D33359">
      <w:pPr>
        <w:jc w:val="center"/>
        <w:rPr>
          <w:b/>
          <w:bCs/>
          <w:caps/>
          <w:sz w:val="28"/>
          <w:szCs w:val="28"/>
          <w:lang w:eastAsia="ru-RU"/>
        </w:rPr>
      </w:pPr>
    </w:p>
    <w:p w:rsidR="002B70C2" w:rsidRPr="00FE7E67" w:rsidRDefault="002B70C2" w:rsidP="00D33359">
      <w:pPr>
        <w:jc w:val="center"/>
        <w:rPr>
          <w:b/>
          <w:bCs/>
          <w:caps/>
          <w:sz w:val="28"/>
          <w:szCs w:val="28"/>
          <w:lang w:eastAsia="ru-RU"/>
        </w:rPr>
      </w:pPr>
    </w:p>
    <w:p w:rsidR="002B70C2" w:rsidRPr="00FE7E67" w:rsidRDefault="002B70C2" w:rsidP="00D33359">
      <w:pPr>
        <w:jc w:val="center"/>
        <w:rPr>
          <w:b/>
          <w:bCs/>
          <w:caps/>
          <w:sz w:val="28"/>
          <w:szCs w:val="28"/>
          <w:lang w:eastAsia="ru-RU"/>
        </w:rPr>
      </w:pPr>
    </w:p>
    <w:p w:rsidR="002B70C2" w:rsidRPr="00FE7E67" w:rsidRDefault="002B70C2" w:rsidP="00D33359">
      <w:pPr>
        <w:rPr>
          <w:b/>
          <w:bCs/>
          <w:caps/>
          <w:sz w:val="28"/>
          <w:szCs w:val="28"/>
          <w:lang w:eastAsia="ru-RU"/>
        </w:rPr>
      </w:pPr>
    </w:p>
    <w:p w:rsidR="002B70C2" w:rsidRPr="00FE7E67" w:rsidRDefault="002B70C2" w:rsidP="00D33359">
      <w:pPr>
        <w:rPr>
          <w:b/>
          <w:bCs/>
          <w:caps/>
          <w:sz w:val="28"/>
          <w:szCs w:val="28"/>
          <w:lang w:eastAsia="ru-RU"/>
        </w:rPr>
      </w:pPr>
    </w:p>
    <w:p w:rsidR="002B70C2" w:rsidRDefault="002B70C2" w:rsidP="00D33359">
      <w:pPr>
        <w:jc w:val="center"/>
        <w:rPr>
          <w:b/>
          <w:bCs/>
          <w:caps/>
          <w:lang w:eastAsia="ru-RU"/>
        </w:rPr>
      </w:pPr>
    </w:p>
    <w:p w:rsidR="002B70C2" w:rsidRDefault="002B70C2" w:rsidP="00D33359">
      <w:pPr>
        <w:jc w:val="center"/>
        <w:rPr>
          <w:b/>
          <w:bCs/>
          <w:caps/>
          <w:lang w:eastAsia="ru-RU"/>
        </w:rPr>
      </w:pPr>
    </w:p>
    <w:p w:rsidR="002B70C2" w:rsidRDefault="002B70C2" w:rsidP="00D33359">
      <w:pPr>
        <w:jc w:val="center"/>
        <w:rPr>
          <w:b/>
          <w:bCs/>
          <w:caps/>
          <w:lang w:eastAsia="ru-RU"/>
        </w:rPr>
      </w:pPr>
    </w:p>
    <w:p w:rsidR="002B70C2" w:rsidRDefault="00B17A56" w:rsidP="00D33359">
      <w:pPr>
        <w:jc w:val="center"/>
        <w:rPr>
          <w:b/>
          <w:bCs/>
          <w:caps/>
          <w:lang w:eastAsia="ru-RU"/>
        </w:rPr>
      </w:pPr>
      <w:r>
        <w:rPr>
          <w:b/>
          <w:bCs/>
          <w:caps/>
          <w:lang w:eastAsia="ru-RU"/>
        </w:rPr>
        <w:br w:type="page"/>
      </w:r>
    </w:p>
    <w:p w:rsidR="002B70C2" w:rsidRDefault="002B70C2" w:rsidP="00D33359">
      <w:pPr>
        <w:jc w:val="center"/>
        <w:rPr>
          <w:b/>
          <w:bCs/>
          <w:caps/>
          <w:lang w:eastAsia="ru-RU"/>
        </w:rPr>
      </w:pPr>
    </w:p>
    <w:p w:rsidR="002B70C2" w:rsidRPr="00FE7E67" w:rsidRDefault="002B70C2" w:rsidP="00D33359">
      <w:pPr>
        <w:jc w:val="center"/>
        <w:rPr>
          <w:b/>
          <w:bCs/>
          <w:caps/>
          <w:lang w:eastAsia="ru-RU"/>
        </w:rPr>
      </w:pPr>
      <w:r w:rsidRPr="00FE7E67">
        <w:rPr>
          <w:b/>
          <w:bCs/>
          <w:caps/>
          <w:lang w:eastAsia="ru-RU"/>
        </w:rPr>
        <w:t>3.2. Информационное обеспечение обучения</w:t>
      </w:r>
    </w:p>
    <w:p w:rsidR="002B70C2" w:rsidRPr="00FE7E67" w:rsidRDefault="002B70C2" w:rsidP="00D33359">
      <w:pPr>
        <w:jc w:val="center"/>
        <w:rPr>
          <w:b/>
          <w:bCs/>
          <w:lang w:eastAsia="ru-RU"/>
        </w:rPr>
      </w:pPr>
      <w:r w:rsidRPr="00FE7E67">
        <w:rPr>
          <w:b/>
          <w:bCs/>
          <w:lang w:eastAsia="ru-RU"/>
        </w:rPr>
        <w:t xml:space="preserve">Перечень рекомендуемых учебных изданий, Интернет-ресурсов, </w:t>
      </w:r>
    </w:p>
    <w:p w:rsidR="002B70C2" w:rsidRPr="00FE7E67" w:rsidRDefault="002B70C2" w:rsidP="00D33359">
      <w:pPr>
        <w:jc w:val="center"/>
        <w:rPr>
          <w:b/>
          <w:bCs/>
          <w:lang w:eastAsia="ru-RU"/>
        </w:rPr>
      </w:pPr>
      <w:r w:rsidRPr="00FE7E67">
        <w:rPr>
          <w:b/>
          <w:bCs/>
          <w:lang w:eastAsia="ru-RU"/>
        </w:rPr>
        <w:t>дополнительной литературы</w:t>
      </w:r>
    </w:p>
    <w:p w:rsidR="002B70C2" w:rsidRPr="00FE7E67" w:rsidRDefault="002B70C2" w:rsidP="00D33359">
      <w:pPr>
        <w:ind w:left="708"/>
        <w:rPr>
          <w:b/>
          <w:bCs/>
          <w:lang w:eastAsia="ru-RU"/>
        </w:rPr>
      </w:pPr>
    </w:p>
    <w:p w:rsidR="002B70C2" w:rsidRPr="00FE7E67" w:rsidRDefault="002B70C2" w:rsidP="00D33359">
      <w:pPr>
        <w:ind w:left="708"/>
        <w:rPr>
          <w:b/>
          <w:bCs/>
          <w:lang w:eastAsia="ru-RU"/>
        </w:rPr>
      </w:pPr>
      <w:r w:rsidRPr="00FE7E67">
        <w:rPr>
          <w:b/>
          <w:bCs/>
          <w:lang w:eastAsia="ru-RU"/>
        </w:rPr>
        <w:t>Основные источники:</w:t>
      </w:r>
    </w:p>
    <w:tbl>
      <w:tblPr>
        <w:tblW w:w="1041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9"/>
        <w:gridCol w:w="7517"/>
        <w:gridCol w:w="1258"/>
        <w:gridCol w:w="978"/>
      </w:tblGrid>
      <w:tr w:rsidR="00B17A56" w:rsidRPr="00B17A56" w:rsidTr="00A63C0C">
        <w:trPr>
          <w:trHeight w:val="562"/>
        </w:trPr>
        <w:tc>
          <w:tcPr>
            <w:tcW w:w="6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jc w:val="center"/>
              <w:rPr>
                <w:b/>
                <w:bCs/>
                <w:lang w:eastAsia="ru-RU"/>
              </w:rPr>
            </w:pPr>
            <w:r w:rsidRPr="00B17A56">
              <w:rPr>
                <w:b/>
                <w:bCs/>
                <w:lang w:eastAsia="ru-RU"/>
              </w:rPr>
              <w:t>№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jc w:val="center"/>
              <w:rPr>
                <w:b/>
                <w:bCs/>
                <w:lang w:eastAsia="ru-RU"/>
              </w:rPr>
            </w:pPr>
            <w:r w:rsidRPr="00B17A56">
              <w:rPr>
                <w:b/>
                <w:bCs/>
                <w:lang w:eastAsia="ru-RU"/>
              </w:rPr>
              <w:t>Выходные данные печатного издания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jc w:val="center"/>
              <w:rPr>
                <w:b/>
                <w:bCs/>
                <w:lang w:eastAsia="ru-RU"/>
              </w:rPr>
            </w:pPr>
            <w:r w:rsidRPr="00B17A56">
              <w:rPr>
                <w:b/>
                <w:bCs/>
                <w:lang w:eastAsia="ru-RU"/>
              </w:rPr>
              <w:t>Год издания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7A56" w:rsidRPr="00B17A56" w:rsidRDefault="00B17A56" w:rsidP="00B17A56">
            <w:pPr>
              <w:jc w:val="center"/>
              <w:rPr>
                <w:b/>
                <w:bCs/>
                <w:lang w:eastAsia="ru-RU"/>
              </w:rPr>
            </w:pPr>
            <w:r w:rsidRPr="00B17A56">
              <w:rPr>
                <w:b/>
                <w:bCs/>
                <w:lang w:eastAsia="ru-RU"/>
              </w:rPr>
              <w:t>Гриф</w:t>
            </w:r>
          </w:p>
        </w:tc>
      </w:tr>
      <w:tr w:rsidR="00B17A56" w:rsidRPr="00B17A56" w:rsidTr="00A63C0C">
        <w:trPr>
          <w:trHeight w:val="562"/>
        </w:trPr>
        <w:tc>
          <w:tcPr>
            <w:tcW w:w="6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val="en-US" w:eastAsia="ru-RU"/>
              </w:rPr>
            </w:pPr>
            <w:r w:rsidRPr="00B17A56">
              <w:rPr>
                <w:lang w:val="en-US" w:eastAsia="ru-RU"/>
              </w:rPr>
              <w:t>1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jc w:val="both"/>
              <w:rPr>
                <w:lang w:val="en-US" w:eastAsia="ru-RU"/>
              </w:rPr>
            </w:pPr>
            <w:r w:rsidRPr="00B17A56">
              <w:rPr>
                <w:lang w:eastAsia="ru-RU"/>
              </w:rPr>
              <w:t>Григорьева</w:t>
            </w:r>
            <w:r w:rsidRPr="00B17A56">
              <w:rPr>
                <w:lang w:val="en-US" w:eastAsia="ru-RU"/>
              </w:rPr>
              <w:t xml:space="preserve"> </w:t>
            </w:r>
            <w:r w:rsidRPr="00B17A56">
              <w:rPr>
                <w:lang w:eastAsia="ru-RU"/>
              </w:rPr>
              <w:t>Е</w:t>
            </w:r>
            <w:r w:rsidRPr="00B17A56">
              <w:rPr>
                <w:lang w:val="en-US" w:eastAsia="ru-RU"/>
              </w:rPr>
              <w:t>.</w:t>
            </w:r>
            <w:r w:rsidRPr="00B17A56">
              <w:rPr>
                <w:lang w:eastAsia="ru-RU"/>
              </w:rPr>
              <w:t>Я</w:t>
            </w:r>
            <w:r w:rsidRPr="00B17A56">
              <w:rPr>
                <w:lang w:val="en-US" w:eastAsia="ru-RU"/>
              </w:rPr>
              <w:t xml:space="preserve">., </w:t>
            </w:r>
            <w:r w:rsidRPr="00B17A56">
              <w:rPr>
                <w:lang w:eastAsia="ru-RU"/>
              </w:rPr>
              <w:t>Горбачева</w:t>
            </w:r>
            <w:r w:rsidRPr="00B17A56">
              <w:rPr>
                <w:lang w:val="en-US" w:eastAsia="ru-RU"/>
              </w:rPr>
              <w:t xml:space="preserve"> </w:t>
            </w:r>
            <w:r w:rsidRPr="00B17A56">
              <w:rPr>
                <w:lang w:eastAsia="ru-RU"/>
              </w:rPr>
              <w:t>Е</w:t>
            </w:r>
            <w:r w:rsidRPr="00B17A56">
              <w:rPr>
                <w:lang w:val="en-US" w:eastAsia="ru-RU"/>
              </w:rPr>
              <w:t>.</w:t>
            </w:r>
            <w:r w:rsidRPr="00B17A56">
              <w:rPr>
                <w:lang w:eastAsia="ru-RU"/>
              </w:rPr>
              <w:t>Ю</w:t>
            </w:r>
            <w:r w:rsidRPr="00B17A56">
              <w:rPr>
                <w:lang w:val="en-US" w:eastAsia="ru-RU"/>
              </w:rPr>
              <w:t xml:space="preserve">., </w:t>
            </w:r>
            <w:r w:rsidRPr="00B17A56">
              <w:rPr>
                <w:lang w:eastAsia="ru-RU"/>
              </w:rPr>
              <w:t>Лисенко</w:t>
            </w:r>
            <w:r w:rsidRPr="00B17A56">
              <w:rPr>
                <w:lang w:val="en-US" w:eastAsia="ru-RU"/>
              </w:rPr>
              <w:t xml:space="preserve"> </w:t>
            </w:r>
            <w:r w:rsidRPr="00B17A56">
              <w:rPr>
                <w:lang w:eastAsia="ru-RU"/>
              </w:rPr>
              <w:t>М</w:t>
            </w:r>
            <w:r w:rsidRPr="00B17A56">
              <w:rPr>
                <w:lang w:val="en-US" w:eastAsia="ru-RU"/>
              </w:rPr>
              <w:t>.</w:t>
            </w:r>
            <w:r w:rsidRPr="00B17A56">
              <w:rPr>
                <w:lang w:eastAsia="ru-RU"/>
              </w:rPr>
              <w:t>Р</w:t>
            </w:r>
            <w:r w:rsidRPr="00B17A56">
              <w:rPr>
                <w:lang w:val="en-US" w:eastAsia="ru-RU"/>
              </w:rPr>
              <w:t>. Objectif</w:t>
            </w:r>
            <w:r w:rsidRPr="00B17A56">
              <w:rPr>
                <w:lang w:eastAsia="ru-RU"/>
              </w:rPr>
              <w:t>Французскийязык</w:t>
            </w:r>
            <w:r w:rsidRPr="00B17A56">
              <w:rPr>
                <w:rFonts w:ascii="Arial" w:hAnsi="Arial" w:cs="Arial"/>
                <w:lang w:val="en-US" w:eastAsia="ru-RU"/>
              </w:rPr>
              <w:t xml:space="preserve">: </w:t>
            </w:r>
            <w:r w:rsidRPr="00B17A56">
              <w:rPr>
                <w:lang w:eastAsia="ru-RU"/>
              </w:rPr>
              <w:t>учебник</w:t>
            </w:r>
            <w:r w:rsidRPr="00B17A56">
              <w:rPr>
                <w:lang w:val="en-US" w:eastAsia="ru-RU"/>
              </w:rPr>
              <w:t xml:space="preserve"> </w:t>
            </w:r>
            <w:r w:rsidRPr="00B17A56">
              <w:rPr>
                <w:lang w:eastAsia="ru-RU"/>
              </w:rPr>
              <w:t>для</w:t>
            </w:r>
            <w:r w:rsidRPr="00B17A56">
              <w:rPr>
                <w:lang w:val="en-US" w:eastAsia="ru-RU"/>
              </w:rPr>
              <w:t xml:space="preserve"> 10-11 </w:t>
            </w:r>
            <w:r w:rsidRPr="00B17A56">
              <w:rPr>
                <w:lang w:eastAsia="ru-RU"/>
              </w:rPr>
              <w:t>кл</w:t>
            </w:r>
            <w:r w:rsidRPr="00B17A56">
              <w:rPr>
                <w:lang w:val="en-US" w:eastAsia="ru-RU"/>
              </w:rPr>
              <w:t xml:space="preserve">. – </w:t>
            </w:r>
            <w:r w:rsidRPr="00B17A56">
              <w:rPr>
                <w:lang w:eastAsia="ru-RU"/>
              </w:rPr>
              <w:t>М</w:t>
            </w:r>
            <w:r w:rsidRPr="00B17A56">
              <w:rPr>
                <w:lang w:val="en-US" w:eastAsia="ru-RU"/>
              </w:rPr>
              <w:t xml:space="preserve">.: </w:t>
            </w:r>
            <w:r w:rsidRPr="00B17A56">
              <w:rPr>
                <w:lang w:eastAsia="ru-RU"/>
              </w:rPr>
              <w:t>Просвещение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jc w:val="center"/>
              <w:rPr>
                <w:lang w:eastAsia="ru-RU"/>
              </w:rPr>
            </w:pPr>
            <w:r w:rsidRPr="00B17A56">
              <w:rPr>
                <w:lang w:eastAsia="ru-RU"/>
              </w:rPr>
              <w:t>2015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7A56" w:rsidRPr="00B17A56" w:rsidRDefault="00B17A56" w:rsidP="00B17A56">
            <w:pPr>
              <w:jc w:val="center"/>
              <w:rPr>
                <w:lang w:eastAsia="ru-RU"/>
              </w:rPr>
            </w:pPr>
            <w:r w:rsidRPr="00B17A56">
              <w:rPr>
                <w:lang w:eastAsia="ru-RU"/>
              </w:rPr>
              <w:t>Реком.</w:t>
            </w:r>
          </w:p>
        </w:tc>
      </w:tr>
      <w:tr w:rsidR="00B17A56" w:rsidRPr="00B17A56" w:rsidTr="00A63C0C">
        <w:trPr>
          <w:trHeight w:val="582"/>
        </w:trPr>
        <w:tc>
          <w:tcPr>
            <w:tcW w:w="6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rPr>
                <w:lang w:eastAsia="ru-RU"/>
              </w:rPr>
            </w:pPr>
            <w:r w:rsidRPr="00B17A56">
              <w:rPr>
                <w:lang w:eastAsia="ru-RU"/>
              </w:rPr>
              <w:t>2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jc w:val="both"/>
              <w:rPr>
                <w:lang w:eastAsia="ru-RU"/>
              </w:rPr>
            </w:pPr>
            <w:r w:rsidRPr="00B17A56">
              <w:rPr>
                <w:lang w:eastAsia="ru-RU"/>
              </w:rPr>
              <w:t>Кулигина А. С. Твой друг французский язык учебник для 10-11 кл. – М.: Просвещение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jc w:val="center"/>
              <w:rPr>
                <w:lang w:eastAsia="ru-RU"/>
              </w:rPr>
            </w:pPr>
            <w:r w:rsidRPr="00B17A56">
              <w:rPr>
                <w:lang w:eastAsia="ru-RU"/>
              </w:rPr>
              <w:t>2019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7A56" w:rsidRPr="00B17A56" w:rsidRDefault="00B17A56" w:rsidP="00B17A56">
            <w:pPr>
              <w:jc w:val="center"/>
              <w:rPr>
                <w:lang w:eastAsia="ru-RU"/>
              </w:rPr>
            </w:pPr>
            <w:r w:rsidRPr="00B17A56">
              <w:rPr>
                <w:lang w:eastAsia="ru-RU"/>
              </w:rPr>
              <w:t>Реком.</w:t>
            </w:r>
          </w:p>
        </w:tc>
      </w:tr>
    </w:tbl>
    <w:p w:rsidR="00B17A56" w:rsidRPr="00B17A56" w:rsidRDefault="00B17A56" w:rsidP="00B17A56">
      <w:pPr>
        <w:rPr>
          <w:b/>
          <w:bCs/>
          <w:lang w:eastAsia="ru-RU"/>
        </w:rPr>
      </w:pPr>
    </w:p>
    <w:p w:rsidR="00B17A56" w:rsidRPr="00B17A56" w:rsidRDefault="00B17A56" w:rsidP="00B17A56">
      <w:pPr>
        <w:ind w:left="708"/>
        <w:rPr>
          <w:b/>
          <w:bCs/>
          <w:lang w:eastAsia="ru-RU"/>
        </w:rPr>
      </w:pPr>
      <w:r w:rsidRPr="00B17A56">
        <w:rPr>
          <w:b/>
          <w:bCs/>
          <w:lang w:eastAsia="ru-RU"/>
        </w:rPr>
        <w:t xml:space="preserve">Дополнительные источники: </w:t>
      </w:r>
    </w:p>
    <w:p w:rsidR="00B17A56" w:rsidRPr="00B17A56" w:rsidRDefault="00B17A56" w:rsidP="00B17A56">
      <w:pPr>
        <w:rPr>
          <w:b/>
          <w:bCs/>
          <w:lang w:eastAsia="ru-RU"/>
        </w:rPr>
      </w:pPr>
    </w:p>
    <w:tbl>
      <w:tblPr>
        <w:tblW w:w="10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9"/>
        <w:gridCol w:w="7224"/>
        <w:gridCol w:w="1364"/>
        <w:gridCol w:w="996"/>
      </w:tblGrid>
      <w:tr w:rsidR="00B17A56" w:rsidRPr="00B17A56" w:rsidTr="00A63C0C">
        <w:trPr>
          <w:trHeight w:val="559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pPr>
              <w:jc w:val="center"/>
              <w:rPr>
                <w:b/>
                <w:lang w:eastAsia="ru-RU"/>
              </w:rPr>
            </w:pPr>
            <w:r w:rsidRPr="00B17A56">
              <w:rPr>
                <w:b/>
                <w:lang w:eastAsia="ru-RU"/>
              </w:rPr>
              <w:t>№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pPr>
              <w:jc w:val="center"/>
              <w:rPr>
                <w:b/>
                <w:lang w:eastAsia="ru-RU"/>
              </w:rPr>
            </w:pPr>
            <w:r w:rsidRPr="00B17A56">
              <w:rPr>
                <w:b/>
                <w:lang w:eastAsia="ru-RU"/>
              </w:rPr>
              <w:t>Выходные данные печатного издания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pPr>
              <w:jc w:val="center"/>
              <w:rPr>
                <w:b/>
                <w:lang w:eastAsia="ru-RU"/>
              </w:rPr>
            </w:pPr>
            <w:r w:rsidRPr="00B17A56">
              <w:rPr>
                <w:b/>
                <w:lang w:eastAsia="ru-RU"/>
              </w:rPr>
              <w:t>Год издания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pPr>
              <w:jc w:val="center"/>
              <w:rPr>
                <w:b/>
                <w:lang w:eastAsia="ru-RU"/>
              </w:rPr>
            </w:pPr>
            <w:r w:rsidRPr="00B17A56">
              <w:rPr>
                <w:b/>
                <w:lang w:eastAsia="ru-RU"/>
              </w:rPr>
              <w:t>Гриф</w:t>
            </w:r>
          </w:p>
        </w:tc>
      </w:tr>
      <w:tr w:rsidR="00B17A56" w:rsidRPr="00B17A56" w:rsidTr="00A63C0C">
        <w:trPr>
          <w:trHeight w:val="849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numPr>
                <w:ilvl w:val="0"/>
                <w:numId w:val="49"/>
              </w:numPr>
              <w:rPr>
                <w:lang w:eastAsia="ru-RU"/>
              </w:rPr>
            </w:pP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pPr>
              <w:jc w:val="both"/>
              <w:rPr>
                <w:bCs/>
                <w:lang w:eastAsia="ru-RU"/>
              </w:rPr>
            </w:pPr>
            <w:r w:rsidRPr="00B17A56">
              <w:rPr>
                <w:lang w:eastAsia="ru-RU"/>
              </w:rPr>
              <w:t>Воронцова И.Б., Устные темы по французскому языку: пособие для изучающих французский язык [Текст] /</w:t>
            </w:r>
            <w:r w:rsidRPr="00B17A56">
              <w:rPr>
                <w:bCs/>
                <w:lang w:eastAsia="ru-RU"/>
              </w:rPr>
              <w:t xml:space="preserve"> </w:t>
            </w:r>
            <w:r w:rsidRPr="00B17A56">
              <w:rPr>
                <w:lang w:eastAsia="ru-RU"/>
              </w:rPr>
              <w:t>– И.Б. Воронцова - М. : Аквариум. – 2016. -90 с.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pPr>
              <w:jc w:val="center"/>
              <w:rPr>
                <w:lang w:eastAsia="ru-RU"/>
              </w:rPr>
            </w:pPr>
            <w:r w:rsidRPr="00B17A56">
              <w:rPr>
                <w:lang w:eastAsia="ru-RU"/>
              </w:rPr>
              <w:t>2016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jc w:val="center"/>
              <w:rPr>
                <w:lang w:eastAsia="ru-RU"/>
              </w:rPr>
            </w:pPr>
          </w:p>
        </w:tc>
      </w:tr>
      <w:tr w:rsidR="00B17A56" w:rsidRPr="00B17A56" w:rsidTr="00A63C0C">
        <w:trPr>
          <w:trHeight w:val="270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numPr>
                <w:ilvl w:val="0"/>
                <w:numId w:val="49"/>
              </w:numPr>
              <w:rPr>
                <w:lang w:eastAsia="ru-RU"/>
              </w:rPr>
            </w:pP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pPr>
              <w:jc w:val="both"/>
              <w:rPr>
                <w:bCs/>
                <w:lang w:eastAsia="ru-RU"/>
              </w:rPr>
            </w:pPr>
            <w:r w:rsidRPr="00B17A56">
              <w:rPr>
                <w:bCs/>
                <w:lang w:eastAsia="ru-RU"/>
              </w:rPr>
              <w:t>Газета «Французский язык». Издательский центр «Первое сентября».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pPr>
              <w:jc w:val="center"/>
              <w:rPr>
                <w:bCs/>
                <w:lang w:eastAsia="ru-RU"/>
              </w:rPr>
            </w:pPr>
            <w:r w:rsidRPr="00B17A56">
              <w:rPr>
                <w:bCs/>
                <w:lang w:eastAsia="ru-RU"/>
              </w:rPr>
              <w:t>ежегодное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jc w:val="center"/>
              <w:rPr>
                <w:lang w:eastAsia="ru-RU"/>
              </w:rPr>
            </w:pPr>
          </w:p>
        </w:tc>
      </w:tr>
      <w:tr w:rsidR="00B17A56" w:rsidRPr="00B17A56" w:rsidTr="00A63C0C">
        <w:trPr>
          <w:trHeight w:val="559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numPr>
                <w:ilvl w:val="0"/>
                <w:numId w:val="49"/>
              </w:numPr>
              <w:rPr>
                <w:lang w:eastAsia="ru-RU"/>
              </w:rPr>
            </w:pP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pPr>
              <w:jc w:val="both"/>
              <w:rPr>
                <w:lang w:eastAsia="ru-RU"/>
              </w:rPr>
            </w:pPr>
            <w:r w:rsidRPr="00B17A56">
              <w:rPr>
                <w:lang w:eastAsia="ru-RU"/>
              </w:rPr>
              <w:t>Горина В.А. Французский язык: полный курс [Текст] /-</w:t>
            </w:r>
            <w:r w:rsidRPr="00B17A56">
              <w:rPr>
                <w:bCs/>
                <w:lang w:eastAsia="ru-RU"/>
              </w:rPr>
              <w:t xml:space="preserve"> </w:t>
            </w:r>
            <w:r w:rsidRPr="00B17A56">
              <w:rPr>
                <w:lang w:eastAsia="ru-RU"/>
              </w:rPr>
              <w:t>В.А. Горина</w:t>
            </w:r>
            <w:r w:rsidRPr="00B17A56">
              <w:rPr>
                <w:bCs/>
                <w:lang w:eastAsia="ru-RU"/>
              </w:rPr>
              <w:t xml:space="preserve"> – М.:АСГ.-2017.-639 с.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pPr>
              <w:ind w:right="-107"/>
              <w:jc w:val="center"/>
              <w:rPr>
                <w:lang w:eastAsia="ru-RU"/>
              </w:rPr>
            </w:pPr>
            <w:r w:rsidRPr="00B17A56">
              <w:rPr>
                <w:lang w:eastAsia="ru-RU"/>
              </w:rPr>
              <w:t>2017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jc w:val="center"/>
              <w:rPr>
                <w:lang w:eastAsia="ru-RU"/>
              </w:rPr>
            </w:pPr>
          </w:p>
        </w:tc>
      </w:tr>
      <w:tr w:rsidR="00B17A56" w:rsidRPr="00B17A56" w:rsidTr="00A63C0C">
        <w:trPr>
          <w:trHeight w:val="559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numPr>
                <w:ilvl w:val="0"/>
                <w:numId w:val="49"/>
              </w:numPr>
              <w:rPr>
                <w:lang w:eastAsia="ru-RU"/>
              </w:rPr>
            </w:pP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pPr>
              <w:jc w:val="both"/>
              <w:rPr>
                <w:lang w:eastAsia="ru-RU"/>
              </w:rPr>
            </w:pPr>
            <w:r w:rsidRPr="00B17A56">
              <w:rPr>
                <w:lang w:eastAsia="ru-RU"/>
              </w:rPr>
              <w:t>Кобринец О.С., Французская грамматика: упражнения для тренинга [Текст] /</w:t>
            </w:r>
            <w:r w:rsidRPr="00B17A56">
              <w:rPr>
                <w:bCs/>
                <w:lang w:eastAsia="ru-RU"/>
              </w:rPr>
              <w:t xml:space="preserve"> </w:t>
            </w:r>
            <w:r w:rsidRPr="00B17A56">
              <w:rPr>
                <w:lang w:eastAsia="ru-RU"/>
              </w:rPr>
              <w:t>О.С. Кобринец –М.: Эксмо.-2016.-144 с.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pPr>
              <w:jc w:val="center"/>
              <w:rPr>
                <w:lang w:eastAsia="ru-RU"/>
              </w:rPr>
            </w:pPr>
            <w:r w:rsidRPr="00B17A56">
              <w:rPr>
                <w:lang w:eastAsia="ru-RU"/>
              </w:rPr>
              <w:t>2016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jc w:val="center"/>
              <w:rPr>
                <w:lang w:eastAsia="ru-RU"/>
              </w:rPr>
            </w:pPr>
          </w:p>
        </w:tc>
      </w:tr>
      <w:tr w:rsidR="00B17A56" w:rsidRPr="00B17A56" w:rsidTr="00A63C0C">
        <w:trPr>
          <w:trHeight w:val="1178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numPr>
                <w:ilvl w:val="0"/>
                <w:numId w:val="49"/>
              </w:numPr>
              <w:rPr>
                <w:lang w:eastAsia="ru-RU"/>
              </w:rPr>
            </w:pP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pPr>
              <w:jc w:val="both"/>
              <w:rPr>
                <w:bCs/>
                <w:lang w:eastAsia="ru-RU"/>
              </w:rPr>
            </w:pPr>
            <w:r w:rsidRPr="00B17A56">
              <w:rPr>
                <w:bCs/>
                <w:lang w:eastAsia="ru-RU"/>
              </w:rPr>
              <w:t xml:space="preserve">Нагайцева М.П., </w:t>
            </w:r>
            <w:r w:rsidRPr="00B17A56">
              <w:rPr>
                <w:lang w:eastAsia="ru-RU"/>
              </w:rPr>
              <w:t>«Рабочая тетрадь. Глагол: времена и наклонения»</w:t>
            </w:r>
            <w:r w:rsidRPr="00B17A56">
              <w:rPr>
                <w:sz w:val="28"/>
                <w:szCs w:val="28"/>
                <w:lang w:eastAsia="ru-RU"/>
              </w:rPr>
              <w:t xml:space="preserve">: </w:t>
            </w:r>
            <w:r w:rsidRPr="00B17A56">
              <w:rPr>
                <w:lang w:eastAsia="ru-RU"/>
              </w:rPr>
              <w:t>учебное пособие [Текст] /</w:t>
            </w:r>
            <w:r w:rsidRPr="00B17A56">
              <w:rPr>
                <w:bCs/>
                <w:lang w:eastAsia="ru-RU"/>
              </w:rPr>
              <w:t xml:space="preserve"> М.П. Нагайцева -</w:t>
            </w:r>
            <w:r w:rsidRPr="00B17A56">
              <w:rPr>
                <w:lang w:eastAsia="ru-RU"/>
              </w:rPr>
              <w:t xml:space="preserve"> ГПОУ «Сыктывкарский гуманитарно-педагогический колледж имени И.А. Куратова». - 2018. – 93 с.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pPr>
              <w:spacing w:line="360" w:lineRule="auto"/>
              <w:jc w:val="center"/>
              <w:rPr>
                <w:bCs/>
                <w:lang w:eastAsia="ru-RU"/>
              </w:rPr>
            </w:pPr>
            <w:r w:rsidRPr="00B17A56">
              <w:rPr>
                <w:bCs/>
                <w:lang w:eastAsia="ru-RU"/>
              </w:rPr>
              <w:t>2018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jc w:val="center"/>
              <w:rPr>
                <w:lang w:eastAsia="ru-RU"/>
              </w:rPr>
            </w:pPr>
          </w:p>
        </w:tc>
      </w:tr>
      <w:tr w:rsidR="00B17A56" w:rsidRPr="00B17A56" w:rsidTr="00A63C0C">
        <w:trPr>
          <w:trHeight w:val="1138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numPr>
                <w:ilvl w:val="0"/>
                <w:numId w:val="49"/>
              </w:numPr>
              <w:rPr>
                <w:lang w:eastAsia="ru-RU"/>
              </w:rPr>
            </w:pP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pPr>
              <w:jc w:val="both"/>
              <w:rPr>
                <w:bCs/>
                <w:lang w:eastAsia="ru-RU"/>
              </w:rPr>
            </w:pPr>
            <w:r w:rsidRPr="00B17A56">
              <w:rPr>
                <w:bCs/>
                <w:lang w:eastAsia="ru-RU"/>
              </w:rPr>
              <w:t>Нагайцева М.П., «</w:t>
            </w:r>
            <w:r w:rsidRPr="00B17A56">
              <w:rPr>
                <w:bCs/>
                <w:lang w:val="en-US" w:eastAsia="ru-RU"/>
              </w:rPr>
              <w:t>A</w:t>
            </w:r>
            <w:r w:rsidRPr="00B17A56">
              <w:rPr>
                <w:bCs/>
                <w:lang w:eastAsia="ru-RU"/>
              </w:rPr>
              <w:t xml:space="preserve"> </w:t>
            </w:r>
            <w:r w:rsidRPr="00B17A56">
              <w:rPr>
                <w:bCs/>
                <w:lang w:val="en-US" w:eastAsia="ru-RU"/>
              </w:rPr>
              <w:t>travers</w:t>
            </w:r>
            <w:r w:rsidRPr="00B17A56">
              <w:rPr>
                <w:bCs/>
                <w:lang w:eastAsia="ru-RU"/>
              </w:rPr>
              <w:t xml:space="preserve"> </w:t>
            </w:r>
            <w:r w:rsidRPr="00B17A56">
              <w:rPr>
                <w:bCs/>
                <w:lang w:val="en-US" w:eastAsia="ru-RU"/>
              </w:rPr>
              <w:t>la</w:t>
            </w:r>
            <w:r w:rsidRPr="00B17A56">
              <w:rPr>
                <w:bCs/>
                <w:lang w:eastAsia="ru-RU"/>
              </w:rPr>
              <w:t xml:space="preserve"> </w:t>
            </w:r>
            <w:r w:rsidRPr="00B17A56">
              <w:rPr>
                <w:bCs/>
                <w:lang w:val="en-US" w:eastAsia="ru-RU"/>
              </w:rPr>
              <w:t>France</w:t>
            </w:r>
            <w:r w:rsidRPr="00B17A56">
              <w:rPr>
                <w:bCs/>
                <w:lang w:eastAsia="ru-RU"/>
              </w:rPr>
              <w:t xml:space="preserve">»: учебное пособие по страноведению </w:t>
            </w:r>
            <w:r w:rsidRPr="00B17A56">
              <w:rPr>
                <w:lang w:eastAsia="ru-RU"/>
              </w:rPr>
              <w:t>[Текст] /</w:t>
            </w:r>
            <w:r w:rsidRPr="00B17A56">
              <w:rPr>
                <w:bCs/>
                <w:lang w:eastAsia="ru-RU"/>
              </w:rPr>
              <w:t xml:space="preserve"> М.П. Нагайцева - </w:t>
            </w:r>
            <w:r w:rsidRPr="00B17A56">
              <w:rPr>
                <w:lang w:eastAsia="ru-RU"/>
              </w:rPr>
              <w:t>ГПОУ «Сыктывкарский гуманитарно-педагогический колледж имени И.А. Куратова». – 2017. – 120 с.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pPr>
              <w:spacing w:line="360" w:lineRule="auto"/>
              <w:jc w:val="center"/>
              <w:rPr>
                <w:bCs/>
                <w:lang w:eastAsia="ru-RU"/>
              </w:rPr>
            </w:pPr>
            <w:r w:rsidRPr="00B17A56">
              <w:rPr>
                <w:bCs/>
                <w:lang w:eastAsia="ru-RU"/>
              </w:rPr>
              <w:t>2017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jc w:val="center"/>
              <w:rPr>
                <w:lang w:eastAsia="ru-RU"/>
              </w:rPr>
            </w:pPr>
          </w:p>
        </w:tc>
      </w:tr>
      <w:tr w:rsidR="00B17A56" w:rsidRPr="00B17A56" w:rsidTr="00A63C0C">
        <w:trPr>
          <w:trHeight w:val="1119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numPr>
                <w:ilvl w:val="0"/>
                <w:numId w:val="49"/>
              </w:numPr>
              <w:rPr>
                <w:lang w:eastAsia="ru-RU"/>
              </w:rPr>
            </w:pP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pPr>
              <w:jc w:val="both"/>
              <w:rPr>
                <w:bCs/>
                <w:lang w:eastAsia="ru-RU"/>
              </w:rPr>
            </w:pPr>
            <w:r w:rsidRPr="00B17A56">
              <w:rPr>
                <w:bCs/>
                <w:lang w:eastAsia="ru-RU"/>
              </w:rPr>
              <w:t>Нагайцева М.П., «</w:t>
            </w:r>
            <w:r w:rsidRPr="00B17A56">
              <w:rPr>
                <w:bCs/>
                <w:lang w:val="en-US" w:eastAsia="ru-RU"/>
              </w:rPr>
              <w:t>A</w:t>
            </w:r>
            <w:r w:rsidRPr="00B17A56">
              <w:rPr>
                <w:bCs/>
                <w:lang w:eastAsia="ru-RU"/>
              </w:rPr>
              <w:t xml:space="preserve"> </w:t>
            </w:r>
            <w:r w:rsidRPr="00B17A56">
              <w:rPr>
                <w:bCs/>
                <w:lang w:val="en-US" w:eastAsia="ru-RU"/>
              </w:rPr>
              <w:t>travers</w:t>
            </w:r>
            <w:r w:rsidRPr="00B17A56">
              <w:rPr>
                <w:bCs/>
                <w:lang w:eastAsia="ru-RU"/>
              </w:rPr>
              <w:t xml:space="preserve"> </w:t>
            </w:r>
            <w:r w:rsidRPr="00B17A56">
              <w:rPr>
                <w:bCs/>
                <w:lang w:val="en-US" w:eastAsia="ru-RU"/>
              </w:rPr>
              <w:t>la</w:t>
            </w:r>
            <w:r w:rsidRPr="00B17A56">
              <w:rPr>
                <w:bCs/>
                <w:lang w:eastAsia="ru-RU"/>
              </w:rPr>
              <w:t xml:space="preserve"> </w:t>
            </w:r>
            <w:r w:rsidRPr="00B17A56">
              <w:rPr>
                <w:bCs/>
                <w:lang w:val="en-US" w:eastAsia="ru-RU"/>
              </w:rPr>
              <w:t>France</w:t>
            </w:r>
            <w:r w:rsidRPr="00B17A56">
              <w:rPr>
                <w:bCs/>
                <w:lang w:eastAsia="ru-RU"/>
              </w:rPr>
              <w:t xml:space="preserve">»: портфолио к учебному пособию по страноведению </w:t>
            </w:r>
            <w:r w:rsidRPr="00B17A56">
              <w:rPr>
                <w:lang w:eastAsia="ru-RU"/>
              </w:rPr>
              <w:t>[Текст] /</w:t>
            </w:r>
            <w:r w:rsidRPr="00B17A56">
              <w:rPr>
                <w:bCs/>
                <w:lang w:eastAsia="ru-RU"/>
              </w:rPr>
              <w:t xml:space="preserve"> М.П. Нагайцева - </w:t>
            </w:r>
            <w:r w:rsidRPr="00B17A56">
              <w:rPr>
                <w:lang w:eastAsia="ru-RU"/>
              </w:rPr>
              <w:t>ГПОУ «Сыктывкарский гуманитарно-педагогический колледж имени И.А. Куратова». – 2017. -41с.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pPr>
              <w:spacing w:line="360" w:lineRule="auto"/>
              <w:jc w:val="center"/>
              <w:rPr>
                <w:bCs/>
                <w:lang w:eastAsia="ru-RU"/>
              </w:rPr>
            </w:pPr>
            <w:r w:rsidRPr="00B17A56">
              <w:rPr>
                <w:bCs/>
                <w:lang w:eastAsia="ru-RU"/>
              </w:rPr>
              <w:t>2017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jc w:val="center"/>
              <w:rPr>
                <w:lang w:eastAsia="ru-RU"/>
              </w:rPr>
            </w:pPr>
          </w:p>
        </w:tc>
      </w:tr>
      <w:tr w:rsidR="00B17A56" w:rsidRPr="00B17A56" w:rsidTr="00A63C0C">
        <w:trPr>
          <w:trHeight w:val="849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numPr>
                <w:ilvl w:val="0"/>
                <w:numId w:val="49"/>
              </w:numPr>
              <w:rPr>
                <w:lang w:eastAsia="ru-RU"/>
              </w:rPr>
            </w:pP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pPr>
              <w:jc w:val="both"/>
              <w:rPr>
                <w:bCs/>
                <w:lang w:eastAsia="ru-RU"/>
              </w:rPr>
            </w:pPr>
            <w:r w:rsidRPr="00B17A56">
              <w:rPr>
                <w:bCs/>
                <w:lang w:eastAsia="ru-RU"/>
              </w:rPr>
              <w:t>Нагайцева М.П., «</w:t>
            </w:r>
            <w:r w:rsidRPr="00B17A56">
              <w:rPr>
                <w:lang w:eastAsia="ru-RU"/>
              </w:rPr>
              <w:t>Сборник контрольных работ»</w:t>
            </w:r>
            <w:r w:rsidRPr="00B17A56">
              <w:rPr>
                <w:b/>
                <w:sz w:val="28"/>
                <w:szCs w:val="28"/>
                <w:lang w:eastAsia="ru-RU"/>
              </w:rPr>
              <w:t xml:space="preserve"> </w:t>
            </w:r>
            <w:r w:rsidRPr="00B17A56">
              <w:rPr>
                <w:lang w:eastAsia="ru-RU"/>
              </w:rPr>
              <w:t>[Текст] /</w:t>
            </w:r>
            <w:r w:rsidRPr="00B17A56">
              <w:rPr>
                <w:bCs/>
                <w:lang w:eastAsia="ru-RU"/>
              </w:rPr>
              <w:t xml:space="preserve"> М.П. Нагайцева -</w:t>
            </w:r>
            <w:r w:rsidRPr="00B17A56">
              <w:rPr>
                <w:lang w:eastAsia="ru-RU"/>
              </w:rPr>
              <w:t xml:space="preserve"> ГПОУ «Сыктывкарский гуманитарно-педагогический колледж имени И.А. Куратова». - 2017. - 69 с.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pPr>
              <w:spacing w:line="360" w:lineRule="auto"/>
              <w:jc w:val="center"/>
              <w:rPr>
                <w:bCs/>
                <w:lang w:eastAsia="ru-RU"/>
              </w:rPr>
            </w:pPr>
            <w:r w:rsidRPr="00B17A56">
              <w:rPr>
                <w:bCs/>
                <w:lang w:eastAsia="ru-RU"/>
              </w:rPr>
              <w:t>2017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jc w:val="center"/>
              <w:rPr>
                <w:lang w:eastAsia="ru-RU"/>
              </w:rPr>
            </w:pPr>
          </w:p>
        </w:tc>
      </w:tr>
      <w:tr w:rsidR="00B17A56" w:rsidRPr="00B17A56" w:rsidTr="00A63C0C">
        <w:trPr>
          <w:trHeight w:val="1138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numPr>
                <w:ilvl w:val="0"/>
                <w:numId w:val="49"/>
              </w:numPr>
              <w:rPr>
                <w:lang w:eastAsia="ru-RU"/>
              </w:rPr>
            </w:pP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pPr>
              <w:jc w:val="both"/>
              <w:rPr>
                <w:bCs/>
                <w:lang w:eastAsia="ru-RU"/>
              </w:rPr>
            </w:pPr>
            <w:r w:rsidRPr="00B17A56">
              <w:rPr>
                <w:bCs/>
                <w:lang w:eastAsia="ru-RU"/>
              </w:rPr>
              <w:t xml:space="preserve">Нагайцева М.П., </w:t>
            </w:r>
            <w:r w:rsidRPr="00B17A56">
              <w:rPr>
                <w:rFonts w:eastAsia="Calibri"/>
              </w:rPr>
              <w:t>«</w:t>
            </w:r>
            <w:r w:rsidRPr="00B17A56">
              <w:rPr>
                <w:rFonts w:eastAsia="Calibri"/>
                <w:lang w:val="en-US"/>
              </w:rPr>
              <w:t>Le</w:t>
            </w:r>
            <w:r w:rsidRPr="00B17A56">
              <w:rPr>
                <w:rFonts w:eastAsia="Calibri"/>
              </w:rPr>
              <w:t xml:space="preserve"> </w:t>
            </w:r>
            <w:r w:rsidRPr="00B17A56">
              <w:rPr>
                <w:rFonts w:eastAsia="Calibri"/>
                <w:lang w:val="en-US"/>
              </w:rPr>
              <w:t>fran</w:t>
            </w:r>
            <w:r w:rsidRPr="00B17A56">
              <w:rPr>
                <w:rFonts w:eastAsia="Calibri"/>
              </w:rPr>
              <w:t>ç</w:t>
            </w:r>
            <w:r w:rsidRPr="00B17A56">
              <w:rPr>
                <w:rFonts w:eastAsia="Calibri"/>
                <w:lang w:val="en-US"/>
              </w:rPr>
              <w:t>ais</w:t>
            </w:r>
            <w:r w:rsidRPr="00B17A56">
              <w:rPr>
                <w:rFonts w:eastAsia="Calibri"/>
              </w:rPr>
              <w:t xml:space="preserve"> </w:t>
            </w:r>
            <w:r w:rsidRPr="00B17A56">
              <w:rPr>
                <w:rFonts w:eastAsia="Calibri"/>
                <w:lang w:val="en-US"/>
              </w:rPr>
              <w:t>en</w:t>
            </w:r>
            <w:r w:rsidRPr="00B17A56">
              <w:rPr>
                <w:rFonts w:eastAsia="Calibri"/>
              </w:rPr>
              <w:t xml:space="preserve"> </w:t>
            </w:r>
            <w:r w:rsidRPr="00B17A56">
              <w:rPr>
                <w:rFonts w:eastAsia="Calibri"/>
                <w:lang w:val="en-US"/>
              </w:rPr>
              <w:t>deux</w:t>
            </w:r>
            <w:r w:rsidRPr="00B17A56">
              <w:rPr>
                <w:rFonts w:eastAsia="Calibri"/>
              </w:rPr>
              <w:t xml:space="preserve"> </w:t>
            </w:r>
            <w:r w:rsidRPr="00B17A56">
              <w:rPr>
                <w:rFonts w:eastAsia="Calibri"/>
                <w:lang w:val="en-US"/>
              </w:rPr>
              <w:t>ans</w:t>
            </w:r>
            <w:r w:rsidRPr="00B17A56">
              <w:rPr>
                <w:rFonts w:eastAsia="Calibri"/>
              </w:rPr>
              <w:t>»:</w:t>
            </w:r>
            <w:r w:rsidRPr="00B17A56">
              <w:rPr>
                <w:bCs/>
                <w:lang w:eastAsia="ru-RU"/>
              </w:rPr>
              <w:t xml:space="preserve"> у</w:t>
            </w:r>
            <w:r w:rsidRPr="00B17A56">
              <w:rPr>
                <w:rFonts w:eastAsia="Calibri"/>
                <w:bCs/>
                <w:spacing w:val="-2"/>
              </w:rPr>
              <w:t>чебное пособие</w:t>
            </w:r>
            <w:r w:rsidRPr="00B17A56">
              <w:rPr>
                <w:rFonts w:eastAsia="Calibri"/>
                <w:b/>
                <w:bCs/>
                <w:spacing w:val="-2"/>
              </w:rPr>
              <w:t xml:space="preserve"> </w:t>
            </w:r>
            <w:r w:rsidRPr="00B17A56">
              <w:rPr>
                <w:rFonts w:eastAsia="Calibri"/>
                <w:bCs/>
                <w:spacing w:val="-2"/>
              </w:rPr>
              <w:t>по французскому языку как второму</w:t>
            </w:r>
            <w:r w:rsidRPr="00B17A56">
              <w:rPr>
                <w:rFonts w:ascii="Calibri" w:eastAsia="Calibri" w:hAnsi="Calibri"/>
              </w:rPr>
              <w:t xml:space="preserve"> </w:t>
            </w:r>
            <w:r w:rsidRPr="00B17A56">
              <w:rPr>
                <w:rFonts w:eastAsia="Calibri"/>
              </w:rPr>
              <w:t>иностранному</w:t>
            </w:r>
            <w:r w:rsidRPr="00B17A56">
              <w:rPr>
                <w:rFonts w:ascii="Calibri" w:eastAsia="Calibri" w:hAnsi="Calibri"/>
              </w:rPr>
              <w:t xml:space="preserve"> </w:t>
            </w:r>
            <w:r w:rsidRPr="00B17A56">
              <w:rPr>
                <w:lang w:eastAsia="ru-RU"/>
              </w:rPr>
              <w:t>[Текст] /</w:t>
            </w:r>
            <w:r w:rsidRPr="00B17A56">
              <w:rPr>
                <w:bCs/>
                <w:lang w:eastAsia="ru-RU"/>
              </w:rPr>
              <w:t xml:space="preserve"> М.П. Нагайцева - </w:t>
            </w:r>
            <w:r w:rsidRPr="00B17A56">
              <w:rPr>
                <w:lang w:eastAsia="ru-RU"/>
              </w:rPr>
              <w:t>ГПОУ «Сыктывкарский гуманитарно-педагогический колледж имени И.А. Куратова». - 2019. - 203 с.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pPr>
              <w:spacing w:line="360" w:lineRule="auto"/>
              <w:jc w:val="center"/>
              <w:rPr>
                <w:bCs/>
                <w:lang w:eastAsia="ru-RU"/>
              </w:rPr>
            </w:pPr>
            <w:r w:rsidRPr="00B17A56">
              <w:rPr>
                <w:lang w:eastAsia="ru-RU"/>
              </w:rPr>
              <w:t>2019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A56" w:rsidRPr="00B17A56" w:rsidRDefault="00B17A56" w:rsidP="00B17A56">
            <w:pPr>
              <w:jc w:val="center"/>
              <w:rPr>
                <w:lang w:eastAsia="ru-RU"/>
              </w:rPr>
            </w:pPr>
          </w:p>
        </w:tc>
      </w:tr>
    </w:tbl>
    <w:p w:rsidR="00B17A56" w:rsidRPr="00B17A56" w:rsidRDefault="00B17A56" w:rsidP="00B17A56">
      <w:pPr>
        <w:rPr>
          <w:b/>
          <w:sz w:val="28"/>
          <w:szCs w:val="28"/>
          <w:lang w:eastAsia="ru-RU"/>
        </w:rPr>
      </w:pPr>
    </w:p>
    <w:p w:rsidR="00B17A56" w:rsidRPr="00B17A56" w:rsidRDefault="00B17A56" w:rsidP="00B17A56">
      <w:pPr>
        <w:rPr>
          <w:b/>
          <w:sz w:val="28"/>
          <w:szCs w:val="28"/>
          <w:lang w:eastAsia="ru-RU"/>
        </w:rPr>
      </w:pPr>
      <w:r w:rsidRPr="00B17A56">
        <w:rPr>
          <w:b/>
          <w:sz w:val="28"/>
          <w:szCs w:val="28"/>
          <w:lang w:eastAsia="ru-RU"/>
        </w:rPr>
        <w:br w:type="page"/>
      </w:r>
    </w:p>
    <w:p w:rsidR="00B17A56" w:rsidRPr="00B17A56" w:rsidRDefault="00B17A56" w:rsidP="00B17A56">
      <w:pPr>
        <w:ind w:left="708"/>
        <w:rPr>
          <w:b/>
          <w:sz w:val="28"/>
          <w:szCs w:val="28"/>
          <w:lang w:eastAsia="ru-RU"/>
        </w:rPr>
      </w:pPr>
      <w:r w:rsidRPr="00B17A56">
        <w:rPr>
          <w:b/>
          <w:sz w:val="28"/>
          <w:szCs w:val="28"/>
          <w:lang w:eastAsia="ru-RU"/>
        </w:rPr>
        <w:t>Дополнительные электронные издания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3"/>
        <w:gridCol w:w="8167"/>
        <w:gridCol w:w="1310"/>
      </w:tblGrid>
      <w:tr w:rsidR="00F26BD7" w:rsidRPr="00B17A56" w:rsidTr="00F26BD7">
        <w:trPr>
          <w:trHeight w:val="532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BD7" w:rsidRPr="00B17A56" w:rsidRDefault="00F26BD7" w:rsidP="00B17A56">
            <w:pPr>
              <w:jc w:val="center"/>
              <w:rPr>
                <w:b/>
                <w:lang w:eastAsia="ru-RU"/>
              </w:rPr>
            </w:pPr>
            <w:r w:rsidRPr="00B17A56">
              <w:rPr>
                <w:b/>
                <w:lang w:eastAsia="ru-RU"/>
              </w:rPr>
              <w:t>№</w:t>
            </w:r>
          </w:p>
        </w:tc>
        <w:tc>
          <w:tcPr>
            <w:tcW w:w="4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BD7" w:rsidRPr="00B17A56" w:rsidRDefault="00F26BD7" w:rsidP="00B17A56">
            <w:pPr>
              <w:jc w:val="center"/>
              <w:rPr>
                <w:b/>
                <w:lang w:eastAsia="ru-RU"/>
              </w:rPr>
            </w:pPr>
            <w:r w:rsidRPr="00B17A56">
              <w:rPr>
                <w:b/>
                <w:lang w:eastAsia="ru-RU"/>
              </w:rPr>
              <w:t>Выходные данные электронного издания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BD7" w:rsidRPr="00B17A56" w:rsidRDefault="00F26BD7" w:rsidP="00B17A56">
            <w:pPr>
              <w:jc w:val="center"/>
              <w:rPr>
                <w:b/>
                <w:lang w:eastAsia="ru-RU"/>
              </w:rPr>
            </w:pPr>
            <w:r w:rsidRPr="00B17A56">
              <w:rPr>
                <w:b/>
                <w:lang w:eastAsia="ru-RU"/>
              </w:rPr>
              <w:t>Режим доступа</w:t>
            </w:r>
          </w:p>
        </w:tc>
      </w:tr>
      <w:tr w:rsidR="00F26BD7" w:rsidRPr="00B17A56" w:rsidTr="00F26BD7">
        <w:trPr>
          <w:trHeight w:val="1083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BD7" w:rsidRPr="00B17A56" w:rsidRDefault="00F26BD7" w:rsidP="00B17A56">
            <w:pPr>
              <w:rPr>
                <w:lang w:eastAsia="ru-RU"/>
              </w:rPr>
            </w:pPr>
            <w:r w:rsidRPr="00B17A56">
              <w:rPr>
                <w:lang w:eastAsia="ru-RU"/>
              </w:rPr>
              <w:t>1</w:t>
            </w:r>
          </w:p>
        </w:tc>
        <w:tc>
          <w:tcPr>
            <w:tcW w:w="4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BD7" w:rsidRPr="00B17A56" w:rsidRDefault="00F26BD7" w:rsidP="00B17A56">
            <w:pPr>
              <w:rPr>
                <w:lang w:eastAsia="ru-RU"/>
              </w:rPr>
            </w:pPr>
            <w:r w:rsidRPr="00B17A56">
              <w:rPr>
                <w:lang w:eastAsia="ru-RU"/>
              </w:rPr>
              <w:t xml:space="preserve">Тетенькина Т.Ю. Французский язык [Электронный ресурс]: учебное пособие / Т.Ю. Тетенькина, Т.Н. Михальчук. – Электрон. текстовые данные. – Минск: Высшая школа, 2014. – 287 c. – Режим доступа: </w:t>
            </w:r>
            <w:hyperlink r:id="rId11" w:history="1">
              <w:r w:rsidRPr="00B17A56">
                <w:rPr>
                  <w:color w:val="0000FF"/>
                  <w:u w:val="single"/>
                  <w:lang w:eastAsia="ru-RU"/>
                </w:rPr>
                <w:t>http://www.iprbookshop.ru/20166.html</w:t>
              </w:r>
            </w:hyperlink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BD7" w:rsidRPr="00B17A56" w:rsidRDefault="00F26BD7" w:rsidP="00B17A5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ЭБС</w:t>
            </w:r>
          </w:p>
        </w:tc>
      </w:tr>
      <w:tr w:rsidR="00F26BD7" w:rsidRPr="00B17A56" w:rsidTr="00F26BD7">
        <w:trPr>
          <w:trHeight w:val="1083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BD7" w:rsidRPr="00B17A56" w:rsidRDefault="00F26BD7" w:rsidP="00B17A56">
            <w:pPr>
              <w:rPr>
                <w:lang w:eastAsia="ru-RU"/>
              </w:rPr>
            </w:pPr>
            <w:r w:rsidRPr="00B17A56">
              <w:rPr>
                <w:lang w:eastAsia="ru-RU"/>
              </w:rPr>
              <w:t>2</w:t>
            </w:r>
          </w:p>
        </w:tc>
        <w:tc>
          <w:tcPr>
            <w:tcW w:w="4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BD7" w:rsidRPr="00B17A56" w:rsidRDefault="00F26BD7" w:rsidP="00B17A56">
            <w:pPr>
              <w:rPr>
                <w:lang w:eastAsia="ru-RU"/>
              </w:rPr>
            </w:pPr>
            <w:r w:rsidRPr="00B17A56">
              <w:rPr>
                <w:lang w:eastAsia="ru-RU"/>
              </w:rPr>
              <w:t xml:space="preserve">Иванченко А.И. Грамматика французского языка в упражнениях [Электронный ресурс]: 400 упражнений с ключами и комментариями / А.И. Иванченко. – Электрон. текстовые данные. – СПб.: КАРО, 2014. – 352 c. – Режим доступа: </w:t>
            </w:r>
            <w:hyperlink r:id="rId12" w:history="1">
              <w:r w:rsidRPr="00B17A56">
                <w:rPr>
                  <w:color w:val="0000FF"/>
                  <w:u w:val="single"/>
                  <w:lang w:eastAsia="ru-RU"/>
                </w:rPr>
                <w:t>http://www.iprbookshop.ru/19495.html</w:t>
              </w:r>
            </w:hyperlink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BD7" w:rsidRPr="00B17A56" w:rsidRDefault="00F26BD7" w:rsidP="00B17A5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ЭБС</w:t>
            </w:r>
          </w:p>
        </w:tc>
      </w:tr>
    </w:tbl>
    <w:p w:rsidR="00B17A56" w:rsidRPr="00B17A56" w:rsidRDefault="00B17A56" w:rsidP="00B17A56">
      <w:pPr>
        <w:rPr>
          <w:b/>
          <w:bCs/>
          <w:lang w:eastAsia="ru-RU"/>
        </w:rPr>
      </w:pPr>
    </w:p>
    <w:p w:rsidR="00B17A56" w:rsidRPr="00B17A56" w:rsidRDefault="00B17A56" w:rsidP="00B17A56">
      <w:pPr>
        <w:ind w:left="708"/>
        <w:rPr>
          <w:b/>
          <w:bCs/>
          <w:sz w:val="28"/>
          <w:szCs w:val="28"/>
          <w:lang w:eastAsia="ru-RU"/>
        </w:rPr>
      </w:pPr>
    </w:p>
    <w:p w:rsidR="002B70C2" w:rsidRPr="002E00E8" w:rsidRDefault="002B70C2" w:rsidP="002E00E8">
      <w:pPr>
        <w:jc w:val="center"/>
        <w:rPr>
          <w:b/>
          <w:bCs/>
          <w:sz w:val="28"/>
          <w:szCs w:val="28"/>
          <w:lang w:eastAsia="ru-RU"/>
        </w:rPr>
      </w:pPr>
      <w:r w:rsidRPr="00FE7E67">
        <w:rPr>
          <w:b/>
          <w:bCs/>
          <w:lang w:eastAsia="ru-RU"/>
        </w:rPr>
        <w:t>Ресурсы Интернет</w:t>
      </w:r>
    </w:p>
    <w:p w:rsidR="00B17A56" w:rsidRPr="00B17A56" w:rsidRDefault="00B17A56" w:rsidP="00B17A56">
      <w:pPr>
        <w:rPr>
          <w:b/>
          <w:bCs/>
          <w:lang w:eastAsia="ru-RU"/>
        </w:rPr>
      </w:pPr>
      <w:r w:rsidRPr="00B17A56">
        <w:rPr>
          <w:b/>
          <w:lang w:eastAsia="ru-RU"/>
        </w:rPr>
        <w:t>Единое окно доступа к образовательным ресурсам. Библиотека</w:t>
      </w:r>
    </w:p>
    <w:p w:rsidR="00B17A56" w:rsidRPr="00B17A56" w:rsidRDefault="006D0C1F" w:rsidP="00B17A56">
      <w:pPr>
        <w:jc w:val="both"/>
        <w:rPr>
          <w:lang w:eastAsia="ru-RU"/>
        </w:rPr>
      </w:pPr>
      <w:hyperlink r:id="rId13" w:tgtFrame="_blank" w:history="1">
        <w:r w:rsidR="00B17A56" w:rsidRPr="00B17A56">
          <w:rPr>
            <w:color w:val="0000FF"/>
            <w:u w:val="single"/>
            <w:lang w:eastAsia="ru-RU"/>
          </w:rPr>
          <w:t>http://window.edu.ru/window/library</w:t>
        </w:r>
      </w:hyperlink>
    </w:p>
    <w:p w:rsidR="00B17A56" w:rsidRPr="00B17A56" w:rsidRDefault="00B17A56" w:rsidP="00B17A56">
      <w:pPr>
        <w:ind w:firstLine="540"/>
        <w:jc w:val="both"/>
        <w:rPr>
          <w:lang w:eastAsia="ru-RU"/>
        </w:rPr>
      </w:pPr>
      <w:r w:rsidRPr="00B17A56">
        <w:rPr>
          <w:lang w:eastAsia="ru-RU"/>
        </w:rPr>
        <w:t xml:space="preserve">Электронная библиотека учебно-методической литературы для общего и профессионального образования. </w:t>
      </w:r>
    </w:p>
    <w:p w:rsidR="00B17A56" w:rsidRPr="00B17A56" w:rsidRDefault="00B17A56" w:rsidP="00B17A56">
      <w:pPr>
        <w:ind w:firstLine="540"/>
        <w:jc w:val="both"/>
        <w:rPr>
          <w:sz w:val="16"/>
          <w:szCs w:val="16"/>
          <w:lang w:eastAsia="ru-RU"/>
        </w:rPr>
      </w:pPr>
    </w:p>
    <w:p w:rsidR="00B17A56" w:rsidRPr="00B17A56" w:rsidRDefault="00B17A56" w:rsidP="00B17A56">
      <w:pPr>
        <w:jc w:val="both"/>
        <w:rPr>
          <w:b/>
          <w:lang w:eastAsia="ru-RU"/>
        </w:rPr>
      </w:pPr>
      <w:r w:rsidRPr="00B17A56">
        <w:rPr>
          <w:b/>
          <w:lang w:eastAsia="ru-RU"/>
        </w:rPr>
        <w:t>Библиотека Гумер - гуманитарные науки</w:t>
      </w:r>
    </w:p>
    <w:p w:rsidR="00B17A56" w:rsidRPr="00B17A56" w:rsidRDefault="006D0C1F" w:rsidP="00B17A56">
      <w:pPr>
        <w:jc w:val="both"/>
        <w:rPr>
          <w:lang w:eastAsia="ru-RU"/>
        </w:rPr>
      </w:pPr>
      <w:hyperlink r:id="rId14" w:tgtFrame="_blank" w:history="1">
        <w:r w:rsidR="00B17A56" w:rsidRPr="00B17A56">
          <w:rPr>
            <w:color w:val="0000FF"/>
            <w:u w:val="single"/>
            <w:lang w:eastAsia="ru-RU"/>
          </w:rPr>
          <w:t>http://www.gumer.info/</w:t>
        </w:r>
      </w:hyperlink>
    </w:p>
    <w:p w:rsidR="00B17A56" w:rsidRPr="00B17A56" w:rsidRDefault="00B17A56" w:rsidP="00B17A56">
      <w:pPr>
        <w:ind w:firstLine="540"/>
        <w:jc w:val="both"/>
        <w:rPr>
          <w:lang w:eastAsia="ru-RU"/>
        </w:rPr>
      </w:pPr>
      <w:r w:rsidRPr="00B17A56">
        <w:rPr>
          <w:lang w:eastAsia="ru-RU"/>
        </w:rPr>
        <w:t>Коллекция книг по социальным и гуманитарным и наукам: истории, культурологии, философии, политологии, литературоведению, языкознанию, журналистике, психологии, педагогике, праву, экономике и т.д.</w:t>
      </w:r>
    </w:p>
    <w:p w:rsidR="002B70C2" w:rsidRPr="00FE7E67" w:rsidRDefault="002B70C2" w:rsidP="00D33359">
      <w:pPr>
        <w:rPr>
          <w:lang w:eastAsia="ru-RU"/>
        </w:rPr>
      </w:pPr>
    </w:p>
    <w:p w:rsidR="002B70C2" w:rsidRPr="00FE7E67" w:rsidRDefault="002B70C2" w:rsidP="00D33359">
      <w:pPr>
        <w:widowControl w:val="0"/>
        <w:jc w:val="both"/>
        <w:rPr>
          <w:b/>
          <w:bCs/>
          <w:lang w:eastAsia="ru-RU"/>
        </w:rPr>
      </w:pPr>
      <w:r w:rsidRPr="00FE7E67">
        <w:rPr>
          <w:b/>
          <w:bCs/>
          <w:lang w:eastAsia="ru-RU"/>
        </w:rPr>
        <w:t>Информационные сайты:</w:t>
      </w:r>
    </w:p>
    <w:p w:rsidR="002B70C2" w:rsidRPr="00FE7E67" w:rsidRDefault="006D0C1F" w:rsidP="00D33359">
      <w:pPr>
        <w:widowControl w:val="0"/>
        <w:jc w:val="both"/>
        <w:rPr>
          <w:lang w:eastAsia="ru-RU"/>
        </w:rPr>
      </w:pPr>
      <w:hyperlink r:id="rId15" w:history="1">
        <w:r w:rsidR="002B70C2" w:rsidRPr="00FE7E67">
          <w:rPr>
            <w:color w:val="0000FF"/>
            <w:u w:val="single"/>
            <w:lang w:eastAsia="ru-RU"/>
          </w:rPr>
          <w:t>http://www.</w:t>
        </w:r>
        <w:r w:rsidR="002B70C2" w:rsidRPr="00FE7E67">
          <w:rPr>
            <w:color w:val="0000FF"/>
            <w:u w:val="single"/>
            <w:lang w:val="en-US" w:eastAsia="ru-RU"/>
          </w:rPr>
          <w:t>infrance</w:t>
        </w:r>
        <w:r w:rsidR="002B70C2" w:rsidRPr="00FE7E67">
          <w:rPr>
            <w:color w:val="0000FF"/>
            <w:u w:val="single"/>
            <w:lang w:eastAsia="ru-RU"/>
          </w:rPr>
          <w:t>.ru/</w:t>
        </w:r>
      </w:hyperlink>
      <w:r w:rsidR="002B70C2" w:rsidRPr="00FE7E67">
        <w:rPr>
          <w:lang w:eastAsia="ru-RU"/>
        </w:rPr>
        <w:t xml:space="preserve"> –  всё для тех, кому нужен французский язык</w:t>
      </w:r>
    </w:p>
    <w:p w:rsidR="002B70C2" w:rsidRPr="00FE7E67" w:rsidRDefault="006D0C1F" w:rsidP="00D33359">
      <w:pPr>
        <w:widowControl w:val="0"/>
        <w:jc w:val="both"/>
        <w:rPr>
          <w:lang w:eastAsia="ru-RU"/>
        </w:rPr>
      </w:pPr>
      <w:hyperlink r:id="rId16" w:history="1">
        <w:r w:rsidR="002B70C2" w:rsidRPr="00FE7E67">
          <w:rPr>
            <w:color w:val="0000FF"/>
            <w:u w:val="single"/>
            <w:lang w:eastAsia="ru-RU"/>
          </w:rPr>
          <w:t>http://www.</w:t>
        </w:r>
        <w:r w:rsidR="002B70C2" w:rsidRPr="00FE7E67">
          <w:rPr>
            <w:color w:val="0000FF"/>
            <w:u w:val="single"/>
            <w:lang w:val="en-US" w:eastAsia="ru-RU"/>
          </w:rPr>
          <w:t>francomania</w:t>
        </w:r>
        <w:r w:rsidR="002B70C2" w:rsidRPr="00FE7E67">
          <w:rPr>
            <w:color w:val="0000FF"/>
            <w:u w:val="single"/>
            <w:lang w:eastAsia="ru-RU"/>
          </w:rPr>
          <w:t>.ru/</w:t>
        </w:r>
      </w:hyperlink>
    </w:p>
    <w:p w:rsidR="002B70C2" w:rsidRPr="00FE7E67" w:rsidRDefault="006D0C1F" w:rsidP="00D33359">
      <w:pPr>
        <w:rPr>
          <w:lang w:eastAsia="ru-RU"/>
        </w:rPr>
      </w:pPr>
      <w:hyperlink r:id="rId17" w:history="1">
        <w:r w:rsidR="002B70C2" w:rsidRPr="00FE7E67">
          <w:rPr>
            <w:color w:val="0000FF"/>
            <w:u w:val="single"/>
            <w:lang w:eastAsia="ru-RU"/>
          </w:rPr>
          <w:t>http://www.</w:t>
        </w:r>
        <w:r w:rsidR="002B70C2" w:rsidRPr="00FE7E67">
          <w:rPr>
            <w:color w:val="0000FF"/>
            <w:u w:val="single"/>
            <w:lang w:val="en-US" w:eastAsia="ru-RU"/>
          </w:rPr>
          <w:t>lafrance</w:t>
        </w:r>
        <w:r w:rsidR="002B70C2" w:rsidRPr="00FE7E67">
          <w:rPr>
            <w:color w:val="0000FF"/>
            <w:u w:val="single"/>
            <w:lang w:eastAsia="ru-RU"/>
          </w:rPr>
          <w:t>.</w:t>
        </w:r>
        <w:r w:rsidR="002B70C2" w:rsidRPr="00FE7E67">
          <w:rPr>
            <w:color w:val="0000FF"/>
            <w:u w:val="single"/>
            <w:lang w:val="en-US" w:eastAsia="ru-RU"/>
          </w:rPr>
          <w:t>es</w:t>
        </w:r>
      </w:hyperlink>
      <w:r w:rsidR="002B70C2" w:rsidRPr="00FE7E67">
        <w:rPr>
          <w:lang w:eastAsia="ru-RU"/>
        </w:rPr>
        <w:t>.– всё о Франции, сайты Франции, статьи о Франции</w:t>
      </w:r>
    </w:p>
    <w:p w:rsidR="002B70C2" w:rsidRPr="00FE7E67" w:rsidRDefault="006D0C1F" w:rsidP="00D33359">
      <w:pPr>
        <w:rPr>
          <w:lang w:eastAsia="ru-RU"/>
        </w:rPr>
      </w:pPr>
      <w:hyperlink r:id="rId18" w:history="1">
        <w:r w:rsidR="002B70C2" w:rsidRPr="00FE7E67">
          <w:rPr>
            <w:color w:val="0000FF"/>
            <w:u w:val="single"/>
            <w:lang w:eastAsia="ru-RU"/>
          </w:rPr>
          <w:t>http://www.</w:t>
        </w:r>
        <w:r w:rsidR="002B70C2" w:rsidRPr="00FE7E67">
          <w:rPr>
            <w:color w:val="0000FF"/>
            <w:u w:val="single"/>
            <w:lang w:val="en-US" w:eastAsia="ru-RU"/>
          </w:rPr>
          <w:t>franceguide</w:t>
        </w:r>
        <w:r w:rsidR="002B70C2" w:rsidRPr="00FE7E67">
          <w:rPr>
            <w:color w:val="0000FF"/>
            <w:u w:val="single"/>
            <w:lang w:eastAsia="ru-RU"/>
          </w:rPr>
          <w:t>.</w:t>
        </w:r>
        <w:r w:rsidR="002B70C2" w:rsidRPr="00FE7E67">
          <w:rPr>
            <w:color w:val="0000FF"/>
            <w:u w:val="single"/>
            <w:lang w:val="en-US" w:eastAsia="ru-RU"/>
          </w:rPr>
          <w:t>com</w:t>
        </w:r>
        <w:r w:rsidR="002B70C2" w:rsidRPr="00FE7E67">
          <w:rPr>
            <w:color w:val="0000FF"/>
            <w:u w:val="single"/>
            <w:lang w:eastAsia="ru-RU"/>
          </w:rPr>
          <w:t>..</w:t>
        </w:r>
      </w:hyperlink>
    </w:p>
    <w:p w:rsidR="002B70C2" w:rsidRPr="00FE7E67" w:rsidRDefault="002B70C2" w:rsidP="00D33359">
      <w:pPr>
        <w:widowControl w:val="0"/>
        <w:jc w:val="both"/>
        <w:rPr>
          <w:b/>
          <w:bCs/>
          <w:lang w:eastAsia="ru-RU"/>
        </w:rPr>
      </w:pPr>
      <w:r w:rsidRPr="00FE7E67">
        <w:rPr>
          <w:b/>
          <w:bCs/>
          <w:lang w:eastAsia="ru-RU"/>
        </w:rPr>
        <w:t>Библиотеки, каталоги ресурсов Интернет по французскому языку:</w:t>
      </w:r>
    </w:p>
    <w:p w:rsidR="002B70C2" w:rsidRPr="00FE7E67" w:rsidRDefault="006D0C1F" w:rsidP="00D33359">
      <w:pPr>
        <w:rPr>
          <w:lang w:eastAsia="ru-RU"/>
        </w:rPr>
      </w:pPr>
      <w:hyperlink r:id="rId19" w:history="1">
        <w:r w:rsidR="002B70C2" w:rsidRPr="00FE7E67">
          <w:rPr>
            <w:color w:val="0000FF"/>
            <w:u w:val="single"/>
            <w:lang w:val="de-DE" w:eastAsia="ru-RU"/>
          </w:rPr>
          <w:t>http</w:t>
        </w:r>
        <w:r w:rsidR="002B70C2" w:rsidRPr="00FE7E67">
          <w:rPr>
            <w:color w:val="0000FF"/>
            <w:u w:val="single"/>
            <w:lang w:eastAsia="ru-RU"/>
          </w:rPr>
          <w:t>://</w:t>
        </w:r>
        <w:r w:rsidR="002B70C2" w:rsidRPr="00FE7E67">
          <w:rPr>
            <w:color w:val="0000FF"/>
            <w:u w:val="single"/>
            <w:lang w:val="de-DE" w:eastAsia="ru-RU"/>
          </w:rPr>
          <w:t>www</w:t>
        </w:r>
        <w:r w:rsidR="002B70C2" w:rsidRPr="00FE7E67">
          <w:rPr>
            <w:color w:val="0000FF"/>
            <w:u w:val="single"/>
            <w:lang w:eastAsia="ru-RU"/>
          </w:rPr>
          <w:t>.</w:t>
        </w:r>
        <w:r w:rsidR="002B70C2" w:rsidRPr="00FE7E67">
          <w:rPr>
            <w:color w:val="0000FF"/>
            <w:u w:val="single"/>
            <w:lang w:val="de-DE" w:eastAsia="ru-RU"/>
          </w:rPr>
          <w:t>allbest</w:t>
        </w:r>
        <w:r w:rsidR="002B70C2" w:rsidRPr="00FE7E67">
          <w:rPr>
            <w:color w:val="0000FF"/>
            <w:u w:val="single"/>
            <w:lang w:eastAsia="ru-RU"/>
          </w:rPr>
          <w:t>.</w:t>
        </w:r>
        <w:r w:rsidR="002B70C2" w:rsidRPr="00FE7E67">
          <w:rPr>
            <w:color w:val="0000FF"/>
            <w:u w:val="single"/>
            <w:lang w:val="de-DE" w:eastAsia="ru-RU"/>
          </w:rPr>
          <w:t>ru</w:t>
        </w:r>
      </w:hyperlink>
      <w:r w:rsidR="002B70C2" w:rsidRPr="00FE7E67">
        <w:rPr>
          <w:lang w:eastAsia="ru-RU"/>
        </w:rPr>
        <w:t xml:space="preserve"> – бесплатные библиотеки, сети        </w:t>
      </w:r>
    </w:p>
    <w:p w:rsidR="002B70C2" w:rsidRPr="00FE7E67" w:rsidRDefault="006D0C1F" w:rsidP="00D33359">
      <w:pPr>
        <w:rPr>
          <w:lang w:eastAsia="ru-RU"/>
        </w:rPr>
      </w:pPr>
      <w:hyperlink r:id="rId20" w:history="1">
        <w:r w:rsidR="002B70C2" w:rsidRPr="00FE7E67">
          <w:rPr>
            <w:color w:val="0000FF"/>
            <w:u w:val="single"/>
            <w:lang w:eastAsia="ru-RU"/>
          </w:rPr>
          <w:t>http://www.</w:t>
        </w:r>
        <w:r w:rsidR="002B70C2" w:rsidRPr="00FE7E67">
          <w:rPr>
            <w:color w:val="0000FF"/>
            <w:u w:val="single"/>
            <w:lang w:val="en-US" w:eastAsia="ru-RU"/>
          </w:rPr>
          <w:t>book</w:t>
        </w:r>
        <w:r w:rsidR="002B70C2" w:rsidRPr="00FE7E67">
          <w:rPr>
            <w:color w:val="0000FF"/>
            <w:u w:val="single"/>
            <w:lang w:eastAsia="ru-RU"/>
          </w:rPr>
          <w:t xml:space="preserve">. </w:t>
        </w:r>
        <w:r w:rsidR="002B70C2" w:rsidRPr="00FE7E67">
          <w:rPr>
            <w:color w:val="0000FF"/>
            <w:u w:val="single"/>
            <w:lang w:val="en-US" w:eastAsia="ru-RU"/>
          </w:rPr>
          <w:t>uraic</w:t>
        </w:r>
        <w:r w:rsidR="002B70C2" w:rsidRPr="00FE7E67">
          <w:rPr>
            <w:color w:val="0000FF"/>
            <w:u w:val="single"/>
            <w:lang w:eastAsia="ru-RU"/>
          </w:rPr>
          <w:t>.ru</w:t>
        </w:r>
      </w:hyperlink>
      <w:r w:rsidR="002B70C2" w:rsidRPr="00FE7E67">
        <w:rPr>
          <w:lang w:eastAsia="ru-RU"/>
        </w:rPr>
        <w:t xml:space="preserve"> – каталог образовательных Интернет-ресурсов </w:t>
      </w:r>
    </w:p>
    <w:p w:rsidR="002B70C2" w:rsidRPr="00FE7E67" w:rsidRDefault="002B70C2" w:rsidP="00D33359">
      <w:pPr>
        <w:widowControl w:val="0"/>
        <w:jc w:val="both"/>
        <w:rPr>
          <w:b/>
          <w:bCs/>
          <w:lang w:eastAsia="ru-RU"/>
        </w:rPr>
      </w:pPr>
      <w:r w:rsidRPr="00FE7E67">
        <w:rPr>
          <w:b/>
          <w:bCs/>
          <w:lang w:eastAsia="ru-RU"/>
        </w:rPr>
        <w:t>Рефераты по французскому языку:</w:t>
      </w:r>
    </w:p>
    <w:p w:rsidR="002B70C2" w:rsidRPr="00FE7E67" w:rsidRDefault="006D0C1F" w:rsidP="00D33359">
      <w:pPr>
        <w:rPr>
          <w:lang w:eastAsia="ru-RU"/>
        </w:rPr>
      </w:pPr>
      <w:hyperlink r:id="rId21" w:history="1">
        <w:r w:rsidR="002B70C2" w:rsidRPr="00FE7E67">
          <w:rPr>
            <w:color w:val="0000FF"/>
            <w:u w:val="single"/>
            <w:lang w:eastAsia="ru-RU"/>
          </w:rPr>
          <w:t>http://www.referat.ru</w:t>
        </w:r>
      </w:hyperlink>
      <w:r w:rsidR="002B70C2" w:rsidRPr="00FE7E67">
        <w:rPr>
          <w:lang w:eastAsia="ru-RU"/>
        </w:rPr>
        <w:t xml:space="preserve">  –  поиск рефератов по французскому языку         </w:t>
      </w:r>
    </w:p>
    <w:p w:rsidR="002B70C2" w:rsidRPr="00FE7E67" w:rsidRDefault="002B70C2" w:rsidP="00D33359">
      <w:pPr>
        <w:rPr>
          <w:b/>
          <w:bCs/>
          <w:lang w:eastAsia="ru-RU"/>
        </w:rPr>
      </w:pPr>
      <w:r w:rsidRPr="00FE7E67">
        <w:rPr>
          <w:b/>
          <w:bCs/>
          <w:lang w:eastAsia="ru-RU"/>
        </w:rPr>
        <w:t>Энциклопедии, словари, справочники:</w:t>
      </w:r>
    </w:p>
    <w:p w:rsidR="002B70C2" w:rsidRPr="00FE7E67" w:rsidRDefault="006D0C1F" w:rsidP="00D33359">
      <w:pPr>
        <w:rPr>
          <w:color w:val="0000FF"/>
          <w:lang w:eastAsia="ru-RU"/>
        </w:rPr>
      </w:pPr>
      <w:hyperlink r:id="rId22" w:history="1">
        <w:r w:rsidR="002B70C2" w:rsidRPr="00FE7E67">
          <w:rPr>
            <w:color w:val="0000FF"/>
            <w:u w:val="single"/>
            <w:lang w:eastAsia="ru-RU"/>
          </w:rPr>
          <w:t>http://kniga-free.ru</w:t>
        </w:r>
      </w:hyperlink>
    </w:p>
    <w:p w:rsidR="002B70C2" w:rsidRPr="00FE7E67" w:rsidRDefault="002B70C2" w:rsidP="00D33359">
      <w:pPr>
        <w:rPr>
          <w:b/>
          <w:bCs/>
          <w:lang w:eastAsia="ru-RU"/>
        </w:rPr>
      </w:pPr>
      <w:r w:rsidRPr="00FE7E67">
        <w:rPr>
          <w:b/>
          <w:bCs/>
          <w:lang w:eastAsia="ru-RU"/>
        </w:rPr>
        <w:t>Сетевые образовательные сообщества:</w:t>
      </w:r>
    </w:p>
    <w:p w:rsidR="002B70C2" w:rsidRPr="00FE7E67" w:rsidRDefault="002B70C2" w:rsidP="00D33359">
      <w:pPr>
        <w:rPr>
          <w:lang w:eastAsia="ru-RU"/>
        </w:rPr>
      </w:pPr>
      <w:r w:rsidRPr="00FE7E67">
        <w:rPr>
          <w:lang w:eastAsia="ru-RU"/>
        </w:rPr>
        <w:t>http://www.openclass.ru - Сайт учителей французского языка</w:t>
      </w:r>
    </w:p>
    <w:p w:rsidR="002B70C2" w:rsidRPr="00FE7E67" w:rsidRDefault="002B70C2" w:rsidP="00D33359">
      <w:pPr>
        <w:widowControl w:val="0"/>
        <w:ind w:left="708"/>
        <w:jc w:val="both"/>
        <w:rPr>
          <w:b/>
          <w:bCs/>
          <w:lang w:eastAsia="ru-RU"/>
        </w:rPr>
      </w:pPr>
    </w:p>
    <w:p w:rsidR="002B70C2" w:rsidRDefault="002B70C2" w:rsidP="00D33359">
      <w:pPr>
        <w:jc w:val="center"/>
        <w:rPr>
          <w:b/>
          <w:bCs/>
          <w:caps/>
          <w:sz w:val="28"/>
          <w:szCs w:val="28"/>
          <w:lang w:eastAsia="ru-RU"/>
        </w:rPr>
      </w:pPr>
    </w:p>
    <w:p w:rsidR="00A63C0C" w:rsidRDefault="00A63C0C" w:rsidP="00D33359">
      <w:pPr>
        <w:jc w:val="center"/>
        <w:rPr>
          <w:b/>
          <w:bCs/>
          <w:caps/>
          <w:sz w:val="28"/>
          <w:szCs w:val="28"/>
          <w:lang w:eastAsia="ru-RU"/>
        </w:rPr>
      </w:pPr>
    </w:p>
    <w:p w:rsidR="00A63C0C" w:rsidRDefault="00A63C0C" w:rsidP="00D33359">
      <w:pPr>
        <w:jc w:val="center"/>
        <w:rPr>
          <w:b/>
          <w:bCs/>
          <w:caps/>
          <w:sz w:val="28"/>
          <w:szCs w:val="28"/>
          <w:lang w:eastAsia="ru-RU"/>
        </w:rPr>
      </w:pPr>
    </w:p>
    <w:p w:rsidR="00A63C0C" w:rsidRDefault="00A63C0C" w:rsidP="00D33359">
      <w:pPr>
        <w:jc w:val="center"/>
        <w:rPr>
          <w:b/>
          <w:bCs/>
          <w:caps/>
          <w:sz w:val="28"/>
          <w:szCs w:val="28"/>
          <w:lang w:eastAsia="ru-RU"/>
        </w:rPr>
      </w:pPr>
    </w:p>
    <w:p w:rsidR="00A63C0C" w:rsidRDefault="00A63C0C" w:rsidP="00D33359">
      <w:pPr>
        <w:jc w:val="center"/>
        <w:rPr>
          <w:b/>
          <w:bCs/>
          <w:caps/>
          <w:sz w:val="28"/>
          <w:szCs w:val="28"/>
          <w:lang w:eastAsia="ru-RU"/>
        </w:rPr>
      </w:pPr>
    </w:p>
    <w:p w:rsidR="00A63C0C" w:rsidRDefault="00A63C0C" w:rsidP="00D33359">
      <w:pPr>
        <w:jc w:val="center"/>
        <w:rPr>
          <w:b/>
          <w:bCs/>
          <w:caps/>
          <w:sz w:val="28"/>
          <w:szCs w:val="28"/>
          <w:lang w:eastAsia="ru-RU"/>
        </w:rPr>
      </w:pPr>
    </w:p>
    <w:p w:rsidR="00A63C0C" w:rsidRPr="00FE7E67" w:rsidRDefault="00A63C0C" w:rsidP="00D33359">
      <w:pPr>
        <w:jc w:val="center"/>
        <w:rPr>
          <w:b/>
          <w:bCs/>
          <w:caps/>
          <w:sz w:val="28"/>
          <w:szCs w:val="28"/>
          <w:lang w:eastAsia="ru-RU"/>
        </w:rPr>
      </w:pPr>
    </w:p>
    <w:p w:rsidR="002B70C2" w:rsidRDefault="002B70C2" w:rsidP="00D33359">
      <w:pPr>
        <w:rPr>
          <w:b/>
          <w:bCs/>
          <w:caps/>
          <w:lang w:eastAsia="ru-RU"/>
        </w:rPr>
      </w:pPr>
    </w:p>
    <w:p w:rsidR="002B70C2" w:rsidRDefault="002B70C2" w:rsidP="00D33359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4. Контроль и оценка </w:t>
      </w:r>
    </w:p>
    <w:p w:rsidR="002B70C2" w:rsidRDefault="002B70C2" w:rsidP="00D33359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>результатов освоения учебной дисциплины</w:t>
      </w:r>
    </w:p>
    <w:p w:rsidR="002B70C2" w:rsidRDefault="002B70C2" w:rsidP="00D33359">
      <w:pPr>
        <w:jc w:val="center"/>
        <w:rPr>
          <w:b/>
          <w:bCs/>
          <w:sz w:val="28"/>
          <w:szCs w:val="28"/>
        </w:rPr>
      </w:pPr>
    </w:p>
    <w:p w:rsidR="002B70C2" w:rsidRDefault="002B70C2" w:rsidP="00D3335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 Банк средств для оценки результатов обучения</w:t>
      </w:r>
    </w:p>
    <w:p w:rsidR="002B70C2" w:rsidRDefault="002B70C2" w:rsidP="00D33359">
      <w:pPr>
        <w:ind w:firstLine="709"/>
        <w:jc w:val="both"/>
      </w:pPr>
      <w:r>
        <w:t>Контроль и оценка результатов освоения учебной дисциплины осуществляется преподавателем в процессе проведения практических занятий и лабораторных работ, тестирования, а также выполнения обучающимися индивидуальных заданий, проектов, исследований.</w:t>
      </w:r>
    </w:p>
    <w:p w:rsidR="002B70C2" w:rsidRDefault="002B70C2" w:rsidP="00D33359">
      <w:pPr>
        <w:ind w:firstLine="709"/>
        <w:jc w:val="both"/>
      </w:pPr>
      <w:r>
        <w:t>Оценочные средства составляются преподавателем самостоятельно при ежегодном обновлении банка средств. Количество вариантов зависит от числа обучающихся.</w:t>
      </w:r>
    </w:p>
    <w:p w:rsidR="002B70C2" w:rsidRDefault="002B70C2" w:rsidP="00D33359">
      <w:pPr>
        <w:ind w:firstLine="709"/>
        <w:jc w:val="both"/>
        <w:rPr>
          <w:sz w:val="28"/>
          <w:szCs w:val="28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3582"/>
        <w:gridCol w:w="2866"/>
        <w:gridCol w:w="2693"/>
      </w:tblGrid>
      <w:tr w:rsidR="002B70C2">
        <w:tc>
          <w:tcPr>
            <w:tcW w:w="498" w:type="dxa"/>
          </w:tcPr>
          <w:p w:rsidR="002B70C2" w:rsidRDefault="002B70C2" w:rsidP="00B15AFE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582" w:type="dxa"/>
          </w:tcPr>
          <w:p w:rsidR="002B70C2" w:rsidRDefault="002B70C2" w:rsidP="00B15AFE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Результаты обучения</w:t>
            </w:r>
          </w:p>
        </w:tc>
        <w:tc>
          <w:tcPr>
            <w:tcW w:w="2866" w:type="dxa"/>
          </w:tcPr>
          <w:p w:rsidR="002B70C2" w:rsidRDefault="002B70C2" w:rsidP="00B15AFE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Основные показатели оценки результата</w:t>
            </w:r>
          </w:p>
        </w:tc>
        <w:tc>
          <w:tcPr>
            <w:tcW w:w="2693" w:type="dxa"/>
          </w:tcPr>
          <w:p w:rsidR="002B70C2" w:rsidRDefault="002B70C2" w:rsidP="00B15AFE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Формы и методы контроля и оценки результатов обучения</w:t>
            </w:r>
          </w:p>
        </w:tc>
      </w:tr>
      <w:tr w:rsidR="002B70C2">
        <w:tc>
          <w:tcPr>
            <w:tcW w:w="498" w:type="dxa"/>
          </w:tcPr>
          <w:p w:rsidR="002B70C2" w:rsidRDefault="002B70C2" w:rsidP="00B15AFE">
            <w:pPr>
              <w:spacing w:line="276" w:lineRule="auto"/>
            </w:pPr>
          </w:p>
        </w:tc>
        <w:tc>
          <w:tcPr>
            <w:tcW w:w="3582" w:type="dxa"/>
          </w:tcPr>
          <w:p w:rsidR="002B70C2" w:rsidRDefault="002B70C2" w:rsidP="00B15AFE">
            <w:pPr>
              <w:spacing w:line="276" w:lineRule="auto"/>
              <w:ind w:left="708"/>
              <w:rPr>
                <w:b/>
                <w:bCs/>
              </w:rPr>
            </w:pPr>
            <w:r>
              <w:rPr>
                <w:b/>
                <w:bCs/>
              </w:rPr>
              <w:t>Личностные результаты</w:t>
            </w:r>
          </w:p>
        </w:tc>
        <w:tc>
          <w:tcPr>
            <w:tcW w:w="2866" w:type="dxa"/>
          </w:tcPr>
          <w:p w:rsidR="002B70C2" w:rsidRDefault="002B70C2" w:rsidP="00B15AFE">
            <w:pPr>
              <w:spacing w:line="276" w:lineRule="auto"/>
            </w:pPr>
          </w:p>
        </w:tc>
        <w:tc>
          <w:tcPr>
            <w:tcW w:w="2693" w:type="dxa"/>
          </w:tcPr>
          <w:p w:rsidR="002B70C2" w:rsidRDefault="002B70C2" w:rsidP="00B15AFE">
            <w:pPr>
              <w:spacing w:line="276" w:lineRule="auto"/>
            </w:pPr>
          </w:p>
        </w:tc>
      </w:tr>
      <w:tr w:rsidR="002B70C2">
        <w:tc>
          <w:tcPr>
            <w:tcW w:w="498" w:type="dxa"/>
          </w:tcPr>
          <w:p w:rsidR="002B70C2" w:rsidRDefault="002B70C2" w:rsidP="00B15AFE"/>
        </w:tc>
        <w:tc>
          <w:tcPr>
            <w:tcW w:w="3582" w:type="dxa"/>
          </w:tcPr>
          <w:p w:rsidR="002B70C2" w:rsidRDefault="002B70C2" w:rsidP="00B15AFE">
            <w:pPr>
              <w:jc w:val="both"/>
            </w:pPr>
            <w:r>
              <w:t>сформированность ценностного отношения к языку как культурному феномену и средству отображения развития общества, его истории и духовной культуры;</w:t>
            </w:r>
          </w:p>
        </w:tc>
        <w:tc>
          <w:tcPr>
            <w:tcW w:w="2866" w:type="dxa"/>
          </w:tcPr>
          <w:p w:rsidR="002B70C2" w:rsidRDefault="002B70C2" w:rsidP="00B15AFE">
            <w:r>
              <w:t xml:space="preserve">характеризовать на отдельных примерах взаимосвязь языка, культуры и истории народа — носителя языка; </w:t>
            </w:r>
          </w:p>
        </w:tc>
        <w:tc>
          <w:tcPr>
            <w:tcW w:w="2693" w:type="dxa"/>
          </w:tcPr>
          <w:p w:rsidR="002B70C2" w:rsidRDefault="002B70C2" w:rsidP="00B15AFE">
            <w:r>
              <w:t>Текущий контроль: выполнение заданий на основе прослушанного или прочитанного;</w:t>
            </w:r>
          </w:p>
        </w:tc>
      </w:tr>
      <w:tr w:rsidR="002B70C2">
        <w:tc>
          <w:tcPr>
            <w:tcW w:w="498" w:type="dxa"/>
          </w:tcPr>
          <w:p w:rsidR="002B70C2" w:rsidRDefault="002B70C2" w:rsidP="00B15AFE"/>
        </w:tc>
        <w:tc>
          <w:tcPr>
            <w:tcW w:w="3582" w:type="dxa"/>
          </w:tcPr>
          <w:p w:rsidR="002B70C2" w:rsidRDefault="002B70C2" w:rsidP="00B15AFE">
            <w:pPr>
              <w:jc w:val="both"/>
            </w:pPr>
            <w:r>
              <w:t>сформированность широкого представления о достижениях национальных культур, о роли французского языка и культуры в развитии мировой культуры;</w:t>
            </w:r>
          </w:p>
        </w:tc>
        <w:tc>
          <w:tcPr>
            <w:tcW w:w="2866" w:type="dxa"/>
          </w:tcPr>
          <w:p w:rsidR="002B70C2" w:rsidRDefault="002B70C2" w:rsidP="00B15AFE">
            <w:r>
              <w:t>определять тему, основную мысль текстов о роли иностранного языка в жизни общества;</w:t>
            </w:r>
          </w:p>
        </w:tc>
        <w:tc>
          <w:tcPr>
            <w:tcW w:w="2693" w:type="dxa"/>
          </w:tcPr>
          <w:p w:rsidR="002B70C2" w:rsidRDefault="002B70C2" w:rsidP="00B15AFE">
            <w:r>
              <w:t>Текущий контроль: выполнение заданий на основе прочитанного текста;</w:t>
            </w:r>
          </w:p>
        </w:tc>
      </w:tr>
      <w:tr w:rsidR="002B70C2" w:rsidRPr="00321744">
        <w:tc>
          <w:tcPr>
            <w:tcW w:w="498" w:type="dxa"/>
          </w:tcPr>
          <w:p w:rsidR="002B70C2" w:rsidRPr="00321744" w:rsidRDefault="002B70C2" w:rsidP="00B15AFE"/>
        </w:tc>
        <w:tc>
          <w:tcPr>
            <w:tcW w:w="3582" w:type="dxa"/>
          </w:tcPr>
          <w:p w:rsidR="002B70C2" w:rsidRPr="00321744" w:rsidRDefault="002B70C2" w:rsidP="00B15AFE">
            <w:pPr>
              <w:jc w:val="both"/>
            </w:pPr>
            <w:r w:rsidRPr="00321744">
              <w:t xml:space="preserve">развитие интереса и способности к наблюдению за иным способом мировидения; </w:t>
            </w:r>
          </w:p>
        </w:tc>
        <w:tc>
          <w:tcPr>
            <w:tcW w:w="2866" w:type="dxa"/>
          </w:tcPr>
          <w:p w:rsidR="002B70C2" w:rsidRPr="00321744" w:rsidRDefault="002B70C2" w:rsidP="00B15AFE">
            <w:r w:rsidRPr="00321744">
              <w:t>анализировать и сравнивать русский речевой этикет с французским речевым этикетом; комментировать ответы товарищей;</w:t>
            </w:r>
          </w:p>
        </w:tc>
        <w:tc>
          <w:tcPr>
            <w:tcW w:w="2693" w:type="dxa"/>
          </w:tcPr>
          <w:p w:rsidR="002B70C2" w:rsidRPr="00321744" w:rsidRDefault="002B70C2" w:rsidP="00B15AFE">
            <w:r w:rsidRPr="00321744">
              <w:t>Текущий контроль: выполнение заданий на основе прослушанного или прочитанного;</w:t>
            </w:r>
          </w:p>
        </w:tc>
      </w:tr>
      <w:tr w:rsidR="002B70C2" w:rsidRPr="00321744">
        <w:tc>
          <w:tcPr>
            <w:tcW w:w="498" w:type="dxa"/>
          </w:tcPr>
          <w:p w:rsidR="002B70C2" w:rsidRPr="00321744" w:rsidRDefault="002B70C2" w:rsidP="00B15AFE"/>
        </w:tc>
        <w:tc>
          <w:tcPr>
            <w:tcW w:w="3582" w:type="dxa"/>
          </w:tcPr>
          <w:p w:rsidR="002B70C2" w:rsidRPr="00321744" w:rsidRDefault="002B70C2" w:rsidP="00B15AFE">
            <w:pPr>
              <w:jc w:val="both"/>
            </w:pPr>
            <w:r w:rsidRPr="00321744">
              <w:t>осознание своего места в поликультурном мире; готовность и способность вести диалог на французском языке с представителями других культур, достигать взаимопонимания, находить общие цели и сотрудничать в различных областях для их достижения; умение проявлять толерантность к другому образу мыслей, к иной позиции партнера по общению;</w:t>
            </w:r>
          </w:p>
        </w:tc>
        <w:tc>
          <w:tcPr>
            <w:tcW w:w="2866" w:type="dxa"/>
          </w:tcPr>
          <w:p w:rsidR="002B70C2" w:rsidRPr="00321744" w:rsidRDefault="002B70C2" w:rsidP="00B15AFE">
            <w:r w:rsidRPr="00321744">
              <w:t>вести диалог на французском языке, находя общие цели и сотрудничая в различных областях для их достижения; уметь проявлять толерантность к другому образу мыслей, к иной позиции партнера по общению;</w:t>
            </w:r>
          </w:p>
        </w:tc>
        <w:tc>
          <w:tcPr>
            <w:tcW w:w="2693" w:type="dxa"/>
          </w:tcPr>
          <w:p w:rsidR="002B70C2" w:rsidRPr="00321744" w:rsidRDefault="002B70C2" w:rsidP="00B15AFE">
            <w:r w:rsidRPr="00321744">
              <w:t>Текущий контроль: объём диалогов – 6-7 реплик со стороны каждого учащегося;</w:t>
            </w:r>
          </w:p>
          <w:p w:rsidR="002B70C2" w:rsidRPr="00321744" w:rsidRDefault="002B70C2" w:rsidP="00B15AFE"/>
        </w:tc>
      </w:tr>
      <w:tr w:rsidR="002B70C2" w:rsidRPr="00321744">
        <w:tc>
          <w:tcPr>
            <w:tcW w:w="498" w:type="dxa"/>
          </w:tcPr>
          <w:p w:rsidR="002B70C2" w:rsidRPr="00321744" w:rsidRDefault="002B70C2" w:rsidP="00B15AFE"/>
        </w:tc>
        <w:tc>
          <w:tcPr>
            <w:tcW w:w="3582" w:type="dxa"/>
          </w:tcPr>
          <w:p w:rsidR="002B70C2" w:rsidRPr="00321744" w:rsidRDefault="002B70C2" w:rsidP="00B15AFE">
            <w:pPr>
              <w:jc w:val="both"/>
            </w:pPr>
            <w:r w:rsidRPr="00321744">
              <w:t xml:space="preserve">готовность и способность к непрерывному образованию, включая самообразование, как в профессиональной области с </w:t>
            </w:r>
            <w:r w:rsidRPr="00321744">
              <w:lastRenderedPageBreak/>
              <w:t>использованием французского языка, так и в сфере французского языка;</w:t>
            </w:r>
          </w:p>
        </w:tc>
        <w:tc>
          <w:tcPr>
            <w:tcW w:w="2866" w:type="dxa"/>
          </w:tcPr>
          <w:p w:rsidR="002B70C2" w:rsidRPr="00321744" w:rsidRDefault="002B70C2" w:rsidP="00B15AFE">
            <w:r w:rsidRPr="00321744">
              <w:lastRenderedPageBreak/>
              <w:t xml:space="preserve">уметь самостоятельно находить и выбирать языковой материал на французском языке, как в </w:t>
            </w:r>
            <w:r w:rsidRPr="00321744">
              <w:lastRenderedPageBreak/>
              <w:t xml:space="preserve">профессиональной области, так и в коммуникативной сфере; </w:t>
            </w:r>
          </w:p>
        </w:tc>
        <w:tc>
          <w:tcPr>
            <w:tcW w:w="2693" w:type="dxa"/>
          </w:tcPr>
          <w:p w:rsidR="002B70C2" w:rsidRPr="00321744" w:rsidRDefault="002B70C2" w:rsidP="00B15AFE">
            <w:r w:rsidRPr="00321744">
              <w:lastRenderedPageBreak/>
              <w:t xml:space="preserve">Текущий </w:t>
            </w:r>
          </w:p>
          <w:p w:rsidR="002B70C2" w:rsidRPr="00321744" w:rsidRDefault="002B70C2" w:rsidP="00B15AFE">
            <w:r w:rsidRPr="00321744">
              <w:t>контроль: презентации, рефераты, эссе, рабочие тетради,</w:t>
            </w:r>
          </w:p>
          <w:p w:rsidR="002B70C2" w:rsidRPr="00321744" w:rsidRDefault="002B70C2" w:rsidP="00B15AFE">
            <w:r w:rsidRPr="00321744">
              <w:rPr>
                <w:lang w:eastAsia="ru-RU"/>
              </w:rPr>
              <w:lastRenderedPageBreak/>
              <w:t>портфель контроля знаний</w:t>
            </w:r>
          </w:p>
        </w:tc>
      </w:tr>
      <w:tr w:rsidR="002B70C2" w:rsidRPr="00321744">
        <w:tc>
          <w:tcPr>
            <w:tcW w:w="498" w:type="dxa"/>
          </w:tcPr>
          <w:p w:rsidR="002B70C2" w:rsidRPr="00321744" w:rsidRDefault="002B70C2" w:rsidP="00B15AFE"/>
        </w:tc>
        <w:tc>
          <w:tcPr>
            <w:tcW w:w="3582" w:type="dxa"/>
          </w:tcPr>
          <w:p w:rsidR="002B70C2" w:rsidRPr="00321744" w:rsidRDefault="002B70C2" w:rsidP="00B15AFE">
            <w:pPr>
              <w:ind w:left="708"/>
              <w:rPr>
                <w:b/>
                <w:bCs/>
              </w:rPr>
            </w:pPr>
            <w:r w:rsidRPr="00321744">
              <w:rPr>
                <w:b/>
                <w:bCs/>
              </w:rPr>
              <w:t>Метапредметные результаты</w:t>
            </w:r>
          </w:p>
        </w:tc>
        <w:tc>
          <w:tcPr>
            <w:tcW w:w="2866" w:type="dxa"/>
          </w:tcPr>
          <w:p w:rsidR="002B70C2" w:rsidRPr="00321744" w:rsidRDefault="002B70C2" w:rsidP="00B15AFE"/>
        </w:tc>
        <w:tc>
          <w:tcPr>
            <w:tcW w:w="2693" w:type="dxa"/>
          </w:tcPr>
          <w:p w:rsidR="002B70C2" w:rsidRPr="00321744" w:rsidRDefault="002B70C2" w:rsidP="00B15AFE"/>
        </w:tc>
      </w:tr>
      <w:tr w:rsidR="002B70C2" w:rsidRPr="00321744">
        <w:tc>
          <w:tcPr>
            <w:tcW w:w="498" w:type="dxa"/>
          </w:tcPr>
          <w:p w:rsidR="002B70C2" w:rsidRPr="00321744" w:rsidRDefault="002B70C2" w:rsidP="00B15AFE"/>
        </w:tc>
        <w:tc>
          <w:tcPr>
            <w:tcW w:w="3582" w:type="dxa"/>
          </w:tcPr>
          <w:p w:rsidR="002B70C2" w:rsidRPr="00321744" w:rsidRDefault="002B70C2" w:rsidP="00B15AFE">
            <w:pPr>
              <w:jc w:val="both"/>
            </w:pPr>
            <w:r w:rsidRPr="00321744">
              <w:t>умение самостоятельно выбирать успешные коммуникативные стратегии в различных ситуациях общения;</w:t>
            </w:r>
          </w:p>
        </w:tc>
        <w:tc>
          <w:tcPr>
            <w:tcW w:w="2866" w:type="dxa"/>
          </w:tcPr>
          <w:p w:rsidR="002B70C2" w:rsidRPr="00321744" w:rsidRDefault="002B70C2" w:rsidP="00B15AFE">
            <w:r w:rsidRPr="00321744">
              <w:t>вести диалог, выбирая успешные коммуникативные стратегии в различных ситуациях общения;</w:t>
            </w:r>
          </w:p>
        </w:tc>
        <w:tc>
          <w:tcPr>
            <w:tcW w:w="2693" w:type="dxa"/>
          </w:tcPr>
          <w:p w:rsidR="002B70C2" w:rsidRPr="00321744" w:rsidRDefault="002B70C2" w:rsidP="00B15AFE">
            <w:r w:rsidRPr="00321744">
              <w:t>Текущий контроль:</w:t>
            </w:r>
          </w:p>
          <w:p w:rsidR="002B70C2" w:rsidRPr="00321744" w:rsidRDefault="002B70C2" w:rsidP="00B15AFE">
            <w:r w:rsidRPr="00321744">
              <w:t>ситуативные диалоги и монологи</w:t>
            </w:r>
            <w:r>
              <w:t>;</w:t>
            </w:r>
            <w:r>
              <w:rPr>
                <w:lang w:eastAsia="ru-RU"/>
              </w:rPr>
              <w:t>у</w:t>
            </w:r>
            <w:r w:rsidRPr="00344689">
              <w:rPr>
                <w:lang w:eastAsia="ru-RU"/>
              </w:rPr>
              <w:t>пражнения на развитие критического мышления</w:t>
            </w:r>
            <w:r>
              <w:rPr>
                <w:lang w:eastAsia="ru-RU"/>
              </w:rPr>
              <w:t>, олимпиады, конкурсы</w:t>
            </w:r>
            <w:r w:rsidRPr="00344689">
              <w:rPr>
                <w:lang w:eastAsia="ru-RU"/>
              </w:rPr>
              <w:t>.</w:t>
            </w:r>
          </w:p>
        </w:tc>
      </w:tr>
      <w:tr w:rsidR="002B70C2" w:rsidRPr="00321744">
        <w:tc>
          <w:tcPr>
            <w:tcW w:w="498" w:type="dxa"/>
          </w:tcPr>
          <w:p w:rsidR="002B70C2" w:rsidRPr="00321744" w:rsidRDefault="002B70C2" w:rsidP="00B15AFE"/>
        </w:tc>
        <w:tc>
          <w:tcPr>
            <w:tcW w:w="3582" w:type="dxa"/>
          </w:tcPr>
          <w:p w:rsidR="002B70C2" w:rsidRPr="00321744" w:rsidRDefault="002B70C2" w:rsidP="00B15AFE">
            <w:pPr>
              <w:jc w:val="both"/>
            </w:pPr>
            <w:r w:rsidRPr="00321744">
              <w:t>владение навыками проектной деятельности, моделирующей реальные ситуации межкультурной коммуникации;</w:t>
            </w:r>
          </w:p>
        </w:tc>
        <w:tc>
          <w:tcPr>
            <w:tcW w:w="2866" w:type="dxa"/>
          </w:tcPr>
          <w:p w:rsidR="002B70C2" w:rsidRPr="00321744" w:rsidRDefault="002B70C2" w:rsidP="00B15AFE">
            <w:r w:rsidRPr="00321744">
              <w:t>участвовать в проектной деятельности, моделируя реальные ситуации межкультурной коммуникации;</w:t>
            </w:r>
          </w:p>
        </w:tc>
        <w:tc>
          <w:tcPr>
            <w:tcW w:w="2693" w:type="dxa"/>
          </w:tcPr>
          <w:p w:rsidR="002B70C2" w:rsidRPr="00321744" w:rsidRDefault="002B70C2" w:rsidP="00B15AFE">
            <w:r w:rsidRPr="00321744">
              <w:t>Текущий контроль: проекты</w:t>
            </w:r>
          </w:p>
        </w:tc>
      </w:tr>
      <w:tr w:rsidR="002B70C2" w:rsidRPr="00321744">
        <w:tc>
          <w:tcPr>
            <w:tcW w:w="498" w:type="dxa"/>
          </w:tcPr>
          <w:p w:rsidR="002B70C2" w:rsidRPr="00321744" w:rsidRDefault="002B70C2" w:rsidP="00B15AFE"/>
        </w:tc>
        <w:tc>
          <w:tcPr>
            <w:tcW w:w="3582" w:type="dxa"/>
          </w:tcPr>
          <w:p w:rsidR="002B70C2" w:rsidRPr="00321744" w:rsidRDefault="002B70C2" w:rsidP="00B15AFE">
            <w:pPr>
              <w:jc w:val="both"/>
            </w:pPr>
            <w:r w:rsidRPr="00321744">
              <w:t>умение организовать коммуникативную деятельность, продуктивно общаться и взаимодействовать с ее участниками, учитывать их позиции, эффективно разрешать конфликты;</w:t>
            </w:r>
          </w:p>
        </w:tc>
        <w:tc>
          <w:tcPr>
            <w:tcW w:w="2866" w:type="dxa"/>
          </w:tcPr>
          <w:p w:rsidR="002B70C2" w:rsidRPr="00321744" w:rsidRDefault="002B70C2" w:rsidP="00B15AFE">
            <w:r w:rsidRPr="00321744">
              <w:t>оценивать чужие и собственные речевые высказывания разной функциональной направленности с точки зрения соответствия их коммуникативным задачам и нормам современного французского языка;</w:t>
            </w:r>
          </w:p>
        </w:tc>
        <w:tc>
          <w:tcPr>
            <w:tcW w:w="2693" w:type="dxa"/>
          </w:tcPr>
          <w:p w:rsidR="002B70C2" w:rsidRPr="00321744" w:rsidRDefault="002B70C2" w:rsidP="00B15AFE">
            <w:r w:rsidRPr="00321744">
              <w:t>Текущий контроль: выполнение заданий на основе прослушанного или прочитанного;</w:t>
            </w:r>
            <w:r>
              <w:rPr>
                <w:lang w:eastAsia="ru-RU"/>
              </w:rPr>
              <w:t>у</w:t>
            </w:r>
            <w:r w:rsidRPr="00344689">
              <w:rPr>
                <w:lang w:eastAsia="ru-RU"/>
              </w:rPr>
              <w:t>пражнения на организацию монологического и диалогического высказывания в устной и письменной форме.</w:t>
            </w:r>
          </w:p>
        </w:tc>
      </w:tr>
      <w:tr w:rsidR="002B70C2" w:rsidRPr="00321744">
        <w:tc>
          <w:tcPr>
            <w:tcW w:w="498" w:type="dxa"/>
          </w:tcPr>
          <w:p w:rsidR="002B70C2" w:rsidRPr="00321744" w:rsidRDefault="002B70C2" w:rsidP="00B15AFE"/>
        </w:tc>
        <w:tc>
          <w:tcPr>
            <w:tcW w:w="3582" w:type="dxa"/>
          </w:tcPr>
          <w:p w:rsidR="002B70C2" w:rsidRPr="00321744" w:rsidRDefault="002B70C2" w:rsidP="00B15AFE">
            <w:pPr>
              <w:jc w:val="both"/>
            </w:pPr>
            <w:r w:rsidRPr="00321744">
              <w:t>умение ясно, логично и точно излагать свою точку зрения, используя адекватные языковые средства;</w:t>
            </w:r>
          </w:p>
        </w:tc>
        <w:tc>
          <w:tcPr>
            <w:tcW w:w="2866" w:type="dxa"/>
          </w:tcPr>
          <w:p w:rsidR="002B70C2" w:rsidRPr="00321744" w:rsidRDefault="002B70C2" w:rsidP="00B15AFE">
            <w:r w:rsidRPr="00321744">
              <w:t>выражать ясно, логично и точно свою точку зрения в монологической и диалогической речи, используя адекватные языковые средства;</w:t>
            </w:r>
          </w:p>
        </w:tc>
        <w:tc>
          <w:tcPr>
            <w:tcW w:w="2693" w:type="dxa"/>
          </w:tcPr>
          <w:p w:rsidR="002B70C2" w:rsidRPr="00321744" w:rsidRDefault="002B70C2" w:rsidP="00B15AFE">
            <w:r w:rsidRPr="00321744">
              <w:t>Текущий контроль:</w:t>
            </w:r>
          </w:p>
          <w:p w:rsidR="002B70C2" w:rsidRPr="00321744" w:rsidRDefault="002B70C2" w:rsidP="00B15AFE">
            <w:r w:rsidRPr="00321744">
              <w:t xml:space="preserve">выполнение заданий </w:t>
            </w:r>
            <w:r w:rsidRPr="00344689">
              <w:rPr>
                <w:lang w:eastAsia="ru-RU"/>
              </w:rPr>
              <w:t>на логичное изложение материала</w:t>
            </w:r>
            <w:r>
              <w:rPr>
                <w:lang w:eastAsia="ru-RU"/>
              </w:rPr>
              <w:t xml:space="preserve"> в</w:t>
            </w:r>
            <w:r w:rsidRPr="00321744">
              <w:t xml:space="preserve"> монологе и диалоге;</w:t>
            </w:r>
            <w:r w:rsidR="00BC7A2A">
              <w:t xml:space="preserve"> </w:t>
            </w:r>
            <w:r w:rsidRPr="00344689">
              <w:rPr>
                <w:lang w:eastAsia="ru-RU"/>
              </w:rPr>
              <w:t>реферирование текстов.</w:t>
            </w:r>
          </w:p>
        </w:tc>
      </w:tr>
      <w:tr w:rsidR="002B70C2" w:rsidRPr="00321744">
        <w:tc>
          <w:tcPr>
            <w:tcW w:w="498" w:type="dxa"/>
          </w:tcPr>
          <w:p w:rsidR="002B70C2" w:rsidRPr="00321744" w:rsidRDefault="002B70C2" w:rsidP="00B15AFE"/>
        </w:tc>
        <w:tc>
          <w:tcPr>
            <w:tcW w:w="3582" w:type="dxa"/>
          </w:tcPr>
          <w:p w:rsidR="002B70C2" w:rsidRPr="00321744" w:rsidRDefault="002B70C2" w:rsidP="00B15AFE">
            <w:pPr>
              <w:ind w:left="708"/>
              <w:rPr>
                <w:b/>
                <w:bCs/>
              </w:rPr>
            </w:pPr>
            <w:r w:rsidRPr="00321744">
              <w:rPr>
                <w:b/>
                <w:bCs/>
              </w:rPr>
              <w:t>Предметные результаты</w:t>
            </w:r>
          </w:p>
        </w:tc>
        <w:tc>
          <w:tcPr>
            <w:tcW w:w="2866" w:type="dxa"/>
          </w:tcPr>
          <w:p w:rsidR="002B70C2" w:rsidRPr="00321744" w:rsidRDefault="002B70C2" w:rsidP="00B15AFE"/>
        </w:tc>
        <w:tc>
          <w:tcPr>
            <w:tcW w:w="2693" w:type="dxa"/>
          </w:tcPr>
          <w:p w:rsidR="002B70C2" w:rsidRPr="00321744" w:rsidRDefault="002B70C2" w:rsidP="00B15AFE"/>
        </w:tc>
      </w:tr>
      <w:tr w:rsidR="002B70C2" w:rsidRPr="00321744">
        <w:tc>
          <w:tcPr>
            <w:tcW w:w="498" w:type="dxa"/>
          </w:tcPr>
          <w:p w:rsidR="002B70C2" w:rsidRPr="00321744" w:rsidRDefault="002B70C2" w:rsidP="00B15AFE"/>
        </w:tc>
        <w:tc>
          <w:tcPr>
            <w:tcW w:w="3582" w:type="dxa"/>
          </w:tcPr>
          <w:p w:rsidR="002B70C2" w:rsidRPr="00321744" w:rsidRDefault="002B70C2" w:rsidP="00B15AFE">
            <w:pPr>
              <w:jc w:val="both"/>
            </w:pPr>
            <w:r w:rsidRPr="00321744">
              <w:t xml:space="preserve">сформированность коммуникативной иноязычной компетенции, необходимой для успешной социализации и самореализации, как инструмента межкультурного общения в современном поликультурном мире; </w:t>
            </w:r>
          </w:p>
        </w:tc>
        <w:tc>
          <w:tcPr>
            <w:tcW w:w="2866" w:type="dxa"/>
          </w:tcPr>
          <w:p w:rsidR="002B70C2" w:rsidRPr="00321744" w:rsidRDefault="002B70C2" w:rsidP="00B15AFE">
            <w:pPr>
              <w:pStyle w:val="a3"/>
              <w:spacing w:before="0" w:after="0"/>
              <w:jc w:val="lef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2174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вести диалог в бытовой, социокультурной и учебно-трудовой сферах,</w:t>
            </w:r>
          </w:p>
          <w:p w:rsidR="002B70C2" w:rsidRPr="00321744" w:rsidRDefault="002B70C2" w:rsidP="00B15AFE">
            <w:pPr>
              <w:pStyle w:val="a3"/>
              <w:spacing w:before="0" w:after="0"/>
              <w:jc w:val="lef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2174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осуществляя запрос информации,</w:t>
            </w:r>
          </w:p>
          <w:p w:rsidR="002B70C2" w:rsidRPr="00321744" w:rsidRDefault="002B70C2" w:rsidP="00B15AFE">
            <w:pPr>
              <w:pStyle w:val="a3"/>
              <w:spacing w:before="0" w:after="0"/>
              <w:jc w:val="lef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2174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обращаясь за разъяснениями,</w:t>
            </w:r>
          </w:p>
          <w:p w:rsidR="002B70C2" w:rsidRPr="00321744" w:rsidRDefault="002B70C2" w:rsidP="00B15AFE">
            <w:r w:rsidRPr="00321744">
              <w:t>выражая своё отношение к высказыванию партнёра и своё мнение по обсуждаемой теме;</w:t>
            </w:r>
          </w:p>
          <w:p w:rsidR="002B70C2" w:rsidRPr="00321744" w:rsidRDefault="002B70C2" w:rsidP="00B15AFE">
            <w:r w:rsidRPr="00321744">
              <w:t xml:space="preserve">рассказывать, рассуждать в связи с изученной тематикой, проблематикой прочитанных/прослушанных текстов; описывать </w:t>
            </w:r>
            <w:r w:rsidRPr="00321744">
              <w:lastRenderedPageBreak/>
              <w:t>события, излагать факты, делать сообщения;</w:t>
            </w:r>
          </w:p>
        </w:tc>
        <w:tc>
          <w:tcPr>
            <w:tcW w:w="2693" w:type="dxa"/>
          </w:tcPr>
          <w:p w:rsidR="002B70C2" w:rsidRPr="00321744" w:rsidRDefault="002B70C2" w:rsidP="00B15AFE">
            <w:r w:rsidRPr="00321744">
              <w:lastRenderedPageBreak/>
              <w:t>Текущий контроль:</w:t>
            </w:r>
          </w:p>
          <w:p w:rsidR="002B70C2" w:rsidRPr="00321744" w:rsidRDefault="002B70C2" w:rsidP="00B15AFE">
            <w:r w:rsidRPr="00321744">
              <w:t>объём диалогов – 6-7 реплик со стороны каждого учащегося;</w:t>
            </w:r>
          </w:p>
          <w:p w:rsidR="002B70C2" w:rsidRDefault="002B70C2" w:rsidP="00B15AFE">
            <w:r w:rsidRPr="00321744">
              <w:t>объём монологического высказывания 10-15 фраз</w:t>
            </w:r>
            <w:r>
              <w:t>.</w:t>
            </w:r>
          </w:p>
          <w:p w:rsidR="002B70C2" w:rsidRPr="00321744" w:rsidRDefault="002B70C2" w:rsidP="00BC7A2A">
            <w:r>
              <w:t>Итоговый контроль:</w:t>
            </w:r>
            <w:r w:rsidR="00BC7A2A">
              <w:t xml:space="preserve"> экзамен</w:t>
            </w:r>
            <w:r>
              <w:t>.</w:t>
            </w:r>
          </w:p>
        </w:tc>
      </w:tr>
      <w:tr w:rsidR="002B70C2" w:rsidRPr="00321744">
        <w:tc>
          <w:tcPr>
            <w:tcW w:w="498" w:type="dxa"/>
          </w:tcPr>
          <w:p w:rsidR="002B70C2" w:rsidRPr="00321744" w:rsidRDefault="002B70C2" w:rsidP="00B15AFE"/>
        </w:tc>
        <w:tc>
          <w:tcPr>
            <w:tcW w:w="3582" w:type="dxa"/>
          </w:tcPr>
          <w:p w:rsidR="002B70C2" w:rsidRPr="00321744" w:rsidRDefault="002B70C2" w:rsidP="00B15AFE">
            <w:pPr>
              <w:jc w:val="both"/>
            </w:pPr>
            <w:r w:rsidRPr="00321744">
              <w:t>владение знаниями о социокультурной специфике франкоговорящих стран и умение строить свое речевое и неречевое поведение адекватно этой специфике; умение выделять общее и различное в культуре родной страны и франкоговорящих стран;</w:t>
            </w:r>
          </w:p>
        </w:tc>
        <w:tc>
          <w:tcPr>
            <w:tcW w:w="2866" w:type="dxa"/>
          </w:tcPr>
          <w:p w:rsidR="002B70C2" w:rsidRPr="00321744" w:rsidRDefault="002B70C2" w:rsidP="00B15AFE">
            <w:r w:rsidRPr="00321744">
              <w:t>создавать словесный социокультурный портрет своего города или деревни, страны или стран изучаемого языка на основе разнообразной страноведческой и культуроведческой информации;</w:t>
            </w:r>
          </w:p>
        </w:tc>
        <w:tc>
          <w:tcPr>
            <w:tcW w:w="2693" w:type="dxa"/>
          </w:tcPr>
          <w:p w:rsidR="002B70C2" w:rsidRPr="00321744" w:rsidRDefault="002B70C2" w:rsidP="00B15AFE">
            <w:r w:rsidRPr="00321744">
              <w:t>Текущий контроль:</w:t>
            </w:r>
          </w:p>
          <w:p w:rsidR="002B70C2" w:rsidRDefault="002B70C2" w:rsidP="00B15AFE">
            <w:r w:rsidRPr="00321744">
              <w:t>объём монологического высказывания 10-15 фраз</w:t>
            </w:r>
            <w:r>
              <w:t>.</w:t>
            </w:r>
          </w:p>
          <w:p w:rsidR="002B70C2" w:rsidRPr="00321744" w:rsidRDefault="002B70C2" w:rsidP="00BC7A2A">
            <w:r>
              <w:t>Итоговый контроль:</w:t>
            </w:r>
            <w:r w:rsidR="00BC7A2A">
              <w:t xml:space="preserve"> экзамен</w:t>
            </w:r>
            <w:r>
              <w:t>.</w:t>
            </w:r>
          </w:p>
        </w:tc>
      </w:tr>
      <w:tr w:rsidR="002B70C2" w:rsidRPr="00321744">
        <w:tc>
          <w:tcPr>
            <w:tcW w:w="498" w:type="dxa"/>
          </w:tcPr>
          <w:p w:rsidR="002B70C2" w:rsidRPr="00321744" w:rsidRDefault="002B70C2" w:rsidP="00B15AFE"/>
        </w:tc>
        <w:tc>
          <w:tcPr>
            <w:tcW w:w="3582" w:type="dxa"/>
          </w:tcPr>
          <w:p w:rsidR="002B70C2" w:rsidRPr="00321744" w:rsidRDefault="002B70C2" w:rsidP="00B15AFE">
            <w:pPr>
              <w:jc w:val="both"/>
            </w:pPr>
            <w:r w:rsidRPr="00321744">
              <w:t xml:space="preserve">достижение порогового уровня владения французским языком, позволяющего выпускникам общаться в устной и письменной формах как с носителями французского языка, так и с представителями других стран, использующими данный язык как средство общения; </w:t>
            </w:r>
          </w:p>
        </w:tc>
        <w:tc>
          <w:tcPr>
            <w:tcW w:w="2866" w:type="dxa"/>
          </w:tcPr>
          <w:p w:rsidR="002B70C2" w:rsidRPr="00321744" w:rsidRDefault="002B70C2" w:rsidP="00B15AFE">
            <w:pPr>
              <w:jc w:val="both"/>
              <w:rPr>
                <w:color w:val="000000"/>
              </w:rPr>
            </w:pPr>
            <w:r w:rsidRPr="00321744">
              <w:t xml:space="preserve">понимать основные идеи литературной речи на различные темы, связно общаться в бытовых и деловых ситуациях, а также </w:t>
            </w:r>
            <w:r w:rsidRPr="00321744">
              <w:rPr>
                <w:color w:val="000000"/>
              </w:rPr>
              <w:t>во   время пребывания   в   стране   изучаемого языка, строить  простые связные высказывания о своих личных впечатлениях, событиях, писать   простые   связные тексты на знакомые темы и письма личного характера.</w:t>
            </w:r>
          </w:p>
          <w:p w:rsidR="002B70C2" w:rsidRPr="00321744" w:rsidRDefault="002B70C2" w:rsidP="00B15AFE"/>
        </w:tc>
        <w:tc>
          <w:tcPr>
            <w:tcW w:w="2693" w:type="dxa"/>
          </w:tcPr>
          <w:p w:rsidR="002B70C2" w:rsidRPr="00321744" w:rsidRDefault="002B70C2" w:rsidP="00B15AFE">
            <w:r w:rsidRPr="00321744">
              <w:t>Текущий контроль:</w:t>
            </w:r>
          </w:p>
          <w:p w:rsidR="002B70C2" w:rsidRDefault="002B70C2" w:rsidP="00B15AFE">
            <w:r w:rsidRPr="00321744">
              <w:t>языковой портфель</w:t>
            </w:r>
            <w:r>
              <w:t>.</w:t>
            </w:r>
          </w:p>
          <w:p w:rsidR="002B70C2" w:rsidRPr="00321744" w:rsidRDefault="002B70C2" w:rsidP="00BC7A2A">
            <w:r>
              <w:t>Итоговый контроль:</w:t>
            </w:r>
            <w:r w:rsidR="00BC7A2A">
              <w:t xml:space="preserve"> экзамен</w:t>
            </w:r>
            <w:r>
              <w:t>.</w:t>
            </w:r>
          </w:p>
        </w:tc>
      </w:tr>
      <w:tr w:rsidR="002B70C2" w:rsidRPr="00321744">
        <w:tc>
          <w:tcPr>
            <w:tcW w:w="498" w:type="dxa"/>
          </w:tcPr>
          <w:p w:rsidR="002B70C2" w:rsidRPr="00321744" w:rsidRDefault="002B70C2" w:rsidP="00B15AFE"/>
        </w:tc>
        <w:tc>
          <w:tcPr>
            <w:tcW w:w="3582" w:type="dxa"/>
          </w:tcPr>
          <w:p w:rsidR="002B70C2" w:rsidRPr="00321744" w:rsidRDefault="002B70C2" w:rsidP="00B15AFE">
            <w:pPr>
              <w:jc w:val="both"/>
            </w:pPr>
            <w:r w:rsidRPr="00321744">
              <w:t>сформированность умения использовать французский язык как средство для получения информации из франкоязычных источников в образовательных и самообразовательных целях</w:t>
            </w:r>
          </w:p>
        </w:tc>
        <w:tc>
          <w:tcPr>
            <w:tcW w:w="2866" w:type="dxa"/>
          </w:tcPr>
          <w:p w:rsidR="002B70C2" w:rsidRPr="00321744" w:rsidRDefault="002B70C2" w:rsidP="00B15AFE">
            <w:r w:rsidRPr="00321744">
              <w:t>читать аутентичные адаптированные тексты разных стилей, выделять основные факты, извлекать необходимую или интересующую информацию</w:t>
            </w:r>
          </w:p>
        </w:tc>
        <w:tc>
          <w:tcPr>
            <w:tcW w:w="2693" w:type="dxa"/>
          </w:tcPr>
          <w:p w:rsidR="002B70C2" w:rsidRPr="00321744" w:rsidRDefault="002B70C2" w:rsidP="00B15AFE">
            <w:r w:rsidRPr="00321744">
              <w:t>Текущий контроль:</w:t>
            </w:r>
          </w:p>
          <w:p w:rsidR="002B70C2" w:rsidRDefault="002B70C2" w:rsidP="00B15AFE">
            <w:r w:rsidRPr="00321744">
              <w:t>выполнение заданий на понимание прочитанного текста; объём письменного высказывания 10-15 фраз</w:t>
            </w:r>
            <w:r>
              <w:t>.</w:t>
            </w:r>
          </w:p>
          <w:p w:rsidR="002B70C2" w:rsidRPr="00321744" w:rsidRDefault="002B70C2" w:rsidP="00BC7A2A">
            <w:r>
              <w:t xml:space="preserve">Итоговый контроль: </w:t>
            </w:r>
            <w:r w:rsidR="00BC7A2A">
              <w:t>экзамен</w:t>
            </w:r>
            <w:r>
              <w:t>.</w:t>
            </w:r>
          </w:p>
        </w:tc>
      </w:tr>
    </w:tbl>
    <w:p w:rsidR="002B70C2" w:rsidRPr="00321744" w:rsidRDefault="002B70C2" w:rsidP="00D33359">
      <w:pPr>
        <w:jc w:val="center"/>
        <w:rPr>
          <w:b/>
          <w:bCs/>
          <w:caps/>
        </w:rPr>
      </w:pPr>
    </w:p>
    <w:p w:rsidR="002B70C2" w:rsidRPr="00321744" w:rsidRDefault="002B70C2" w:rsidP="00D33359">
      <w:pPr>
        <w:jc w:val="center"/>
        <w:rPr>
          <w:b/>
          <w:bCs/>
          <w:caps/>
          <w:lang w:eastAsia="ru-RU"/>
        </w:rPr>
      </w:pPr>
    </w:p>
    <w:p w:rsidR="002B70C2" w:rsidRDefault="002B70C2" w:rsidP="00D33359">
      <w:pPr>
        <w:ind w:firstLine="709"/>
        <w:jc w:val="both"/>
        <w:rPr>
          <w:lang w:eastAsia="ru-RU"/>
        </w:rPr>
      </w:pPr>
    </w:p>
    <w:p w:rsidR="002B70C2" w:rsidRDefault="002B70C2" w:rsidP="00D33359">
      <w:pPr>
        <w:ind w:firstLine="709"/>
        <w:jc w:val="both"/>
        <w:rPr>
          <w:lang w:eastAsia="ru-RU"/>
        </w:rPr>
      </w:pPr>
    </w:p>
    <w:p w:rsidR="002B70C2" w:rsidRDefault="002B70C2" w:rsidP="00D33359">
      <w:pPr>
        <w:ind w:firstLine="709"/>
        <w:jc w:val="both"/>
        <w:rPr>
          <w:lang w:eastAsia="ru-RU"/>
        </w:rPr>
      </w:pPr>
    </w:p>
    <w:p w:rsidR="002B70C2" w:rsidRDefault="002B70C2" w:rsidP="00D33359">
      <w:pPr>
        <w:ind w:firstLine="709"/>
        <w:jc w:val="both"/>
        <w:rPr>
          <w:lang w:eastAsia="ru-RU"/>
        </w:rPr>
      </w:pPr>
    </w:p>
    <w:p w:rsidR="002B70C2" w:rsidRDefault="002B70C2" w:rsidP="00D33359">
      <w:pPr>
        <w:ind w:firstLine="709"/>
        <w:jc w:val="both"/>
        <w:rPr>
          <w:lang w:eastAsia="ru-RU"/>
        </w:rPr>
      </w:pPr>
    </w:p>
    <w:p w:rsidR="002B70C2" w:rsidRDefault="002B70C2" w:rsidP="00D33359">
      <w:pPr>
        <w:ind w:firstLine="709"/>
        <w:jc w:val="both"/>
        <w:rPr>
          <w:lang w:eastAsia="ru-RU"/>
        </w:rPr>
      </w:pPr>
    </w:p>
    <w:p w:rsidR="002B70C2" w:rsidRDefault="002B70C2" w:rsidP="00D33359">
      <w:pPr>
        <w:ind w:firstLine="709"/>
        <w:jc w:val="both"/>
        <w:rPr>
          <w:lang w:eastAsia="ru-RU"/>
        </w:rPr>
      </w:pPr>
    </w:p>
    <w:p w:rsidR="002B70C2" w:rsidRDefault="002B70C2" w:rsidP="00D33359">
      <w:pPr>
        <w:ind w:firstLine="709"/>
        <w:jc w:val="both"/>
        <w:rPr>
          <w:lang w:eastAsia="ru-RU"/>
        </w:rPr>
      </w:pPr>
    </w:p>
    <w:p w:rsidR="002B70C2" w:rsidRDefault="002B70C2" w:rsidP="00D33359">
      <w:pPr>
        <w:ind w:firstLine="709"/>
        <w:jc w:val="both"/>
        <w:rPr>
          <w:lang w:eastAsia="ru-RU"/>
        </w:rPr>
      </w:pPr>
    </w:p>
    <w:p w:rsidR="002B70C2" w:rsidRDefault="002B70C2" w:rsidP="00D33359">
      <w:pPr>
        <w:ind w:firstLine="709"/>
        <w:jc w:val="both"/>
        <w:rPr>
          <w:lang w:eastAsia="ru-RU"/>
        </w:rPr>
      </w:pPr>
    </w:p>
    <w:p w:rsidR="002B70C2" w:rsidRDefault="002B70C2" w:rsidP="00D33359">
      <w:pPr>
        <w:ind w:firstLine="709"/>
        <w:jc w:val="both"/>
        <w:rPr>
          <w:lang w:eastAsia="ru-RU"/>
        </w:rPr>
      </w:pPr>
    </w:p>
    <w:p w:rsidR="002B70C2" w:rsidRDefault="002B70C2" w:rsidP="002E00E8">
      <w:pPr>
        <w:jc w:val="both"/>
        <w:rPr>
          <w:lang w:eastAsia="ru-RU"/>
        </w:rPr>
      </w:pPr>
    </w:p>
    <w:p w:rsidR="002B70C2" w:rsidRDefault="002B70C2" w:rsidP="00D3335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4.2 Примерный перечень </w:t>
      </w:r>
    </w:p>
    <w:p w:rsidR="002B70C2" w:rsidRDefault="002B70C2" w:rsidP="00D33359">
      <w:pPr>
        <w:jc w:val="center"/>
        <w:rPr>
          <w:b/>
          <w:bCs/>
          <w:sz w:val="28"/>
          <w:szCs w:val="28"/>
        </w:rPr>
      </w:pPr>
      <w:r w:rsidRPr="0004527F">
        <w:rPr>
          <w:b/>
          <w:bCs/>
          <w:sz w:val="28"/>
          <w:szCs w:val="28"/>
        </w:rPr>
        <w:lastRenderedPageBreak/>
        <w:t xml:space="preserve">вопросов и заданий для проведения </w:t>
      </w:r>
    </w:p>
    <w:p w:rsidR="002B70C2" w:rsidRPr="00BC3BA2" w:rsidRDefault="002B70C2" w:rsidP="00D33359">
      <w:pPr>
        <w:jc w:val="center"/>
        <w:rPr>
          <w:b/>
          <w:bCs/>
          <w:sz w:val="28"/>
          <w:szCs w:val="28"/>
        </w:rPr>
      </w:pPr>
      <w:r w:rsidRPr="00BC3BA2">
        <w:rPr>
          <w:b/>
          <w:bCs/>
          <w:sz w:val="28"/>
          <w:szCs w:val="28"/>
        </w:rPr>
        <w:t xml:space="preserve">итогового контроля учебных достижений обучающихся </w:t>
      </w:r>
    </w:p>
    <w:p w:rsidR="002B70C2" w:rsidRDefault="002B70C2" w:rsidP="00D33359">
      <w:pPr>
        <w:jc w:val="center"/>
        <w:rPr>
          <w:b/>
          <w:bCs/>
          <w:sz w:val="28"/>
          <w:szCs w:val="28"/>
        </w:rPr>
      </w:pPr>
      <w:r w:rsidRPr="00BC3BA2">
        <w:rPr>
          <w:b/>
          <w:bCs/>
          <w:sz w:val="28"/>
          <w:szCs w:val="28"/>
        </w:rPr>
        <w:t>при реализации среднего общего образования</w:t>
      </w:r>
    </w:p>
    <w:p w:rsidR="00B17A56" w:rsidRPr="00BC3BA2" w:rsidRDefault="00B17A56" w:rsidP="00D33359">
      <w:pPr>
        <w:jc w:val="center"/>
        <w:rPr>
          <w:b/>
          <w:bCs/>
          <w:sz w:val="28"/>
          <w:szCs w:val="28"/>
        </w:rPr>
      </w:pPr>
    </w:p>
    <w:tbl>
      <w:tblPr>
        <w:tblW w:w="1013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0"/>
        <w:gridCol w:w="9007"/>
      </w:tblGrid>
      <w:tr w:rsidR="00B17A56" w:rsidRPr="00B17A56" w:rsidTr="00E837C3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pPr>
              <w:ind w:right="-108"/>
              <w:jc w:val="both"/>
            </w:pPr>
            <w:r w:rsidRPr="00B17A56">
              <w:t>Тема 1.</w:t>
            </w:r>
          </w:p>
        </w:tc>
        <w:tc>
          <w:tcPr>
            <w:tcW w:w="9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pPr>
              <w:jc w:val="both"/>
            </w:pPr>
            <w:r w:rsidRPr="00B17A56">
              <w:t>Устный вводный курс</w:t>
            </w:r>
          </w:p>
        </w:tc>
      </w:tr>
      <w:tr w:rsidR="00B17A56" w:rsidRPr="00B17A56" w:rsidTr="00E837C3">
        <w:trPr>
          <w:trHeight w:val="255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r w:rsidRPr="00B17A56">
              <w:t>Тема 2.</w:t>
            </w:r>
          </w:p>
        </w:tc>
        <w:tc>
          <w:tcPr>
            <w:tcW w:w="9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r w:rsidRPr="00B17A56">
              <w:t>Социально-бытовая сфера Повседневная жизнь Биография</w:t>
            </w:r>
          </w:p>
        </w:tc>
      </w:tr>
      <w:tr w:rsidR="00B17A56" w:rsidRPr="00B17A56" w:rsidTr="00E837C3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r w:rsidRPr="00B17A56">
              <w:t>Тема 3.</w:t>
            </w:r>
          </w:p>
        </w:tc>
        <w:tc>
          <w:tcPr>
            <w:tcW w:w="9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r w:rsidRPr="00B17A56">
              <w:t>Описание людей (внешность, характер, личностные качества, профессии)</w:t>
            </w:r>
          </w:p>
        </w:tc>
      </w:tr>
      <w:tr w:rsidR="00B17A56" w:rsidRPr="00B17A56" w:rsidTr="00E837C3">
        <w:trPr>
          <w:trHeight w:val="255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r w:rsidRPr="00B17A56">
              <w:t>Тема 4.</w:t>
            </w:r>
          </w:p>
        </w:tc>
        <w:tc>
          <w:tcPr>
            <w:tcW w:w="9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r w:rsidRPr="00B17A56">
              <w:t>Межличностные отношения</w:t>
            </w:r>
          </w:p>
        </w:tc>
      </w:tr>
      <w:tr w:rsidR="00B17A56" w:rsidRPr="00B17A56" w:rsidTr="00E837C3">
        <w:trPr>
          <w:trHeight w:val="255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r w:rsidRPr="00B17A56">
              <w:t>Тема 5.</w:t>
            </w:r>
          </w:p>
        </w:tc>
        <w:tc>
          <w:tcPr>
            <w:tcW w:w="9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r w:rsidRPr="00B17A56">
              <w:t>Досуг молодежи</w:t>
            </w:r>
          </w:p>
        </w:tc>
      </w:tr>
      <w:tr w:rsidR="00B17A56" w:rsidRPr="00B17A56" w:rsidTr="00E837C3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r w:rsidRPr="00B17A56">
              <w:t>Тема 6.</w:t>
            </w:r>
          </w:p>
        </w:tc>
        <w:tc>
          <w:tcPr>
            <w:tcW w:w="9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r w:rsidRPr="00B17A56">
              <w:t>Социально-культурная сфера Природа и человек</w:t>
            </w:r>
          </w:p>
        </w:tc>
      </w:tr>
      <w:tr w:rsidR="00B17A56" w:rsidRPr="00B17A56" w:rsidTr="00E837C3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r w:rsidRPr="00B17A56">
              <w:t>Тема 7.</w:t>
            </w:r>
          </w:p>
        </w:tc>
        <w:tc>
          <w:tcPr>
            <w:tcW w:w="9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r w:rsidRPr="00B17A56">
              <w:t>Город, деревня, инфраструктура</w:t>
            </w:r>
          </w:p>
        </w:tc>
      </w:tr>
      <w:tr w:rsidR="00B17A56" w:rsidRPr="00B17A56" w:rsidTr="00E837C3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r w:rsidRPr="00B17A56">
              <w:t>Тема 8.</w:t>
            </w:r>
          </w:p>
        </w:tc>
        <w:tc>
          <w:tcPr>
            <w:tcW w:w="9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r w:rsidRPr="00B17A56">
              <w:t>Научно-технический прогресс</w:t>
            </w:r>
          </w:p>
        </w:tc>
      </w:tr>
      <w:tr w:rsidR="00B17A56" w:rsidRPr="00B17A56" w:rsidTr="00E837C3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r w:rsidRPr="00B17A56">
              <w:t>Тема 9.</w:t>
            </w:r>
          </w:p>
        </w:tc>
        <w:tc>
          <w:tcPr>
            <w:tcW w:w="9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r w:rsidRPr="00B17A56">
              <w:t>Средства массовой информации</w:t>
            </w:r>
          </w:p>
        </w:tc>
      </w:tr>
      <w:tr w:rsidR="00B17A56" w:rsidRPr="00B17A56" w:rsidTr="00E837C3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r w:rsidRPr="00B17A56">
              <w:t>Тема 10.</w:t>
            </w:r>
          </w:p>
        </w:tc>
        <w:tc>
          <w:tcPr>
            <w:tcW w:w="9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A56" w:rsidRPr="00B17A56" w:rsidRDefault="00B17A56" w:rsidP="00B17A56">
            <w:r w:rsidRPr="00B17A56">
              <w:t xml:space="preserve"> Новости, реклама</w:t>
            </w:r>
          </w:p>
        </w:tc>
      </w:tr>
    </w:tbl>
    <w:p w:rsidR="00B17A56" w:rsidRPr="00B17A56" w:rsidRDefault="00B17A56" w:rsidP="00B17A56">
      <w:pPr>
        <w:ind w:firstLine="709"/>
        <w:jc w:val="both"/>
        <w:rPr>
          <w:lang w:eastAsia="ru-RU"/>
        </w:rPr>
      </w:pPr>
    </w:p>
    <w:p w:rsidR="002B70C2" w:rsidRDefault="002B70C2" w:rsidP="00D33359">
      <w:pPr>
        <w:ind w:firstLine="709"/>
        <w:jc w:val="both"/>
      </w:pPr>
    </w:p>
    <w:p w:rsidR="002B70C2" w:rsidRDefault="002B70C2" w:rsidP="00D33359">
      <w:pPr>
        <w:rPr>
          <w:b/>
          <w:bCs/>
          <w:lang w:eastAsia="ru-RU"/>
        </w:rPr>
      </w:pPr>
      <w:r>
        <w:rPr>
          <w:lang w:eastAsia="ru-RU"/>
        </w:rPr>
        <w:t xml:space="preserve">Итоговый контроль осуществляется в письменной форме: </w:t>
      </w:r>
      <w:r w:rsidR="004714C3">
        <w:rPr>
          <w:lang w:eastAsia="ru-RU"/>
        </w:rPr>
        <w:t>экзамен</w:t>
      </w:r>
      <w:r>
        <w:rPr>
          <w:b/>
          <w:bCs/>
          <w:lang w:eastAsia="ru-RU"/>
        </w:rPr>
        <w:t>.</w:t>
      </w:r>
    </w:p>
    <w:p w:rsidR="002B70C2" w:rsidRDefault="002B70C2" w:rsidP="00D33359">
      <w:pPr>
        <w:rPr>
          <w:b/>
          <w:bCs/>
          <w:lang w:eastAsia="ru-RU"/>
        </w:rPr>
      </w:pPr>
    </w:p>
    <w:p w:rsidR="002B70C2" w:rsidRDefault="002B70C2" w:rsidP="00D33359">
      <w:pPr>
        <w:rPr>
          <w:b/>
          <w:bCs/>
          <w:lang w:eastAsia="ru-RU"/>
        </w:rPr>
      </w:pPr>
    </w:p>
    <w:p w:rsidR="00927BA2" w:rsidRPr="00927BA2" w:rsidRDefault="00927BA2" w:rsidP="00927BA2">
      <w:pPr>
        <w:jc w:val="center"/>
        <w:rPr>
          <w:b/>
          <w:bCs/>
          <w:sz w:val="28"/>
          <w:szCs w:val="28"/>
          <w:lang w:eastAsia="ru-RU"/>
        </w:rPr>
      </w:pPr>
      <w:r w:rsidRPr="00927BA2">
        <w:rPr>
          <w:b/>
          <w:bCs/>
          <w:sz w:val="28"/>
          <w:szCs w:val="28"/>
          <w:lang w:eastAsia="ru-RU"/>
        </w:rPr>
        <w:t>4.3 Темы индивидуальных проектов</w:t>
      </w:r>
    </w:p>
    <w:p w:rsidR="00927BA2" w:rsidRPr="00927BA2" w:rsidRDefault="00927BA2" w:rsidP="00927BA2">
      <w:pPr>
        <w:jc w:val="center"/>
        <w:rPr>
          <w:b/>
          <w:bCs/>
          <w:sz w:val="28"/>
          <w:szCs w:val="28"/>
          <w:lang w:eastAsia="ru-RU"/>
        </w:rPr>
      </w:pPr>
    </w:p>
    <w:tbl>
      <w:tblPr>
        <w:tblW w:w="10137" w:type="dxa"/>
        <w:tblInd w:w="-106" w:type="dxa"/>
        <w:tblLayout w:type="fixed"/>
        <w:tblLook w:val="04A0" w:firstRow="1" w:lastRow="0" w:firstColumn="1" w:lastColumn="0" w:noHBand="0" w:noVBand="1"/>
      </w:tblPr>
      <w:tblGrid>
        <w:gridCol w:w="10137"/>
      </w:tblGrid>
      <w:tr w:rsidR="00927BA2" w:rsidRPr="00927BA2" w:rsidTr="004A5FDA">
        <w:trPr>
          <w:trHeight w:val="166"/>
        </w:trPr>
        <w:tc>
          <w:tcPr>
            <w:tcW w:w="10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Pr="00927BA2" w:rsidRDefault="00927BA2" w:rsidP="00927BA2">
            <w:pPr>
              <w:rPr>
                <w:lang w:eastAsia="ru-RU"/>
              </w:rPr>
            </w:pPr>
            <w:r w:rsidRPr="00927BA2">
              <w:rPr>
                <w:sz w:val="22"/>
                <w:szCs w:val="22"/>
                <w:lang w:eastAsia="ru-RU"/>
              </w:rPr>
              <w:t xml:space="preserve">Примерная тематика проектов:                      </w:t>
            </w:r>
          </w:p>
        </w:tc>
      </w:tr>
      <w:tr w:rsidR="00927BA2" w:rsidRPr="00927BA2" w:rsidTr="004A5FDA">
        <w:trPr>
          <w:trHeight w:val="166"/>
        </w:trPr>
        <w:tc>
          <w:tcPr>
            <w:tcW w:w="10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Pr="00927BA2" w:rsidRDefault="00927BA2" w:rsidP="00927BA2">
            <w:pPr>
              <w:rPr>
                <w:lang w:eastAsia="ru-RU"/>
              </w:rPr>
            </w:pPr>
            <w:r w:rsidRPr="00927BA2">
              <w:rPr>
                <w:sz w:val="22"/>
                <w:szCs w:val="22"/>
                <w:lang w:eastAsia="ru-RU"/>
              </w:rPr>
              <w:t xml:space="preserve">1. </w:t>
            </w:r>
            <w:r w:rsidRPr="00927BA2">
              <w:rPr>
                <w:color w:val="000000"/>
                <w:shd w:val="clear" w:color="auto" w:fill="FFFFFF"/>
                <w:lang w:eastAsia="ru-RU"/>
              </w:rPr>
              <w:t>Влияние французской культуры на российское общество.</w:t>
            </w:r>
          </w:p>
        </w:tc>
      </w:tr>
      <w:tr w:rsidR="00927BA2" w:rsidRPr="00927BA2" w:rsidTr="004A5FDA">
        <w:trPr>
          <w:trHeight w:val="166"/>
        </w:trPr>
        <w:tc>
          <w:tcPr>
            <w:tcW w:w="10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Pr="00927BA2" w:rsidRDefault="00927BA2" w:rsidP="00927BA2">
            <w:pPr>
              <w:rPr>
                <w:lang w:eastAsia="ru-RU"/>
              </w:rPr>
            </w:pPr>
            <w:r w:rsidRPr="00927BA2">
              <w:rPr>
                <w:sz w:val="22"/>
                <w:szCs w:val="22"/>
                <w:lang w:eastAsia="ru-RU"/>
              </w:rPr>
              <w:t>2. Франция: символы, имена, открытия.</w:t>
            </w:r>
          </w:p>
        </w:tc>
      </w:tr>
      <w:tr w:rsidR="00927BA2" w:rsidRPr="00927BA2" w:rsidTr="004A5FDA">
        <w:trPr>
          <w:trHeight w:val="166"/>
        </w:trPr>
        <w:tc>
          <w:tcPr>
            <w:tcW w:w="10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Pr="00927BA2" w:rsidRDefault="00927BA2" w:rsidP="00927BA2">
            <w:pPr>
              <w:rPr>
                <w:lang w:eastAsia="ru-RU"/>
              </w:rPr>
            </w:pPr>
            <w:r w:rsidRPr="00927BA2">
              <w:rPr>
                <w:sz w:val="22"/>
                <w:szCs w:val="22"/>
                <w:lang w:eastAsia="ru-RU"/>
              </w:rPr>
              <w:t>3. Исторические связи России и Франции.</w:t>
            </w:r>
          </w:p>
        </w:tc>
      </w:tr>
      <w:tr w:rsidR="00927BA2" w:rsidRPr="00927BA2" w:rsidTr="004A5FDA">
        <w:trPr>
          <w:trHeight w:val="166"/>
        </w:trPr>
        <w:tc>
          <w:tcPr>
            <w:tcW w:w="10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Pr="00927BA2" w:rsidRDefault="00927BA2" w:rsidP="00927BA2">
            <w:pPr>
              <w:rPr>
                <w:lang w:eastAsia="ru-RU"/>
              </w:rPr>
            </w:pPr>
            <w:r w:rsidRPr="00927BA2">
              <w:rPr>
                <w:sz w:val="22"/>
                <w:szCs w:val="22"/>
                <w:lang w:eastAsia="ru-RU"/>
              </w:rPr>
              <w:t>4. Культурная карта Франции.</w:t>
            </w:r>
          </w:p>
        </w:tc>
      </w:tr>
      <w:tr w:rsidR="00927BA2" w:rsidRPr="00927BA2" w:rsidTr="004A5FDA">
        <w:trPr>
          <w:trHeight w:val="166"/>
        </w:trPr>
        <w:tc>
          <w:tcPr>
            <w:tcW w:w="10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Pr="00927BA2" w:rsidRDefault="00927BA2" w:rsidP="00927BA2">
            <w:pPr>
              <w:jc w:val="both"/>
              <w:rPr>
                <w:lang w:eastAsia="ru-RU"/>
              </w:rPr>
            </w:pPr>
            <w:r w:rsidRPr="00927BA2">
              <w:rPr>
                <w:sz w:val="22"/>
                <w:szCs w:val="22"/>
                <w:lang w:eastAsia="ru-RU"/>
              </w:rPr>
              <w:t>5. Французские заимствования в русском языке.</w:t>
            </w:r>
          </w:p>
        </w:tc>
      </w:tr>
      <w:tr w:rsidR="00927BA2" w:rsidRPr="00927BA2" w:rsidTr="004A5FDA">
        <w:trPr>
          <w:trHeight w:val="166"/>
        </w:trPr>
        <w:tc>
          <w:tcPr>
            <w:tcW w:w="10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Pr="00927BA2" w:rsidRDefault="00927BA2" w:rsidP="00927BA2">
            <w:pPr>
              <w:rPr>
                <w:lang w:eastAsia="ru-RU"/>
              </w:rPr>
            </w:pPr>
            <w:r w:rsidRPr="00927BA2">
              <w:rPr>
                <w:sz w:val="22"/>
                <w:szCs w:val="22"/>
                <w:lang w:eastAsia="ru-RU"/>
              </w:rPr>
              <w:t>6. Французск</w:t>
            </w:r>
            <w:r w:rsidRPr="00927BA2">
              <w:rPr>
                <w:color w:val="000000"/>
                <w:shd w:val="clear" w:color="auto" w:fill="FFFFFF"/>
                <w:lang w:eastAsia="ru-RU"/>
              </w:rPr>
              <w:t>ий язык как язык межнационального общения в Европе.</w:t>
            </w:r>
          </w:p>
        </w:tc>
      </w:tr>
      <w:tr w:rsidR="00927BA2" w:rsidRPr="00927BA2" w:rsidTr="004A5FDA">
        <w:trPr>
          <w:trHeight w:val="166"/>
        </w:trPr>
        <w:tc>
          <w:tcPr>
            <w:tcW w:w="10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Pr="00927BA2" w:rsidRDefault="00927BA2" w:rsidP="00927BA2">
            <w:pPr>
              <w:jc w:val="both"/>
              <w:rPr>
                <w:lang w:eastAsia="ru-RU"/>
              </w:rPr>
            </w:pPr>
            <w:r w:rsidRPr="00927BA2">
              <w:rPr>
                <w:sz w:val="22"/>
                <w:szCs w:val="22"/>
                <w:lang w:eastAsia="ru-RU"/>
              </w:rPr>
              <w:t xml:space="preserve">7. </w:t>
            </w:r>
            <w:r w:rsidRPr="00927BA2">
              <w:rPr>
                <w:color w:val="000000"/>
                <w:shd w:val="clear" w:color="auto" w:fill="FFFFFF"/>
                <w:lang w:eastAsia="ru-RU"/>
              </w:rPr>
              <w:t>Отражение национального характера на примере французских пословиц и поговорок.</w:t>
            </w:r>
          </w:p>
        </w:tc>
      </w:tr>
      <w:tr w:rsidR="00927BA2" w:rsidRPr="00927BA2" w:rsidTr="004A5FDA">
        <w:trPr>
          <w:trHeight w:val="166"/>
        </w:trPr>
        <w:tc>
          <w:tcPr>
            <w:tcW w:w="10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Pr="00927BA2" w:rsidRDefault="00927BA2" w:rsidP="00927BA2">
            <w:pPr>
              <w:rPr>
                <w:color w:val="000000"/>
                <w:shd w:val="clear" w:color="auto" w:fill="FFFFFF"/>
                <w:lang w:eastAsia="ru-RU"/>
              </w:rPr>
            </w:pPr>
            <w:r w:rsidRPr="00927BA2">
              <w:rPr>
                <w:color w:val="000000"/>
                <w:shd w:val="clear" w:color="auto" w:fill="FFFFFF"/>
                <w:lang w:eastAsia="ru-RU"/>
              </w:rPr>
              <w:t>8. Сленг как явление современного французского языка.</w:t>
            </w:r>
          </w:p>
        </w:tc>
      </w:tr>
      <w:tr w:rsidR="00927BA2" w:rsidRPr="00927BA2" w:rsidTr="004A5FDA">
        <w:trPr>
          <w:trHeight w:val="166"/>
        </w:trPr>
        <w:tc>
          <w:tcPr>
            <w:tcW w:w="10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Pr="00927BA2" w:rsidRDefault="00927BA2" w:rsidP="00927BA2">
            <w:pPr>
              <w:rPr>
                <w:color w:val="000000"/>
                <w:shd w:val="clear" w:color="auto" w:fill="FFFFFF"/>
                <w:lang w:eastAsia="ru-RU"/>
              </w:rPr>
            </w:pPr>
            <w:r w:rsidRPr="00927BA2">
              <w:rPr>
                <w:color w:val="000000"/>
                <w:shd w:val="clear" w:color="auto" w:fill="FFFFFF"/>
                <w:lang w:eastAsia="ru-RU"/>
              </w:rPr>
              <w:t>9. Сравнительный анализ молодежных движений России и Франции.</w:t>
            </w:r>
          </w:p>
        </w:tc>
      </w:tr>
      <w:tr w:rsidR="00927BA2" w:rsidRPr="00927BA2" w:rsidTr="004A5FDA">
        <w:trPr>
          <w:trHeight w:val="166"/>
        </w:trPr>
        <w:tc>
          <w:tcPr>
            <w:tcW w:w="10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Pr="00927BA2" w:rsidRDefault="00927BA2" w:rsidP="00927BA2">
            <w:pPr>
              <w:rPr>
                <w:lang w:eastAsia="ru-RU"/>
              </w:rPr>
            </w:pPr>
            <w:r w:rsidRPr="00927BA2">
              <w:rPr>
                <w:sz w:val="22"/>
                <w:szCs w:val="22"/>
                <w:lang w:eastAsia="ru-RU"/>
              </w:rPr>
              <w:t xml:space="preserve">10. </w:t>
            </w:r>
            <w:r w:rsidRPr="00927BA2">
              <w:rPr>
                <w:color w:val="000000"/>
                <w:shd w:val="clear" w:color="auto" w:fill="FFFFFF"/>
                <w:lang w:eastAsia="ru-RU"/>
              </w:rPr>
              <w:t>Туристический портрет Франции.</w:t>
            </w:r>
          </w:p>
        </w:tc>
      </w:tr>
    </w:tbl>
    <w:p w:rsidR="00927BA2" w:rsidRPr="00927BA2" w:rsidRDefault="00927BA2" w:rsidP="00927BA2">
      <w:pPr>
        <w:jc w:val="center"/>
        <w:rPr>
          <w:b/>
          <w:bCs/>
          <w:sz w:val="28"/>
          <w:szCs w:val="28"/>
          <w:lang w:eastAsia="ru-RU"/>
        </w:rPr>
      </w:pPr>
    </w:p>
    <w:p w:rsidR="002B70C2" w:rsidRDefault="002B70C2" w:rsidP="00D33359">
      <w:pPr>
        <w:rPr>
          <w:b/>
          <w:bCs/>
          <w:lang w:eastAsia="ru-RU"/>
        </w:rPr>
      </w:pPr>
    </w:p>
    <w:p w:rsidR="002B70C2" w:rsidRDefault="002B70C2" w:rsidP="00D33359">
      <w:pPr>
        <w:rPr>
          <w:b/>
          <w:bCs/>
          <w:lang w:eastAsia="ru-RU"/>
        </w:rPr>
      </w:pPr>
    </w:p>
    <w:p w:rsidR="002B70C2" w:rsidRDefault="002B70C2" w:rsidP="00D33359">
      <w:pPr>
        <w:rPr>
          <w:b/>
          <w:bCs/>
          <w:lang w:eastAsia="ru-RU"/>
        </w:rPr>
      </w:pPr>
    </w:p>
    <w:p w:rsidR="002B70C2" w:rsidRPr="00A3695B" w:rsidRDefault="002B70C2" w:rsidP="00D33359">
      <w:pPr>
        <w:jc w:val="both"/>
        <w:rPr>
          <w:b/>
          <w:bCs/>
          <w:lang w:eastAsia="ru-RU"/>
        </w:rPr>
      </w:pPr>
    </w:p>
    <w:sectPr w:rsidR="002B70C2" w:rsidRPr="00A3695B" w:rsidSect="00ED03CB">
      <w:headerReference w:type="default" r:id="rId23"/>
      <w:footerReference w:type="default" r:id="rId24"/>
      <w:pgSz w:w="11906" w:h="16838"/>
      <w:pgMar w:top="851" w:right="1021" w:bottom="85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C1F" w:rsidRDefault="006D0C1F" w:rsidP="00293F59">
      <w:r>
        <w:separator/>
      </w:r>
    </w:p>
  </w:endnote>
  <w:endnote w:type="continuationSeparator" w:id="0">
    <w:p w:rsidR="006D0C1F" w:rsidRDefault="006D0C1F" w:rsidP="00293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AAE" w:rsidRDefault="00CB1AAE" w:rsidP="00344689">
    <w:pPr>
      <w:pStyle w:val="af6"/>
      <w:framePr w:wrap="auto" w:vAnchor="text" w:hAnchor="margin" w:xAlign="center" w:y="1"/>
      <w:rPr>
        <w:rStyle w:val="aff8"/>
      </w:rPr>
    </w:pPr>
    <w:r>
      <w:rPr>
        <w:rStyle w:val="aff8"/>
      </w:rPr>
      <w:fldChar w:fldCharType="begin"/>
    </w:r>
    <w:r>
      <w:rPr>
        <w:rStyle w:val="aff8"/>
      </w:rPr>
      <w:instrText xml:space="preserve">PAGE  </w:instrText>
    </w:r>
    <w:r>
      <w:rPr>
        <w:rStyle w:val="aff8"/>
      </w:rPr>
      <w:fldChar w:fldCharType="separate"/>
    </w:r>
    <w:r w:rsidR="00D97629">
      <w:rPr>
        <w:rStyle w:val="aff8"/>
        <w:noProof/>
      </w:rPr>
      <w:t>2</w:t>
    </w:r>
    <w:r>
      <w:rPr>
        <w:rStyle w:val="aff8"/>
      </w:rPr>
      <w:fldChar w:fldCharType="end"/>
    </w:r>
  </w:p>
  <w:p w:rsidR="00CB1AAE" w:rsidRDefault="00CB1AAE" w:rsidP="00344689">
    <w:pPr>
      <w:pStyle w:val="af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AAE" w:rsidRDefault="00CB1AAE" w:rsidP="00B15AFE">
    <w:pPr>
      <w:pStyle w:val="af6"/>
      <w:framePr w:wrap="auto" w:vAnchor="text" w:hAnchor="margin" w:xAlign="center" w:y="1"/>
      <w:rPr>
        <w:rStyle w:val="aff8"/>
      </w:rPr>
    </w:pPr>
    <w:r>
      <w:rPr>
        <w:rStyle w:val="aff8"/>
      </w:rPr>
      <w:fldChar w:fldCharType="begin"/>
    </w:r>
    <w:r>
      <w:rPr>
        <w:rStyle w:val="aff8"/>
      </w:rPr>
      <w:instrText xml:space="preserve">PAGE  </w:instrText>
    </w:r>
    <w:r>
      <w:rPr>
        <w:rStyle w:val="aff8"/>
      </w:rPr>
      <w:fldChar w:fldCharType="separate"/>
    </w:r>
    <w:r w:rsidR="00D97629">
      <w:rPr>
        <w:rStyle w:val="aff8"/>
        <w:noProof/>
      </w:rPr>
      <w:t>10</w:t>
    </w:r>
    <w:r>
      <w:rPr>
        <w:rStyle w:val="aff8"/>
      </w:rPr>
      <w:fldChar w:fldCharType="end"/>
    </w:r>
  </w:p>
  <w:p w:rsidR="00CB1AAE" w:rsidRDefault="00CB1AAE" w:rsidP="00B15AFE">
    <w:pPr>
      <w:pStyle w:val="af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06" w:type="dxa"/>
      <w:tblBorders>
        <w:top w:val="dashed" w:sz="6" w:space="0" w:color="auto"/>
        <w:left w:val="dashed" w:sz="6" w:space="0" w:color="auto"/>
        <w:bottom w:val="dashed" w:sz="6" w:space="0" w:color="auto"/>
        <w:right w:val="dashed" w:sz="6" w:space="0" w:color="auto"/>
        <w:insideH w:val="dashed" w:sz="6" w:space="0" w:color="auto"/>
        <w:insideV w:val="dashed" w:sz="6" w:space="0" w:color="auto"/>
      </w:tblBorders>
      <w:tblLook w:val="00A0" w:firstRow="1" w:lastRow="0" w:firstColumn="1" w:lastColumn="0" w:noHBand="0" w:noVBand="0"/>
    </w:tblPr>
    <w:tblGrid>
      <w:gridCol w:w="1951"/>
      <w:gridCol w:w="65"/>
      <w:gridCol w:w="6048"/>
      <w:gridCol w:w="124"/>
      <w:gridCol w:w="1892"/>
    </w:tblGrid>
    <w:tr w:rsidR="00CB1AAE">
      <w:tc>
        <w:tcPr>
          <w:tcW w:w="1951" w:type="dxa"/>
        </w:tcPr>
        <w:p w:rsidR="00CB1AAE" w:rsidRPr="00A17FE6" w:rsidRDefault="00CB1AAE">
          <w:pPr>
            <w:pStyle w:val="af4"/>
            <w:rPr>
              <w:b/>
              <w:bCs/>
              <w:sz w:val="16"/>
              <w:szCs w:val="16"/>
            </w:rPr>
          </w:pPr>
          <w:r w:rsidRPr="00A17FE6">
            <w:rPr>
              <w:b/>
              <w:bCs/>
              <w:sz w:val="16"/>
              <w:szCs w:val="16"/>
            </w:rPr>
            <w:t xml:space="preserve">ПЦК </w:t>
          </w:r>
        </w:p>
      </w:tc>
      <w:tc>
        <w:tcPr>
          <w:tcW w:w="6237" w:type="dxa"/>
          <w:gridSpan w:val="3"/>
        </w:tcPr>
        <w:p w:rsidR="00CB1AAE" w:rsidRPr="00A17FE6" w:rsidRDefault="00CB1AAE">
          <w:pPr>
            <w:pStyle w:val="af4"/>
            <w:jc w:val="center"/>
            <w:rPr>
              <w:b/>
              <w:bCs/>
              <w:smallCaps/>
              <w:sz w:val="16"/>
              <w:szCs w:val="16"/>
            </w:rPr>
          </w:pPr>
          <w:r w:rsidRPr="00A17FE6">
            <w:rPr>
              <w:b/>
              <w:bCs/>
              <w:smallCaps/>
              <w:sz w:val="16"/>
              <w:szCs w:val="16"/>
            </w:rPr>
            <w:t xml:space="preserve"> УМКД ►Унифицированные формы оформления◄ УМКД</w:t>
          </w:r>
        </w:p>
      </w:tc>
      <w:tc>
        <w:tcPr>
          <w:tcW w:w="1892" w:type="dxa"/>
        </w:tcPr>
        <w:p w:rsidR="00CB1AAE" w:rsidRPr="00A17FE6" w:rsidRDefault="00CB1AAE" w:rsidP="006010D4">
          <w:pPr>
            <w:pStyle w:val="af4"/>
            <w:rPr>
              <w:b/>
              <w:bCs/>
              <w:sz w:val="16"/>
              <w:szCs w:val="16"/>
            </w:rPr>
          </w:pPr>
          <w:r w:rsidRPr="00A17FE6">
            <w:rPr>
              <w:b/>
              <w:bCs/>
              <w:sz w:val="16"/>
              <w:szCs w:val="16"/>
            </w:rPr>
            <w:t>Г</w:t>
          </w:r>
          <w:r>
            <w:rPr>
              <w:b/>
              <w:bCs/>
              <w:sz w:val="16"/>
              <w:szCs w:val="16"/>
            </w:rPr>
            <w:t>П</w:t>
          </w:r>
          <w:r w:rsidRPr="00A17FE6">
            <w:rPr>
              <w:b/>
              <w:bCs/>
              <w:sz w:val="16"/>
              <w:szCs w:val="16"/>
            </w:rPr>
            <w:t>ОУ СГПК</w:t>
          </w:r>
        </w:p>
      </w:tc>
    </w:tr>
    <w:tr w:rsidR="00CB1AAE">
      <w:tc>
        <w:tcPr>
          <w:tcW w:w="2016" w:type="dxa"/>
          <w:gridSpan w:val="2"/>
        </w:tcPr>
        <w:p w:rsidR="00CB1AAE" w:rsidRPr="00A17FE6" w:rsidRDefault="00CB1AAE" w:rsidP="006010D4">
          <w:pPr>
            <w:pStyle w:val="af4"/>
            <w:rPr>
              <w:b/>
              <w:bCs/>
              <w:sz w:val="16"/>
              <w:szCs w:val="16"/>
            </w:rPr>
          </w:pPr>
          <w:r w:rsidRPr="00A17FE6">
            <w:rPr>
              <w:b/>
              <w:bCs/>
              <w:sz w:val="16"/>
              <w:szCs w:val="16"/>
            </w:rPr>
            <w:fldChar w:fldCharType="begin"/>
          </w:r>
          <w:r w:rsidRPr="00A17FE6">
            <w:rPr>
              <w:b/>
              <w:bCs/>
              <w:sz w:val="16"/>
              <w:szCs w:val="16"/>
            </w:rPr>
            <w:instrText xml:space="preserve"> PRINTDATE \@ "dd.MM.yyyy H:mm:ss" </w:instrText>
          </w:r>
          <w:r w:rsidRPr="00A17FE6">
            <w:rPr>
              <w:b/>
              <w:bCs/>
              <w:sz w:val="16"/>
              <w:szCs w:val="16"/>
            </w:rPr>
            <w:fldChar w:fldCharType="separate"/>
          </w:r>
          <w:r w:rsidRPr="00A17FE6">
            <w:rPr>
              <w:b/>
              <w:bCs/>
              <w:noProof/>
              <w:sz w:val="16"/>
              <w:szCs w:val="16"/>
            </w:rPr>
            <w:t>21.02.201</w:t>
          </w:r>
          <w:r>
            <w:rPr>
              <w:b/>
              <w:bCs/>
              <w:noProof/>
              <w:sz w:val="16"/>
              <w:szCs w:val="16"/>
            </w:rPr>
            <w:t>4</w:t>
          </w:r>
          <w:r w:rsidRPr="00A17FE6">
            <w:rPr>
              <w:b/>
              <w:bCs/>
              <w:noProof/>
              <w:sz w:val="16"/>
              <w:szCs w:val="16"/>
            </w:rPr>
            <w:t xml:space="preserve"> 9:32:00</w:t>
          </w:r>
          <w:r w:rsidRPr="00A17FE6">
            <w:rPr>
              <w:b/>
              <w:bCs/>
              <w:sz w:val="16"/>
              <w:szCs w:val="16"/>
            </w:rPr>
            <w:fldChar w:fldCharType="end"/>
          </w:r>
        </w:p>
      </w:tc>
      <w:tc>
        <w:tcPr>
          <w:tcW w:w="6048" w:type="dxa"/>
        </w:tcPr>
        <w:p w:rsidR="00CB1AAE" w:rsidRDefault="00CB1AAE">
          <w:pPr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Аннотация рабочей программы учебной дисциплины</w:t>
          </w:r>
        </w:p>
      </w:tc>
      <w:tc>
        <w:tcPr>
          <w:tcW w:w="2016" w:type="dxa"/>
          <w:gridSpan w:val="2"/>
        </w:tcPr>
        <w:p w:rsidR="00CB1AAE" w:rsidRPr="00A17FE6" w:rsidRDefault="00CB1AAE">
          <w:pPr>
            <w:pStyle w:val="af4"/>
            <w:jc w:val="right"/>
            <w:rPr>
              <w:b/>
              <w:bCs/>
              <w:sz w:val="16"/>
              <w:szCs w:val="16"/>
            </w:rPr>
          </w:pPr>
          <w:r w:rsidRPr="00A17FE6">
            <w:rPr>
              <w:b/>
              <w:bCs/>
              <w:sz w:val="16"/>
              <w:szCs w:val="16"/>
            </w:rPr>
            <w:t xml:space="preserve">стр. </w:t>
          </w:r>
          <w:r w:rsidRPr="00A17FE6">
            <w:rPr>
              <w:b/>
              <w:bCs/>
              <w:sz w:val="16"/>
              <w:szCs w:val="16"/>
            </w:rPr>
            <w:fldChar w:fldCharType="begin"/>
          </w:r>
          <w:r w:rsidRPr="00A17FE6">
            <w:rPr>
              <w:b/>
              <w:bCs/>
              <w:sz w:val="16"/>
              <w:szCs w:val="16"/>
            </w:rPr>
            <w:instrText xml:space="preserve"> PAGE </w:instrText>
          </w:r>
          <w:r w:rsidRPr="00A17FE6">
            <w:rPr>
              <w:b/>
              <w:bCs/>
              <w:sz w:val="16"/>
              <w:szCs w:val="16"/>
            </w:rPr>
            <w:fldChar w:fldCharType="separate"/>
          </w:r>
          <w:r w:rsidR="00D97629">
            <w:rPr>
              <w:b/>
              <w:bCs/>
              <w:noProof/>
              <w:sz w:val="16"/>
              <w:szCs w:val="16"/>
            </w:rPr>
            <w:t>18</w:t>
          </w:r>
          <w:r w:rsidRPr="00A17FE6">
            <w:rPr>
              <w:b/>
              <w:bCs/>
              <w:sz w:val="16"/>
              <w:szCs w:val="16"/>
            </w:rPr>
            <w:fldChar w:fldCharType="end"/>
          </w:r>
          <w:r w:rsidRPr="00A17FE6">
            <w:rPr>
              <w:b/>
              <w:bCs/>
              <w:sz w:val="16"/>
              <w:szCs w:val="16"/>
            </w:rPr>
            <w:t xml:space="preserve"> из </w:t>
          </w:r>
          <w:r w:rsidRPr="00A17FE6">
            <w:rPr>
              <w:b/>
              <w:bCs/>
              <w:sz w:val="16"/>
              <w:szCs w:val="16"/>
            </w:rPr>
            <w:fldChar w:fldCharType="begin"/>
          </w:r>
          <w:r w:rsidRPr="00A17FE6">
            <w:rPr>
              <w:b/>
              <w:bCs/>
              <w:sz w:val="16"/>
              <w:szCs w:val="16"/>
            </w:rPr>
            <w:instrText xml:space="preserve"> NUMPAGES </w:instrText>
          </w:r>
          <w:r w:rsidRPr="00A17FE6">
            <w:rPr>
              <w:b/>
              <w:bCs/>
              <w:sz w:val="16"/>
              <w:szCs w:val="16"/>
            </w:rPr>
            <w:fldChar w:fldCharType="separate"/>
          </w:r>
          <w:r w:rsidR="00D97629">
            <w:rPr>
              <w:b/>
              <w:bCs/>
              <w:noProof/>
              <w:sz w:val="16"/>
              <w:szCs w:val="16"/>
            </w:rPr>
            <w:t>18</w:t>
          </w:r>
          <w:r w:rsidRPr="00A17FE6">
            <w:rPr>
              <w:b/>
              <w:bCs/>
              <w:sz w:val="16"/>
              <w:szCs w:val="16"/>
            </w:rPr>
            <w:fldChar w:fldCharType="end"/>
          </w:r>
        </w:p>
      </w:tc>
    </w:tr>
  </w:tbl>
  <w:p w:rsidR="00CB1AAE" w:rsidRPr="00293F59" w:rsidRDefault="00CB1AAE">
    <w:pPr>
      <w:pStyle w:val="af6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C1F" w:rsidRDefault="006D0C1F" w:rsidP="00293F59">
      <w:r>
        <w:separator/>
      </w:r>
    </w:p>
  </w:footnote>
  <w:footnote w:type="continuationSeparator" w:id="0">
    <w:p w:rsidR="006D0C1F" w:rsidRDefault="006D0C1F" w:rsidP="00293F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06" w:type="dxa"/>
      <w:tblBorders>
        <w:top w:val="dashed" w:sz="6" w:space="0" w:color="auto"/>
        <w:left w:val="dashed" w:sz="6" w:space="0" w:color="auto"/>
        <w:bottom w:val="dashed" w:sz="6" w:space="0" w:color="auto"/>
        <w:right w:val="dashed" w:sz="6" w:space="0" w:color="auto"/>
        <w:insideH w:val="dashed" w:sz="6" w:space="0" w:color="auto"/>
        <w:insideV w:val="dashed" w:sz="6" w:space="0" w:color="auto"/>
      </w:tblBorders>
      <w:tblLook w:val="00A0" w:firstRow="1" w:lastRow="0" w:firstColumn="1" w:lastColumn="0" w:noHBand="0" w:noVBand="0"/>
    </w:tblPr>
    <w:tblGrid>
      <w:gridCol w:w="1512"/>
      <w:gridCol w:w="504"/>
      <w:gridCol w:w="6048"/>
      <w:gridCol w:w="504"/>
      <w:gridCol w:w="1512"/>
    </w:tblGrid>
    <w:tr w:rsidR="00CB1AAE">
      <w:tc>
        <w:tcPr>
          <w:tcW w:w="1512" w:type="dxa"/>
        </w:tcPr>
        <w:p w:rsidR="00CB1AAE" w:rsidRPr="00A17FE6" w:rsidRDefault="00CB1AAE">
          <w:pPr>
            <w:pStyle w:val="af4"/>
            <w:rPr>
              <w:b/>
              <w:bCs/>
              <w:sz w:val="16"/>
              <w:szCs w:val="16"/>
            </w:rPr>
          </w:pPr>
          <w:r w:rsidRPr="00A17FE6">
            <w:rPr>
              <w:b/>
              <w:bCs/>
              <w:sz w:val="16"/>
              <w:szCs w:val="16"/>
            </w:rPr>
            <w:t>СГПК-СМК</w:t>
          </w:r>
        </w:p>
      </w:tc>
      <w:tc>
        <w:tcPr>
          <w:tcW w:w="7056" w:type="dxa"/>
          <w:gridSpan w:val="3"/>
        </w:tcPr>
        <w:p w:rsidR="00CB1AAE" w:rsidRPr="00A17FE6" w:rsidRDefault="00CB1AAE">
          <w:pPr>
            <w:pStyle w:val="af4"/>
            <w:jc w:val="center"/>
            <w:rPr>
              <w:b/>
              <w:bCs/>
              <w:smallCaps/>
              <w:sz w:val="16"/>
              <w:szCs w:val="16"/>
            </w:rPr>
          </w:pPr>
          <w:r w:rsidRPr="00A17FE6">
            <w:rPr>
              <w:b/>
              <w:bCs/>
              <w:smallCaps/>
              <w:sz w:val="16"/>
              <w:szCs w:val="16"/>
            </w:rPr>
            <w:t>Учебно-методический комплекс дисциплины</w:t>
          </w:r>
        </w:p>
      </w:tc>
      <w:tc>
        <w:tcPr>
          <w:tcW w:w="1512" w:type="dxa"/>
        </w:tcPr>
        <w:p w:rsidR="00CB1AAE" w:rsidRPr="00A17FE6" w:rsidRDefault="00CB1AAE">
          <w:pPr>
            <w:pStyle w:val="af4"/>
            <w:jc w:val="right"/>
            <w:rPr>
              <w:b/>
              <w:bCs/>
              <w:sz w:val="16"/>
              <w:szCs w:val="16"/>
            </w:rPr>
          </w:pPr>
          <w:r w:rsidRPr="00A17FE6">
            <w:rPr>
              <w:b/>
              <w:bCs/>
              <w:sz w:val="16"/>
              <w:szCs w:val="16"/>
            </w:rPr>
            <w:t>СГПК-СМК</w:t>
          </w:r>
        </w:p>
      </w:tc>
    </w:tr>
    <w:tr w:rsidR="00CB1AAE">
      <w:tc>
        <w:tcPr>
          <w:tcW w:w="2016" w:type="dxa"/>
          <w:gridSpan w:val="2"/>
        </w:tcPr>
        <w:p w:rsidR="00CB1AAE" w:rsidRPr="00A17FE6" w:rsidRDefault="00CB1AAE">
          <w:pPr>
            <w:pStyle w:val="af4"/>
            <w:rPr>
              <w:b/>
              <w:bCs/>
              <w:sz w:val="16"/>
              <w:szCs w:val="16"/>
            </w:rPr>
          </w:pPr>
          <w:r w:rsidRPr="00A17FE6">
            <w:rPr>
              <w:b/>
              <w:bCs/>
              <w:sz w:val="16"/>
              <w:szCs w:val="16"/>
            </w:rPr>
            <w:t>Форма</w:t>
          </w:r>
        </w:p>
      </w:tc>
      <w:tc>
        <w:tcPr>
          <w:tcW w:w="6048" w:type="dxa"/>
        </w:tcPr>
        <w:p w:rsidR="00CB1AAE" w:rsidRPr="00A17FE6" w:rsidRDefault="00CB1AAE">
          <w:pPr>
            <w:pStyle w:val="af4"/>
            <w:jc w:val="center"/>
            <w:rPr>
              <w:b/>
              <w:bCs/>
              <w:sz w:val="16"/>
              <w:szCs w:val="16"/>
            </w:rPr>
          </w:pPr>
          <w:r w:rsidRPr="00A17FE6">
            <w:rPr>
              <w:b/>
              <w:bCs/>
              <w:sz w:val="14"/>
              <w:szCs w:val="14"/>
            </w:rPr>
            <w:t>УМКД ►Унифицированные формы оформления◄ УМКД</w:t>
          </w:r>
        </w:p>
      </w:tc>
      <w:tc>
        <w:tcPr>
          <w:tcW w:w="2016" w:type="dxa"/>
          <w:gridSpan w:val="2"/>
        </w:tcPr>
        <w:p w:rsidR="00CB1AAE" w:rsidRPr="00A17FE6" w:rsidRDefault="00CB1AAE">
          <w:pPr>
            <w:pStyle w:val="af4"/>
            <w:jc w:val="right"/>
            <w:rPr>
              <w:b/>
              <w:bCs/>
              <w:sz w:val="16"/>
              <w:szCs w:val="16"/>
            </w:rPr>
          </w:pPr>
          <w:r w:rsidRPr="00A17FE6">
            <w:rPr>
              <w:b/>
              <w:bCs/>
              <w:sz w:val="16"/>
              <w:szCs w:val="16"/>
            </w:rPr>
            <w:t>Форма</w:t>
          </w:r>
        </w:p>
      </w:tc>
    </w:tr>
  </w:tbl>
  <w:p w:rsidR="00CB1AAE" w:rsidRPr="00293F59" w:rsidRDefault="00CB1AAE">
    <w:pPr>
      <w:pStyle w:val="af4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cs="Symbol"/>
        <w:sz w:val="22"/>
        <w:szCs w:val="22"/>
      </w:rPr>
    </w:lvl>
  </w:abstractNum>
  <w:abstractNum w:abstractNumId="1">
    <w:nsid w:val="01D741B5"/>
    <w:multiLevelType w:val="hybridMultilevel"/>
    <w:tmpl w:val="F33E5334"/>
    <w:lvl w:ilvl="0" w:tplc="8BCA546C">
      <w:start w:val="1"/>
      <w:numFmt w:val="bullet"/>
      <w:lvlText w:val=""/>
      <w:lvlJc w:val="left"/>
      <w:pPr>
        <w:tabs>
          <w:tab w:val="num" w:pos="540"/>
        </w:tabs>
        <w:ind w:left="767" w:hanging="227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272"/>
        </w:tabs>
        <w:ind w:left="1272" w:hanging="360"/>
      </w:pPr>
    </w:lvl>
    <w:lvl w:ilvl="2" w:tplc="04190005">
      <w:start w:val="1"/>
      <w:numFmt w:val="decimal"/>
      <w:lvlText w:val="%3."/>
      <w:lvlJc w:val="left"/>
      <w:pPr>
        <w:tabs>
          <w:tab w:val="num" w:pos="1992"/>
        </w:tabs>
        <w:ind w:left="1992" w:hanging="360"/>
      </w:pPr>
    </w:lvl>
    <w:lvl w:ilvl="3" w:tplc="04190001">
      <w:start w:val="1"/>
      <w:numFmt w:val="decimal"/>
      <w:lvlText w:val="%4."/>
      <w:lvlJc w:val="left"/>
      <w:pPr>
        <w:tabs>
          <w:tab w:val="num" w:pos="2712"/>
        </w:tabs>
        <w:ind w:left="2712" w:hanging="360"/>
      </w:pPr>
    </w:lvl>
    <w:lvl w:ilvl="4" w:tplc="04190003">
      <w:start w:val="1"/>
      <w:numFmt w:val="decimal"/>
      <w:lvlText w:val="%5."/>
      <w:lvlJc w:val="left"/>
      <w:pPr>
        <w:tabs>
          <w:tab w:val="num" w:pos="3432"/>
        </w:tabs>
        <w:ind w:left="3432" w:hanging="360"/>
      </w:pPr>
    </w:lvl>
    <w:lvl w:ilvl="5" w:tplc="04190005">
      <w:start w:val="1"/>
      <w:numFmt w:val="decimal"/>
      <w:lvlText w:val="%6."/>
      <w:lvlJc w:val="left"/>
      <w:pPr>
        <w:tabs>
          <w:tab w:val="num" w:pos="4152"/>
        </w:tabs>
        <w:ind w:left="4152" w:hanging="360"/>
      </w:pPr>
    </w:lvl>
    <w:lvl w:ilvl="6" w:tplc="04190001">
      <w:start w:val="1"/>
      <w:numFmt w:val="decimal"/>
      <w:lvlText w:val="%7."/>
      <w:lvlJc w:val="left"/>
      <w:pPr>
        <w:tabs>
          <w:tab w:val="num" w:pos="4872"/>
        </w:tabs>
        <w:ind w:left="4872" w:hanging="360"/>
      </w:pPr>
    </w:lvl>
    <w:lvl w:ilvl="7" w:tplc="04190003">
      <w:start w:val="1"/>
      <w:numFmt w:val="decimal"/>
      <w:lvlText w:val="%8."/>
      <w:lvlJc w:val="left"/>
      <w:pPr>
        <w:tabs>
          <w:tab w:val="num" w:pos="5592"/>
        </w:tabs>
        <w:ind w:left="5592" w:hanging="360"/>
      </w:pPr>
    </w:lvl>
    <w:lvl w:ilvl="8" w:tplc="04190005">
      <w:start w:val="1"/>
      <w:numFmt w:val="decimal"/>
      <w:lvlText w:val="%9."/>
      <w:lvlJc w:val="left"/>
      <w:pPr>
        <w:tabs>
          <w:tab w:val="num" w:pos="6312"/>
        </w:tabs>
        <w:ind w:left="6312" w:hanging="360"/>
      </w:pPr>
    </w:lvl>
  </w:abstractNum>
  <w:abstractNum w:abstractNumId="2">
    <w:nsid w:val="02AE6CDA"/>
    <w:multiLevelType w:val="hybridMultilevel"/>
    <w:tmpl w:val="4AE0C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217CB"/>
    <w:multiLevelType w:val="hybridMultilevel"/>
    <w:tmpl w:val="DD72F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993BDE"/>
    <w:multiLevelType w:val="multilevel"/>
    <w:tmpl w:val="0D804EF6"/>
    <w:lvl w:ilvl="0">
      <w:start w:val="1"/>
      <w:numFmt w:val="bullet"/>
      <w:lvlText w:val=""/>
      <w:lvlJc w:val="left"/>
      <w:pPr>
        <w:tabs>
          <w:tab w:val="num" w:pos="6024"/>
        </w:tabs>
        <w:ind w:left="6024" w:hanging="360"/>
      </w:pPr>
      <w:rPr>
        <w:rFonts w:ascii="Wingdings" w:hAnsi="Wingdings" w:cs="Wingdings" w:hint="default"/>
        <w:sz w:val="16"/>
        <w:szCs w:val="16"/>
      </w:rPr>
    </w:lvl>
    <w:lvl w:ilvl="1">
      <w:start w:val="1"/>
      <w:numFmt w:val="decimal"/>
      <w:lvlText w:val="%1.%2."/>
      <w:lvlJc w:val="left"/>
      <w:pPr>
        <w:tabs>
          <w:tab w:val="num" w:pos="6792"/>
        </w:tabs>
        <w:ind w:left="6792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00"/>
        </w:tabs>
        <w:ind w:left="7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8"/>
        </w:tabs>
        <w:ind w:left="85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576"/>
        </w:tabs>
        <w:ind w:left="95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284"/>
        </w:tabs>
        <w:ind w:left="1028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352"/>
        </w:tabs>
        <w:ind w:left="113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060"/>
        </w:tabs>
        <w:ind w:left="12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128"/>
        </w:tabs>
        <w:ind w:left="13128" w:hanging="1800"/>
      </w:pPr>
      <w:rPr>
        <w:rFonts w:hint="default"/>
      </w:rPr>
    </w:lvl>
  </w:abstractNum>
  <w:abstractNum w:abstractNumId="5">
    <w:nsid w:val="09FE79BF"/>
    <w:multiLevelType w:val="hybridMultilevel"/>
    <w:tmpl w:val="EFC0256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AE41146"/>
    <w:multiLevelType w:val="hybridMultilevel"/>
    <w:tmpl w:val="A4BA0C50"/>
    <w:lvl w:ilvl="0" w:tplc="0AF264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5351CD"/>
    <w:multiLevelType w:val="hybridMultilevel"/>
    <w:tmpl w:val="DA127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EB3541"/>
    <w:multiLevelType w:val="hybridMultilevel"/>
    <w:tmpl w:val="9F4246A4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0E7268E1"/>
    <w:multiLevelType w:val="hybridMultilevel"/>
    <w:tmpl w:val="5B38D51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12C6CCB"/>
    <w:multiLevelType w:val="multilevel"/>
    <w:tmpl w:val="89C6F3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>
    <w:nsid w:val="15621611"/>
    <w:multiLevelType w:val="hybridMultilevel"/>
    <w:tmpl w:val="A30A4B76"/>
    <w:lvl w:ilvl="0" w:tplc="E81E80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DB0AB0"/>
    <w:multiLevelType w:val="hybridMultilevel"/>
    <w:tmpl w:val="3C4A6E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546413"/>
    <w:multiLevelType w:val="hybridMultilevel"/>
    <w:tmpl w:val="17C65DE2"/>
    <w:lvl w:ilvl="0" w:tplc="0AF264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F220D6"/>
    <w:multiLevelType w:val="hybridMultilevel"/>
    <w:tmpl w:val="C93C81A2"/>
    <w:lvl w:ilvl="0" w:tplc="16DE9EC4">
      <w:start w:val="1"/>
      <w:numFmt w:val="decimal"/>
      <w:lvlText w:val="%1)"/>
      <w:lvlJc w:val="left"/>
      <w:pPr>
        <w:tabs>
          <w:tab w:val="num" w:pos="357"/>
        </w:tabs>
        <w:ind w:left="357" w:hanging="357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375DE2"/>
    <w:multiLevelType w:val="hybridMultilevel"/>
    <w:tmpl w:val="C516597A"/>
    <w:lvl w:ilvl="0" w:tplc="0AF264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590CC5"/>
    <w:multiLevelType w:val="hybridMultilevel"/>
    <w:tmpl w:val="185E1CA4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41C63BE"/>
    <w:multiLevelType w:val="hybridMultilevel"/>
    <w:tmpl w:val="83445C9A"/>
    <w:lvl w:ilvl="0" w:tplc="23F4A304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B02447C"/>
    <w:multiLevelType w:val="hybridMultilevel"/>
    <w:tmpl w:val="33720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09157E"/>
    <w:multiLevelType w:val="hybridMultilevel"/>
    <w:tmpl w:val="74C89A6A"/>
    <w:lvl w:ilvl="0" w:tplc="3782EB12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23C041A"/>
    <w:multiLevelType w:val="multilevel"/>
    <w:tmpl w:val="E2268E14"/>
    <w:lvl w:ilvl="0">
      <w:start w:val="1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260"/>
        </w:tabs>
        <w:ind w:left="960" w:hanging="420"/>
      </w:pPr>
      <w:rPr>
        <w:rFonts w:hint="default"/>
        <w:b/>
        <w:bCs/>
      </w:rPr>
    </w:lvl>
    <w:lvl w:ilvl="2">
      <w:start w:val="1"/>
      <w:numFmt w:val="decimal"/>
      <w:pStyle w:val="3"/>
      <w:lvlText w:val="%1.%2.%3.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2">
    <w:nsid w:val="538E3725"/>
    <w:multiLevelType w:val="multilevel"/>
    <w:tmpl w:val="549E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904367D"/>
    <w:multiLevelType w:val="hybridMultilevel"/>
    <w:tmpl w:val="0D14F6FC"/>
    <w:lvl w:ilvl="0" w:tplc="6BD4263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055F8A"/>
    <w:multiLevelType w:val="hybridMultilevel"/>
    <w:tmpl w:val="2B4A0996"/>
    <w:lvl w:ilvl="0" w:tplc="0AF264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581625"/>
    <w:multiLevelType w:val="hybridMultilevel"/>
    <w:tmpl w:val="5C720942"/>
    <w:lvl w:ilvl="0" w:tplc="0AF264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903322"/>
    <w:multiLevelType w:val="hybridMultilevel"/>
    <w:tmpl w:val="C4929830"/>
    <w:lvl w:ilvl="0" w:tplc="0AF264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191761"/>
    <w:multiLevelType w:val="hybridMultilevel"/>
    <w:tmpl w:val="3C4A6E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4F01079"/>
    <w:multiLevelType w:val="hybridMultilevel"/>
    <w:tmpl w:val="549E94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6A6941"/>
    <w:multiLevelType w:val="hybridMultilevel"/>
    <w:tmpl w:val="3CE8F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E953AD"/>
    <w:multiLevelType w:val="hybridMultilevel"/>
    <w:tmpl w:val="CA444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5B4BDC"/>
    <w:multiLevelType w:val="multilevel"/>
    <w:tmpl w:val="0D804EF6"/>
    <w:lvl w:ilvl="0">
      <w:start w:val="1"/>
      <w:numFmt w:val="bullet"/>
      <w:lvlText w:val=""/>
      <w:lvlJc w:val="left"/>
      <w:pPr>
        <w:tabs>
          <w:tab w:val="num" w:pos="6024"/>
        </w:tabs>
        <w:ind w:left="6024" w:hanging="360"/>
      </w:pPr>
      <w:rPr>
        <w:rFonts w:ascii="Wingdings" w:hAnsi="Wingdings" w:cs="Wingdings" w:hint="default"/>
        <w:sz w:val="16"/>
        <w:szCs w:val="16"/>
      </w:rPr>
    </w:lvl>
    <w:lvl w:ilvl="1">
      <w:start w:val="1"/>
      <w:numFmt w:val="decimal"/>
      <w:lvlText w:val="%1.%2."/>
      <w:lvlJc w:val="left"/>
      <w:pPr>
        <w:tabs>
          <w:tab w:val="num" w:pos="6792"/>
        </w:tabs>
        <w:ind w:left="6792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00"/>
        </w:tabs>
        <w:ind w:left="7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8"/>
        </w:tabs>
        <w:ind w:left="85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576"/>
        </w:tabs>
        <w:ind w:left="95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284"/>
        </w:tabs>
        <w:ind w:left="1028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352"/>
        </w:tabs>
        <w:ind w:left="113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060"/>
        </w:tabs>
        <w:ind w:left="12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128"/>
        </w:tabs>
        <w:ind w:left="13128" w:hanging="1800"/>
      </w:pPr>
      <w:rPr>
        <w:rFonts w:hint="default"/>
      </w:rPr>
    </w:lvl>
  </w:abstractNum>
  <w:abstractNum w:abstractNumId="32">
    <w:nsid w:val="7ACE0BD9"/>
    <w:multiLevelType w:val="hybridMultilevel"/>
    <w:tmpl w:val="782834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D33534A"/>
    <w:multiLevelType w:val="hybridMultilevel"/>
    <w:tmpl w:val="2DB030C8"/>
    <w:lvl w:ilvl="0" w:tplc="0AF264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6D0860"/>
    <w:multiLevelType w:val="hybridMultilevel"/>
    <w:tmpl w:val="3C168514"/>
    <w:lvl w:ilvl="0" w:tplc="225A3B46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5">
    <w:nsid w:val="7F953970"/>
    <w:multiLevelType w:val="hybridMultilevel"/>
    <w:tmpl w:val="89C6F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"/>
  </w:num>
  <w:num w:numId="3">
    <w:abstractNumId w:val="31"/>
  </w:num>
  <w:num w:numId="4">
    <w:abstractNumId w:val="23"/>
  </w:num>
  <w:num w:numId="5">
    <w:abstractNumId w:val="5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34"/>
  </w:num>
  <w:num w:numId="9">
    <w:abstractNumId w:val="8"/>
  </w:num>
  <w:num w:numId="10">
    <w:abstractNumId w:val="17"/>
  </w:num>
  <w:num w:numId="11">
    <w:abstractNumId w:val="29"/>
  </w:num>
  <w:num w:numId="12">
    <w:abstractNumId w:val="7"/>
  </w:num>
  <w:num w:numId="13">
    <w:abstractNumId w:val="30"/>
  </w:num>
  <w:num w:numId="1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20"/>
  </w:num>
  <w:num w:numId="18">
    <w:abstractNumId w:val="1"/>
  </w:num>
  <w:num w:numId="19">
    <w:abstractNumId w:val="35"/>
  </w:num>
  <w:num w:numId="20">
    <w:abstractNumId w:val="2"/>
  </w:num>
  <w:num w:numId="21">
    <w:abstractNumId w:val="25"/>
  </w:num>
  <w:num w:numId="22">
    <w:abstractNumId w:val="24"/>
  </w:num>
  <w:num w:numId="23">
    <w:abstractNumId w:val="14"/>
  </w:num>
  <w:num w:numId="24">
    <w:abstractNumId w:val="6"/>
  </w:num>
  <w:num w:numId="25">
    <w:abstractNumId w:val="26"/>
  </w:num>
  <w:num w:numId="26">
    <w:abstractNumId w:val="16"/>
  </w:num>
  <w:num w:numId="27">
    <w:abstractNumId w:val="33"/>
  </w:num>
  <w:num w:numId="28">
    <w:abstractNumId w:val="9"/>
  </w:num>
  <w:num w:numId="2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</w:num>
  <w:num w:numId="43">
    <w:abstractNumId w:val="28"/>
  </w:num>
  <w:num w:numId="44">
    <w:abstractNumId w:val="22"/>
  </w:num>
  <w:num w:numId="45">
    <w:abstractNumId w:val="19"/>
  </w:num>
  <w:num w:numId="46">
    <w:abstractNumId w:val="27"/>
  </w:num>
  <w:num w:numId="47">
    <w:abstractNumId w:val="13"/>
  </w:num>
  <w:num w:numId="48">
    <w:abstractNumId w:val="32"/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doNotTrackMoves/>
  <w:defaultTabStop w:val="708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2854"/>
    <w:rsid w:val="00014AAA"/>
    <w:rsid w:val="0004527F"/>
    <w:rsid w:val="00045CCD"/>
    <w:rsid w:val="0006462D"/>
    <w:rsid w:val="00091D0C"/>
    <w:rsid w:val="00093FBB"/>
    <w:rsid w:val="000A19AB"/>
    <w:rsid w:val="000C1E32"/>
    <w:rsid w:val="000D7D67"/>
    <w:rsid w:val="000E319A"/>
    <w:rsid w:val="000F1F40"/>
    <w:rsid w:val="00101D43"/>
    <w:rsid w:val="00106293"/>
    <w:rsid w:val="001106DA"/>
    <w:rsid w:val="00121638"/>
    <w:rsid w:val="00123C46"/>
    <w:rsid w:val="001420D3"/>
    <w:rsid w:val="00155F63"/>
    <w:rsid w:val="00162DDF"/>
    <w:rsid w:val="00173553"/>
    <w:rsid w:val="00176D12"/>
    <w:rsid w:val="001952C7"/>
    <w:rsid w:val="001A0FC5"/>
    <w:rsid w:val="001A1382"/>
    <w:rsid w:val="001A2596"/>
    <w:rsid w:val="001B0F9E"/>
    <w:rsid w:val="001C432B"/>
    <w:rsid w:val="001E0496"/>
    <w:rsid w:val="002029A8"/>
    <w:rsid w:val="00237A60"/>
    <w:rsid w:val="0025269C"/>
    <w:rsid w:val="00266290"/>
    <w:rsid w:val="0026686F"/>
    <w:rsid w:val="0028497D"/>
    <w:rsid w:val="00290813"/>
    <w:rsid w:val="00293F59"/>
    <w:rsid w:val="00294EF8"/>
    <w:rsid w:val="002A1120"/>
    <w:rsid w:val="002A4B08"/>
    <w:rsid w:val="002B70C2"/>
    <w:rsid w:val="002E00E8"/>
    <w:rsid w:val="002F18EF"/>
    <w:rsid w:val="00321744"/>
    <w:rsid w:val="00331A02"/>
    <w:rsid w:val="00333382"/>
    <w:rsid w:val="0033709B"/>
    <w:rsid w:val="003407F8"/>
    <w:rsid w:val="00344689"/>
    <w:rsid w:val="00360947"/>
    <w:rsid w:val="00362E2B"/>
    <w:rsid w:val="003652B1"/>
    <w:rsid w:val="003803A3"/>
    <w:rsid w:val="003835E6"/>
    <w:rsid w:val="00383F49"/>
    <w:rsid w:val="003865B8"/>
    <w:rsid w:val="00393013"/>
    <w:rsid w:val="003A1614"/>
    <w:rsid w:val="003B0A6D"/>
    <w:rsid w:val="003B2D47"/>
    <w:rsid w:val="003C30F8"/>
    <w:rsid w:val="003D22EE"/>
    <w:rsid w:val="003D4CEA"/>
    <w:rsid w:val="003E5576"/>
    <w:rsid w:val="003F45D3"/>
    <w:rsid w:val="003F5CD1"/>
    <w:rsid w:val="00404B5B"/>
    <w:rsid w:val="00413EA1"/>
    <w:rsid w:val="00416521"/>
    <w:rsid w:val="004211FB"/>
    <w:rsid w:val="0042498F"/>
    <w:rsid w:val="00426920"/>
    <w:rsid w:val="004269E6"/>
    <w:rsid w:val="00431E88"/>
    <w:rsid w:val="0043247B"/>
    <w:rsid w:val="004376A6"/>
    <w:rsid w:val="00445E03"/>
    <w:rsid w:val="00450271"/>
    <w:rsid w:val="004502F6"/>
    <w:rsid w:val="004554F1"/>
    <w:rsid w:val="004556A0"/>
    <w:rsid w:val="004633E6"/>
    <w:rsid w:val="004714C3"/>
    <w:rsid w:val="00485331"/>
    <w:rsid w:val="004944AB"/>
    <w:rsid w:val="004B21A9"/>
    <w:rsid w:val="004B4E39"/>
    <w:rsid w:val="004B7890"/>
    <w:rsid w:val="004D2F93"/>
    <w:rsid w:val="004E484F"/>
    <w:rsid w:val="004E7E65"/>
    <w:rsid w:val="0050524D"/>
    <w:rsid w:val="00514948"/>
    <w:rsid w:val="00546B22"/>
    <w:rsid w:val="00584077"/>
    <w:rsid w:val="0059437A"/>
    <w:rsid w:val="00596ADE"/>
    <w:rsid w:val="00596B92"/>
    <w:rsid w:val="005B7903"/>
    <w:rsid w:val="005C0833"/>
    <w:rsid w:val="005C566A"/>
    <w:rsid w:val="005D1F59"/>
    <w:rsid w:val="005E146C"/>
    <w:rsid w:val="005E39BD"/>
    <w:rsid w:val="005E619E"/>
    <w:rsid w:val="005E7CDC"/>
    <w:rsid w:val="006010D4"/>
    <w:rsid w:val="006056CC"/>
    <w:rsid w:val="0061555C"/>
    <w:rsid w:val="00616F3F"/>
    <w:rsid w:val="006209BE"/>
    <w:rsid w:val="0062386A"/>
    <w:rsid w:val="00644888"/>
    <w:rsid w:val="0064797A"/>
    <w:rsid w:val="00664299"/>
    <w:rsid w:val="00681C91"/>
    <w:rsid w:val="00697301"/>
    <w:rsid w:val="00697A0C"/>
    <w:rsid w:val="006B136B"/>
    <w:rsid w:val="006C1FAA"/>
    <w:rsid w:val="006C2177"/>
    <w:rsid w:val="006D0C1F"/>
    <w:rsid w:val="006D50F9"/>
    <w:rsid w:val="006F0266"/>
    <w:rsid w:val="006F0D12"/>
    <w:rsid w:val="0071485D"/>
    <w:rsid w:val="00730FE4"/>
    <w:rsid w:val="0074555E"/>
    <w:rsid w:val="00746431"/>
    <w:rsid w:val="007930CE"/>
    <w:rsid w:val="007932C7"/>
    <w:rsid w:val="007D2B62"/>
    <w:rsid w:val="007D63E5"/>
    <w:rsid w:val="007D7B03"/>
    <w:rsid w:val="007D7CE9"/>
    <w:rsid w:val="007E4322"/>
    <w:rsid w:val="00811EDD"/>
    <w:rsid w:val="00816D04"/>
    <w:rsid w:val="00822568"/>
    <w:rsid w:val="00827449"/>
    <w:rsid w:val="00854F0F"/>
    <w:rsid w:val="00861176"/>
    <w:rsid w:val="00870017"/>
    <w:rsid w:val="008763B0"/>
    <w:rsid w:val="00883019"/>
    <w:rsid w:val="008A5960"/>
    <w:rsid w:val="008F0884"/>
    <w:rsid w:val="00903A5B"/>
    <w:rsid w:val="00907628"/>
    <w:rsid w:val="009131F1"/>
    <w:rsid w:val="00927BA2"/>
    <w:rsid w:val="009410E4"/>
    <w:rsid w:val="00944D8C"/>
    <w:rsid w:val="00945730"/>
    <w:rsid w:val="00976A0D"/>
    <w:rsid w:val="009B5416"/>
    <w:rsid w:val="009D0695"/>
    <w:rsid w:val="009E3398"/>
    <w:rsid w:val="009F2231"/>
    <w:rsid w:val="00A0305A"/>
    <w:rsid w:val="00A031F2"/>
    <w:rsid w:val="00A17FE6"/>
    <w:rsid w:val="00A3695B"/>
    <w:rsid w:val="00A512B0"/>
    <w:rsid w:val="00A552AC"/>
    <w:rsid w:val="00A57A51"/>
    <w:rsid w:val="00A60A3E"/>
    <w:rsid w:val="00A63C0C"/>
    <w:rsid w:val="00A866DA"/>
    <w:rsid w:val="00A9146A"/>
    <w:rsid w:val="00A93B60"/>
    <w:rsid w:val="00A96FB6"/>
    <w:rsid w:val="00AC0036"/>
    <w:rsid w:val="00AC6F57"/>
    <w:rsid w:val="00AD42C8"/>
    <w:rsid w:val="00AF2015"/>
    <w:rsid w:val="00AF44F5"/>
    <w:rsid w:val="00AF51C1"/>
    <w:rsid w:val="00AF5808"/>
    <w:rsid w:val="00B15AFE"/>
    <w:rsid w:val="00B17A56"/>
    <w:rsid w:val="00B2508E"/>
    <w:rsid w:val="00B45B13"/>
    <w:rsid w:val="00B57C29"/>
    <w:rsid w:val="00B80092"/>
    <w:rsid w:val="00B8110C"/>
    <w:rsid w:val="00B85F65"/>
    <w:rsid w:val="00B94203"/>
    <w:rsid w:val="00B955F1"/>
    <w:rsid w:val="00BC3BA2"/>
    <w:rsid w:val="00BC7A2A"/>
    <w:rsid w:val="00BD1B32"/>
    <w:rsid w:val="00BD2ADE"/>
    <w:rsid w:val="00BF4C1E"/>
    <w:rsid w:val="00C0445F"/>
    <w:rsid w:val="00C34DEE"/>
    <w:rsid w:val="00C34F73"/>
    <w:rsid w:val="00C56F4A"/>
    <w:rsid w:val="00C60A65"/>
    <w:rsid w:val="00C840D7"/>
    <w:rsid w:val="00CB1AAE"/>
    <w:rsid w:val="00CB34D0"/>
    <w:rsid w:val="00CD5453"/>
    <w:rsid w:val="00CE49FD"/>
    <w:rsid w:val="00CE5572"/>
    <w:rsid w:val="00CF26CE"/>
    <w:rsid w:val="00CF2D4F"/>
    <w:rsid w:val="00D02ED0"/>
    <w:rsid w:val="00D22AF0"/>
    <w:rsid w:val="00D23F9C"/>
    <w:rsid w:val="00D27945"/>
    <w:rsid w:val="00D33359"/>
    <w:rsid w:val="00D371DF"/>
    <w:rsid w:val="00D97629"/>
    <w:rsid w:val="00DA55FC"/>
    <w:rsid w:val="00DB20F6"/>
    <w:rsid w:val="00DB771D"/>
    <w:rsid w:val="00DC31CA"/>
    <w:rsid w:val="00DD4976"/>
    <w:rsid w:val="00DF2533"/>
    <w:rsid w:val="00E205B4"/>
    <w:rsid w:val="00E5036F"/>
    <w:rsid w:val="00E6101F"/>
    <w:rsid w:val="00E62854"/>
    <w:rsid w:val="00E6392D"/>
    <w:rsid w:val="00E71A89"/>
    <w:rsid w:val="00E75DE8"/>
    <w:rsid w:val="00E837C3"/>
    <w:rsid w:val="00E9113B"/>
    <w:rsid w:val="00EC0C1D"/>
    <w:rsid w:val="00EC4413"/>
    <w:rsid w:val="00ED0394"/>
    <w:rsid w:val="00ED03CB"/>
    <w:rsid w:val="00ED3EB4"/>
    <w:rsid w:val="00EF59F1"/>
    <w:rsid w:val="00EF6FA3"/>
    <w:rsid w:val="00F168F8"/>
    <w:rsid w:val="00F26BD7"/>
    <w:rsid w:val="00F42FD6"/>
    <w:rsid w:val="00F434E8"/>
    <w:rsid w:val="00F4615E"/>
    <w:rsid w:val="00F50FED"/>
    <w:rsid w:val="00F7146A"/>
    <w:rsid w:val="00F7274E"/>
    <w:rsid w:val="00F75FD2"/>
    <w:rsid w:val="00F8769E"/>
    <w:rsid w:val="00FD50FE"/>
    <w:rsid w:val="00FE24FC"/>
    <w:rsid w:val="00FE7C45"/>
    <w:rsid w:val="00FE7E67"/>
    <w:rsid w:val="00FF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/>
    <w:lsdException w:name="footnote text" w:uiPriority="0"/>
    <w:lsdException w:name="annotation text" w:uiPriority="0"/>
    <w:lsdException w:name="header" w:locked="1"/>
    <w:lsdException w:name="footer" w:uiPriority="0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uiPriority="0"/>
    <w:lsdException w:name="annotation reference" w:uiPriority="0"/>
    <w:lsdException w:name="line number" w:locked="1"/>
    <w:lsdException w:name="page number" w:uiPriority="0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uiPriority="0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uiPriority="0"/>
    <w:lsdException w:name="Body Text" w:uiPriority="0"/>
    <w:lsdException w:name="Body Text Indent" w:uiPriority="0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uiPriority="0"/>
    <w:lsdException w:name="Body Text 3" w:locked="1"/>
    <w:lsdException w:name="Body Text Indent 2" w:uiPriority="0"/>
    <w:lsdException w:name="Body Text Indent 3" w:locked="1"/>
    <w:lsdException w:name="Block Text" w:locked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uiPriority="0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uiPriority="0"/>
    <w:lsdException w:name="No List" w:uiPriority="0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uiPriority="0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uiPriority="0"/>
    <w:lsdException w:name="Table Grid" w:semiHidden="0" w:uiPriority="39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A60"/>
    <w:rPr>
      <w:sz w:val="24"/>
      <w:szCs w:val="24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237A6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0">
    <w:name w:val="heading 2"/>
    <w:basedOn w:val="a"/>
    <w:next w:val="a"/>
    <w:link w:val="21"/>
    <w:uiPriority w:val="99"/>
    <w:qFormat/>
    <w:rsid w:val="00237A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uiPriority w:val="99"/>
    <w:qFormat/>
    <w:rsid w:val="00237A6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237A60"/>
    <w:pPr>
      <w:keepNext/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237A60"/>
    <w:pPr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237A60"/>
    <w:pPr>
      <w:spacing w:before="240" w:after="60"/>
      <w:outlineLvl w:val="5"/>
    </w:pPr>
    <w:rPr>
      <w:b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237A60"/>
    <w:pPr>
      <w:spacing w:before="240" w:after="60"/>
      <w:outlineLvl w:val="6"/>
    </w:pPr>
    <w:rPr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237A60"/>
    <w:pPr>
      <w:spacing w:before="240" w:after="60"/>
      <w:outlineLvl w:val="7"/>
    </w:pPr>
    <w:rPr>
      <w:i/>
      <w:iCs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237A60"/>
    <w:pPr>
      <w:spacing w:before="240" w:after="60"/>
      <w:outlineLvl w:val="8"/>
    </w:pPr>
    <w:rPr>
      <w:rFonts w:ascii="Arial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237A60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uiPriority w:val="99"/>
    <w:locked/>
    <w:rsid w:val="00237A60"/>
    <w:rPr>
      <w:rFonts w:ascii="Arial" w:hAnsi="Arial" w:cs="Arial"/>
      <w:b/>
      <w:bCs/>
      <w:i/>
      <w:iCs/>
      <w:sz w:val="28"/>
      <w:szCs w:val="28"/>
    </w:rPr>
  </w:style>
  <w:style w:type="character" w:customStyle="1" w:styleId="31">
    <w:name w:val="Заголовок 3 Знак"/>
    <w:link w:val="30"/>
    <w:uiPriority w:val="99"/>
    <w:semiHidden/>
    <w:locked/>
    <w:rsid w:val="00237A60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locked/>
    <w:rsid w:val="00237A60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237A60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locked/>
    <w:rsid w:val="00237A60"/>
    <w:rPr>
      <w:b/>
      <w:bCs/>
    </w:rPr>
  </w:style>
  <w:style w:type="character" w:customStyle="1" w:styleId="70">
    <w:name w:val="Заголовок 7 Знак"/>
    <w:link w:val="7"/>
    <w:uiPriority w:val="99"/>
    <w:locked/>
    <w:rsid w:val="00237A60"/>
    <w:rPr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237A60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237A60"/>
    <w:rPr>
      <w:rFonts w:ascii="Arial" w:hAnsi="Arial" w:cs="Arial"/>
    </w:rPr>
  </w:style>
  <w:style w:type="paragraph" w:styleId="a3">
    <w:name w:val="Title"/>
    <w:basedOn w:val="a"/>
    <w:next w:val="a"/>
    <w:link w:val="a4"/>
    <w:uiPriority w:val="99"/>
    <w:qFormat/>
    <w:rsid w:val="00237A6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eastAsia="ru-RU"/>
    </w:rPr>
  </w:style>
  <w:style w:type="character" w:customStyle="1" w:styleId="a4">
    <w:name w:val="Название Знак"/>
    <w:link w:val="a3"/>
    <w:uiPriority w:val="99"/>
    <w:locked/>
    <w:rsid w:val="00237A60"/>
    <w:rPr>
      <w:rFonts w:ascii="Arial" w:hAnsi="Arial" w:cs="Arial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237A60"/>
    <w:pPr>
      <w:spacing w:after="60"/>
      <w:jc w:val="center"/>
      <w:outlineLvl w:val="1"/>
    </w:pPr>
    <w:rPr>
      <w:rFonts w:ascii="Arial" w:hAnsi="Arial" w:cs="Arial"/>
      <w:lang w:eastAsia="ru-RU"/>
    </w:rPr>
  </w:style>
  <w:style w:type="character" w:customStyle="1" w:styleId="a6">
    <w:name w:val="Подзаголовок Знак"/>
    <w:link w:val="a5"/>
    <w:uiPriority w:val="99"/>
    <w:locked/>
    <w:rsid w:val="00237A60"/>
    <w:rPr>
      <w:rFonts w:ascii="Arial" w:hAnsi="Arial" w:cs="Arial"/>
      <w:sz w:val="24"/>
      <w:szCs w:val="24"/>
    </w:rPr>
  </w:style>
  <w:style w:type="character" w:styleId="a7">
    <w:name w:val="Strong"/>
    <w:uiPriority w:val="99"/>
    <w:qFormat/>
    <w:rsid w:val="00237A60"/>
    <w:rPr>
      <w:b/>
      <w:bCs/>
    </w:rPr>
  </w:style>
  <w:style w:type="character" w:styleId="a8">
    <w:name w:val="Emphasis"/>
    <w:uiPriority w:val="99"/>
    <w:qFormat/>
    <w:rsid w:val="00237A60"/>
    <w:rPr>
      <w:rFonts w:ascii="Times New Roman" w:hAnsi="Times New Roman" w:cs="Times New Roman"/>
      <w:b/>
      <w:bCs/>
      <w:i/>
      <w:iCs/>
    </w:rPr>
  </w:style>
  <w:style w:type="paragraph" w:styleId="a9">
    <w:name w:val="No Spacing"/>
    <w:basedOn w:val="a"/>
    <w:uiPriority w:val="99"/>
    <w:qFormat/>
    <w:rsid w:val="00237A60"/>
  </w:style>
  <w:style w:type="paragraph" w:styleId="aa">
    <w:name w:val="List Paragraph"/>
    <w:basedOn w:val="a"/>
    <w:uiPriority w:val="99"/>
    <w:qFormat/>
    <w:rsid w:val="00237A60"/>
    <w:pPr>
      <w:ind w:left="720"/>
    </w:pPr>
  </w:style>
  <w:style w:type="paragraph" w:styleId="22">
    <w:name w:val="Quote"/>
    <w:basedOn w:val="a"/>
    <w:next w:val="a"/>
    <w:link w:val="23"/>
    <w:uiPriority w:val="99"/>
    <w:qFormat/>
    <w:rsid w:val="00237A60"/>
    <w:rPr>
      <w:i/>
      <w:iCs/>
      <w:lang w:eastAsia="ru-RU"/>
    </w:rPr>
  </w:style>
  <w:style w:type="character" w:customStyle="1" w:styleId="23">
    <w:name w:val="Цитата 2 Знак"/>
    <w:link w:val="22"/>
    <w:uiPriority w:val="99"/>
    <w:locked/>
    <w:rsid w:val="00237A60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99"/>
    <w:qFormat/>
    <w:rsid w:val="00237A60"/>
    <w:pPr>
      <w:ind w:left="720" w:right="720"/>
    </w:pPr>
    <w:rPr>
      <w:b/>
      <w:bCs/>
      <w:i/>
      <w:iCs/>
      <w:lang w:eastAsia="ru-RU"/>
    </w:rPr>
  </w:style>
  <w:style w:type="character" w:customStyle="1" w:styleId="ac">
    <w:name w:val="Выделенная цитата Знак"/>
    <w:link w:val="ab"/>
    <w:uiPriority w:val="99"/>
    <w:locked/>
    <w:rsid w:val="00237A60"/>
    <w:rPr>
      <w:b/>
      <w:bCs/>
      <w:i/>
      <w:iCs/>
      <w:sz w:val="24"/>
      <w:szCs w:val="24"/>
    </w:rPr>
  </w:style>
  <w:style w:type="character" w:styleId="ad">
    <w:name w:val="Subtle Emphasis"/>
    <w:uiPriority w:val="99"/>
    <w:qFormat/>
    <w:rsid w:val="00237A60"/>
    <w:rPr>
      <w:i/>
      <w:iCs/>
      <w:color w:val="auto"/>
    </w:rPr>
  </w:style>
  <w:style w:type="character" w:styleId="ae">
    <w:name w:val="Intense Emphasis"/>
    <w:uiPriority w:val="99"/>
    <w:qFormat/>
    <w:rsid w:val="00237A60"/>
    <w:rPr>
      <w:b/>
      <w:bCs/>
      <w:i/>
      <w:iCs/>
      <w:sz w:val="24"/>
      <w:szCs w:val="24"/>
      <w:u w:val="single"/>
    </w:rPr>
  </w:style>
  <w:style w:type="character" w:styleId="af">
    <w:name w:val="Subtle Reference"/>
    <w:uiPriority w:val="99"/>
    <w:qFormat/>
    <w:rsid w:val="00237A60"/>
    <w:rPr>
      <w:sz w:val="24"/>
      <w:szCs w:val="24"/>
      <w:u w:val="single"/>
    </w:rPr>
  </w:style>
  <w:style w:type="character" w:styleId="af0">
    <w:name w:val="Intense Reference"/>
    <w:uiPriority w:val="99"/>
    <w:qFormat/>
    <w:rsid w:val="00237A60"/>
    <w:rPr>
      <w:b/>
      <w:bCs/>
      <w:sz w:val="24"/>
      <w:szCs w:val="24"/>
      <w:u w:val="single"/>
    </w:rPr>
  </w:style>
  <w:style w:type="character" w:styleId="af1">
    <w:name w:val="Book Title"/>
    <w:uiPriority w:val="99"/>
    <w:qFormat/>
    <w:rsid w:val="00237A60"/>
    <w:rPr>
      <w:rFonts w:ascii="Arial" w:hAnsi="Arial" w:cs="Arial"/>
      <w:b/>
      <w:bCs/>
      <w:i/>
      <w:iCs/>
      <w:sz w:val="24"/>
      <w:szCs w:val="24"/>
    </w:rPr>
  </w:style>
  <w:style w:type="paragraph" w:styleId="af2">
    <w:name w:val="TOC Heading"/>
    <w:basedOn w:val="10"/>
    <w:next w:val="a"/>
    <w:uiPriority w:val="99"/>
    <w:qFormat/>
    <w:rsid w:val="00237A60"/>
    <w:pPr>
      <w:outlineLvl w:val="9"/>
    </w:pPr>
  </w:style>
  <w:style w:type="paragraph" w:customStyle="1" w:styleId="1">
    <w:name w:val="Стиль1"/>
    <w:basedOn w:val="a"/>
    <w:uiPriority w:val="99"/>
    <w:rsid w:val="00ED03CB"/>
    <w:pPr>
      <w:numPr>
        <w:numId w:val="1"/>
      </w:numPr>
      <w:tabs>
        <w:tab w:val="clear" w:pos="420"/>
        <w:tab w:val="num" w:pos="284"/>
      </w:tabs>
      <w:spacing w:line="360" w:lineRule="auto"/>
      <w:ind w:left="284" w:hanging="284"/>
    </w:pPr>
    <w:rPr>
      <w:b/>
      <w:bCs/>
      <w:lang w:eastAsia="ru-RU"/>
    </w:rPr>
  </w:style>
  <w:style w:type="paragraph" w:customStyle="1" w:styleId="2">
    <w:name w:val="Стиль2"/>
    <w:basedOn w:val="a"/>
    <w:uiPriority w:val="99"/>
    <w:rsid w:val="00ED03CB"/>
    <w:pPr>
      <w:numPr>
        <w:ilvl w:val="1"/>
        <w:numId w:val="1"/>
      </w:numPr>
      <w:tabs>
        <w:tab w:val="num" w:pos="851"/>
      </w:tabs>
      <w:spacing w:line="360" w:lineRule="auto"/>
      <w:ind w:left="851" w:hanging="567"/>
    </w:pPr>
    <w:rPr>
      <w:b/>
      <w:bCs/>
      <w:lang w:eastAsia="ru-RU"/>
    </w:rPr>
  </w:style>
  <w:style w:type="paragraph" w:customStyle="1" w:styleId="3">
    <w:name w:val="Стиль3"/>
    <w:basedOn w:val="a"/>
    <w:uiPriority w:val="99"/>
    <w:rsid w:val="00ED03CB"/>
    <w:pPr>
      <w:numPr>
        <w:ilvl w:val="2"/>
        <w:numId w:val="1"/>
      </w:numPr>
      <w:tabs>
        <w:tab w:val="num" w:pos="1418"/>
      </w:tabs>
      <w:spacing w:line="360" w:lineRule="auto"/>
      <w:ind w:left="1276" w:hanging="425"/>
    </w:pPr>
    <w:rPr>
      <w:b/>
      <w:bCs/>
      <w:lang w:eastAsia="ru-RU"/>
    </w:rPr>
  </w:style>
  <w:style w:type="paragraph" w:styleId="24">
    <w:name w:val="Body Text Indent 2"/>
    <w:basedOn w:val="a"/>
    <w:link w:val="25"/>
    <w:uiPriority w:val="99"/>
    <w:rsid w:val="00ED03CB"/>
    <w:pPr>
      <w:spacing w:line="360" w:lineRule="auto"/>
      <w:ind w:left="1701" w:hanging="283"/>
    </w:pPr>
    <w:rPr>
      <w:lang w:eastAsia="ru-RU"/>
    </w:rPr>
  </w:style>
  <w:style w:type="character" w:customStyle="1" w:styleId="25">
    <w:name w:val="Основной текст с отступом 2 Знак"/>
    <w:link w:val="24"/>
    <w:uiPriority w:val="99"/>
    <w:locked/>
    <w:rsid w:val="00ED03CB"/>
    <w:rPr>
      <w:sz w:val="24"/>
      <w:szCs w:val="24"/>
    </w:rPr>
  </w:style>
  <w:style w:type="table" w:styleId="af3">
    <w:name w:val="Table Grid"/>
    <w:basedOn w:val="a1"/>
    <w:uiPriority w:val="39"/>
    <w:rsid w:val="00ED0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af5"/>
    <w:uiPriority w:val="99"/>
    <w:rsid w:val="00293F59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293F59"/>
    <w:rPr>
      <w:sz w:val="24"/>
      <w:szCs w:val="24"/>
      <w:lang w:eastAsia="en-US"/>
    </w:rPr>
  </w:style>
  <w:style w:type="paragraph" w:styleId="af6">
    <w:name w:val="footer"/>
    <w:basedOn w:val="a"/>
    <w:link w:val="af7"/>
    <w:uiPriority w:val="99"/>
    <w:rsid w:val="00293F59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link w:val="af6"/>
    <w:uiPriority w:val="99"/>
    <w:locked/>
    <w:rsid w:val="00293F59"/>
    <w:rPr>
      <w:sz w:val="24"/>
      <w:szCs w:val="24"/>
      <w:lang w:eastAsia="en-US"/>
    </w:rPr>
  </w:style>
  <w:style w:type="paragraph" w:styleId="af8">
    <w:name w:val="Balloon Text"/>
    <w:basedOn w:val="a"/>
    <w:link w:val="af9"/>
    <w:uiPriority w:val="99"/>
    <w:semiHidden/>
    <w:rsid w:val="00293F59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uiPriority w:val="99"/>
    <w:semiHidden/>
    <w:locked/>
    <w:rsid w:val="00293F59"/>
    <w:rPr>
      <w:rFonts w:ascii="Tahoma" w:hAnsi="Tahoma" w:cs="Tahoma"/>
      <w:sz w:val="16"/>
      <w:szCs w:val="16"/>
      <w:lang w:eastAsia="en-US"/>
    </w:rPr>
  </w:style>
  <w:style w:type="paragraph" w:customStyle="1" w:styleId="ConsPlusTitle">
    <w:name w:val="ConsPlusTitle"/>
    <w:uiPriority w:val="99"/>
    <w:rsid w:val="007E4322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styleId="afa">
    <w:name w:val="Body Text Indent"/>
    <w:basedOn w:val="a"/>
    <w:link w:val="afb"/>
    <w:uiPriority w:val="99"/>
    <w:locked/>
    <w:rsid w:val="00F7274E"/>
    <w:pPr>
      <w:spacing w:after="120"/>
      <w:ind w:left="283"/>
    </w:pPr>
    <w:rPr>
      <w:lang w:eastAsia="ru-RU"/>
    </w:rPr>
  </w:style>
  <w:style w:type="character" w:customStyle="1" w:styleId="afb">
    <w:name w:val="Основной текст с отступом Знак"/>
    <w:link w:val="afa"/>
    <w:uiPriority w:val="99"/>
    <w:locked/>
    <w:rsid w:val="00F7274E"/>
    <w:rPr>
      <w:sz w:val="24"/>
      <w:szCs w:val="24"/>
    </w:rPr>
  </w:style>
  <w:style w:type="paragraph" w:styleId="afc">
    <w:name w:val="Normal (Web)"/>
    <w:basedOn w:val="a"/>
    <w:uiPriority w:val="99"/>
    <w:locked/>
    <w:rsid w:val="00FE7E67"/>
    <w:pPr>
      <w:spacing w:before="100" w:beforeAutospacing="1" w:after="100" w:afterAutospacing="1"/>
    </w:pPr>
    <w:rPr>
      <w:lang w:eastAsia="ru-RU"/>
    </w:rPr>
  </w:style>
  <w:style w:type="paragraph" w:styleId="26">
    <w:name w:val="List 2"/>
    <w:basedOn w:val="a"/>
    <w:uiPriority w:val="99"/>
    <w:locked/>
    <w:rsid w:val="00FE7E67"/>
    <w:pPr>
      <w:ind w:left="566" w:hanging="283"/>
    </w:pPr>
    <w:rPr>
      <w:lang w:eastAsia="ru-RU"/>
    </w:rPr>
  </w:style>
  <w:style w:type="paragraph" w:styleId="afd">
    <w:name w:val="footnote text"/>
    <w:basedOn w:val="a"/>
    <w:link w:val="afe"/>
    <w:uiPriority w:val="99"/>
    <w:semiHidden/>
    <w:locked/>
    <w:rsid w:val="00FE7E67"/>
    <w:rPr>
      <w:sz w:val="20"/>
      <w:szCs w:val="20"/>
      <w:lang w:eastAsia="ru-RU"/>
    </w:rPr>
  </w:style>
  <w:style w:type="character" w:customStyle="1" w:styleId="afe">
    <w:name w:val="Текст сноски Знак"/>
    <w:link w:val="afd"/>
    <w:uiPriority w:val="99"/>
    <w:semiHidden/>
    <w:locked/>
    <w:rsid w:val="00FE7E67"/>
    <w:rPr>
      <w:sz w:val="20"/>
      <w:szCs w:val="20"/>
    </w:rPr>
  </w:style>
  <w:style w:type="character" w:styleId="aff">
    <w:name w:val="footnote reference"/>
    <w:uiPriority w:val="99"/>
    <w:semiHidden/>
    <w:locked/>
    <w:rsid w:val="00FE7E67"/>
    <w:rPr>
      <w:vertAlign w:val="superscript"/>
    </w:rPr>
  </w:style>
  <w:style w:type="paragraph" w:styleId="27">
    <w:name w:val="Body Text 2"/>
    <w:basedOn w:val="a"/>
    <w:link w:val="28"/>
    <w:uiPriority w:val="99"/>
    <w:locked/>
    <w:rsid w:val="00FE7E67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link w:val="27"/>
    <w:uiPriority w:val="99"/>
    <w:locked/>
    <w:rsid w:val="00FE7E67"/>
    <w:rPr>
      <w:sz w:val="24"/>
      <w:szCs w:val="24"/>
    </w:rPr>
  </w:style>
  <w:style w:type="paragraph" w:styleId="aff0">
    <w:name w:val="Body Text"/>
    <w:basedOn w:val="a"/>
    <w:link w:val="aff1"/>
    <w:uiPriority w:val="99"/>
    <w:locked/>
    <w:rsid w:val="00FE7E67"/>
    <w:pPr>
      <w:spacing w:after="120"/>
    </w:pPr>
    <w:rPr>
      <w:lang w:eastAsia="ru-RU"/>
    </w:rPr>
  </w:style>
  <w:style w:type="character" w:customStyle="1" w:styleId="aff1">
    <w:name w:val="Основной текст Знак"/>
    <w:link w:val="aff0"/>
    <w:uiPriority w:val="99"/>
    <w:locked/>
    <w:rsid w:val="00FE7E67"/>
    <w:rPr>
      <w:sz w:val="24"/>
      <w:szCs w:val="24"/>
    </w:rPr>
  </w:style>
  <w:style w:type="character" w:styleId="aff2">
    <w:name w:val="annotation reference"/>
    <w:uiPriority w:val="99"/>
    <w:semiHidden/>
    <w:locked/>
    <w:rsid w:val="00FE7E67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locked/>
    <w:rsid w:val="00FE7E67"/>
    <w:rPr>
      <w:sz w:val="20"/>
      <w:szCs w:val="20"/>
      <w:lang w:eastAsia="ru-RU"/>
    </w:rPr>
  </w:style>
  <w:style w:type="character" w:customStyle="1" w:styleId="aff4">
    <w:name w:val="Текст примечания Знак"/>
    <w:link w:val="aff3"/>
    <w:uiPriority w:val="99"/>
    <w:semiHidden/>
    <w:locked/>
    <w:rsid w:val="00FE7E67"/>
    <w:rPr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locked/>
    <w:rsid w:val="00FE7E67"/>
    <w:rPr>
      <w:b/>
      <w:bCs/>
    </w:rPr>
  </w:style>
  <w:style w:type="character" w:customStyle="1" w:styleId="aff6">
    <w:name w:val="Тема примечания Знак"/>
    <w:link w:val="aff5"/>
    <w:uiPriority w:val="99"/>
    <w:semiHidden/>
    <w:locked/>
    <w:rsid w:val="00FE7E67"/>
    <w:rPr>
      <w:b/>
      <w:bCs/>
      <w:sz w:val="20"/>
      <w:szCs w:val="20"/>
    </w:rPr>
  </w:style>
  <w:style w:type="paragraph" w:customStyle="1" w:styleId="aff7">
    <w:name w:val="Знак"/>
    <w:basedOn w:val="a"/>
    <w:uiPriority w:val="99"/>
    <w:rsid w:val="00FE7E67"/>
    <w:pPr>
      <w:spacing w:after="160" w:line="240" w:lineRule="exact"/>
    </w:pPr>
    <w:rPr>
      <w:rFonts w:ascii="Verdana" w:hAnsi="Verdana" w:cs="Verdana"/>
      <w:sz w:val="20"/>
      <w:szCs w:val="20"/>
      <w:lang w:eastAsia="ru-RU"/>
    </w:rPr>
  </w:style>
  <w:style w:type="table" w:styleId="12">
    <w:name w:val="Table Grid 1"/>
    <w:basedOn w:val="a1"/>
    <w:uiPriority w:val="99"/>
    <w:locked/>
    <w:rsid w:val="00FE7E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8">
    <w:name w:val="page number"/>
    <w:basedOn w:val="a0"/>
    <w:uiPriority w:val="99"/>
    <w:locked/>
    <w:rsid w:val="00FE7E67"/>
  </w:style>
  <w:style w:type="paragraph" w:customStyle="1" w:styleId="29">
    <w:name w:val="Знак2"/>
    <w:basedOn w:val="a"/>
    <w:uiPriority w:val="99"/>
    <w:rsid w:val="00FE7E67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9">
    <w:name w:val="Hyperlink"/>
    <w:uiPriority w:val="99"/>
    <w:locked/>
    <w:rsid w:val="00FE7E67"/>
    <w:rPr>
      <w:color w:val="0000FF"/>
      <w:u w:val="single"/>
    </w:rPr>
  </w:style>
  <w:style w:type="paragraph" w:customStyle="1" w:styleId="13">
    <w:name w:val="Знак1"/>
    <w:basedOn w:val="a"/>
    <w:uiPriority w:val="99"/>
    <w:rsid w:val="00FE7E67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Nonformat">
    <w:name w:val="ConsPlusNonformat"/>
    <w:uiPriority w:val="99"/>
    <w:rsid w:val="00FE7E67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41">
    <w:name w:val="Знак Знак4"/>
    <w:uiPriority w:val="99"/>
    <w:locked/>
    <w:rsid w:val="00FE7E67"/>
    <w:rPr>
      <w:sz w:val="24"/>
      <w:szCs w:val="24"/>
      <w:lang w:val="ru-RU" w:eastAsia="ru-RU"/>
    </w:rPr>
  </w:style>
  <w:style w:type="character" w:styleId="affa">
    <w:name w:val="FollowedHyperlink"/>
    <w:uiPriority w:val="99"/>
    <w:locked/>
    <w:rsid w:val="00FE7E67"/>
    <w:rPr>
      <w:color w:val="800080"/>
      <w:u w:val="single"/>
    </w:rPr>
  </w:style>
  <w:style w:type="character" w:customStyle="1" w:styleId="affb">
    <w:name w:val="Знак Знак"/>
    <w:uiPriority w:val="99"/>
    <w:locked/>
    <w:rsid w:val="00FE7E67"/>
    <w:rPr>
      <w:sz w:val="24"/>
      <w:szCs w:val="24"/>
      <w:lang w:val="ru-RU" w:eastAsia="ru-RU"/>
    </w:rPr>
  </w:style>
  <w:style w:type="character" w:customStyle="1" w:styleId="32">
    <w:name w:val="Знак Знак3"/>
    <w:uiPriority w:val="99"/>
    <w:rsid w:val="00FE7E67"/>
    <w:rPr>
      <w:rFonts w:ascii="Arial" w:hAnsi="Arial" w:cs="Arial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E837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909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indow.edu.ru/window/library" TargetMode="External"/><Relationship Id="rId18" Type="http://schemas.openxmlformats.org/officeDocument/2006/relationships/hyperlink" Target="http://www.franceguide.com..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www.referat.r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prbookshop.ru/19495.html" TargetMode="External"/><Relationship Id="rId17" Type="http://schemas.openxmlformats.org/officeDocument/2006/relationships/hyperlink" Target="http://www.lafrance.ru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francomania.ru/" TargetMode="External"/><Relationship Id="rId20" Type="http://schemas.openxmlformats.org/officeDocument/2006/relationships/hyperlink" Target="http://www.referat.ru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prbookshop.ru/20166.html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infrance.ru/" TargetMode="External"/><Relationship Id="rId23" Type="http://schemas.openxmlformats.org/officeDocument/2006/relationships/header" Target="header1.xml"/><Relationship Id="rId10" Type="http://schemas.openxmlformats.org/officeDocument/2006/relationships/footer" Target="footer2.xml"/><Relationship Id="rId19" Type="http://schemas.openxmlformats.org/officeDocument/2006/relationships/hyperlink" Target="http://www.allbest.ru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gumer.info/" TargetMode="External"/><Relationship Id="rId22" Type="http://schemas.openxmlformats.org/officeDocument/2006/relationships/hyperlink" Target="http://kniga-free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18</Pages>
  <Words>4222</Words>
  <Characters>24069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Коми</vt:lpstr>
    </vt:vector>
  </TitlesOfParts>
  <Company>sgpk</Company>
  <LinksUpToDate>false</LinksUpToDate>
  <CharactersWithSpaces>28235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Коми</dc:title>
  <dc:subject/>
  <dc:creator>Олег</dc:creator>
  <cp:keywords/>
  <dc:description/>
  <cp:lastModifiedBy>Ольга Отева</cp:lastModifiedBy>
  <cp:revision>51</cp:revision>
  <cp:lastPrinted>2012-02-21T05:32:00Z</cp:lastPrinted>
  <dcterms:created xsi:type="dcterms:W3CDTF">2013-02-08T06:33:00Z</dcterms:created>
  <dcterms:modified xsi:type="dcterms:W3CDTF">2020-09-24T10:05:00Z</dcterms:modified>
</cp:coreProperties>
</file>