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814F28" w:rsidRPr="00416BDB" w:rsidTr="002F4DB6">
        <w:tc>
          <w:tcPr>
            <w:tcW w:w="1746" w:type="dxa"/>
            <w:tcBorders>
              <w:right w:val="single" w:sz="18" w:space="0" w:color="000080"/>
            </w:tcBorders>
            <w:vAlign w:val="center"/>
          </w:tcPr>
          <w:p w:rsidR="00814F28" w:rsidRPr="00416BDB" w:rsidRDefault="00814F28" w:rsidP="00377573">
            <w:pPr>
              <w:jc w:val="center"/>
              <w:rPr>
                <w:color w:val="000080"/>
              </w:rPr>
            </w:pPr>
            <w:r w:rsidRPr="00416BDB">
              <w:rPr>
                <w:noProof/>
                <w:color w:val="000080"/>
              </w:rPr>
              <w:drawing>
                <wp:inline distT="0" distB="0" distL="0" distR="0" wp14:anchorId="72B42512" wp14:editId="03FF1416">
                  <wp:extent cx="962025" cy="733425"/>
                  <wp:effectExtent l="0" t="0" r="9525" b="9525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7" w:type="dxa"/>
            <w:tcBorders>
              <w:left w:val="single" w:sz="18" w:space="0" w:color="000080"/>
              <w:bottom w:val="single" w:sz="18" w:space="0" w:color="008000"/>
            </w:tcBorders>
          </w:tcPr>
          <w:p w:rsidR="00814F28" w:rsidRPr="00416BDB" w:rsidRDefault="00814F28" w:rsidP="00377573">
            <w:pPr>
              <w:jc w:val="center"/>
              <w:rPr>
                <w:b/>
                <w:smallCaps/>
              </w:rPr>
            </w:pPr>
            <w:r w:rsidRPr="00416BDB">
              <w:rPr>
                <w:b/>
                <w:smallCaps/>
              </w:rPr>
              <w:t>Министерство образования, науки и молодежной политики Республики Коми</w:t>
            </w:r>
          </w:p>
          <w:p w:rsidR="00814F28" w:rsidRPr="00416BDB" w:rsidRDefault="00814F28" w:rsidP="00377573">
            <w:pPr>
              <w:jc w:val="center"/>
              <w:rPr>
                <w:b/>
                <w:smallCaps/>
              </w:rPr>
            </w:pPr>
            <w:r w:rsidRPr="00416BDB">
              <w:rPr>
                <w:b/>
                <w:smallCaps/>
              </w:rPr>
              <w:t>Государственное профессиональное</w:t>
            </w:r>
          </w:p>
          <w:p w:rsidR="00814F28" w:rsidRPr="00416BDB" w:rsidRDefault="00814F28" w:rsidP="00377573">
            <w:pPr>
              <w:jc w:val="center"/>
              <w:rPr>
                <w:b/>
                <w:smallCaps/>
              </w:rPr>
            </w:pPr>
            <w:r w:rsidRPr="00416BDB">
              <w:rPr>
                <w:b/>
                <w:smallCaps/>
              </w:rPr>
              <w:t>образовательное учреждение</w:t>
            </w:r>
          </w:p>
          <w:p w:rsidR="00814F28" w:rsidRPr="00416BDB" w:rsidRDefault="00814F28" w:rsidP="00377573">
            <w:pPr>
              <w:jc w:val="center"/>
              <w:rPr>
                <w:b/>
                <w:caps/>
              </w:rPr>
            </w:pPr>
            <w:r w:rsidRPr="00416BDB">
              <w:rPr>
                <w:b/>
                <w:caps/>
              </w:rPr>
              <w:t xml:space="preserve">«Сыктывкарский гуманитарно-педагогический колледж </w:t>
            </w:r>
            <w:r w:rsidRPr="00416BDB">
              <w:rPr>
                <w:b/>
              </w:rPr>
              <w:t>имени</w:t>
            </w:r>
            <w:r w:rsidRPr="00416BDB">
              <w:rPr>
                <w:b/>
                <w:caps/>
              </w:rPr>
              <w:t xml:space="preserve"> И.А. Куратова»</w:t>
            </w:r>
          </w:p>
        </w:tc>
      </w:tr>
      <w:tr w:rsidR="00814F28" w:rsidRPr="00416BDB" w:rsidTr="002F4DB6">
        <w:trPr>
          <w:trHeight w:val="12240"/>
        </w:trPr>
        <w:tc>
          <w:tcPr>
            <w:tcW w:w="1746" w:type="dxa"/>
          </w:tcPr>
          <w:p w:rsidR="00814F28" w:rsidRPr="00416BDB" w:rsidRDefault="00815364" w:rsidP="00377573">
            <w:pPr>
              <w:jc w:val="center"/>
              <w:rPr>
                <w:color w:val="00008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6" type="#_x0000_t202" style="position:absolute;left:0;text-align:left;margin-left:3.95pt;margin-top:8.45pt;width:64pt;height:6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" stroked="f">
                  <v:textbox style="layout-flow:vertical;mso-layout-flow-alt:bottom-to-top">
                    <w:txbxContent>
                      <w:p w:rsidR="00377573" w:rsidRPr="008F3A7A" w:rsidRDefault="00377573" w:rsidP="00814F2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377573" w:rsidRPr="005613F9" w:rsidRDefault="00377573" w:rsidP="00814F28">
                        <w:pPr>
                          <w:jc w:val="center"/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377573" w:rsidRDefault="00377573" w:rsidP="00814F28"/>
                    </w:txbxContent>
                  </v:textbox>
                </v:shape>
              </w:pict>
            </w:r>
          </w:p>
        </w:tc>
        <w:tc>
          <w:tcPr>
            <w:tcW w:w="8427" w:type="dxa"/>
            <w:tcBorders>
              <w:top w:val="single" w:sz="18" w:space="0" w:color="000080"/>
              <w:left w:val="nil"/>
            </w:tcBorders>
          </w:tcPr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  <w:rPr>
                <w:caps/>
              </w:rPr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963A69" w:rsidRDefault="00814F28" w:rsidP="00377573">
            <w:pPr>
              <w:jc w:val="center"/>
              <w:rPr>
                <w:b/>
                <w:smallCaps/>
                <w:sz w:val="36"/>
                <w:szCs w:val="28"/>
              </w:rPr>
            </w:pPr>
            <w:r w:rsidRPr="00963A69">
              <w:rPr>
                <w:b/>
                <w:smallCaps/>
                <w:sz w:val="36"/>
                <w:szCs w:val="28"/>
              </w:rPr>
              <w:t>Общеобразовательный цикл</w:t>
            </w:r>
          </w:p>
          <w:p w:rsidR="00814F28" w:rsidRPr="00D81446" w:rsidRDefault="00814F28" w:rsidP="00377573">
            <w:pPr>
              <w:jc w:val="center"/>
              <w:rPr>
                <w:smallCaps/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mallCaps/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mallCaps/>
                <w:sz w:val="28"/>
                <w:szCs w:val="28"/>
              </w:rPr>
            </w:pPr>
          </w:p>
          <w:p w:rsidR="00814F28" w:rsidRPr="00D81446" w:rsidRDefault="00814F28" w:rsidP="00377573">
            <w:pPr>
              <w:pStyle w:val="22"/>
              <w:spacing w:after="0" w:line="240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D81446">
              <w:rPr>
                <w:b/>
                <w:smallCaps/>
                <w:sz w:val="28"/>
                <w:szCs w:val="28"/>
              </w:rPr>
              <w:t>рабочая программа</w:t>
            </w:r>
          </w:p>
          <w:p w:rsidR="00814F28" w:rsidRPr="00D81446" w:rsidRDefault="00814F28" w:rsidP="00377573">
            <w:pPr>
              <w:pStyle w:val="22"/>
              <w:spacing w:after="0" w:line="240" w:lineRule="auto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D81446">
              <w:rPr>
                <w:b/>
                <w:bCs/>
                <w:smallCaps/>
                <w:sz w:val="28"/>
                <w:szCs w:val="28"/>
              </w:rPr>
              <w:t>учебной дисциплины</w:t>
            </w:r>
          </w:p>
          <w:p w:rsidR="00814F28" w:rsidRPr="00D81446" w:rsidRDefault="00814F28" w:rsidP="00377573">
            <w:pPr>
              <w:jc w:val="center"/>
              <w:rPr>
                <w:b/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b/>
                <w:sz w:val="40"/>
                <w:szCs w:val="40"/>
              </w:rPr>
            </w:pPr>
            <w:r w:rsidRPr="00D81446">
              <w:rPr>
                <w:b/>
                <w:sz w:val="40"/>
                <w:szCs w:val="40"/>
              </w:rPr>
              <w:t>ОД</w:t>
            </w:r>
            <w:r w:rsidR="00D81446">
              <w:rPr>
                <w:b/>
                <w:sz w:val="40"/>
                <w:szCs w:val="40"/>
              </w:rPr>
              <w:t>Б</w:t>
            </w:r>
            <w:r w:rsidRPr="00D81446">
              <w:rPr>
                <w:b/>
                <w:sz w:val="40"/>
                <w:szCs w:val="40"/>
              </w:rPr>
              <w:t>.07 География</w:t>
            </w:r>
          </w:p>
          <w:p w:rsidR="00814F28" w:rsidRPr="00D81446" w:rsidRDefault="00814F28" w:rsidP="00377573">
            <w:pPr>
              <w:jc w:val="center"/>
              <w:rPr>
                <w:b/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b/>
                <w:sz w:val="28"/>
                <w:szCs w:val="28"/>
              </w:rPr>
            </w:pPr>
          </w:p>
          <w:p w:rsidR="00814F28" w:rsidRPr="00D81446" w:rsidRDefault="00814F28" w:rsidP="0037757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D81446">
              <w:rPr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814F28" w:rsidRPr="00D81446" w:rsidRDefault="00814F28" w:rsidP="00377573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widowControl w:val="0"/>
              <w:jc w:val="center"/>
              <w:rPr>
                <w:sz w:val="40"/>
                <w:szCs w:val="40"/>
              </w:rPr>
            </w:pPr>
            <w:r w:rsidRPr="00D81446">
              <w:rPr>
                <w:sz w:val="40"/>
                <w:szCs w:val="40"/>
              </w:rPr>
              <w:t xml:space="preserve">44.02.02. </w:t>
            </w:r>
            <w:r w:rsidR="00D81446">
              <w:rPr>
                <w:sz w:val="40"/>
                <w:szCs w:val="40"/>
              </w:rPr>
              <w:t>П</w:t>
            </w:r>
            <w:r w:rsidRPr="00D81446">
              <w:rPr>
                <w:sz w:val="40"/>
                <w:szCs w:val="40"/>
              </w:rPr>
              <w:t>реподавание в начальных классах</w:t>
            </w:r>
          </w:p>
          <w:p w:rsidR="00814F28" w:rsidRPr="00D81446" w:rsidRDefault="00814F28" w:rsidP="00377573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 w:rsidRPr="00D81446">
              <w:rPr>
                <w:b/>
                <w:bCs/>
                <w:sz w:val="28"/>
                <w:szCs w:val="28"/>
              </w:rPr>
              <w:t>(углубленная подготовка)</w:t>
            </w: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D81446" w:rsidRDefault="00814F28" w:rsidP="00377573">
            <w:pPr>
              <w:jc w:val="center"/>
              <w:rPr>
                <w:sz w:val="28"/>
                <w:szCs w:val="28"/>
              </w:rPr>
            </w:pPr>
          </w:p>
          <w:p w:rsidR="00814F28" w:rsidRPr="00416BDB" w:rsidRDefault="00814F28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Default="00D81446" w:rsidP="00377573">
            <w:pPr>
              <w:jc w:val="center"/>
            </w:pPr>
          </w:p>
          <w:p w:rsidR="00D81446" w:rsidRPr="00416BDB" w:rsidRDefault="00D81446" w:rsidP="00377573">
            <w:pPr>
              <w:jc w:val="center"/>
            </w:pPr>
          </w:p>
          <w:p w:rsidR="00814F28" w:rsidRPr="00416BDB" w:rsidRDefault="00814F28" w:rsidP="00377573">
            <w:pPr>
              <w:jc w:val="center"/>
            </w:pPr>
          </w:p>
          <w:p w:rsidR="00814F28" w:rsidRPr="00416BDB" w:rsidRDefault="004D660D" w:rsidP="00377573">
            <w:pPr>
              <w:jc w:val="center"/>
              <w:rPr>
                <w:b/>
              </w:rPr>
            </w:pPr>
            <w:r>
              <w:rPr>
                <w:b/>
              </w:rPr>
              <w:t>Сыктывкар, 2020</w:t>
            </w:r>
          </w:p>
          <w:p w:rsidR="00814F28" w:rsidRPr="00416BDB" w:rsidRDefault="00814F28" w:rsidP="00377573">
            <w:pPr>
              <w:jc w:val="center"/>
            </w:pPr>
          </w:p>
        </w:tc>
      </w:tr>
    </w:tbl>
    <w:p w:rsidR="004D660D" w:rsidRDefault="004D660D" w:rsidP="004D660D">
      <w:pPr>
        <w:jc w:val="center"/>
        <w:rPr>
          <w:sz w:val="28"/>
          <w:szCs w:val="28"/>
        </w:rPr>
      </w:pPr>
      <w:proofErr w:type="gramStart"/>
      <w:r w:rsidRPr="000F763A">
        <w:rPr>
          <w:sz w:val="28"/>
          <w:szCs w:val="28"/>
        </w:rPr>
        <w:lastRenderedPageBreak/>
        <w:t>Утверждена</w:t>
      </w:r>
      <w:proofErr w:type="gramEnd"/>
      <w:r>
        <w:rPr>
          <w:sz w:val="28"/>
          <w:szCs w:val="28"/>
        </w:rPr>
        <w:t xml:space="preserve"> протоколами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4D660D" w:rsidRPr="0011480F" w:rsidTr="004F3F86">
        <w:tc>
          <w:tcPr>
            <w:tcW w:w="5807" w:type="dxa"/>
          </w:tcPr>
          <w:p w:rsidR="004D660D" w:rsidRPr="0011480F" w:rsidRDefault="004D660D" w:rsidP="004F3F86">
            <w:r w:rsidRPr="0011480F">
              <w:t>Предметно-цикловая комиссия преподавателей естественных</w:t>
            </w:r>
          </w:p>
          <w:p w:rsidR="004D660D" w:rsidRPr="0011480F" w:rsidRDefault="004D660D" w:rsidP="004F3F86">
            <w:r w:rsidRPr="0011480F">
              <w:t>и социально-гуманитарных дисциплин</w:t>
            </w:r>
          </w:p>
        </w:tc>
        <w:tc>
          <w:tcPr>
            <w:tcW w:w="3538" w:type="dxa"/>
          </w:tcPr>
          <w:p w:rsidR="004D660D" w:rsidRPr="0011480F" w:rsidRDefault="004D660D" w:rsidP="004F3F86">
            <w:r w:rsidRPr="0011480F">
              <w:t>№5 от 4 мая 2020 г</w:t>
            </w:r>
          </w:p>
        </w:tc>
      </w:tr>
      <w:tr w:rsidR="004D660D" w:rsidRPr="0011480F" w:rsidTr="004F3F86">
        <w:tc>
          <w:tcPr>
            <w:tcW w:w="5807" w:type="dxa"/>
          </w:tcPr>
          <w:p w:rsidR="004D660D" w:rsidRPr="0011480F" w:rsidRDefault="004D660D" w:rsidP="004F3F86">
            <w:bookmarkStart w:id="0" w:name="_GoBack"/>
            <w:bookmarkEnd w:id="0"/>
            <w:r w:rsidRPr="0011480F">
              <w:t>Заседание НМС</w:t>
            </w:r>
          </w:p>
        </w:tc>
        <w:tc>
          <w:tcPr>
            <w:tcW w:w="3538" w:type="dxa"/>
          </w:tcPr>
          <w:p w:rsidR="004D660D" w:rsidRPr="0011480F" w:rsidRDefault="004D660D" w:rsidP="004F3F86">
            <w:r w:rsidRPr="0011480F">
              <w:t>№5 от 5.06.2020 г</w:t>
            </w:r>
          </w:p>
        </w:tc>
      </w:tr>
    </w:tbl>
    <w:p w:rsidR="00D81446" w:rsidRPr="00A654DB" w:rsidRDefault="00D81446" w:rsidP="00D81446">
      <w:pPr>
        <w:rPr>
          <w:sz w:val="12"/>
          <w:szCs w:val="12"/>
        </w:rPr>
      </w:pPr>
    </w:p>
    <w:p w:rsidR="00D81446" w:rsidRPr="00A654DB" w:rsidRDefault="00D81446" w:rsidP="00D81446">
      <w:pPr>
        <w:rPr>
          <w:sz w:val="12"/>
          <w:szCs w:val="12"/>
        </w:rPr>
      </w:pPr>
    </w:p>
    <w:p w:rsidR="00814F28" w:rsidRPr="00416BDB" w:rsidRDefault="00D81446" w:rsidP="00D81446">
      <w:pPr>
        <w:jc w:val="center"/>
        <w:rPr>
          <w:b/>
        </w:rPr>
      </w:pPr>
      <w:r w:rsidRPr="00621824">
        <w:rPr>
          <w:sz w:val="16"/>
          <w:szCs w:val="16"/>
        </w:rPr>
        <w:br w:type="page"/>
      </w:r>
      <w:r w:rsidR="00814F28" w:rsidRPr="00416BDB">
        <w:rPr>
          <w:b/>
        </w:rPr>
        <w:lastRenderedPageBreak/>
        <w:t>Содержание</w:t>
      </w:r>
    </w:p>
    <w:p w:rsidR="00814F28" w:rsidRPr="00416BDB" w:rsidRDefault="00814F28" w:rsidP="00814F28">
      <w:pPr>
        <w:spacing w:line="360" w:lineRule="auto"/>
        <w:jc w:val="both"/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814F28" w:rsidRPr="00416BDB" w:rsidTr="00377573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1.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Паспорт рабочей программы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D81446" w:rsidRDefault="00D81446" w:rsidP="00377573">
            <w:pPr>
              <w:spacing w:line="360" w:lineRule="auto"/>
              <w:jc w:val="both"/>
            </w:pPr>
            <w:r w:rsidRPr="00D81446">
              <w:t>4</w:t>
            </w:r>
          </w:p>
        </w:tc>
      </w:tr>
      <w:tr w:rsidR="00814F28" w:rsidRPr="00416BDB" w:rsidTr="00377573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2.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Структура и содержание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D81446" w:rsidRDefault="00D26AC0" w:rsidP="00377573">
            <w:pPr>
              <w:spacing w:line="360" w:lineRule="auto"/>
              <w:jc w:val="both"/>
            </w:pPr>
            <w:r>
              <w:t>8</w:t>
            </w:r>
          </w:p>
        </w:tc>
      </w:tr>
      <w:tr w:rsidR="00814F28" w:rsidRPr="00416BDB" w:rsidTr="00377573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3.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Условия реализации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D81446" w:rsidRDefault="00D81446" w:rsidP="00377573">
            <w:pPr>
              <w:spacing w:line="360" w:lineRule="auto"/>
              <w:jc w:val="both"/>
            </w:pPr>
            <w:r w:rsidRPr="00D81446">
              <w:t>1</w:t>
            </w:r>
            <w:r w:rsidR="00D26AC0">
              <w:t>3</w:t>
            </w:r>
          </w:p>
        </w:tc>
      </w:tr>
      <w:tr w:rsidR="00814F28" w:rsidRPr="00416BDB" w:rsidTr="00377573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4.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416BDB" w:rsidRDefault="00814F28" w:rsidP="00377573">
            <w:pPr>
              <w:spacing w:line="360" w:lineRule="auto"/>
              <w:jc w:val="both"/>
              <w:rPr>
                <w:b/>
              </w:rPr>
            </w:pPr>
            <w:r w:rsidRPr="00416BDB">
              <w:rPr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14F28" w:rsidRPr="00D81446" w:rsidRDefault="00D81446" w:rsidP="00377573">
            <w:pPr>
              <w:spacing w:line="360" w:lineRule="auto"/>
              <w:jc w:val="both"/>
            </w:pPr>
            <w:r w:rsidRPr="00D81446">
              <w:t>1</w:t>
            </w:r>
            <w:r w:rsidR="00D26AC0">
              <w:t>7</w:t>
            </w: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jc w:val="both"/>
      </w:pPr>
      <w:r w:rsidRPr="00416BDB">
        <w:br w:type="page"/>
      </w:r>
    </w:p>
    <w:p w:rsidR="00814F28" w:rsidRPr="00416BDB" w:rsidRDefault="00814F28" w:rsidP="00814F28">
      <w:pPr>
        <w:jc w:val="center"/>
        <w:rPr>
          <w:b/>
          <w:caps/>
        </w:rPr>
      </w:pPr>
      <w:r w:rsidRPr="00416BDB">
        <w:rPr>
          <w:b/>
          <w:caps/>
        </w:rPr>
        <w:lastRenderedPageBreak/>
        <w:t>1. Паспорт</w:t>
      </w: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>рабочей программы учебной дисциплины</w:t>
      </w:r>
    </w:p>
    <w:p w:rsidR="00814F28" w:rsidRPr="00416BDB" w:rsidRDefault="00814F28" w:rsidP="00814F2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814F28" w:rsidRPr="00416BDB" w:rsidTr="00377573">
        <w:tc>
          <w:tcPr>
            <w:tcW w:w="1260" w:type="dxa"/>
          </w:tcPr>
          <w:p w:rsidR="00814F28" w:rsidRPr="00416BDB" w:rsidRDefault="00814F28" w:rsidP="00377573">
            <w:pPr>
              <w:jc w:val="center"/>
            </w:pP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814F28" w:rsidRPr="00416BDB" w:rsidRDefault="00814F28" w:rsidP="00D81446">
            <w:pPr>
              <w:jc w:val="center"/>
              <w:rPr>
                <w:b/>
                <w:caps/>
              </w:rPr>
            </w:pPr>
            <w:r w:rsidRPr="00416BDB">
              <w:rPr>
                <w:b/>
                <w:caps/>
              </w:rPr>
              <w:t>география</w:t>
            </w:r>
          </w:p>
        </w:tc>
        <w:tc>
          <w:tcPr>
            <w:tcW w:w="1260" w:type="dxa"/>
          </w:tcPr>
          <w:p w:rsidR="00814F28" w:rsidRPr="00416BDB" w:rsidRDefault="00814F28" w:rsidP="00377573">
            <w:pPr>
              <w:jc w:val="center"/>
            </w:pPr>
          </w:p>
        </w:tc>
      </w:tr>
      <w:tr w:rsidR="00814F28" w:rsidRPr="00416BDB" w:rsidTr="00377573">
        <w:tc>
          <w:tcPr>
            <w:tcW w:w="1260" w:type="dxa"/>
          </w:tcPr>
          <w:p w:rsidR="00814F28" w:rsidRPr="00416BDB" w:rsidRDefault="00814F28" w:rsidP="00377573">
            <w:pPr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814F28" w:rsidRPr="00416BDB" w:rsidRDefault="00814F28" w:rsidP="00377573">
            <w:pPr>
              <w:jc w:val="center"/>
            </w:pPr>
            <w:r w:rsidRPr="00416BDB"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814F28" w:rsidRPr="00416BDB" w:rsidRDefault="00814F28" w:rsidP="00377573">
            <w:pPr>
              <w:jc w:val="center"/>
            </w:pP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1.1. Область применения рабочей программы учебной дисциплины</w:t>
      </w:r>
    </w:p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</w:pPr>
      <w:r w:rsidRPr="00416BDB">
        <w:t xml:space="preserve">Рабочая программа учебной дисциплины «География» соответствует Федеральному государственному образовательному стандарту среднего (полного) общего образования, утвержденному  приказом Минобрнауки  России от 17 мая 2012 г. № 413 «Об утверждении федерального государственного образовательного стандарта среднего (полного) общего образования». </w:t>
      </w:r>
    </w:p>
    <w:p w:rsidR="00814F28" w:rsidRPr="00416BDB" w:rsidRDefault="00814F28" w:rsidP="00814F28">
      <w:pPr>
        <w:ind w:firstLine="709"/>
        <w:jc w:val="both"/>
      </w:pPr>
      <w:r w:rsidRPr="00416BDB">
        <w:t>Программа общеобразовательной учебной дисциплины «География» предназначена для изучения географии в профессиональных образовательных организациях, реализующих образовательную программу среднего общего образования в пределах освоения программы подготовки специалистов среднего звена (ППССЗ) на базе основного общего образования при подготовке специалистов среднего звена.</w:t>
      </w:r>
    </w:p>
    <w:p w:rsidR="00814F28" w:rsidRPr="00416BDB" w:rsidRDefault="00814F28" w:rsidP="00814F28">
      <w:pPr>
        <w:ind w:firstLine="709"/>
        <w:jc w:val="both"/>
      </w:pPr>
      <w:proofErr w:type="gramStart"/>
      <w:r w:rsidRPr="00416BDB">
        <w:t>Программа разработана на основе требований ФГОС среднего общего образования, предъявляемых к структуре, содержанию и результатам освоения учебной дисциплины «географии»,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(письмо Департамента государственной</w:t>
      </w:r>
      <w:proofErr w:type="gramEnd"/>
      <w:r w:rsidRPr="00416BDB">
        <w:t xml:space="preserve"> политики в сфере подготовки рабочих кадров и ДПО Минобрнауки России от 17.03.2015 № 06-259).</w:t>
      </w:r>
    </w:p>
    <w:p w:rsidR="00814F28" w:rsidRPr="00416BDB" w:rsidRDefault="00D81446" w:rsidP="00814F28">
      <w:pPr>
        <w:ind w:firstLine="709"/>
        <w:jc w:val="both"/>
      </w:pPr>
      <w:proofErr w:type="gramStart"/>
      <w:r>
        <w:t>Программа учебной дисциплины «География</w:t>
      </w:r>
      <w:r w:rsidR="00814F28" w:rsidRPr="00416BDB">
        <w:t>»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 образования в пределах освоения ППССЗ на базе основного общего образования, 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 (рефератов, докладов, индивидуальных проектов и т. п.), учитывая специфику программ подготовки квалифицированных рабочих, служащих</w:t>
      </w:r>
      <w:proofErr w:type="gramEnd"/>
      <w:r w:rsidR="00814F28" w:rsidRPr="00416BDB">
        <w:t xml:space="preserve"> и специалистов среднего звена, осваиваемой профессии или специальности.</w:t>
      </w:r>
    </w:p>
    <w:p w:rsidR="00814F28" w:rsidRPr="00416BDB" w:rsidRDefault="00814F28" w:rsidP="00814F28">
      <w:pPr>
        <w:ind w:firstLine="709"/>
        <w:jc w:val="both"/>
      </w:pPr>
      <w:r w:rsidRPr="00416BDB">
        <w:t>Программа может использоваться другими профессиональными образовательными организациями, реализующими образовательную программу среднего общего образования в пределах освоения ППССЗ на базе основного общего образования.</w:t>
      </w:r>
    </w:p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1.2 Место учебной дисциплины в структуре программы подготовки специалистов среднего звена</w:t>
      </w:r>
    </w:p>
    <w:p w:rsidR="00814F28" w:rsidRPr="00416BDB" w:rsidRDefault="00814F28" w:rsidP="00814F28">
      <w:pPr>
        <w:ind w:firstLine="709"/>
        <w:jc w:val="both"/>
      </w:pPr>
      <w:r w:rsidRPr="00416BDB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изучается в общеобразовательном цикле.</w:t>
      </w:r>
    </w:p>
    <w:p w:rsidR="00814F28" w:rsidRPr="00416BDB" w:rsidRDefault="00814F28" w:rsidP="00814F28">
      <w:pPr>
        <w:ind w:firstLine="709"/>
        <w:jc w:val="both"/>
      </w:pPr>
      <w:r w:rsidRPr="00416BDB">
        <w:t>Данная учебная дисциплина входит в состав базовых дисциплин общеобразовательного цикла ППССЗ.</w:t>
      </w:r>
    </w:p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1.3. Цели и задачи учебной дисциплины – требования к результатам освоения учебной дисциплины:</w:t>
      </w:r>
    </w:p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</w:pPr>
      <w:r w:rsidRPr="00416BDB">
        <w:t>Рабочая программа учебной дисциплины ориентирована на достижение следующих целей:</w:t>
      </w:r>
    </w:p>
    <w:p w:rsidR="00814F28" w:rsidRPr="00416BDB" w:rsidRDefault="00814F28" w:rsidP="00814F28">
      <w:pPr>
        <w:ind w:firstLine="709"/>
        <w:jc w:val="both"/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 xml:space="preserve">освоение системы географических знаний о целостном, многообразном и динамично </w:t>
            </w:r>
            <w:r w:rsidRPr="00416BDB">
              <w:lastRenderedPageBreak/>
              <w:t>изменяющемся мире, взаимосвязи природы, населения и хозяйства на всех территориальных уровнях;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овладение умениями сочетать глобальный, региональный и локальный подходы для описания и анализа природных, социально-экономических, геоэкологических процессов и явлений;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развитие познавательных интересов, интеллектуальных и творческих способностей посредством ознакомления с важнейшими географическими особенностями и проблемами мира в целом, его отдельных регионов и ведущих стран;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 xml:space="preserve"> воспитание уважения к другим народам и культурам, бережного отношения к окружающей природной среде;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использование в практической деятельности и повседневной жизни разнообразных географических методов, знаний и умений, а также географической информации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нахождение и применение географической информации, включая географические карты, статистические материалы, геоинформационные системы и интернет-ресурсы, для правильной оценки важнейших социально-экономических вопросов международной жизни;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понимание географической специфики крупных регионов и стран мира в условиях стремительного развития международного туризма и отдыха, деловых и образовательных программ, телекоммуникаций и простого общения.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6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</w:tr>
    </w:tbl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</w:pPr>
      <w:r w:rsidRPr="00416BDB">
        <w:t>Освоение содержания учебной дисциплины «географии» обеспечивает достижение студентами следующих результатов:</w:t>
      </w:r>
    </w:p>
    <w:p w:rsidR="00814F28" w:rsidRPr="00416BDB" w:rsidRDefault="00814F28" w:rsidP="00814F28">
      <w:pPr>
        <w:ind w:firstLine="709"/>
        <w:jc w:val="both"/>
        <w:rPr>
          <w:b/>
        </w:rPr>
      </w:pPr>
      <w:r w:rsidRPr="00416BDB">
        <w:rPr>
          <w:b/>
        </w:rPr>
        <w:t>личностных: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целостного мировоззрения, соответствующего современному уровню развития географической науки и общественной практики;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коммуникативной компетентности в общении и сотрудничестве со сверстниками и взрослыми в образовательной, общественно полезной, учебно-исследовательской, творческой и других видах деятельности;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критичность мышления, владение первичными навыками анализа и критичной оценки получаемой информации;</w:t>
            </w:r>
          </w:p>
        </w:tc>
      </w:tr>
      <w:tr w:rsidR="00814F28" w:rsidRPr="00416BDB" w:rsidTr="00377573">
        <w:tc>
          <w:tcPr>
            <w:tcW w:w="828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8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креативность мышления, инициативность и находчивость;</w:t>
            </w:r>
          </w:p>
        </w:tc>
      </w:tr>
    </w:tbl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  <w:rPr>
          <w:b/>
        </w:rPr>
      </w:pPr>
      <w:r w:rsidRPr="00416BDB">
        <w:rPr>
          <w:b/>
        </w:rPr>
        <w:t>метапредметных: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 xml:space="preserve">владение навыками познавательной, учебно-исследовательской и проектной деятельности, а также навыками разрешения проблем; готовность и способность к самостоятельному поиску методов решения практических задач, применению различных методов познания; 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ориентироваться в различных источниках географической информации, критически оценивать и интерпретировать информацию, получаемую из различных источников;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самостоятельно оценивать и принимать решения, определяющие стратегию поведения, с учетом гражданских и нравственных ценностей;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устанавливать причинно-следственные связи, строить рассуждение, умозаключение (индуктивное, дедуктивное и по аналогии) и делать аргументированные выводы;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 xml:space="preserve">представление о необходимости овладения географическими знаниями с целью </w:t>
            </w:r>
            <w:proofErr w:type="gramStart"/>
            <w:r w:rsidRPr="00416BDB">
              <w:t>формирования адекватного понимания особенностей развития современного мира</w:t>
            </w:r>
            <w:proofErr w:type="gramEnd"/>
            <w:r w:rsidRPr="00416BDB">
              <w:t>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понимание места и роли географии в системе наук; представление об обширных междисциплинарных связях географии;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19"/>
              </w:numPr>
              <w:ind w:left="357" w:hanging="357"/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</w:tr>
    </w:tbl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  <w:rPr>
          <w:b/>
        </w:rPr>
      </w:pPr>
      <w:r w:rsidRPr="00416BDB">
        <w:rPr>
          <w:b/>
        </w:rPr>
        <w:t>предметных:</w:t>
      </w:r>
    </w:p>
    <w:tbl>
      <w:tblPr>
        <w:tblW w:w="10080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представлениями о современной географической науке, ее участии в решении важнейших проблем человечества;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географическим мышлением для определения географических аспектов природных, социально-экономических и экологических процессов и проблем;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системы комплексных социально ориентированных географических знаний о закономерностях развития природы, размещения населения и хозяйства, динамике и территориальных особенностях процессов, протекающих в географическом пространстве;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географического анализа и интерпретации разнообразной информации;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</w:t>
            </w:r>
          </w:p>
        </w:tc>
      </w:tr>
      <w:tr w:rsidR="00814F28" w:rsidRPr="00416BDB" w:rsidTr="0037757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14F28" w:rsidRPr="00416BDB" w:rsidRDefault="00814F28" w:rsidP="00377573">
            <w:pPr>
              <w:numPr>
                <w:ilvl w:val="0"/>
                <w:numId w:val="21"/>
              </w:numPr>
              <w:jc w:val="both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</w:tc>
      </w:tr>
    </w:tbl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br w:type="page"/>
      </w:r>
      <w:r w:rsidRPr="00416BDB">
        <w:rPr>
          <w:b/>
        </w:rPr>
        <w:lastRenderedPageBreak/>
        <w:t>1.4. Рекомендуемое количество часов на освоение рабочей программы учебной дисциплины:</w:t>
      </w:r>
    </w:p>
    <w:p w:rsidR="00814F28" w:rsidRPr="00416BDB" w:rsidRDefault="00814F28" w:rsidP="00814F28">
      <w:pPr>
        <w:ind w:left="708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814F28" w:rsidRPr="00416BDB" w:rsidTr="00377573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44.02.02</w:t>
            </w:r>
            <w:r w:rsidRPr="00416BDB">
              <w:t>.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Преподавание в начальных классах</w:t>
            </w:r>
            <w:r w:rsidRPr="00416BDB">
              <w:t xml:space="preserve"> </w:t>
            </w:r>
          </w:p>
        </w:tc>
      </w:tr>
      <w:tr w:rsidR="00814F28" w:rsidRPr="00416BDB" w:rsidTr="00377573">
        <w:tc>
          <w:tcPr>
            <w:tcW w:w="244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D26AC0" w:rsidP="00377573">
            <w:pPr>
              <w:jc w:val="both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в том числе</w:t>
            </w:r>
          </w:p>
        </w:tc>
      </w:tr>
      <w:tr w:rsidR="00814F28" w:rsidRPr="00416BDB" w:rsidTr="00377573">
        <w:tc>
          <w:tcPr>
            <w:tcW w:w="6228" w:type="dxa"/>
            <w:gridSpan w:val="4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592" w:type="dxa"/>
            <w:gridSpan w:val="2"/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максимальной учебной нагрузки </w:t>
            </w:r>
            <w:proofErr w:type="gramStart"/>
            <w:r w:rsidRPr="00416BDB">
              <w:t>обучающегося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часов, в том числе</w:t>
            </w:r>
          </w:p>
        </w:tc>
      </w:tr>
      <w:tr w:rsidR="00814F28" w:rsidRPr="00416BDB" w:rsidTr="00377573">
        <w:tc>
          <w:tcPr>
            <w:tcW w:w="7488" w:type="dxa"/>
            <w:gridSpan w:val="5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296" w:type="dxa"/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обязательной аудиторной учебной нагрузки </w:t>
            </w:r>
            <w:proofErr w:type="gramStart"/>
            <w:r w:rsidRPr="00416BDB">
              <w:t>обучающегося</w:t>
            </w:r>
            <w:proofErr w:type="gramEnd"/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78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часов,</w:t>
            </w:r>
          </w:p>
        </w:tc>
      </w:tr>
      <w:tr w:rsidR="00814F28" w:rsidRPr="00416BDB" w:rsidTr="00377573">
        <w:tc>
          <w:tcPr>
            <w:tcW w:w="7488" w:type="dxa"/>
            <w:gridSpan w:val="5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296" w:type="dxa"/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самостоятельной работы </w:t>
            </w:r>
            <w:proofErr w:type="gramStart"/>
            <w:r w:rsidRPr="00416BDB">
              <w:t>обучающегося</w:t>
            </w:r>
            <w:proofErr w:type="gramEnd"/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часов;</w:t>
            </w:r>
          </w:p>
        </w:tc>
      </w:tr>
    </w:tbl>
    <w:p w:rsidR="00814F28" w:rsidRPr="00416BDB" w:rsidRDefault="00814F28" w:rsidP="00814F28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9252" w:type="dxa"/>
          </w:tcPr>
          <w:p w:rsidR="00814F28" w:rsidRPr="00416BDB" w:rsidRDefault="00814F28" w:rsidP="00377573">
            <w:pPr>
              <w:jc w:val="both"/>
            </w:pPr>
            <w:r w:rsidRPr="00416BDB">
              <w:t>[количество часов вносится в соответствии с рабочим учебным планом специальности]</w:t>
            </w:r>
          </w:p>
        </w:tc>
      </w:tr>
    </w:tbl>
    <w:p w:rsidR="00814F28" w:rsidRPr="00416BDB" w:rsidRDefault="00814F28" w:rsidP="00814F28">
      <w:pPr>
        <w:jc w:val="center"/>
        <w:rPr>
          <w:b/>
          <w:caps/>
        </w:rPr>
      </w:pPr>
      <w:r w:rsidRPr="00416BDB">
        <w:br w:type="page"/>
      </w:r>
      <w:r w:rsidRPr="00416BDB">
        <w:rPr>
          <w:b/>
          <w:caps/>
        </w:rPr>
        <w:lastRenderedPageBreak/>
        <w:t>2. Структура и содержание учебной дисциплины</w:t>
      </w:r>
    </w:p>
    <w:p w:rsidR="00814F28" w:rsidRPr="00416BDB" w:rsidRDefault="00814F28" w:rsidP="00814F28">
      <w:pPr>
        <w:jc w:val="center"/>
      </w:pPr>
      <w:r w:rsidRPr="00416BDB">
        <w:rPr>
          <w:b/>
        </w:rPr>
        <w:t>2.1. Объем учебной дисциплины и виды учебной работы</w:t>
      </w:r>
    </w:p>
    <w:p w:rsidR="00814F28" w:rsidRPr="00416BDB" w:rsidRDefault="00814F28" w:rsidP="00814F2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Вид учебной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Объем часов</w:t>
            </w:r>
          </w:p>
        </w:tc>
      </w:tr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Максимальная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117</w:t>
            </w:r>
          </w:p>
        </w:tc>
      </w:tr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Обязательная аудиторная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78</w:t>
            </w: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лабораторные и практические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377573" w:rsidP="00377573">
            <w:pPr>
              <w:jc w:val="both"/>
            </w:pPr>
            <w:r>
              <w:t>5</w:t>
            </w:r>
            <w:r w:rsidR="00D26AC0">
              <w:t>3</w:t>
            </w: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лекции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377573" w:rsidP="00377573">
            <w:pPr>
              <w:jc w:val="both"/>
            </w:pPr>
            <w:r>
              <w:t>2</w:t>
            </w:r>
            <w:r w:rsidR="00D26AC0">
              <w:t>5</w:t>
            </w:r>
          </w:p>
        </w:tc>
      </w:tr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Самостоятельная работа обучающегося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39</w:t>
            </w: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индивидуальный исследовательский проект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Указываются другие виды самостоятельной работы при их наличии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D26AC0" w:rsidRDefault="00814F28" w:rsidP="00D26AC0">
            <w:pPr>
              <w:jc w:val="both"/>
            </w:pPr>
            <w:r w:rsidRPr="00416BDB">
              <w:t>Итогова</w:t>
            </w:r>
            <w:r w:rsidR="00377573">
              <w:t xml:space="preserve">я аттестация в форме дифференцированного зачета </w:t>
            </w:r>
            <w:r w:rsidR="00D26AC0">
              <w:t xml:space="preserve"> </w:t>
            </w:r>
            <w:r w:rsidR="00377573" w:rsidRPr="00377573">
              <w:t xml:space="preserve"> </w:t>
            </w:r>
            <w:r w:rsidR="00D26AC0"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D26AC0" w:rsidP="00377573">
            <w:pPr>
              <w:jc w:val="both"/>
            </w:pPr>
            <w:r>
              <w:t>2 семестр</w:t>
            </w:r>
          </w:p>
        </w:tc>
      </w:tr>
      <w:tr w:rsidR="00814F28" w:rsidRPr="00416BDB" w:rsidTr="00377573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Итого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117</w:t>
            </w: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jc w:val="both"/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E8295B" w:rsidRDefault="00E8295B" w:rsidP="00814F28">
      <w:pPr>
        <w:jc w:val="both"/>
        <w:rPr>
          <w:b/>
        </w:rPr>
      </w:pPr>
    </w:p>
    <w:p w:rsidR="00814F28" w:rsidRDefault="00814F28" w:rsidP="00814F28">
      <w:pPr>
        <w:jc w:val="both"/>
        <w:rPr>
          <w:b/>
        </w:rPr>
      </w:pPr>
    </w:p>
    <w:p w:rsidR="00814F28" w:rsidRPr="00416BDB" w:rsidRDefault="00814F28" w:rsidP="00814F28">
      <w:pPr>
        <w:jc w:val="center"/>
      </w:pPr>
      <w:r w:rsidRPr="00416BDB">
        <w:rPr>
          <w:b/>
        </w:rPr>
        <w:lastRenderedPageBreak/>
        <w:t>2.2. Примерный тематический план и содержание учебной дисциплины</w:t>
      </w:r>
    </w:p>
    <w:p w:rsidR="00814F28" w:rsidRPr="00416BDB" w:rsidRDefault="00814F28" w:rsidP="00814F28">
      <w:pPr>
        <w:jc w:val="center"/>
      </w:pPr>
    </w:p>
    <w:p w:rsidR="00814F28" w:rsidRPr="00416BDB" w:rsidRDefault="00814F28" w:rsidP="00814F28">
      <w:pPr>
        <w:jc w:val="center"/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1714"/>
        <w:gridCol w:w="7325"/>
        <w:gridCol w:w="1134"/>
      </w:tblGrid>
      <w:tr w:rsidR="00814F28" w:rsidRPr="00416BDB" w:rsidTr="00377573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814F28" w:rsidRPr="00416BDB" w:rsidRDefault="00814F28" w:rsidP="00377573">
            <w:pPr>
              <w:jc w:val="center"/>
            </w:pPr>
          </w:p>
        </w:tc>
        <w:tc>
          <w:tcPr>
            <w:tcW w:w="7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4F28" w:rsidRPr="00416BDB" w:rsidRDefault="00814F28" w:rsidP="00377573">
            <w:pPr>
              <w:jc w:val="center"/>
            </w:pPr>
            <w:r w:rsidRPr="00416BDB">
              <w:t>География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:rsidR="00814F28" w:rsidRPr="00416BDB" w:rsidRDefault="00814F28" w:rsidP="00377573">
            <w:pPr>
              <w:jc w:val="center"/>
            </w:pPr>
          </w:p>
        </w:tc>
      </w:tr>
      <w:tr w:rsidR="00814F28" w:rsidRPr="00416BDB" w:rsidTr="00377573">
        <w:trPr>
          <w:trHeight w:val="243"/>
        </w:trPr>
        <w:tc>
          <w:tcPr>
            <w:tcW w:w="1714" w:type="dxa"/>
          </w:tcPr>
          <w:p w:rsidR="00814F28" w:rsidRPr="00416BDB" w:rsidRDefault="00814F28" w:rsidP="00377573">
            <w:pPr>
              <w:jc w:val="center"/>
            </w:pP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4F28" w:rsidRPr="00416BDB" w:rsidRDefault="00814F28" w:rsidP="00377573">
            <w:pPr>
              <w:jc w:val="center"/>
              <w:rPr>
                <w:b/>
              </w:rPr>
            </w:pPr>
            <w:r w:rsidRPr="00416BDB">
              <w:rPr>
                <w:b/>
              </w:rPr>
              <w:t>Наименование дисциплины</w:t>
            </w:r>
          </w:p>
        </w:tc>
        <w:tc>
          <w:tcPr>
            <w:tcW w:w="1134" w:type="dxa"/>
          </w:tcPr>
          <w:p w:rsidR="00814F28" w:rsidRPr="00416BDB" w:rsidRDefault="00814F28" w:rsidP="00377573">
            <w:pPr>
              <w:jc w:val="center"/>
            </w:pPr>
          </w:p>
        </w:tc>
      </w:tr>
    </w:tbl>
    <w:p w:rsidR="00814F28" w:rsidRPr="00416BDB" w:rsidRDefault="00814F28" w:rsidP="00814F28">
      <w:pPr>
        <w:jc w:val="center"/>
        <w:rPr>
          <w:b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562"/>
        <w:gridCol w:w="5811"/>
        <w:gridCol w:w="1134"/>
        <w:gridCol w:w="1134"/>
      </w:tblGrid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Номер разделов и тем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  <w:bCs/>
              </w:rPr>
            </w:pPr>
            <w:r w:rsidRPr="00416BDB">
              <w:rPr>
                <w:b/>
                <w:bCs/>
              </w:rPr>
              <w:t>Наименование разделов и тем</w:t>
            </w:r>
          </w:p>
          <w:p w:rsidR="00814F28" w:rsidRPr="00416BDB" w:rsidRDefault="00814F28" w:rsidP="00377573">
            <w:pPr>
              <w:jc w:val="both"/>
              <w:rPr>
                <w:bCs/>
                <w:color w:val="FF0000"/>
              </w:rPr>
            </w:pPr>
            <w:r w:rsidRPr="00416BDB">
              <w:rPr>
                <w:b/>
                <w:bCs/>
              </w:rPr>
              <w:t xml:space="preserve">Содержание учебного материала; лабораторные и практические занятия; самостоятельная работа </w:t>
            </w:r>
            <w:proofErr w:type="gramStart"/>
            <w:r w:rsidRPr="00416BDB">
              <w:rPr>
                <w:b/>
                <w:bCs/>
              </w:rPr>
              <w:t>обучающихся</w:t>
            </w:r>
            <w:proofErr w:type="gramEnd"/>
            <w:r w:rsidRPr="00416BDB">
              <w:rPr>
                <w:b/>
                <w:bCs/>
              </w:rPr>
              <w:t>; индивидуальные исследовательские проекты</w:t>
            </w:r>
            <w:r w:rsidRPr="00416BDB">
              <w:rPr>
                <w:bCs/>
                <w:color w:val="FF0000"/>
              </w:rPr>
              <w:t xml:space="preserve"> </w:t>
            </w:r>
          </w:p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Cs/>
              </w:rPr>
              <w:t>(если предусмотрены)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Объем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Уровень освоения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Общая экономико-географическая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1.1.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Политическая карта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Группировка стран по критериям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Формы правления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Формы административно-территориального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2,3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color w:val="FF0000"/>
              </w:rPr>
            </w:pPr>
            <w:r w:rsidRPr="00416BDB">
              <w:t>1.государственный строй стран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1.2.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Мировые природные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Классификация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Характеристика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Ресурсообеспеченность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2. земельные, водные и другие ресурсы</w:t>
            </w:r>
          </w:p>
          <w:p w:rsidR="00814F28" w:rsidRPr="00416BDB" w:rsidRDefault="00814F28" w:rsidP="00377573">
            <w:pPr>
              <w:jc w:val="both"/>
            </w:pPr>
            <w:r w:rsidRPr="00416BDB">
              <w:t>3. оценка ресурсообеспеченности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Политическая карта и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1.3.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География населения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Численность и воспроизводство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Состав населения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Размещение и расселение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4.тип воспроизводства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5. состав населения</w:t>
            </w:r>
          </w:p>
          <w:p w:rsidR="00814F28" w:rsidRPr="00416BDB" w:rsidRDefault="00814F28" w:rsidP="00377573">
            <w:pPr>
              <w:jc w:val="both"/>
            </w:pPr>
            <w:r w:rsidRPr="00416BDB">
              <w:t>6. описание населения одной из стран по типовому плану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1. население и окружающая среда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lastRenderedPageBreak/>
              <w:t>Тема 1.4.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НТР характерные черты и составные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Влияние НТР на МХ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32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Промышленность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1,2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Сельское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Транспорт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7. характеристика отраслей промышленности</w:t>
            </w:r>
          </w:p>
          <w:p w:rsidR="00814F28" w:rsidRPr="00416BDB" w:rsidRDefault="00814F28" w:rsidP="00377573">
            <w:pPr>
              <w:jc w:val="both"/>
            </w:pPr>
            <w:r w:rsidRPr="00416BDB">
              <w:t>8. характеристика отраслей сх</w:t>
            </w:r>
          </w:p>
          <w:p w:rsidR="00814F28" w:rsidRPr="00416BDB" w:rsidRDefault="00814F28" w:rsidP="00377573">
            <w:pPr>
              <w:jc w:val="both"/>
            </w:pPr>
            <w:r w:rsidRPr="00416BDB">
              <w:t>9. характеристика видов транспорта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10.международные экономические связи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3. Промышленность и окружающая среда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4. Сельское хозяйство и окружающая среда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5. Транспорт и окружающая среда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Региональная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Европы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11. составление графа </w:t>
            </w:r>
          </w:p>
          <w:p w:rsidR="00814F28" w:rsidRPr="00416BDB" w:rsidRDefault="00814F28" w:rsidP="00377573">
            <w:pPr>
              <w:jc w:val="both"/>
            </w:pPr>
            <w:r w:rsidRPr="00416BDB">
              <w:t>12.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13. описание одной из стран региона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14.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Европа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6. карликовые страны Европы</w:t>
            </w:r>
          </w:p>
          <w:p w:rsidR="00814F28" w:rsidRPr="00416BDB" w:rsidRDefault="00814F28" w:rsidP="00377573">
            <w:pPr>
              <w:jc w:val="both"/>
            </w:pPr>
            <w:r w:rsidRPr="00416BDB">
              <w:t>7. крупные города и агломерации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Азии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15. составление графа </w:t>
            </w:r>
          </w:p>
          <w:p w:rsidR="00814F28" w:rsidRPr="00416BDB" w:rsidRDefault="00814F28" w:rsidP="00377573">
            <w:pPr>
              <w:jc w:val="both"/>
            </w:pPr>
            <w:r w:rsidRPr="00416BDB">
              <w:t>16.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17. описание одной из стран региона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18.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Азия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lastRenderedPageBreak/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8. карликовые страны Азии</w:t>
            </w:r>
          </w:p>
          <w:p w:rsidR="00814F28" w:rsidRPr="00416BDB" w:rsidRDefault="00814F28" w:rsidP="00377573">
            <w:pPr>
              <w:jc w:val="both"/>
            </w:pPr>
            <w:r w:rsidRPr="00416BDB">
              <w:t>9. крупные города и агломерации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Северной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19. составление графа </w:t>
            </w:r>
          </w:p>
          <w:p w:rsidR="00814F28" w:rsidRPr="00416BDB" w:rsidRDefault="00814F28" w:rsidP="00377573">
            <w:pPr>
              <w:jc w:val="both"/>
            </w:pPr>
            <w:r w:rsidRPr="00416BDB">
              <w:t>20.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21. описание одной из стран региона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10. история формирования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2.4.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Латинской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22. составление графа </w:t>
            </w:r>
          </w:p>
          <w:p w:rsidR="00814F28" w:rsidRPr="00416BDB" w:rsidRDefault="00814F28" w:rsidP="00377573">
            <w:pPr>
              <w:jc w:val="both"/>
            </w:pPr>
            <w:r w:rsidRPr="00416BDB">
              <w:t>23.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24. описание одной из стран региона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25.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Северная и Латинская Америка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11. история изучения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2.5.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Африки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26. составление графа </w:t>
            </w:r>
          </w:p>
          <w:p w:rsidR="00814F28" w:rsidRPr="00416BDB" w:rsidRDefault="00814F28" w:rsidP="00377573">
            <w:pPr>
              <w:jc w:val="both"/>
            </w:pPr>
            <w:r w:rsidRPr="00416BDB">
              <w:t>27.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28. описание одной из стран региона</w:t>
            </w:r>
          </w:p>
          <w:p w:rsidR="00814F28" w:rsidRPr="00416BDB" w:rsidRDefault="00814F28" w:rsidP="00377573">
            <w:pPr>
              <w:jc w:val="both"/>
            </w:pPr>
            <w:r w:rsidRPr="00416BDB">
              <w:t>29.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Африка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 xml:space="preserve">Самостоятельная </w:t>
            </w:r>
            <w:r w:rsidRPr="00416BDB">
              <w:rPr>
                <w:bCs/>
              </w:rPr>
              <w:lastRenderedPageBreak/>
              <w:t>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12. культурно-бытовые особенности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lastRenderedPageBreak/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Австралии и Океании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2-3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30. работа с контурной картой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13. история освоения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Экономико-географическая характеристика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31. работа с контурной картой</w:t>
            </w:r>
          </w:p>
          <w:p w:rsidR="00814F28" w:rsidRPr="00416BDB" w:rsidRDefault="00814F28" w:rsidP="00377573">
            <w:pPr>
              <w:jc w:val="both"/>
            </w:pPr>
            <w:r w:rsidRPr="00416BDB">
              <w:t>32. экономические районы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14. Внешняя политика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  <w:bCs/>
              </w:rPr>
              <w:t>Раздел 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Глобальные проблемы человечества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  <w:bCs/>
              </w:rPr>
              <w:t>Тема 3.1.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Характеристика глобальных проблем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377573" w:rsidP="00377573">
            <w:pPr>
              <w:jc w:val="both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rPr>
                <w:bCs/>
              </w:rPr>
              <w:t>Содержание учебного материала [</w:t>
            </w:r>
            <w:r w:rsidRPr="00416BDB"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Понятие и классификация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Основные глобальные проблемы и их характеристика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1-3</w:t>
            </w:r>
          </w:p>
        </w:tc>
      </w:tr>
      <w:tr w:rsidR="00814F28" w:rsidRPr="00416BDB" w:rsidTr="00377573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Глобальные прогнозы, гипотезы, проекты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33. Проект решения глобальной проблемы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377573" w:rsidP="00377573">
            <w:pPr>
              <w:jc w:val="both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Диф. зачет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16BDB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15. общие и специфические проблемы регионов Земли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</w:tbl>
    <w:p w:rsidR="00814F28" w:rsidRPr="00416BDB" w:rsidRDefault="00814F28" w:rsidP="00814F28">
      <w:pPr>
        <w:jc w:val="both"/>
      </w:pPr>
    </w:p>
    <w:p w:rsidR="00814F28" w:rsidRDefault="00814F28" w:rsidP="00814F28">
      <w:pPr>
        <w:jc w:val="center"/>
        <w:rPr>
          <w:b/>
          <w:caps/>
        </w:rPr>
      </w:pPr>
    </w:p>
    <w:p w:rsidR="00814F28" w:rsidRDefault="00814F28" w:rsidP="00814F28">
      <w:pPr>
        <w:jc w:val="center"/>
        <w:rPr>
          <w:b/>
          <w:caps/>
        </w:rPr>
      </w:pPr>
    </w:p>
    <w:p w:rsidR="00814F28" w:rsidRDefault="00814F28" w:rsidP="00814F28">
      <w:pPr>
        <w:jc w:val="center"/>
        <w:rPr>
          <w:b/>
          <w:caps/>
        </w:rPr>
      </w:pPr>
    </w:p>
    <w:p w:rsidR="00814F28" w:rsidRDefault="00814F28" w:rsidP="00814F28">
      <w:pPr>
        <w:jc w:val="center"/>
        <w:rPr>
          <w:b/>
          <w:caps/>
        </w:rPr>
      </w:pPr>
    </w:p>
    <w:p w:rsidR="00814F28" w:rsidRDefault="00814F28" w:rsidP="00814F28">
      <w:pPr>
        <w:jc w:val="center"/>
        <w:rPr>
          <w:b/>
          <w:caps/>
        </w:rPr>
      </w:pPr>
    </w:p>
    <w:p w:rsidR="00814F28" w:rsidRPr="00416BDB" w:rsidRDefault="00814F28" w:rsidP="00814F28">
      <w:pPr>
        <w:jc w:val="center"/>
        <w:rPr>
          <w:b/>
          <w:caps/>
        </w:rPr>
      </w:pPr>
      <w:r w:rsidRPr="00416BDB">
        <w:rPr>
          <w:b/>
          <w:caps/>
        </w:rPr>
        <w:t>3. Условия реализации учебной дисциплины</w:t>
      </w:r>
    </w:p>
    <w:p w:rsidR="00814F28" w:rsidRPr="00416BDB" w:rsidRDefault="00814F28" w:rsidP="00814F28">
      <w:pPr>
        <w:jc w:val="center"/>
      </w:pP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 xml:space="preserve">3.1. Требования к </w:t>
      </w:r>
      <w:proofErr w:type="gramStart"/>
      <w:r w:rsidRPr="00416BDB">
        <w:rPr>
          <w:b/>
        </w:rPr>
        <w:t>минимальному</w:t>
      </w:r>
      <w:proofErr w:type="gramEnd"/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>материально-техническому обеспечению</w:t>
      </w:r>
    </w:p>
    <w:p w:rsidR="00814F28" w:rsidRPr="00416BDB" w:rsidRDefault="00814F28" w:rsidP="00814F28">
      <w:pPr>
        <w:ind w:firstLine="709"/>
        <w:jc w:val="both"/>
      </w:pPr>
    </w:p>
    <w:p w:rsidR="00814F28" w:rsidRPr="00416BDB" w:rsidRDefault="00814F28" w:rsidP="00814F28">
      <w:pPr>
        <w:ind w:firstLine="709"/>
        <w:jc w:val="both"/>
      </w:pPr>
      <w:r w:rsidRPr="00416BDB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  <w:r w:rsidRPr="00416BDB">
              <w:t>4.1.1</w:t>
            </w: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  <w:r w:rsidRPr="00416BDB"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14F28" w:rsidRPr="00416BDB" w:rsidRDefault="00377573" w:rsidP="00377573">
            <w:pPr>
              <w:jc w:val="both"/>
            </w:pPr>
            <w:r>
              <w:t>географии, естествознания с методикой преподавания</w:t>
            </w: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  <w:r w:rsidRPr="00416BDB">
              <w:t>4.1.2</w:t>
            </w: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  <w:r w:rsidRPr="00416BDB"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Естествознания с методикой преподавания</w:t>
            </w: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  <w:r w:rsidRPr="00416BDB">
              <w:t>4.1.3</w:t>
            </w: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  <w:r w:rsidRPr="00416BDB"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библиотека;</w:t>
            </w: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читальный зал с выходом в сеть Интернет.</w:t>
            </w:r>
          </w:p>
        </w:tc>
      </w:tr>
      <w:tr w:rsidR="00814F28" w:rsidRPr="00416BDB" w:rsidTr="00377573">
        <w:tc>
          <w:tcPr>
            <w:tcW w:w="828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2700" w:type="dxa"/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F28" w:rsidRPr="00416BDB" w:rsidRDefault="00814F28" w:rsidP="00377573">
            <w:pPr>
              <w:jc w:val="both"/>
            </w:pP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>3.2 Оборудование учебного кабинета и рабочих мест кабинета</w:t>
      </w:r>
    </w:p>
    <w:p w:rsidR="00814F28" w:rsidRPr="00416BDB" w:rsidRDefault="00814F28" w:rsidP="00814F2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Примечания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pStyle w:val="22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</w:rPr>
            </w:pPr>
            <w:r w:rsidRPr="00416BDB">
              <w:rPr>
                <w:b/>
              </w:rPr>
              <w:t>Оборудование учебного кабинета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416BDB">
              <w:t xml:space="preserve">рабочие места по количеству </w:t>
            </w:r>
            <w:proofErr w:type="gramStart"/>
            <w:r w:rsidRPr="00416BDB">
              <w:t>обучающихся</w:t>
            </w:r>
            <w:proofErr w:type="gramEnd"/>
            <w:r w:rsidRPr="00416BDB">
              <w:t xml:space="preserve"> – не менее 25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30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416BDB">
              <w:t>рабочее место преподавателя;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доска для мела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раздвижная демонстрационная система,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</w:rPr>
              <w:t>Библиотечный фонд (книгопечатная продукция)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</w:rPr>
              <w:t>Печатные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Тематические таблицы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Схемы по основным разделам курсов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Диаграммы и графики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Атласы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</w:rPr>
              <w:t>Цифровые образовательные ресурсы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1416"/>
              <w:jc w:val="both"/>
              <w:rPr>
                <w:b/>
              </w:rPr>
            </w:pPr>
            <w:r w:rsidRPr="00416BDB">
              <w:rPr>
                <w:b/>
              </w:rPr>
              <w:t>Цифровые компоненты учебно-методических комплексов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Презентации по темам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</w:rPr>
              <w:t>Экранно-звуковые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</w:pPr>
            <w:r w:rsidRPr="00416BDB">
              <w:rPr>
                <w:b/>
              </w:rPr>
              <w:t>Лабораторное оборудование</w:t>
            </w:r>
            <w:r w:rsidRPr="00416BDB">
              <w:rPr>
                <w:b/>
                <w:color w:val="000000"/>
              </w:rPr>
              <w:t xml:space="preserve"> (демонстрационное </w:t>
            </w:r>
            <w:r w:rsidRPr="00416BDB">
              <w:rPr>
                <w:b/>
              </w:rPr>
              <w:t>оборудование)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Настенные карты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(заполняется при наличии в программе лабораторных или практикумов)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</w:tbl>
    <w:p w:rsidR="00814F28" w:rsidRPr="00416BDB" w:rsidRDefault="00814F28" w:rsidP="00814F28">
      <w:pPr>
        <w:jc w:val="both"/>
        <w:rPr>
          <w:b/>
        </w:rPr>
      </w:pP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lastRenderedPageBreak/>
        <w:t>Технические средства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Примечания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708"/>
              <w:jc w:val="both"/>
              <w:rPr>
                <w:b/>
              </w:rPr>
            </w:pPr>
            <w:r w:rsidRPr="00416BDB"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416BDB">
              <w:rPr>
                <w:color w:val="000000"/>
              </w:rPr>
              <w:t>Телевизор с универсальной подставкой</w:t>
            </w:r>
            <w:r w:rsidRPr="00416BDB"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416BDB">
              <w:rPr>
                <w:color w:val="000000"/>
              </w:rPr>
              <w:t xml:space="preserve">Мультимедийный компьютер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+</w:t>
            </w:r>
          </w:p>
        </w:tc>
      </w:tr>
      <w:tr w:rsidR="00814F28" w:rsidRPr="00416BDB" w:rsidTr="0037757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ind w:left="708"/>
        <w:jc w:val="both"/>
      </w:pPr>
    </w:p>
    <w:p w:rsidR="00814F28" w:rsidRPr="00416BDB" w:rsidRDefault="00814F28" w:rsidP="00814F28">
      <w:pPr>
        <w:jc w:val="both"/>
        <w:rPr>
          <w:b/>
          <w:caps/>
        </w:rPr>
      </w:pP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>3.3. Используемые технологии обучения</w:t>
      </w:r>
    </w:p>
    <w:p w:rsidR="00814F28" w:rsidRPr="00416BDB" w:rsidRDefault="00814F28" w:rsidP="00814F28">
      <w:pPr>
        <w:jc w:val="center"/>
        <w:rPr>
          <w:b/>
          <w:caps/>
        </w:rPr>
      </w:pPr>
    </w:p>
    <w:p w:rsidR="00814F28" w:rsidRPr="00416BDB" w:rsidRDefault="00814F28" w:rsidP="00814F28">
      <w:pPr>
        <w:ind w:firstLine="540"/>
        <w:jc w:val="both"/>
        <w:rPr>
          <w:color w:val="000000"/>
        </w:rPr>
      </w:pPr>
      <w:proofErr w:type="gramStart"/>
      <w:r w:rsidRPr="00416BDB">
        <w:rPr>
          <w:color w:val="000000"/>
        </w:rPr>
        <w:t>В целях реализации компетентностного подхода в образовательном процессе используются следующие активные и интерактивные формы проведения занятий: компьютерные симуляции, деловые и ролевые игры, анализ конкретных ситуаций, кейс метод, психологические и иные тренинги, круглый стол (групповые дискуссии и дебаты), проблемное обучение, мозговой штурм или брейнсторминг, интеллект-карты, интернет-экскурсии  (нтерактивная экскурсия), экскурсионный практикум, мастер-класс, знаково-контекстное обучение, проектное обучение, олимпиада, лабораторные опыты, конференция, дистанционное обучение</w:t>
      </w:r>
      <w:proofErr w:type="gramEnd"/>
      <w:r w:rsidRPr="00416BDB">
        <w:rPr>
          <w:color w:val="000000"/>
        </w:rPr>
        <w:t xml:space="preserve">, </w:t>
      </w:r>
      <w:proofErr w:type="gramStart"/>
      <w:r w:rsidRPr="00416BDB">
        <w:rPr>
          <w:color w:val="000000"/>
        </w:rPr>
        <w:t>работа в малых группах, социальные проекты (внеаудиторные формы - соревнования, фильмы, спектакли, выставки и др.), интерактивные лекции (применением видео- и аудиоматериалов) и  др.</w:t>
      </w:r>
      <w:proofErr w:type="gramEnd"/>
    </w:p>
    <w:p w:rsidR="00814F28" w:rsidRPr="00416BDB" w:rsidRDefault="00814F28" w:rsidP="00814F28">
      <w:pPr>
        <w:jc w:val="both"/>
        <w:rPr>
          <w:b/>
          <w:caps/>
        </w:rPr>
      </w:pPr>
    </w:p>
    <w:p w:rsidR="00814F28" w:rsidRPr="00416BDB" w:rsidRDefault="00814F28" w:rsidP="00814F28">
      <w:pPr>
        <w:jc w:val="both"/>
        <w:rPr>
          <w:b/>
          <w:caps/>
        </w:rPr>
      </w:pPr>
    </w:p>
    <w:p w:rsidR="00814F28" w:rsidRPr="00416BDB" w:rsidRDefault="00814F28" w:rsidP="00814F28">
      <w:pPr>
        <w:jc w:val="both"/>
        <w:rPr>
          <w:b/>
          <w:caps/>
        </w:rPr>
      </w:pPr>
    </w:p>
    <w:p w:rsidR="00814F28" w:rsidRPr="00416BDB" w:rsidRDefault="00814F28" w:rsidP="00814F28">
      <w:pPr>
        <w:jc w:val="center"/>
        <w:rPr>
          <w:b/>
          <w:caps/>
        </w:rPr>
      </w:pPr>
      <w:r w:rsidRPr="00416BDB">
        <w:rPr>
          <w:b/>
          <w:caps/>
        </w:rPr>
        <w:t xml:space="preserve">3.4. </w:t>
      </w:r>
      <w:r w:rsidRPr="00416BDB">
        <w:rPr>
          <w:b/>
        </w:rPr>
        <w:t>Информационное обеспечение обучения</w:t>
      </w:r>
    </w:p>
    <w:p w:rsidR="00814F28" w:rsidRPr="00416BDB" w:rsidRDefault="00814F28" w:rsidP="00814F28">
      <w:pPr>
        <w:jc w:val="center"/>
        <w:rPr>
          <w:b/>
        </w:rPr>
      </w:pPr>
      <w:r w:rsidRPr="00416BDB">
        <w:rPr>
          <w:b/>
        </w:rPr>
        <w:t>Перечень рекомендуемых учебных изданий, Интернет-ресурсов, дополнительной литературы</w:t>
      </w:r>
    </w:p>
    <w:p w:rsidR="00814F28" w:rsidRPr="00416BDB" w:rsidRDefault="00814F28" w:rsidP="00814F28">
      <w:pPr>
        <w:jc w:val="both"/>
        <w:rPr>
          <w:b/>
        </w:rPr>
      </w:pPr>
    </w:p>
    <w:p w:rsidR="00814F28" w:rsidRPr="00416BDB" w:rsidRDefault="00814F28" w:rsidP="00814F28">
      <w:pPr>
        <w:ind w:firstLine="540"/>
        <w:jc w:val="both"/>
        <w:rPr>
          <w:rStyle w:val="blk"/>
        </w:rPr>
      </w:pPr>
      <w:r w:rsidRPr="00416BDB">
        <w:rPr>
          <w:rStyle w:val="blk"/>
        </w:rPr>
        <w:t>Приказ Минобрнауки России от 31.03.2014 № 253 (ред. от 26.01.2016)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(Зарегистрировано в Минюсте России 30.01.2013 № 26755)</w:t>
      </w: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Основные печатные источники(2-3 издания)</w:t>
      </w:r>
    </w:p>
    <w:p w:rsidR="00814F28" w:rsidRPr="00416BDB" w:rsidRDefault="00814F28" w:rsidP="00814F28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7009"/>
        <w:gridCol w:w="1151"/>
        <w:gridCol w:w="1147"/>
      </w:tblGrid>
      <w:tr w:rsidR="00814F28" w:rsidRPr="00416BDB" w:rsidTr="00377573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печатного издания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Год издания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Гриф</w:t>
            </w:r>
          </w:p>
        </w:tc>
      </w:tr>
      <w:tr w:rsidR="00814F28" w:rsidRPr="00416BDB" w:rsidTr="00377573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Гладкий Ю</w:t>
            </w:r>
            <w:r w:rsidRPr="00416BDB">
              <w:t xml:space="preserve">. </w:t>
            </w:r>
            <w:r w:rsidRPr="00416BDB">
              <w:rPr>
                <w:iCs/>
              </w:rPr>
              <w:t>Н</w:t>
            </w:r>
            <w:r w:rsidRPr="00416BDB">
              <w:t xml:space="preserve">., </w:t>
            </w:r>
            <w:r w:rsidRPr="00416BDB">
              <w:rPr>
                <w:iCs/>
              </w:rPr>
              <w:t>Николина В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10 класс.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Гладкий Ю</w:t>
            </w:r>
            <w:r w:rsidRPr="00416BDB">
              <w:t xml:space="preserve">. </w:t>
            </w:r>
            <w:r w:rsidRPr="00416BDB">
              <w:rPr>
                <w:iCs/>
              </w:rPr>
              <w:t>Н</w:t>
            </w:r>
            <w:r w:rsidRPr="00416BDB">
              <w:t xml:space="preserve">., </w:t>
            </w:r>
            <w:r w:rsidRPr="00416BDB">
              <w:rPr>
                <w:iCs/>
              </w:rPr>
              <w:t>Николина В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— 11 класс.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Кузнецов А</w:t>
            </w:r>
            <w:r w:rsidRPr="00416BDB">
              <w:t xml:space="preserve">. </w:t>
            </w:r>
            <w:r w:rsidRPr="00416BDB">
              <w:rPr>
                <w:iCs/>
              </w:rPr>
              <w:t>П</w:t>
            </w:r>
            <w:r w:rsidRPr="00416BDB">
              <w:t xml:space="preserve">., </w:t>
            </w:r>
            <w:r w:rsidRPr="00416BDB">
              <w:rPr>
                <w:iCs/>
              </w:rPr>
              <w:t>Ким Э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>. География (базовый уровень). 10—11 классы. — М., 2014.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4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Максаковский В</w:t>
            </w:r>
            <w:r w:rsidRPr="00416BDB">
              <w:t xml:space="preserve">. </w:t>
            </w:r>
            <w:r w:rsidRPr="00416BDB">
              <w:rPr>
                <w:iCs/>
              </w:rPr>
              <w:t>П</w:t>
            </w:r>
            <w:r w:rsidRPr="00416BDB">
              <w:t>. География (базовый уровень). 10—11 классы.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Дополнительные печатные источники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6"/>
        <w:gridCol w:w="1152"/>
        <w:gridCol w:w="1153"/>
      </w:tblGrid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печатного издания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 xml:space="preserve">Год </w:t>
            </w:r>
            <w:r w:rsidRPr="00416BDB">
              <w:rPr>
                <w:b/>
              </w:rPr>
              <w:lastRenderedPageBreak/>
              <w:t>издания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lastRenderedPageBreak/>
              <w:t>Гриф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1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социально-экономического профиля: учебно-методический комплекс для студ. учреждений сред</w:t>
            </w:r>
            <w:proofErr w:type="gramStart"/>
            <w:r w:rsidRPr="00416BDB">
              <w:t>.</w:t>
            </w:r>
            <w:proofErr w:type="gramEnd"/>
            <w:r w:rsidRPr="00416BDB">
              <w:t xml:space="preserve"> </w:t>
            </w:r>
            <w:proofErr w:type="gramStart"/>
            <w:r w:rsidRPr="00416BDB">
              <w:t>п</w:t>
            </w:r>
            <w:proofErr w:type="gramEnd"/>
            <w:r w:rsidRPr="00416BDB">
              <w:t>роф.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образования. — М., 2015.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Дидактические материалы: учебное пособие для студ. учреждений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сред</w:t>
            </w:r>
            <w:proofErr w:type="gramStart"/>
            <w:r w:rsidRPr="00416BDB">
              <w:t>.</w:t>
            </w:r>
            <w:proofErr w:type="gramEnd"/>
            <w:r w:rsidRPr="00416BDB">
              <w:t xml:space="preserve"> </w:t>
            </w:r>
            <w:proofErr w:type="gramStart"/>
            <w:r w:rsidRPr="00416BDB">
              <w:t>п</w:t>
            </w:r>
            <w:proofErr w:type="gramEnd"/>
            <w:r w:rsidRPr="00416BDB">
              <w:t>роф. образования. — М., 2014.</w:t>
            </w: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Реком. 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3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Контрольные задания: учебное пособие студ. учреждений сред.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proofErr w:type="gramStart"/>
            <w:r w:rsidRPr="00416BDB">
              <w:t>п</w:t>
            </w:r>
            <w:proofErr w:type="gramEnd"/>
            <w:r w:rsidRPr="00416BDB">
              <w:t>роф. образования.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4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Баранчиков Е</w:t>
            </w:r>
            <w:r w:rsidRPr="00416BDB">
              <w:t xml:space="preserve">. </w:t>
            </w:r>
            <w:r w:rsidRPr="00416BDB">
              <w:rPr>
                <w:iCs/>
              </w:rPr>
              <w:t>В</w:t>
            </w:r>
            <w:r w:rsidRPr="00416BDB">
              <w:t xml:space="preserve">., </w:t>
            </w: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экономического профиля. Практикум: учебное пособие для студ. учреждений сред</w:t>
            </w:r>
            <w:proofErr w:type="gramStart"/>
            <w:r w:rsidRPr="00416BDB">
              <w:t>.</w:t>
            </w:r>
            <w:proofErr w:type="gramEnd"/>
            <w:r w:rsidRPr="00416BDB">
              <w:t xml:space="preserve"> </w:t>
            </w:r>
            <w:proofErr w:type="gramStart"/>
            <w:r w:rsidRPr="00416BDB">
              <w:t>п</w:t>
            </w:r>
            <w:proofErr w:type="gramEnd"/>
            <w:r w:rsidRPr="00416BDB">
              <w:t>роф.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образования.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Реком.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5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География: журнал. — М.: Издательский дом «Первое сентября».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6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 в школе: научно-методический журнал. — М.: Издательство «Школьная пресса».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7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География и экология в школе XXI века: научно-методический журнал. — М.: Издательский дом «Школа-Пресс 1».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8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Домогацких Е</w:t>
            </w:r>
            <w:r w:rsidRPr="00416BDB">
              <w:t>.</w:t>
            </w:r>
            <w:r w:rsidRPr="00416BDB">
              <w:rPr>
                <w:iCs/>
              </w:rPr>
              <w:t>М</w:t>
            </w:r>
            <w:r w:rsidRPr="00416BDB">
              <w:t xml:space="preserve">., </w:t>
            </w:r>
            <w:r w:rsidRPr="00416BDB">
              <w:rPr>
                <w:iCs/>
              </w:rPr>
              <w:t>Алексеевский Н</w:t>
            </w:r>
            <w:r w:rsidRPr="00416BDB">
              <w:t xml:space="preserve">. </w:t>
            </w:r>
            <w:r w:rsidRPr="00416BDB">
              <w:rPr>
                <w:iCs/>
              </w:rPr>
              <w:t>И</w:t>
            </w:r>
            <w:r w:rsidRPr="00416BDB">
              <w:t>. География: в 2 ч. 10—11 классы. — М.: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6C7006" w:rsidP="00377573">
            <w:pPr>
              <w:jc w:val="both"/>
            </w:pPr>
            <w:r>
              <w:t>Допущ.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9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iCs/>
              </w:rPr>
              <w:t>Петрусюк О</w:t>
            </w:r>
            <w:r w:rsidRPr="00416BDB">
              <w:t xml:space="preserve">. </w:t>
            </w:r>
            <w:r w:rsidRPr="00416BDB">
              <w:rPr>
                <w:iCs/>
              </w:rPr>
              <w:t>А</w:t>
            </w:r>
            <w:r w:rsidRPr="00416BDB">
              <w:t>. География для профессий и специальностей социально-экономического профиля: Методические рекомендации. — М., 2014.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2014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6C7006" w:rsidP="00377573">
            <w:pPr>
              <w:jc w:val="both"/>
            </w:pPr>
            <w:r>
              <w:t>Допущ.</w:t>
            </w:r>
          </w:p>
        </w:tc>
      </w:tr>
      <w:tr w:rsidR="00814F28" w:rsidRPr="00416BDB" w:rsidTr="00377573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10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>Справочники, энциклопедии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</w:tbl>
    <w:p w:rsidR="00E8295B" w:rsidRDefault="00E8295B" w:rsidP="00814F28">
      <w:pPr>
        <w:ind w:left="708"/>
        <w:jc w:val="both"/>
        <w:rPr>
          <w:b/>
        </w:rPr>
      </w:pPr>
    </w:p>
    <w:p w:rsidR="00E8295B" w:rsidRDefault="00E8295B" w:rsidP="00814F28">
      <w:pPr>
        <w:ind w:left="708"/>
        <w:jc w:val="both"/>
        <w:rPr>
          <w:b/>
        </w:rPr>
      </w:pPr>
    </w:p>
    <w:p w:rsidR="00E8295B" w:rsidRDefault="00E8295B" w:rsidP="00814F28">
      <w:pPr>
        <w:ind w:left="708"/>
        <w:jc w:val="both"/>
        <w:rPr>
          <w:b/>
        </w:rPr>
      </w:pPr>
    </w:p>
    <w:p w:rsidR="00E8295B" w:rsidRDefault="00E8295B" w:rsidP="00814F28">
      <w:pPr>
        <w:ind w:left="708"/>
        <w:jc w:val="both"/>
        <w:rPr>
          <w:b/>
        </w:rPr>
      </w:pPr>
    </w:p>
    <w:p w:rsidR="00814F28" w:rsidRPr="00416BDB" w:rsidRDefault="00814F28" w:rsidP="00814F28">
      <w:pPr>
        <w:ind w:left="708"/>
        <w:jc w:val="both"/>
        <w:rPr>
          <w:b/>
        </w:rPr>
      </w:pPr>
      <w:r w:rsidRPr="00416BDB">
        <w:rPr>
          <w:b/>
        </w:rPr>
        <w:t>Основные электронные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702"/>
        <w:gridCol w:w="2397"/>
      </w:tblGrid>
      <w:tr w:rsidR="00942AA5" w:rsidRPr="00416BDB" w:rsidTr="00942AA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№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Выходные данные электронного издания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Режим доступа</w:t>
            </w:r>
          </w:p>
        </w:tc>
      </w:tr>
      <w:tr w:rsidR="00942AA5" w:rsidRPr="00416BDB" w:rsidTr="00942AA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</w:pPr>
            <w:r w:rsidRPr="00416BDB">
              <w:t>1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ind w:hanging="81"/>
              <w:jc w:val="both"/>
              <w:rPr>
                <w:b/>
              </w:rPr>
            </w:pPr>
            <w:r w:rsidRPr="00416BDB">
              <w:rPr>
                <w:b/>
              </w:rPr>
              <w:t>Единое окно доступа к образовательным ресурсам. Библиотека</w:t>
            </w:r>
          </w:p>
          <w:p w:rsidR="00942AA5" w:rsidRPr="00416BDB" w:rsidRDefault="00815364" w:rsidP="00377573">
            <w:pPr>
              <w:ind w:hanging="81"/>
              <w:jc w:val="both"/>
            </w:pPr>
            <w:hyperlink r:id="rId9" w:tgtFrame="_blank" w:history="1">
              <w:r w:rsidR="00942AA5" w:rsidRPr="00416BDB">
                <w:rPr>
                  <w:rStyle w:val="afa"/>
                </w:rPr>
                <w:t>http://window.edu.ru/window/library</w:t>
              </w:r>
            </w:hyperlink>
          </w:p>
          <w:p w:rsidR="00942AA5" w:rsidRPr="00416BDB" w:rsidRDefault="00942AA5" w:rsidP="00377573">
            <w:pPr>
              <w:ind w:hanging="81"/>
              <w:jc w:val="both"/>
            </w:pPr>
            <w:r w:rsidRPr="00416BDB">
              <w:t xml:space="preserve">Электронная библиотека учебно-методической литературы для общего и профессионального образования. </w:t>
            </w:r>
          </w:p>
          <w:p w:rsidR="00942AA5" w:rsidRPr="00416BDB" w:rsidRDefault="00942AA5" w:rsidP="00377573">
            <w:pPr>
              <w:ind w:hanging="81"/>
              <w:jc w:val="both"/>
            </w:pPr>
          </w:p>
          <w:p w:rsidR="00942AA5" w:rsidRPr="00416BDB" w:rsidRDefault="00942AA5" w:rsidP="00377573">
            <w:pPr>
              <w:jc w:val="both"/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</w:pPr>
            <w:r w:rsidRPr="00416BDB">
              <w:lastRenderedPageBreak/>
              <w:t>свободный</w:t>
            </w:r>
          </w:p>
        </w:tc>
      </w:tr>
      <w:tr w:rsidR="00942AA5" w:rsidRPr="00416BDB" w:rsidTr="00942AA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</w:pPr>
            <w:r w:rsidRPr="00416BDB">
              <w:lastRenderedPageBreak/>
              <w:t>2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Библиотека Гумер - гуманитарные науки</w:t>
            </w:r>
          </w:p>
          <w:p w:rsidR="00942AA5" w:rsidRPr="00416BDB" w:rsidRDefault="00815364" w:rsidP="00377573">
            <w:pPr>
              <w:jc w:val="both"/>
            </w:pPr>
            <w:hyperlink r:id="rId10" w:tgtFrame="_blank" w:history="1">
              <w:r w:rsidR="00942AA5" w:rsidRPr="00416BDB">
                <w:rPr>
                  <w:rStyle w:val="afa"/>
                </w:rPr>
                <w:t>http://www.gumer.info/</w:t>
              </w:r>
            </w:hyperlink>
          </w:p>
          <w:p w:rsidR="00942AA5" w:rsidRPr="00416BDB" w:rsidRDefault="00942AA5" w:rsidP="00377573">
            <w:pPr>
              <w:jc w:val="both"/>
            </w:pPr>
            <w:proofErr w:type="gramStart"/>
            <w:r w:rsidRPr="00416BDB">
      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      </w:r>
            <w:proofErr w:type="gramEnd"/>
          </w:p>
          <w:p w:rsidR="00942AA5" w:rsidRPr="00416BDB" w:rsidRDefault="00942AA5" w:rsidP="00377573">
            <w:pPr>
              <w:jc w:val="both"/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A5" w:rsidRPr="00416BDB" w:rsidRDefault="00942AA5" w:rsidP="00377573">
            <w:pPr>
              <w:jc w:val="both"/>
            </w:pPr>
            <w:r w:rsidRPr="00416BDB">
              <w:t>свободный</w:t>
            </w:r>
          </w:p>
        </w:tc>
      </w:tr>
    </w:tbl>
    <w:p w:rsidR="00814F28" w:rsidRPr="00416BDB" w:rsidRDefault="00814F28" w:rsidP="00814F28">
      <w:pPr>
        <w:jc w:val="both"/>
        <w:rPr>
          <w:b/>
        </w:rPr>
      </w:pPr>
    </w:p>
    <w:p w:rsidR="00D81446" w:rsidRDefault="00D81446" w:rsidP="00814F28">
      <w:pPr>
        <w:jc w:val="center"/>
        <w:rPr>
          <w:b/>
          <w:caps/>
        </w:rPr>
      </w:pPr>
    </w:p>
    <w:p w:rsidR="00D81446" w:rsidRDefault="00D81446" w:rsidP="00814F28">
      <w:pPr>
        <w:jc w:val="center"/>
        <w:rPr>
          <w:b/>
          <w:caps/>
        </w:rPr>
      </w:pPr>
    </w:p>
    <w:p w:rsidR="00814F28" w:rsidRPr="00416BDB" w:rsidRDefault="00814F28" w:rsidP="00814F28">
      <w:pPr>
        <w:jc w:val="center"/>
        <w:rPr>
          <w:b/>
          <w:caps/>
        </w:rPr>
      </w:pPr>
      <w:r w:rsidRPr="00416BDB">
        <w:rPr>
          <w:b/>
          <w:caps/>
        </w:rPr>
        <w:t>4. Контроль и оценка</w:t>
      </w:r>
    </w:p>
    <w:p w:rsidR="00814F28" w:rsidRPr="00416BDB" w:rsidRDefault="00814F28" w:rsidP="00814F28">
      <w:pPr>
        <w:jc w:val="center"/>
        <w:rPr>
          <w:b/>
          <w:caps/>
        </w:rPr>
      </w:pPr>
      <w:r w:rsidRPr="00416BDB">
        <w:rPr>
          <w:b/>
          <w:caps/>
        </w:rPr>
        <w:t>результатов освоения учебной дисциплины</w:t>
      </w:r>
    </w:p>
    <w:p w:rsidR="00814F28" w:rsidRPr="00416BDB" w:rsidRDefault="00814F28" w:rsidP="00814F28">
      <w:pPr>
        <w:jc w:val="center"/>
        <w:rPr>
          <w:b/>
        </w:rPr>
      </w:pPr>
    </w:p>
    <w:p w:rsidR="00814F28" w:rsidRPr="00416BDB" w:rsidRDefault="00814F28" w:rsidP="00814F28">
      <w:pPr>
        <w:jc w:val="both"/>
        <w:rPr>
          <w:b/>
        </w:rPr>
      </w:pPr>
      <w:r w:rsidRPr="00416BDB">
        <w:rPr>
          <w:b/>
        </w:rPr>
        <w:t>4.1 Банк сре</w:t>
      </w:r>
      <w:proofErr w:type="gramStart"/>
      <w:r w:rsidRPr="00416BDB">
        <w:rPr>
          <w:b/>
        </w:rPr>
        <w:t>дств дл</w:t>
      </w:r>
      <w:proofErr w:type="gramEnd"/>
      <w:r w:rsidRPr="00416BDB">
        <w:rPr>
          <w:b/>
        </w:rPr>
        <w:t>я оценки результатов обучения</w:t>
      </w:r>
    </w:p>
    <w:p w:rsidR="00814F28" w:rsidRPr="00416BDB" w:rsidRDefault="00814F28" w:rsidP="00814F28">
      <w:pPr>
        <w:ind w:firstLine="709"/>
        <w:jc w:val="both"/>
      </w:pPr>
      <w:r w:rsidRPr="00416BDB">
        <w:t xml:space="preserve"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</w:t>
      </w:r>
      <w:proofErr w:type="gramStart"/>
      <w:r w:rsidRPr="00416BDB">
        <w:t>обучающимися</w:t>
      </w:r>
      <w:proofErr w:type="gramEnd"/>
      <w:r w:rsidRPr="00416BDB">
        <w:t xml:space="preserve"> индивидуальных заданий, проектов, исследований.</w:t>
      </w:r>
    </w:p>
    <w:p w:rsidR="00814F28" w:rsidRPr="00416BDB" w:rsidRDefault="00814F28" w:rsidP="00814F28">
      <w:pPr>
        <w:ind w:firstLine="709"/>
        <w:jc w:val="both"/>
      </w:pPr>
      <w:r w:rsidRPr="00416BDB"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3606"/>
        <w:gridCol w:w="2991"/>
        <w:gridCol w:w="2877"/>
      </w:tblGrid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br w:type="page"/>
            </w:r>
            <w:r w:rsidRPr="00416BDB">
              <w:rPr>
                <w:b/>
              </w:rPr>
              <w:t>№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Результаты обучения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  <w:rPr>
                <w:b/>
              </w:rPr>
            </w:pPr>
            <w:r w:rsidRPr="00416BDB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rPr>
                <w:b/>
              </w:rPr>
              <w:t xml:space="preserve">Личностные: </w:t>
            </w:r>
            <w:r w:rsidRPr="00416BDB">
              <w:t xml:space="preserve"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 </w:t>
            </w: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Находить ответы на вопросы, возникающие в ситуациях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повседневного характера,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которые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могут быть решены средствами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учебного предмета география;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ind w:left="360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работы: составление экономико-географической характеристики стран мира; составление сравнительных характеристик регионов и стран.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</w:t>
            </w:r>
            <w:r w:rsidRPr="00416BDB">
              <w:lastRenderedPageBreak/>
              <w:t>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регионов.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 xml:space="preserve">критичность мышления, владение первичными навыками анализа и критичной оценки получаемой информации; </w:t>
            </w: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Находить ответы на вопросы, возникающие в ситуациях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повседневного характера,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которые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могут быть решены средствами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учебного предмета география;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lang w:eastAsia="en-US"/>
              </w:rPr>
              <w:t xml:space="preserve">Выбирать картографические источники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географической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информации, адекватные решаемым задачам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И</w:t>
            </w:r>
            <w:r w:rsidRPr="00416BDB">
              <w:rPr>
                <w:rFonts w:eastAsia="TimesNewRomanPS-ItalicMT"/>
                <w:lang w:eastAsia="en-US"/>
              </w:rPr>
              <w:t>спользование информации из источников географической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информации для выражения и обоснования собственного мнения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</w:pPr>
            <w:r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ind w:left="360"/>
              <w:jc w:val="both"/>
              <w:rPr>
                <w:b/>
              </w:rPr>
            </w:pPr>
          </w:p>
          <w:p w:rsidR="00814F28" w:rsidRPr="00416BDB" w:rsidRDefault="00814F28" w:rsidP="00377573">
            <w:pPr>
              <w:spacing w:after="160" w:line="240" w:lineRule="exact"/>
              <w:ind w:left="-101" w:hanging="142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креативность мышления, инициативность и находчивость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и заключений, на основе фактов,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имеющихся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на основе интерпретации информации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из источника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ыявление географических зависимостей и закономерностей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на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основе результатов наблюдений, на основе анализа, обобщения 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интерпретации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С</w:t>
            </w:r>
            <w:r w:rsidRPr="00416BDB">
              <w:rPr>
                <w:rFonts w:eastAsia="TimesNewRomanPS-ItalicMT"/>
                <w:lang w:eastAsia="en-US"/>
              </w:rPr>
              <w:t>оставление простейших географических прогнозов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Оценка информации, представленной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П</w:t>
            </w:r>
            <w:r w:rsidRPr="00416BDB">
              <w:rPr>
                <w:rFonts w:eastAsia="TimesNewRomanPS-ItalicMT"/>
                <w:lang w:eastAsia="en-US"/>
              </w:rPr>
              <w:t>ринятие решений, основанных на сопоставлении, сравнении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оценке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И</w:t>
            </w:r>
            <w:r w:rsidRPr="00416BDB">
              <w:rPr>
                <w:rFonts w:eastAsia="TimesNewRomanPS-ItalicMT"/>
                <w:lang w:eastAsia="en-US"/>
              </w:rPr>
              <w:t>спользование информации из источников географической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информации для выражения и обоснования собственного мнения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В</w:t>
            </w:r>
            <w:r w:rsidRPr="00416BDB">
              <w:rPr>
                <w:rFonts w:eastAsia="TimesNewRomanPS-ItalicMT"/>
                <w:lang w:eastAsia="en-US"/>
              </w:rPr>
              <w:t>ыявлять недостоверную, недостающую, взаимодополняющую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противоречивую географическую информацию,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представленную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одном или нескольких источниках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/>
                <w:iCs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ind w:left="360"/>
              <w:jc w:val="both"/>
              <w:rPr>
                <w:b/>
              </w:rPr>
            </w:pPr>
          </w:p>
          <w:p w:rsidR="00814F28" w:rsidRPr="00416BDB" w:rsidRDefault="00814F28" w:rsidP="00377573">
            <w:pPr>
              <w:spacing w:after="160" w:line="240" w:lineRule="exact"/>
              <w:ind w:left="-101" w:hanging="142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proofErr w:type="gramStart"/>
            <w:r w:rsidRPr="00416BDB">
              <w:t xml:space="preserve">сформированность коммуникативной компетентности в общении и сотрудничестве со сверстниками </w:t>
            </w:r>
            <w:r w:rsidRPr="00416BDB">
              <w:lastRenderedPageBreak/>
              <w:t>и взрослыми в образовательной, общественно полезной, учебно-исследовательской, творческой и других видах деятельности; 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  <w:proofErr w:type="gram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lastRenderedPageBreak/>
              <w:t>Находить ответы на вопросы, возникающие в ситуациях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повседневного характера,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lastRenderedPageBreak/>
              <w:t>которые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могут быть решены средствами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учебного предмета география;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Представлять в форме таблицы, графика, географического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описания имеющуюся картографическую информацию,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необходимую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для решения учебных и практико-ориентированных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задач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и заключений, на основе фактов,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имеющихся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на основе интерпретации информации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из источника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П</w:t>
            </w:r>
            <w:r w:rsidRPr="00416BDB">
              <w:rPr>
                <w:rFonts w:eastAsia="TimesNewRomanPS-ItalicMT"/>
                <w:lang w:eastAsia="en-US"/>
              </w:rPr>
              <w:t>редставлять в различных формах (карты, таблицы, схемы)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географическую информацию, необходимую для решения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учебных и практико-ориентированных задач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П</w:t>
            </w:r>
            <w:r w:rsidRPr="00416BDB">
              <w:rPr>
                <w:rFonts w:eastAsia="TimesNewRomanPS-ItalicMT"/>
                <w:lang w:eastAsia="en-US"/>
              </w:rPr>
              <w:t>редставлять географическую информацию в табличной форме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П</w:t>
            </w:r>
            <w:r w:rsidRPr="00416BDB">
              <w:rPr>
                <w:rFonts w:eastAsia="TimesNewRomanPS-ItalicMT"/>
                <w:lang w:eastAsia="en-US"/>
              </w:rPr>
              <w:t>редставлять географическую информацию в форме графиков 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lastRenderedPageBreak/>
              <w:t>диаграмм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П</w:t>
            </w:r>
            <w:r w:rsidRPr="00416BDB">
              <w:rPr>
                <w:rFonts w:eastAsia="TimesNewRomanPS-ItalicMT"/>
                <w:lang w:eastAsia="en-US"/>
              </w:rPr>
              <w:t>редставлять географическую информацию в графической форме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(структурные схемы, схематические рисунки)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различные источники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(картографические, статистические, текстовые,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фотоизображения) для решения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различных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учебных и практико-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ориентированных задач в контексте реальной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 xml:space="preserve"> С</w:t>
            </w:r>
            <w:r w:rsidRPr="00416BDB">
              <w:rPr>
                <w:rFonts w:eastAsia="TimesNewRomanPS-ItalicMT"/>
                <w:lang w:eastAsia="en-US"/>
              </w:rPr>
              <w:t>оставление простейших географических прогнозов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Оценка информации, представленной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П</w:t>
            </w:r>
            <w:r w:rsidRPr="00416BDB">
              <w:rPr>
                <w:rFonts w:eastAsia="TimesNewRomanPS-ItalicMT"/>
                <w:lang w:eastAsia="en-US"/>
              </w:rPr>
              <w:t>ринятие решений, основанных на сопоставлении, сравнении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оценке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ind w:left="360"/>
              <w:jc w:val="both"/>
              <w:rPr>
                <w:b/>
              </w:rPr>
            </w:pPr>
          </w:p>
          <w:p w:rsidR="00814F28" w:rsidRPr="00416BDB" w:rsidRDefault="00814F28" w:rsidP="00377573">
            <w:pPr>
              <w:spacing w:after="160" w:line="240" w:lineRule="exact"/>
              <w:ind w:left="-101" w:hanging="142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Проводить простейшую классификацию географических объектов процессов и явлений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О</w:t>
            </w:r>
            <w:r w:rsidRPr="00416BDB">
              <w:rPr>
                <w:rFonts w:eastAsia="TimesNewRomanPS-ItalicMT"/>
                <w:lang w:eastAsia="en-US"/>
              </w:rPr>
              <w:t xml:space="preserve">пределять и сравнивать качественные и </w:t>
            </w:r>
            <w:r w:rsidRPr="00416BDB">
              <w:rPr>
                <w:rFonts w:eastAsia="TimesNewRomanPS-ItalicMT"/>
                <w:lang w:eastAsia="en-US"/>
              </w:rPr>
              <w:lastRenderedPageBreak/>
              <w:t>количественные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показатели, характеризующие географические объекты, процессы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и явления, их положение в пространстве по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географическим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картам разного содержания и другим источникам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различные источники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(картографические, статистические, текстовые,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фотоизображения) для решения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различных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учебных и практико-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ориентированных задач в контексте реальной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i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применять географические знания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объяснения и оценки разнообразных явлений и процессов;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самостоятельного оценивания уровня безопасности окружающей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>среды, адаптации к изменению её условий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lastRenderedPageBreak/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Находить ответы на вопросы, возникающие в ситуациях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повседневного характера,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которые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могут быть решены средствами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учебного предмета география;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Сравнивать географические объекты, </w:t>
            </w:r>
            <w:r w:rsidRPr="00416BDB">
              <w:rPr>
                <w:rFonts w:eastAsia="TimesNewRomanPS-ItalicMT"/>
                <w:lang w:eastAsia="en-US"/>
              </w:rPr>
              <w:lastRenderedPageBreak/>
              <w:t>процессы и явления на основе известных характерных свойств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использовать карты разного содержания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выявления закономерностей и тенденций получения нового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географического знания о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природных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социально-экономических 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экологических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процессах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и явлениях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Выбирать картографические источники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географической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информации, адекватные решаемым задачам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iCs/>
                <w:lang w:eastAsia="en-US"/>
              </w:rPr>
              <w:t>Владение умениями географического анализа и интерпретации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разнообразной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Ориентироваться в источниках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(картографические, статистические, текстовые, виде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о-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фотоизображе</w:t>
            </w:r>
            <w:r>
              <w:rPr>
                <w:rFonts w:eastAsia="TimesNewRomanPS-ItalicMT"/>
                <w:lang w:eastAsia="en-US"/>
              </w:rPr>
              <w:t>ния, компьютерные базы данных):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О</w:t>
            </w:r>
            <w:r w:rsidRPr="00416BDB">
              <w:rPr>
                <w:rFonts w:eastAsia="TimesNewRomanPS-ItalicMT"/>
                <w:lang w:eastAsia="en-US"/>
              </w:rPr>
              <w:t>пределять и сравнивать качественные и количественные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показатели, характеризующие географические объекты, процессы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и явления, их положение в пространстве по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географическим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картам разного содержания и другим источникам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ычленение информации представленной в источниках в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явном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виде,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необходимую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для </w:t>
            </w:r>
            <w:r w:rsidRPr="00416BDB">
              <w:rPr>
                <w:rFonts w:eastAsia="TimesNewRomanPS-ItalicMT"/>
                <w:lang w:eastAsia="en-US"/>
              </w:rPr>
              <w:lastRenderedPageBreak/>
              <w:t>под</w:t>
            </w:r>
            <w:r>
              <w:rPr>
                <w:rFonts w:eastAsia="TimesNewRomanPS-ItalicMT"/>
                <w:lang w:eastAsia="en-US"/>
              </w:rPr>
              <w:t>тверждения тех или иных тезисов</w:t>
            </w: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и заключений, на основе фактов,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имеющихся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на основе интерпретации информации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из источника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П</w:t>
            </w:r>
            <w:r w:rsidRPr="00416BDB">
              <w:rPr>
                <w:rFonts w:eastAsia="TimesNewRomanPS-ItalicMT"/>
                <w:lang w:eastAsia="en-US"/>
              </w:rPr>
              <w:t>ринятие решений, основанных на сопоставлении, сравнении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</w:pPr>
            <w:r w:rsidRPr="00416BDB">
              <w:rPr>
                <w:rFonts w:eastAsia="TimesNewRomanPS-ItalicMT"/>
                <w:lang w:eastAsia="en-US"/>
              </w:rPr>
              <w:t>и/или оценке географической информации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описание отраслей </w:t>
            </w:r>
            <w:r w:rsidRPr="00416BDB">
              <w:lastRenderedPageBreak/>
              <w:t>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целостного мировоззрения, соответствующего современному уровню развития географической науки и общественной практики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ычленение информации представленной в источниках в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явном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виде,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необходимую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для под</w:t>
            </w:r>
            <w:r>
              <w:rPr>
                <w:rFonts w:eastAsia="TimesNewRomanPS-ItalicMT"/>
                <w:lang w:eastAsia="en-US"/>
              </w:rPr>
              <w:t>тверждения тех или иных тезисов</w:t>
            </w:r>
            <w:r w:rsidRPr="00416BDB"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ыявление географических зависимостей и закономерностей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на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основе результатов наблюдений, на основе анализа, обобщения 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интерпретации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 И</w:t>
            </w:r>
            <w:r w:rsidRPr="00416BDB">
              <w:rPr>
                <w:rFonts w:eastAsia="TimesNewRomanPS-ItalicMT"/>
                <w:lang w:eastAsia="en-US"/>
              </w:rPr>
              <w:t>спользование информации из источников географической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lastRenderedPageBreak/>
              <w:t>информации для выражения и обоснования собственного мнения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В</w:t>
            </w:r>
            <w:r w:rsidRPr="00416BDB">
              <w:rPr>
                <w:rFonts w:eastAsia="TimesNewRomanPS-ItalicMT"/>
                <w:lang w:eastAsia="en-US"/>
              </w:rPr>
              <w:t>ыявлять недостоверную, недостающую, взаимодополняющую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противоречивую географическую информацию,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представленную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одном или нескольких источниках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применять географические знания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объяснения и оценки разнообразных явлений и процессов;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самостоятельного оценивания уровня безопасности окружающей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>среды, адаптации к изменению её условий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работы: </w:t>
            </w:r>
            <w:r w:rsidRPr="00416BDB">
              <w:lastRenderedPageBreak/>
              <w:t>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rPr>
                <w:b/>
              </w:rPr>
              <w:t>Предметные</w:t>
            </w:r>
            <w:r w:rsidRPr="00416BDB">
              <w:t xml:space="preserve">: владение представлениями о современной географической науке, ее участии в решении важнейших проблем человечества; </w:t>
            </w: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3237AF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</w:t>
            </w:r>
            <w:r>
              <w:rPr>
                <w:rFonts w:eastAsia="TimesNewRomanPS-ItalicMT"/>
                <w:lang w:eastAsia="en-US"/>
              </w:rPr>
              <w:t>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Различать изученные географические объекты, процессы и явления и/или узнавать их проявление в ситуациях повседневной жизни</w:t>
            </w:r>
          </w:p>
          <w:p w:rsidR="00814F28" w:rsidRPr="00416BDB" w:rsidRDefault="00814F28" w:rsidP="00377573">
            <w:pPr>
              <w:ind w:left="360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</w:t>
            </w:r>
            <w:r w:rsidRPr="00416BDB">
              <w:lastRenderedPageBreak/>
              <w:t>характеристик регионов и стран</w:t>
            </w:r>
          </w:p>
          <w:p w:rsidR="00814F28" w:rsidRPr="00416BDB" w:rsidRDefault="006C7006" w:rsidP="00377573">
            <w:pPr>
              <w:jc w:val="both"/>
            </w:pPr>
            <w:r>
              <w:t xml:space="preserve">Контрольные работы по разделам 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416BDB">
              <w:t>сформированность системы комплексных социально ориентированных географических знаний о закономерностях развития природы, размещения населения и хозяйства, динамике и территориальных особенностях процессов, протекающих в географическом пространстве;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Различать изученные географические объекты, процессы и явления и/или узнавать их проявление в ситуациях повседневной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Сравнивать географические объекты, процессы и явления на основе известных характерных свойств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использовать карты разного содержания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выявления закономерностей и тенденций получения нового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географического знания о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природных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социально-экономических и</w:t>
            </w:r>
          </w:p>
          <w:p w:rsidR="00814F28" w:rsidRPr="006C7006" w:rsidRDefault="00814F28" w:rsidP="006C7006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эко</w:t>
            </w:r>
            <w:r w:rsidR="006C7006">
              <w:rPr>
                <w:rFonts w:eastAsia="TimesNewRomanPS-ItalicMT"/>
                <w:iCs/>
                <w:lang w:eastAsia="en-US"/>
              </w:rPr>
              <w:t xml:space="preserve">логических </w:t>
            </w:r>
            <w:proofErr w:type="gramStart"/>
            <w:r w:rsidR="006C7006">
              <w:rPr>
                <w:rFonts w:eastAsia="TimesNewRomanPS-ItalicMT"/>
                <w:iCs/>
                <w:lang w:eastAsia="en-US"/>
              </w:rPr>
              <w:t>процессах</w:t>
            </w:r>
            <w:proofErr w:type="gramEnd"/>
            <w:r w:rsidR="006C7006">
              <w:rPr>
                <w:rFonts w:eastAsia="TimesNewRomanPS-ItalicMT"/>
                <w:iCs/>
                <w:lang w:eastAsia="en-US"/>
              </w:rPr>
              <w:t xml:space="preserve"> и явлениях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ыявление географических зависимостей и закономерностей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на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основе результатов наблюдений, на основе анализа, обобщения и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</w:pPr>
            <w:r>
              <w:rPr>
                <w:rFonts w:eastAsia="TimesNewRomanPS-ItalicMT"/>
                <w:lang w:eastAsia="en-US"/>
              </w:rPr>
              <w:t>интерпретации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применять географические знания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объяснения и оценки разнообразных явлений и процессов;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самостоятельного оценивания уровня безопасности окружающей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среды, адаптации к </w:t>
            </w:r>
            <w:r w:rsidRPr="00416BDB">
              <w:rPr>
                <w:rFonts w:eastAsia="TimesNewRomanPS-ItalicMT"/>
                <w:iCs/>
                <w:lang w:eastAsia="en-US"/>
              </w:rPr>
              <w:lastRenderedPageBreak/>
              <w:t>изменению её условий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ind w:left="360"/>
              <w:jc w:val="both"/>
              <w:rPr>
                <w:b/>
              </w:rPr>
            </w:pPr>
          </w:p>
          <w:p w:rsidR="00814F28" w:rsidRPr="00416BDB" w:rsidRDefault="00814F28" w:rsidP="00377573">
            <w:pPr>
              <w:spacing w:after="160" w:line="240" w:lineRule="exact"/>
              <w:ind w:left="-101" w:hanging="142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</w:t>
            </w:r>
            <w:r w:rsidRPr="00416BDB">
              <w:lastRenderedPageBreak/>
              <w:t>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6C7006">
            <w:pPr>
              <w:jc w:val="both"/>
            </w:pPr>
            <w:r w:rsidRPr="00416BDB">
              <w:t xml:space="preserve">Контрольные работы по разделам 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 владение умениями географического анализа и интерпретации разнообразной информации;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Различать изученные географические объекты, процессы и явления и/или узнавать их проявление в ситуациях повседневной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умениями географического анализа и интерпретации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разнообразной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 </w:t>
            </w:r>
            <w:r>
              <w:rPr>
                <w:rFonts w:eastAsia="TimesNewRomanPS-ItalicMT"/>
                <w:lang w:eastAsia="en-US"/>
              </w:rPr>
              <w:t>О</w:t>
            </w:r>
            <w:r w:rsidRPr="00416BDB">
              <w:rPr>
                <w:rFonts w:eastAsia="TimesNewRomanPS-ItalicMT"/>
                <w:lang w:eastAsia="en-US"/>
              </w:rPr>
              <w:t>пределять и сравнивать качественные и количественные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показатели, характеризующие географические объекты, процессы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и явления, их положение в пространстве по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географическим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картам разного </w:t>
            </w:r>
            <w:r w:rsidRPr="00416BDB">
              <w:rPr>
                <w:rFonts w:eastAsia="TimesNewRomanPS-ItalicMT"/>
                <w:lang w:eastAsia="en-US"/>
              </w:rPr>
              <w:lastRenderedPageBreak/>
              <w:t>содержания и другим источникам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С</w:t>
            </w:r>
            <w:r w:rsidRPr="00416BDB">
              <w:rPr>
                <w:rFonts w:eastAsia="TimesNewRomanPS-ItalicMT"/>
                <w:lang w:eastAsia="en-US"/>
              </w:rPr>
              <w:t>оставление простейших географических прогнозов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</w:pPr>
            <w:r w:rsidRPr="00416BDB">
              <w:rPr>
                <w:rFonts w:eastAsia="TimesNewRomanPS-ItalicMT"/>
                <w:lang w:eastAsia="en-US"/>
              </w:rPr>
              <w:t xml:space="preserve"> Оценка информации, представленной в источнике</w:t>
            </w:r>
            <w:r>
              <w:rPr>
                <w:rFonts w:eastAsia="TimesNewRomanPS-ItalicMT"/>
                <w:lang w:eastAsia="en-US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</w:t>
            </w:r>
            <w:r w:rsidRPr="00416BDB">
              <w:lastRenderedPageBreak/>
              <w:t>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владение географическим мышлением для определения географических аспектов природных, социально-экономических и экологических процессов и проблем;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использовать карты разного содержания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выявления закономерностей и тенденций получения нового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географического знания о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природных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социально-экономических 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экологических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процессах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и явлениях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В</w:t>
            </w:r>
            <w:r w:rsidRPr="00416BDB">
              <w:rPr>
                <w:rFonts w:eastAsia="TimesNewRomanPS-ItalicMT"/>
                <w:lang w:eastAsia="en-US"/>
              </w:rPr>
              <w:t>ыявлять недостоверную, недостающую, взаимодополняющую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противоречивую географическую информацию,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представленную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одном или нескольких источниках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применять географические знания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объяснения и оценки разнообразных явлений и процессов;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самостоятельного оценивания уровня безопасности окружающей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>среды, адаптации к изменению её условий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 Практические работы: определение ресурсообеспеченности стран и регионов;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населения стран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проект решения глобальной проблемы;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  <w:p w:rsidR="00814F28" w:rsidRPr="00416BDB" w:rsidRDefault="00814F28" w:rsidP="00377573"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Определять задачи, возникающие при решении актуальных проблем развития человечества и России, которые могут быть </w:t>
            </w:r>
            <w:r w:rsidRPr="00416BDB">
              <w:rPr>
                <w:rFonts w:eastAsia="TimesNewRomanPS-ItalicMT"/>
                <w:lang w:eastAsia="en-US"/>
              </w:rPr>
              <w:lastRenderedPageBreak/>
              <w:t>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применять географические знания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объяснения и оценки разнообразных явлений и процессов;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самостоятельного оценивания уровня безопасности окружающей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>среды, адаптации к изменению её условий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</w:t>
            </w:r>
            <w:r w:rsidRPr="00416BDB">
              <w:lastRenderedPageBreak/>
              <w:t>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  <w:rPr>
                <w:b/>
              </w:rPr>
            </w:pPr>
            <w:r w:rsidRPr="00416BDB">
              <w:rPr>
                <w:b/>
              </w:rPr>
              <w:t>Метапредметные: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ind w:left="360"/>
              <w:jc w:val="both"/>
              <w:outlineLvl w:val="0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  <w:r w:rsidRPr="00416BDB">
              <w:t xml:space="preserve">владение навыками познавательной, учебно-исследовательской и проектной деятельности, а также навыками разрешения проблем; готовность и способность к самостоятельному поиску методов решения практических задач, применению различных методов познания; 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Определять задачи, возникающие при решении актуальных проблем развития человечества и России, которые могут быть решены средствами географии;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Различать изученные географические объекты, процессы и явления и/или узнавать их проявление в ситуациях повседневной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Сравнивать географические объекты, процессы и явления на основе известных характерных свойств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Проводить простейшую классификацию географических объектов процессов и явлений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использовать карты разного содержания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выявления закономерностей и тенденций получения нового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географического знания о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lastRenderedPageBreak/>
              <w:t>природных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социально-экономических и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экологических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процессах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и явлениях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работы: определение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ориентироваться в различных источниках географической информации, критически оценивать и интерпретировать информацию, получаемую из различных источников;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Владение умениями использовать карты разного содержания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для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выявления закономерностей и тенденций получения нового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географического знания о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природных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социально-экономических 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экологических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процессах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и явлениях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Выбирать картографические источники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географической</w:t>
            </w:r>
            <w:proofErr w:type="gramEnd"/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информации, адекватные решаемым задачам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Ориентироваться в источниках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(картографические, статистические, текстовые, виде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о-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фотоизображе</w:t>
            </w:r>
            <w:r>
              <w:rPr>
                <w:rFonts w:eastAsia="TimesNewRomanPS-ItalicMT"/>
                <w:lang w:eastAsia="en-US"/>
              </w:rPr>
              <w:t>ния, компьютерные базы данных):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В</w:t>
            </w:r>
            <w:r w:rsidRPr="00416BDB">
              <w:rPr>
                <w:rFonts w:eastAsia="TimesNewRomanPS-ItalicMT"/>
                <w:lang w:eastAsia="en-US"/>
              </w:rPr>
              <w:t xml:space="preserve">ычленение информации представленной в источниках в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явном</w:t>
            </w:r>
            <w:proofErr w:type="gramEnd"/>
          </w:p>
          <w:p w:rsidR="00814F28" w:rsidRPr="00416BDB" w:rsidRDefault="00814F28" w:rsidP="006C7006">
            <w:pPr>
              <w:autoSpaceDE w:val="0"/>
              <w:autoSpaceDN w:val="0"/>
              <w:adjustRightInd w:val="0"/>
            </w:pPr>
            <w:r w:rsidRPr="00416BDB">
              <w:rPr>
                <w:rFonts w:eastAsia="TimesNewRomanPS-ItalicMT"/>
                <w:lang w:eastAsia="en-US"/>
              </w:rPr>
              <w:t xml:space="preserve">виде,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необходимую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для под</w:t>
            </w:r>
            <w:r>
              <w:rPr>
                <w:rFonts w:eastAsia="TimesNewRomanPS-ItalicMT"/>
                <w:lang w:eastAsia="en-US"/>
              </w:rPr>
              <w:t>тверждения тех или иных тезисов</w:t>
            </w:r>
            <w:r w:rsidRPr="00416BDB">
              <w:rPr>
                <w:rFonts w:eastAsia="TimesNewRomanPS-ItalicMT"/>
                <w:lang w:eastAsia="en-US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самостоятельно оценивать и принимать решения, определяющие стратегию поведения, с учетом гражданских и нравственных ценностей;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Оценка информации, представленной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П</w:t>
            </w:r>
            <w:r w:rsidRPr="00416BDB">
              <w:rPr>
                <w:rFonts w:eastAsia="TimesNewRomanPS-ItalicMT"/>
                <w:lang w:eastAsia="en-US"/>
              </w:rPr>
              <w:t>ринятие решений, основанных на сопоставлении, сравнении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оценке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И</w:t>
            </w:r>
            <w:r w:rsidRPr="00416BDB">
              <w:rPr>
                <w:rFonts w:eastAsia="TimesNewRomanPS-ItalicMT"/>
                <w:lang w:eastAsia="en-US"/>
              </w:rPr>
              <w:t>спользование информации из источников географической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lastRenderedPageBreak/>
              <w:t>информации для выражения и обоснования собственного мнения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В</w:t>
            </w:r>
            <w:r w:rsidRPr="00416BDB">
              <w:rPr>
                <w:rFonts w:eastAsia="TimesNewRomanPS-ItalicMT"/>
                <w:lang w:eastAsia="en-US"/>
              </w:rPr>
              <w:t>ыявлять недостоверную, недостающую, взаимодополняющую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противоречивую географическую информацию,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представленную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одном или нескольких источниках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</w:pPr>
            <w:r w:rsidRPr="00416BDB">
              <w:rPr>
                <w:rFonts w:eastAsia="TimesNewRomanPS-ItalicMT"/>
                <w:i/>
                <w:iCs/>
                <w:lang w:eastAsia="en-US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lang w:eastAsia="en-US"/>
              </w:rPr>
              <w:t>Сравнивать географические объекты, процессы и явления на основе известных характерных свойств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Проводить простейшую классификацию географических объектов процессов и явлений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Выбирать картографические источники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географической</w:t>
            </w:r>
            <w:proofErr w:type="gramEnd"/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lang w:eastAsia="en-US"/>
              </w:rPr>
              <w:t>информации, адекватные решаемым задачам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умение устанавливать причинно-следственные связи, строить рассуждение, умозаключение (индуктивное, дедуктивное и по аналогии) и делать аргументированные выводы;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Находить ответы на вопросы, возникающие в ситуациях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повседневного характера, </w:t>
            </w:r>
            <w:proofErr w:type="gramStart"/>
            <w:r w:rsidRPr="00416BDB">
              <w:rPr>
                <w:rFonts w:eastAsia="TimesNewRomanPS-ItalicMT"/>
                <w:lang w:eastAsia="en-US"/>
              </w:rPr>
              <w:t>которые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могут быть решены средствами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учебного предмета география;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и заключений, на основе фактов,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proofErr w:type="gramStart"/>
            <w:r w:rsidRPr="00416BDB">
              <w:rPr>
                <w:rFonts w:eastAsia="TimesNewRomanPS-ItalicMT"/>
                <w:lang w:eastAsia="en-US"/>
              </w:rPr>
              <w:t>имеющихся</w:t>
            </w:r>
            <w:proofErr w:type="gramEnd"/>
            <w:r w:rsidRPr="00416BDB">
              <w:rPr>
                <w:rFonts w:eastAsia="TimesNewRomanPS-ItalicMT"/>
                <w:lang w:eastAsia="en-US"/>
              </w:rPr>
              <w:t xml:space="preserve"> в источнике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>Ф</w:t>
            </w:r>
            <w:r w:rsidRPr="00416BDB">
              <w:rPr>
                <w:rFonts w:eastAsia="TimesNewRomanPS-ItalicMT"/>
                <w:lang w:eastAsia="en-US"/>
              </w:rPr>
              <w:t>ормулирование выводов на основе интерпретации информации</w:t>
            </w:r>
          </w:p>
          <w:p w:rsidR="00814F28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lastRenderedPageBreak/>
              <w:t>из источника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 xml:space="preserve"> </w:t>
            </w:r>
            <w:r>
              <w:rPr>
                <w:rFonts w:eastAsia="TimesNewRomanPS-ItalicMT"/>
                <w:lang w:eastAsia="en-US"/>
              </w:rPr>
              <w:t xml:space="preserve"> П</w:t>
            </w:r>
            <w:r w:rsidRPr="00416BDB">
              <w:rPr>
                <w:rFonts w:eastAsia="TimesNewRomanPS-ItalicMT"/>
                <w:lang w:eastAsia="en-US"/>
              </w:rPr>
              <w:t>ринятие решений, основанных на сопоставлении, сравнении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и/или оценке географической информации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lang w:eastAsia="en-US"/>
              </w:rPr>
            </w:pPr>
            <w:r>
              <w:rPr>
                <w:rFonts w:eastAsia="TimesNewRomanPS-ItalicMT"/>
                <w:lang w:eastAsia="en-US"/>
              </w:rPr>
              <w:t xml:space="preserve"> И</w:t>
            </w:r>
            <w:r w:rsidRPr="00416BDB">
              <w:rPr>
                <w:rFonts w:eastAsia="TimesNewRomanPS-ItalicMT"/>
                <w:lang w:eastAsia="en-US"/>
              </w:rPr>
              <w:t>спользование информации из источников географической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</w:pPr>
            <w:r w:rsidRPr="00416BDB">
              <w:rPr>
                <w:rFonts w:eastAsia="TimesNewRomanPS-ItalicMT"/>
                <w:lang w:eastAsia="en-US"/>
              </w:rPr>
              <w:t>информации для выражения и обоснования собственного мнения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lastRenderedPageBreak/>
              <w:t xml:space="preserve">Практические работы: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описание отраслей Мирового хозяйства по типовому плану;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описание населения стран по типовому плану 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>составление сравнительных характеристик регионов и стран</w:t>
            </w:r>
          </w:p>
          <w:p w:rsidR="00814F28" w:rsidRPr="00416BDB" w:rsidRDefault="00814F28" w:rsidP="00377573">
            <w:pPr>
              <w:jc w:val="both"/>
            </w:pPr>
            <w:r w:rsidRPr="00416BDB">
              <w:t>Контрольные работы по разделам</w:t>
            </w: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 xml:space="preserve">представление о необходимости овладения географическими знаниями с целью </w:t>
            </w:r>
            <w:proofErr w:type="gramStart"/>
            <w:r w:rsidRPr="00416BDB">
              <w:t>формирования адекватного понимания особенностей развития современного мира</w:t>
            </w:r>
            <w:proofErr w:type="gramEnd"/>
            <w:r w:rsidRPr="00416BDB">
              <w:t>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Использовать географические знания для выражения и обоснования собственного мнения;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 </w:t>
            </w:r>
            <w:r w:rsidRPr="00416BDB">
              <w:rPr>
                <w:rFonts w:eastAsia="TimesNewRomanPS-ItalicMT"/>
                <w:lang w:eastAsia="en-US"/>
              </w:rPr>
              <w:t>Объяснять особенности природы, жизни, культуры и хозяйственной деятельности людей, экологических проблем на разных материках и в отдельных странах;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Различать изученные географические объекты, процессы и явления и/или узнавать их проявление в ситуациях повседневной жизни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lang w:eastAsia="en-US"/>
              </w:rPr>
            </w:pPr>
            <w:r w:rsidRPr="00416BDB">
              <w:rPr>
                <w:rFonts w:eastAsia="TimesNewRomanPS-ItalicMT"/>
                <w:lang w:eastAsia="en-US"/>
              </w:rPr>
              <w:t>Сравнивать географические объекты, процессы и явления на основе известных характерных свойств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окружающей</w:t>
            </w:r>
          </w:p>
          <w:p w:rsidR="00814F28" w:rsidRPr="00416BDB" w:rsidRDefault="00814F28" w:rsidP="006C7006">
            <w:pPr>
              <w:autoSpaceDE w:val="0"/>
              <w:autoSpaceDN w:val="0"/>
              <w:adjustRightInd w:val="0"/>
              <w:jc w:val="both"/>
            </w:pPr>
            <w:r w:rsidRPr="00416BDB">
              <w:rPr>
                <w:rFonts w:eastAsia="TimesNewRomanPS-ItalicMT"/>
                <w:iCs/>
                <w:lang w:eastAsia="en-US"/>
              </w:rPr>
              <w:t>среды, адаптации к изменению её условий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Практическая работа: составление таблицы «Государственный строй стран мира»</w:t>
            </w:r>
          </w:p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Контрольные работы по разделам 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Практические работы по составлению графов регионов </w:t>
            </w:r>
          </w:p>
          <w:p w:rsidR="00814F28" w:rsidRPr="00416BDB" w:rsidRDefault="00814F28" w:rsidP="00377573">
            <w:pPr>
              <w:jc w:val="both"/>
            </w:pPr>
          </w:p>
        </w:tc>
      </w:tr>
      <w:tr w:rsidR="00814F28" w:rsidRPr="00416BDB" w:rsidTr="003775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spacing w:before="100" w:beforeAutospacing="1" w:after="100" w:afterAutospacing="1"/>
              <w:jc w:val="both"/>
            </w:pPr>
            <w:r w:rsidRPr="00416BDB">
              <w:t>понимание места и роли географии в системе наук; представление об обширных междисциплинарных связях географии;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>Владение представлениями о современной географической науке,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  <w:rPr>
                <w:rFonts w:eastAsia="TimesNewRomanPS-ItalicMT"/>
                <w:iCs/>
                <w:lang w:eastAsia="en-US"/>
              </w:rPr>
            </w:pPr>
            <w:r w:rsidRPr="00416BDB">
              <w:rPr>
                <w:rFonts w:eastAsia="TimesNewRomanPS-ItalicMT"/>
                <w:iCs/>
                <w:lang w:eastAsia="en-US"/>
              </w:rPr>
              <w:t xml:space="preserve">её </w:t>
            </w:r>
            <w:proofErr w:type="gramStart"/>
            <w:r w:rsidRPr="00416BDB">
              <w:rPr>
                <w:rFonts w:eastAsia="TimesNewRomanPS-ItalicMT"/>
                <w:iCs/>
                <w:lang w:eastAsia="en-US"/>
              </w:rPr>
              <w:t>участии</w:t>
            </w:r>
            <w:proofErr w:type="gramEnd"/>
            <w:r w:rsidRPr="00416BDB">
              <w:rPr>
                <w:rFonts w:eastAsia="TimesNewRomanPS-ItalicMT"/>
                <w:iCs/>
                <w:lang w:eastAsia="en-US"/>
              </w:rPr>
              <w:t xml:space="preserve"> в решении важнейших проблем человечества;</w:t>
            </w:r>
          </w:p>
          <w:p w:rsidR="00814F28" w:rsidRPr="00416BDB" w:rsidRDefault="00814F28" w:rsidP="0037757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28" w:rsidRPr="00416BDB" w:rsidRDefault="00814F28" w:rsidP="00377573">
            <w:pPr>
              <w:jc w:val="both"/>
            </w:pPr>
            <w:r w:rsidRPr="00416BDB">
              <w:t>Практические работы: составление экономико-географической характеристики стран мира;</w:t>
            </w:r>
          </w:p>
          <w:p w:rsidR="00814F28" w:rsidRPr="00416BDB" w:rsidRDefault="00814F28" w:rsidP="00377573">
            <w:pPr>
              <w:jc w:val="both"/>
            </w:pPr>
            <w:r w:rsidRPr="00416BDB">
              <w:t xml:space="preserve">составление сравнительных характеристик регионов и стран </w:t>
            </w:r>
          </w:p>
          <w:p w:rsidR="00814F28" w:rsidRPr="00416BDB" w:rsidRDefault="00814F28" w:rsidP="006C7006">
            <w:pPr>
              <w:jc w:val="both"/>
            </w:pPr>
            <w:r w:rsidRPr="00416BDB">
              <w:t xml:space="preserve">Контрольные работы по разделам </w:t>
            </w:r>
          </w:p>
        </w:tc>
      </w:tr>
    </w:tbl>
    <w:p w:rsidR="00814F28" w:rsidRPr="00416BDB" w:rsidRDefault="00814F28" w:rsidP="00814F28">
      <w:pPr>
        <w:jc w:val="both"/>
      </w:pPr>
    </w:p>
    <w:p w:rsidR="00814F28" w:rsidRPr="00416BDB" w:rsidRDefault="00814F28" w:rsidP="006C7006">
      <w:pPr>
        <w:jc w:val="center"/>
      </w:pPr>
    </w:p>
    <w:p w:rsidR="00814F28" w:rsidRPr="00416BDB" w:rsidRDefault="00814F28" w:rsidP="006C7006">
      <w:pPr>
        <w:jc w:val="center"/>
        <w:rPr>
          <w:b/>
        </w:rPr>
      </w:pPr>
      <w:r w:rsidRPr="00416BDB">
        <w:rPr>
          <w:b/>
        </w:rPr>
        <w:lastRenderedPageBreak/>
        <w:t>4.2 Примерный перечень</w:t>
      </w:r>
    </w:p>
    <w:p w:rsidR="00814F28" w:rsidRPr="00416BDB" w:rsidRDefault="00814F28" w:rsidP="006C7006">
      <w:pPr>
        <w:jc w:val="center"/>
        <w:rPr>
          <w:b/>
        </w:rPr>
      </w:pPr>
      <w:r w:rsidRPr="00416BDB">
        <w:rPr>
          <w:b/>
        </w:rPr>
        <w:t>вопросов и заданий для про</w:t>
      </w:r>
      <w:r w:rsidR="00942AA5">
        <w:rPr>
          <w:b/>
        </w:rPr>
        <w:t>ведения итогового контроля</w:t>
      </w:r>
    </w:p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jc w:val="both"/>
      </w:pP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Современная политическая карта мира: многообразие стран современного мира, их основные типы.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Научно-техническая революция: характерные черты и составные части.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Характеристики размещения хозяйства одной из стран мира (по выбору учителя).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Основные формы государственного правления и государственно-территориального устройства стран.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Состав и структура мирового хозяйства, их изменения в эпоху НТР.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Характеристика половозрастного состава населения одной из стран мира.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Географическая среда и ее роль в жизни человечества.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Факторы, влияющие на размещение производительных сил и их изменение в эпоху НТР.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Определение по половозрастной пирамиде типа воспроизводства населения страны.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стран Западной Европы.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Виды природных ресурсов. Ресурсообеспеченность. Оценка ресурсообеспеченности страны.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Значение транспорта в мировом хозяйстве страны. Виды транспорта и их особенности. Транспорт и окружающая среда.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Определение и сравнение показателей прироста населения в разных странах (по выбору учителя).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Закономерности размещения минеральных ресурсов и страны, выделяющиеся по их запасам.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одной из стран Западной Европы (по выбору учащегося).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Сравнительная характеристика транспортных систем двух стран (по выбору учителя).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Земельные ресурсы. Географические различия в обеспеченности земельными ресурсами. Проблемы их рационального использования.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Топливно-энергетическая промышленность. Состав, значение в хозяйстве, особенности размещения. Энергетическая проблема человечества и пути ее решения. Проблемы охраны окружающей среды.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Водные ресурсы суши и их распределение на планете. Проблемы водообеспечения и возможные пути ее решения.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стран Восточной Европы.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Лесные ресурсы мира и их значение для жизни и деятельности человечества. Проблемы рационального использования.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экономикоо-географическая характеристика одной из стран Восточной Европы (по выбору учащегося).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Определение и сравнение соотношения городского и сельского населения в разных регионах мира (по выбору учителя).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Ресурсы Мирового океана: водные, минеральные, энергетические и биологические. Проблемы рационального использования ресурсов Мирового океана.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США.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Рекреационные ресурсы и их размещение на планете. Проблемы рационального использования.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Японии.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Загрязнение окружающей среды и экологические проблемы человечества. Виды загрязнений и их распространение. Пути решения экологических проблем человечества.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lastRenderedPageBreak/>
        <w:t>Сельское хозяйство. Состав, особенности развития в развитых и развивающихся странах. Сельское хозяйство и окружающая среда.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Численность населения мира и ее изменения. Естественный прирост населения и факторы, влияющие на его изменения. Два типа воспроизводства населения и их распространение в разных странах.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Растениеводство: границы размещения, основные культуры и районы их возделывания, страны-экспортеры.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«Демографический взрыв». Проблема численности населения и ее особенности в разных странах. Демографическая политика.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Химическая промышленность: состав, значение, особенности размещения. Химическая промышленность и проблемы охраны окружающей среды.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Возрастной и половой состав населения мира. Географические различия. Половозрастные пирамиды.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стран Латинской Америки.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Национальный состав населения мира. Его изменения и географические различия. Крупнейшие народы мира.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Машиностроение – ведущая отрасль современной промышленности. Состав, особенности размещения. Страны, выделяющиеся по уровню развития машиностроения.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Размещение населения по территории Земли. Факторы, влияющие на размещение населения. Наиболее густонаселенные районы мира.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Электроэнергетика: значение, страны, выделяющиеся по абсолютным и душевным показателям производства электроэнергии.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Миграции населения и их причины. Влияние миграций на изменение народонаселения, примеры внутренних и внешних миграций.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КНР.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Городское и сельское население мира. Урбанизация. Крупнейшие города и городские агломерации. Проблемы и последствия урбанизации в современном мире.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Животноводство: распространение, основные отрасли, особенности размещения, страны-экспортеры.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Мировое хозяйство: сущность и основные этапы формирования. Международное географическое разделение труда и его примеры.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одной из стран Латинской Америки (по выбору учащегося).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Международная экономическая интеграция. Экономические группировки стран современного мира.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стран Африки.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Топливная промышленность: состав, размещение главных районов добычи топлива. Важнейшие страны-производители и экспортеры. Главные международные грузопотоки топлива.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Международные экономические отношения, фирмы и географические особенности.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Металлургическая промышленность: состав, особенности размещения. Главные страны-производители и экспортеры. Металлургия и проблема охраны окружающей среды.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одной из стран Африки (по выбору учащегося).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Лесная  и деревообрабатывающая промышленность: состав, размещение. Географические различия.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стран Азии.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Легкая промышленность: состав, особенности размещения. Проблемы и перспективы развития.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t>Общая экономико-географическая характеристика одной из стран Азии (по выбору учащегося).</w:t>
      </w:r>
    </w:p>
    <w:p w:rsidR="00814F28" w:rsidRPr="00416BDB" w:rsidRDefault="00814F28" w:rsidP="00814F28">
      <w:pPr>
        <w:numPr>
          <w:ilvl w:val="0"/>
          <w:numId w:val="30"/>
        </w:numPr>
        <w:jc w:val="both"/>
      </w:pPr>
      <w:r w:rsidRPr="00416BDB">
        <w:lastRenderedPageBreak/>
        <w:t>Обозначение на контурной карте географических объектов, знание которых предусмотрено программой (по выбору учителя).</w:t>
      </w:r>
    </w:p>
    <w:p w:rsidR="00814F28" w:rsidRPr="00416BDB" w:rsidRDefault="00814F28" w:rsidP="00814F28">
      <w:pPr>
        <w:jc w:val="both"/>
      </w:pPr>
      <w:r w:rsidRPr="00416BDB">
        <w:t>Дополнительные темы.</w:t>
      </w:r>
    </w:p>
    <w:p w:rsidR="00814F28" w:rsidRPr="00416BDB" w:rsidRDefault="00814F28" w:rsidP="00814F28">
      <w:pPr>
        <w:autoSpaceDE w:val="0"/>
        <w:autoSpaceDN w:val="0"/>
        <w:adjustRightInd w:val="0"/>
        <w:ind w:left="720"/>
        <w:jc w:val="both"/>
      </w:pPr>
      <w:r w:rsidRPr="00416BDB">
        <w:t>• Особенности распределения различных видов минеральных ресурсов по регионам и странам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Типы природопользования в различных регионах и странах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Особенности современного воспроизводства мирового населения.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Демографическая политика в Китае и Индии: цели, методы, результаты.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Качество жизни населения в различных странах и регионах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Языки народов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Современные международные миграции населения.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Особенности урбанизации в развивающихся странах.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Размещение «сверхгородов» по регионам и странам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Ведущие мировые и региональные экономические интеграционные группировки.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«Мировые» города и их роль в современном развитии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Ведущие мировые районы плантационного растениеводства и товарного жи-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вотноводства.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 xml:space="preserve">• Изменение территориальной структуры мировой добычи нефти и </w:t>
      </w:r>
      <w:proofErr w:type="gramStart"/>
      <w:r w:rsidRPr="00416BDB">
        <w:t>природного</w:t>
      </w:r>
      <w:proofErr w:type="gramEnd"/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газа.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Крупнейшие автомобилестроительные компании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Современный географический рисунок мирового морского портового хозяй-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ства.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Международный туризм в различных странах и регионах мира.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«Горячие точки» на карте Зарубежной Европы.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Запад и Восток Германии сегодня.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 xml:space="preserve">• Этнолингвистический и религиозный состав населения субрегионов </w:t>
      </w:r>
      <w:proofErr w:type="gramStart"/>
      <w:r w:rsidRPr="00416BDB">
        <w:t>Зарубежной</w:t>
      </w:r>
      <w:proofErr w:type="gramEnd"/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Азии.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Экономические реформы в Японии, Южной Корее и Китае.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Особенности политической карты Африки.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Типы воспроизводства населения, показатели качества жизни населения и уро-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вень урбанизации в странах Африки.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Американская нация: от «плавильного котла» к «миске с салатом».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Географический рисунок хозяйства США.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Расово-этнический состав населения стран Латинской Америки.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Отрасли международной хозяйственной специализации Австралии.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Особенности современного экономико-географического положения России.</w:t>
      </w:r>
    </w:p>
    <w:p w:rsidR="00814F28" w:rsidRPr="00416BDB" w:rsidRDefault="00814F28" w:rsidP="00814F28">
      <w:pPr>
        <w:autoSpaceDE w:val="0"/>
        <w:autoSpaceDN w:val="0"/>
        <w:adjustRightInd w:val="0"/>
        <w:jc w:val="both"/>
      </w:pPr>
      <w:r w:rsidRPr="00416BDB">
        <w:t>• Внешняя торговля товарами России.</w:t>
      </w:r>
    </w:p>
    <w:p w:rsidR="00814F28" w:rsidRPr="00416BDB" w:rsidRDefault="00814F28" w:rsidP="00814F28">
      <w:pPr>
        <w:jc w:val="both"/>
      </w:pPr>
      <w:r w:rsidRPr="00416BDB">
        <w:t>• Глобальная проблема изменения климата.</w:t>
      </w:r>
    </w:p>
    <w:p w:rsidR="00814F28" w:rsidRPr="00416BDB" w:rsidRDefault="00814F28" w:rsidP="00814F28">
      <w:pPr>
        <w:jc w:val="both"/>
        <w:rPr>
          <w:b/>
        </w:rPr>
      </w:pPr>
    </w:p>
    <w:p w:rsidR="00814F28" w:rsidRPr="00416BDB" w:rsidRDefault="00814F28" w:rsidP="00814F28">
      <w:pPr>
        <w:shd w:val="clear" w:color="auto" w:fill="FFFFFF"/>
        <w:spacing w:line="338" w:lineRule="atLeast"/>
        <w:ind w:left="360"/>
        <w:jc w:val="both"/>
        <w:rPr>
          <w:b/>
          <w:color w:val="000000"/>
        </w:rPr>
      </w:pPr>
      <w:r w:rsidRPr="00416BDB">
        <w:rPr>
          <w:b/>
          <w:color w:val="000000"/>
        </w:rPr>
        <w:t xml:space="preserve">Перечень тем  учебных </w:t>
      </w:r>
      <w:proofErr w:type="gramStart"/>
      <w:r w:rsidR="00AC3F19">
        <w:rPr>
          <w:b/>
          <w:color w:val="000000"/>
        </w:rPr>
        <w:t xml:space="preserve">индивидуальных </w:t>
      </w:r>
      <w:r w:rsidRPr="00416BDB">
        <w:rPr>
          <w:b/>
          <w:color w:val="000000"/>
        </w:rPr>
        <w:t>проектов</w:t>
      </w:r>
      <w:proofErr w:type="gramEnd"/>
      <w:r w:rsidRPr="00416BDB">
        <w:rPr>
          <w:b/>
          <w:color w:val="000000"/>
        </w:rPr>
        <w:t xml:space="preserve"> для учащихся </w:t>
      </w:r>
    </w:p>
    <w:tbl>
      <w:tblPr>
        <w:tblW w:w="1018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2808"/>
        <w:gridCol w:w="2503"/>
        <w:gridCol w:w="3904"/>
      </w:tblGrid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bookmarkStart w:id="1" w:name="1"/>
            <w:bookmarkStart w:id="2" w:name="f55480a28868b837897ed095a66ab6bd44fcd6b4"/>
            <w:bookmarkEnd w:id="1"/>
            <w:bookmarkEnd w:id="2"/>
            <w:r w:rsidRPr="00416BDB">
              <w:rPr>
                <w:color w:val="000000"/>
              </w:rPr>
              <w:t>№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proofErr w:type="gramStart"/>
            <w:r w:rsidRPr="00416BDB">
              <w:rPr>
                <w:color w:val="000000"/>
              </w:rPr>
              <w:t>п</w:t>
            </w:r>
            <w:proofErr w:type="gramEnd"/>
            <w:r w:rsidRPr="00416BDB">
              <w:rPr>
                <w:color w:val="000000"/>
              </w:rPr>
              <w:t>/п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Темы учебных проектов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Планируемый продукт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ind w:left="1656" w:right="1193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Комментарии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«Политическая карта – это явление историческое»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Мини-сочинение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Индивидуальный,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социальный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«Карликовые государства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Информационный справочник «Страны-карлики Мира»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Реферативно-исследовательский коллективный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«Политическая карта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Схемы Фишбоун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Ментальные карты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творческий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Ассоциаци</w:t>
            </w:r>
            <w:proofErr w:type="gramStart"/>
            <w:r w:rsidRPr="00416BDB">
              <w:rPr>
                <w:color w:val="000000"/>
              </w:rPr>
              <w:t>и-</w:t>
            </w:r>
            <w:proofErr w:type="gramEnd"/>
            <w:r w:rsidRPr="00416BDB">
              <w:rPr>
                <w:color w:val="000000"/>
              </w:rPr>
              <w:t>«Страны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Ментальные карты стран Мира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Лист опорных сигналов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 xml:space="preserve">Индивидуальный, творческий  проект (образы стран Мира в </w:t>
            </w:r>
            <w:r w:rsidRPr="00416BDB">
              <w:rPr>
                <w:color w:val="000000"/>
              </w:rPr>
              <w:lastRenderedPageBreak/>
              <w:t>представлении учащихся).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Данный проект целесообразно реализовывать на первых уроках по изучению географии Мира и на последних, с тем, чтобы сравнить результаты.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«Непризнанные государства. Общие особенности и проблемы».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Реферат аналитический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Научно-исследовательский, </w:t>
            </w:r>
            <w:proofErr w:type="gramStart"/>
            <w:r w:rsidRPr="00416BDB">
              <w:rPr>
                <w:color w:val="000000"/>
              </w:rPr>
              <w:t>индивидуальный проект</w:t>
            </w:r>
            <w:proofErr w:type="gramEnd"/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«Анализ ресурсообеспеченности стран и регионов, прогнозирование основных направлений и проблем их экономического развития»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  инновационный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8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«Лесные ресурсы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презентация;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Мини-сочинение «Проблема сохранения лесов в Мире» - как на данную проблему смотрят  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</w:t>
            </w:r>
            <w:proofErr w:type="gramStart"/>
            <w:r w:rsidRPr="00416BDB">
              <w:rPr>
                <w:color w:val="000000"/>
              </w:rPr>
              <w:t>)ш</w:t>
            </w:r>
            <w:proofErr w:type="gramEnd"/>
            <w:r w:rsidRPr="00416BDB">
              <w:rPr>
                <w:color w:val="000000"/>
              </w:rPr>
              <w:t>кольник,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б</w:t>
            </w:r>
            <w:proofErr w:type="gramStart"/>
            <w:r w:rsidRPr="00416BDB">
              <w:rPr>
                <w:color w:val="000000"/>
              </w:rPr>
              <w:t>)л</w:t>
            </w:r>
            <w:proofErr w:type="gramEnd"/>
            <w:r w:rsidRPr="00416BDB">
              <w:rPr>
                <w:color w:val="000000"/>
              </w:rPr>
              <w:t>есничий,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в</w:t>
            </w:r>
            <w:proofErr w:type="gramStart"/>
            <w:r w:rsidRPr="00416BDB">
              <w:rPr>
                <w:color w:val="000000"/>
              </w:rPr>
              <w:t>)п</w:t>
            </w:r>
            <w:proofErr w:type="gramEnd"/>
            <w:r w:rsidRPr="00416BDB">
              <w:rPr>
                <w:color w:val="000000"/>
              </w:rPr>
              <w:t>редприниматель,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</w:t>
            </w:r>
            <w:proofErr w:type="gramStart"/>
            <w:r w:rsidRPr="00416BDB">
              <w:rPr>
                <w:color w:val="000000"/>
              </w:rPr>
              <w:t>)о</w:t>
            </w:r>
            <w:proofErr w:type="gramEnd"/>
            <w:r w:rsidRPr="00416BDB">
              <w:rPr>
                <w:color w:val="000000"/>
              </w:rPr>
              <w:t>хотник 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инновационный проект</w:t>
            </w:r>
          </w:p>
        </w:tc>
      </w:tr>
      <w:tr w:rsidR="00814F28" w:rsidRPr="00416BDB" w:rsidTr="00377573">
        <w:trPr>
          <w:trHeight w:val="114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«География мест отдыха и туризма»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Составление и анализ картосхем, рекламный видеоролик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Практико-ориентированный, парный проект</w:t>
            </w:r>
          </w:p>
        </w:tc>
      </w:tr>
      <w:tr w:rsidR="00814F28" w:rsidRPr="00416BDB" w:rsidTr="00377573">
        <w:trPr>
          <w:trHeight w:val="134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«Мировые религии»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Ментальные карты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Практико-ориентированный, 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 проект</w:t>
            </w:r>
          </w:p>
        </w:tc>
      </w:tr>
      <w:tr w:rsidR="00814F28" w:rsidRPr="00416BDB" w:rsidTr="00377573">
        <w:trPr>
          <w:trHeight w:val="164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«Городское и сельское население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Картосхема «Регионы мира с разным уровнем урбанизации»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rPr>
          <w:trHeight w:val="28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12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«Крупнейшие города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Графики «Идеального и реального распределения городов» в трех странах по выбору учащихся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Создание графического проекта на основе анализа численности 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населения </w:t>
            </w:r>
            <w:proofErr w:type="gramStart"/>
            <w:r w:rsidRPr="00416BDB">
              <w:rPr>
                <w:color w:val="000000"/>
              </w:rPr>
              <w:t>крупнейших</w:t>
            </w:r>
            <w:proofErr w:type="gramEnd"/>
            <w:r w:rsidRPr="00416BDB">
              <w:rPr>
                <w:color w:val="000000"/>
              </w:rPr>
              <w:t xml:space="preserve"> 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городов Мира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инновационный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13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«Проектирование города будущего»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Модель города будущего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План местности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Мини-сочинение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инновационный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«Отраслевая и территориальная структура промышленности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Схемы Фишбоун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исследовательский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Каждая группа исследует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свою отрасль промышленности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«Топливно-энергетический комплекс  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презентация, 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Малогрупповой, исследовательский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Каждой из групп необходимо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 провести исследование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по одному из видов энергетических ресурсов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«Альтернативная электроэнергетика»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Интерактивная карта «Альтернативная электроэнергетика»  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практико-ориентированный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Разместить ветровые, солнечные, приливные, геотермальные и др. альтернативные электростанции, обосновав свой выбор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«Металлургия Мира»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Интерактивные карты «Размещение черной металлургии Мира», «Размещение цветной металлургии Мира»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практико-ориентированный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Разместить на карте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предприятия черной и цветной металлургии, обосновав свой выбор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18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Зарубежной Европы»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двух-трех отраслей промышленности одной из европейских стран по выбору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 учащихся.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19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«Роль Европы в становлении и развитии современной </w:t>
            </w:r>
            <w:r w:rsidRPr="00416BDB">
              <w:rPr>
                <w:color w:val="000000"/>
              </w:rPr>
              <w:lastRenderedPageBreak/>
              <w:t>цивилизации»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Мини-сочинение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Индивидуальный,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социальный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20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«Путешествие по городам Европы»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Маршрут туристического путешествия,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Электронное историко-географическое пособие-путеводитель по городам Европы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Практико-ориентированый, коллективный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Игра-презентация «Страны Зарубежной Европы»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Зарубежной Азии»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двух-трех отраслей хозяйства одной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 из азиатских стран по выбору учащихся.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23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«Азия – колыбель древних цивилизаций»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Индивидуальный,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социальный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«Роль новых индустриальных стран Азии в мировом хозяйстве»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Реферат аналитический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исследовательский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«Путешествие по городам Азии»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Маршрут туристического путешествия,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Электронное историко-географическое пособие-путеводитель по городам Азии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Практико-ориентированый, коллективный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Игра-презентация «Страны Зарубежной Азии»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«Япония», «Китай», «Индия»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Театрализованный проект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творческий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28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стран Африки»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двух-трех отраслей хозяйства одной из африканских стран по выбору учащихся.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29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«Роль стран Африки в </w:t>
            </w:r>
            <w:r w:rsidRPr="00416BDB">
              <w:rPr>
                <w:color w:val="000000"/>
              </w:rPr>
              <w:lastRenderedPageBreak/>
              <w:t>формировании этнического состава населения других регионов»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 xml:space="preserve">Аналитическая </w:t>
            </w:r>
            <w:r w:rsidRPr="00416BDB">
              <w:rPr>
                <w:color w:val="000000"/>
              </w:rPr>
              <w:lastRenderedPageBreak/>
              <w:t>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 xml:space="preserve">Индивидуальный,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социальный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30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«Путешествие по Африке»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Лист опорных сигналов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картографический проект на основе художественного описания маршрута путешествия из романа Ж.</w:t>
            </w:r>
            <w:proofErr w:type="gramStart"/>
            <w:r w:rsidRPr="00416BDB">
              <w:rPr>
                <w:color w:val="000000"/>
              </w:rPr>
              <w:t>Верна</w:t>
            </w:r>
            <w:proofErr w:type="gramEnd"/>
            <w:r w:rsidRPr="00416BDB">
              <w:rPr>
                <w:color w:val="000000"/>
              </w:rPr>
              <w:t xml:space="preserve"> «Пять недель на воздушном шаре»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«География Африки на почтовых марках»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Альбом, 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Коллективный, творческий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Игра-презентация «Страны Африки»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Электронная презентация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33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стран Северной Америки»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 отраслей  </w:t>
            </w:r>
          </w:p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хозяйства США и Канады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«Штаты и города США»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Кроссворд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«Путешествие по США»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творческий проект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Описать маршрут путешествия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по США вдоль параллели 40° с.ш. и вдоль меридиана 100° з.д.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стран Латинской Америки»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двух-трех отраслей хозяйства одной из латиноамериканских стран по выбору учащихся.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«Путешествие по городам Латинской Америки»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Маршрут туристического путешествия,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Электронное историко-географическое пособие-путеводитель по городам Латинской Америки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Практико-ориентированый, коллективный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38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Игра-презентация «Страны Латинской </w:t>
            </w:r>
            <w:r w:rsidRPr="00416BDB">
              <w:rPr>
                <w:color w:val="000000"/>
              </w:rPr>
              <w:lastRenderedPageBreak/>
              <w:t>Америки»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Электронная презентация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Групповой,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lastRenderedPageBreak/>
              <w:t>39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«Территориальная структура хозяйства Австралии»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Рисунок - опорный сигнал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338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Создать экономико-географическое обоснование размещения  отраслей специализации  Австралии.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Индивидуальный, информационный проект</w:t>
            </w:r>
          </w:p>
        </w:tc>
      </w:tr>
      <w:tr w:rsidR="00814F28" w:rsidRPr="00416BDB" w:rsidTr="00377573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40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«Австралия и Океания – роль стран региона в международных миграционных потоках»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Аналитическая записка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 xml:space="preserve">Индивидуальный, </w:t>
            </w:r>
          </w:p>
          <w:p w:rsidR="00814F28" w:rsidRPr="00416BDB" w:rsidRDefault="00814F28" w:rsidP="00377573">
            <w:pPr>
              <w:spacing w:line="0" w:lineRule="atLeast"/>
              <w:jc w:val="both"/>
              <w:rPr>
                <w:color w:val="000000"/>
              </w:rPr>
            </w:pPr>
            <w:r w:rsidRPr="00416BDB">
              <w:rPr>
                <w:color w:val="000000"/>
              </w:rPr>
              <w:t>социальный проект</w:t>
            </w:r>
          </w:p>
        </w:tc>
      </w:tr>
    </w:tbl>
    <w:p w:rsidR="00814F28" w:rsidRPr="00416BDB" w:rsidRDefault="00814F28" w:rsidP="00814F28">
      <w:pPr>
        <w:jc w:val="both"/>
      </w:pPr>
    </w:p>
    <w:p w:rsidR="000F2B17" w:rsidRDefault="000F2B17"/>
    <w:sectPr w:rsidR="000F2B17" w:rsidSect="00377573">
      <w:footerReference w:type="even" r:id="rId11"/>
      <w:footerReference w:type="default" r:id="rId12"/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364" w:rsidRDefault="00815364">
      <w:r>
        <w:separator/>
      </w:r>
    </w:p>
  </w:endnote>
  <w:endnote w:type="continuationSeparator" w:id="0">
    <w:p w:rsidR="00815364" w:rsidRDefault="0081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73" w:rsidRDefault="00176076" w:rsidP="00377573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377573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77573" w:rsidRDefault="00377573" w:rsidP="00377573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73" w:rsidRDefault="00176076" w:rsidP="00377573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377573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4D660D">
      <w:rPr>
        <w:rStyle w:val="af5"/>
        <w:noProof/>
      </w:rPr>
      <w:t>2</w:t>
    </w:r>
    <w:r>
      <w:rPr>
        <w:rStyle w:val="af5"/>
      </w:rPr>
      <w:fldChar w:fldCharType="end"/>
    </w:r>
  </w:p>
  <w:p w:rsidR="00377573" w:rsidRDefault="00377573" w:rsidP="00377573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364" w:rsidRDefault="00815364">
      <w:r>
        <w:separator/>
      </w:r>
    </w:p>
  </w:footnote>
  <w:footnote w:type="continuationSeparator" w:id="0">
    <w:p w:rsidR="00815364" w:rsidRDefault="00815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  <w:rPr>
        <w:rFonts w:cs="Times New Roman"/>
      </w:rPr>
    </w:lvl>
  </w:abstractNum>
  <w:abstractNum w:abstractNumId="1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E812AA"/>
    <w:multiLevelType w:val="hybridMultilevel"/>
    <w:tmpl w:val="9292583C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AC00B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2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6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5"/>
  </w:num>
  <w:num w:numId="4">
    <w:abstractNumId w:val="5"/>
  </w:num>
  <w:num w:numId="5">
    <w:abstractNumId w:val="12"/>
  </w:num>
  <w:num w:numId="6">
    <w:abstractNumId w:val="22"/>
  </w:num>
  <w:num w:numId="7">
    <w:abstractNumId w:val="4"/>
  </w:num>
  <w:num w:numId="8">
    <w:abstractNumId w:val="23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0"/>
  </w:num>
  <w:num w:numId="14">
    <w:abstractNumId w:val="26"/>
  </w:num>
  <w:num w:numId="15">
    <w:abstractNumId w:val="1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4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201"/>
    <w:rsid w:val="000B7218"/>
    <w:rsid w:val="000F2B17"/>
    <w:rsid w:val="00176076"/>
    <w:rsid w:val="001D21F4"/>
    <w:rsid w:val="002F4DB6"/>
    <w:rsid w:val="00377573"/>
    <w:rsid w:val="004D660D"/>
    <w:rsid w:val="005607E5"/>
    <w:rsid w:val="005B163C"/>
    <w:rsid w:val="006A0201"/>
    <w:rsid w:val="006C7006"/>
    <w:rsid w:val="00814F28"/>
    <w:rsid w:val="00815364"/>
    <w:rsid w:val="008E140E"/>
    <w:rsid w:val="00942AA5"/>
    <w:rsid w:val="00963A69"/>
    <w:rsid w:val="00AC3F19"/>
    <w:rsid w:val="00CD0CCA"/>
    <w:rsid w:val="00D26AC0"/>
    <w:rsid w:val="00D81446"/>
    <w:rsid w:val="00E62046"/>
    <w:rsid w:val="00E8295B"/>
    <w:rsid w:val="00EB2AA5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4F28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814F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14F2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14F2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814F28"/>
    <w:pPr>
      <w:spacing w:before="100" w:beforeAutospacing="1" w:after="100" w:afterAutospacing="1"/>
    </w:pPr>
  </w:style>
  <w:style w:type="paragraph" w:styleId="2">
    <w:name w:val="List 2"/>
    <w:basedOn w:val="a"/>
    <w:rsid w:val="00814F28"/>
    <w:pPr>
      <w:ind w:left="566" w:hanging="283"/>
    </w:pPr>
  </w:style>
  <w:style w:type="paragraph" w:styleId="20">
    <w:name w:val="Body Text Indent 2"/>
    <w:basedOn w:val="a"/>
    <w:link w:val="21"/>
    <w:rsid w:val="00814F28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814F28"/>
    <w:rPr>
      <w:b/>
    </w:rPr>
  </w:style>
  <w:style w:type="paragraph" w:styleId="a5">
    <w:name w:val="footnote text"/>
    <w:basedOn w:val="a"/>
    <w:link w:val="a6"/>
    <w:semiHidden/>
    <w:rsid w:val="00814F28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814F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814F28"/>
    <w:rPr>
      <w:vertAlign w:val="superscript"/>
    </w:rPr>
  </w:style>
  <w:style w:type="paragraph" w:styleId="a8">
    <w:name w:val="Balloon Text"/>
    <w:basedOn w:val="a"/>
    <w:link w:val="a9"/>
    <w:semiHidden/>
    <w:rsid w:val="00814F2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814F28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814F2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814F28"/>
    <w:pPr>
      <w:spacing w:after="120"/>
    </w:pPr>
  </w:style>
  <w:style w:type="character" w:customStyle="1" w:styleId="ab">
    <w:name w:val="Основной текст Знак"/>
    <w:basedOn w:val="a0"/>
    <w:link w:val="aa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814F28"/>
    <w:rPr>
      <w:sz w:val="16"/>
    </w:rPr>
  </w:style>
  <w:style w:type="paragraph" w:styleId="ad">
    <w:name w:val="annotation text"/>
    <w:basedOn w:val="a"/>
    <w:link w:val="ae"/>
    <w:semiHidden/>
    <w:rsid w:val="00814F2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814F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814F28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814F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814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814F28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814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814F2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rsid w:val="00814F28"/>
    <w:rPr>
      <w:rFonts w:cs="Times New Roman"/>
    </w:rPr>
  </w:style>
  <w:style w:type="paragraph" w:customStyle="1" w:styleId="24">
    <w:name w:val="Знак2"/>
    <w:basedOn w:val="a"/>
    <w:rsid w:val="00814F2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814F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814F28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814F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rsid w:val="00814F28"/>
    <w:rPr>
      <w:color w:val="0000FF"/>
      <w:u w:val="single"/>
    </w:rPr>
  </w:style>
  <w:style w:type="paragraph" w:customStyle="1" w:styleId="12">
    <w:name w:val="Знак1"/>
    <w:basedOn w:val="a"/>
    <w:rsid w:val="00814F2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814F2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rsid w:val="00814F28"/>
    <w:rPr>
      <w:rFonts w:cs="Times New Roman"/>
    </w:rPr>
  </w:style>
  <w:style w:type="paragraph" w:customStyle="1" w:styleId="13">
    <w:name w:val="Абзац списка1"/>
    <w:basedOn w:val="a"/>
    <w:rsid w:val="00814F28"/>
    <w:pPr>
      <w:ind w:left="720"/>
    </w:pPr>
  </w:style>
  <w:style w:type="paragraph" w:styleId="afb">
    <w:name w:val="List Paragraph"/>
    <w:basedOn w:val="a"/>
    <w:uiPriority w:val="34"/>
    <w:qFormat/>
    <w:rsid w:val="00814F2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814F28"/>
    <w:rPr>
      <w:color w:val="800080" w:themeColor="followedHyperlink"/>
      <w:u w:val="single"/>
    </w:rPr>
  </w:style>
  <w:style w:type="paragraph" w:customStyle="1" w:styleId="Default">
    <w:name w:val="Default"/>
    <w:rsid w:val="00814F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umer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.edu.ru/window/libr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39</Pages>
  <Words>9384</Words>
  <Characters>53489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Ольга Отева</cp:lastModifiedBy>
  <cp:revision>15</cp:revision>
  <cp:lastPrinted>2018-12-20T17:48:00Z</cp:lastPrinted>
  <dcterms:created xsi:type="dcterms:W3CDTF">2018-09-18T06:19:00Z</dcterms:created>
  <dcterms:modified xsi:type="dcterms:W3CDTF">2020-09-24T10:14:00Z</dcterms:modified>
</cp:coreProperties>
</file>