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Ind w:w="-106" w:type="dxa"/>
        <w:tblLook w:val="01E0" w:firstRow="1" w:lastRow="1" w:firstColumn="1" w:lastColumn="1" w:noHBand="0" w:noVBand="0"/>
      </w:tblPr>
      <w:tblGrid>
        <w:gridCol w:w="1746"/>
        <w:gridCol w:w="8427"/>
      </w:tblGrid>
      <w:tr w:rsidR="00817D05" w:rsidRPr="00BA150C">
        <w:tc>
          <w:tcPr>
            <w:tcW w:w="1672" w:type="dxa"/>
            <w:tcBorders>
              <w:bottom w:val="single" w:sz="18" w:space="0" w:color="008000"/>
              <w:right w:val="single" w:sz="18" w:space="0" w:color="000080"/>
            </w:tcBorders>
            <w:vAlign w:val="center"/>
          </w:tcPr>
          <w:p w:rsidR="00817D05" w:rsidRPr="00BA150C" w:rsidRDefault="005D72D9" w:rsidP="00BA150C">
            <w:pPr>
              <w:jc w:val="center"/>
              <w:rPr>
                <w:color w:val="000080"/>
              </w:rPr>
            </w:pPr>
            <w:r>
              <w:rPr>
                <w:noProof/>
                <w:color w:val="000080"/>
              </w:rPr>
              <w:drawing>
                <wp:inline distT="0" distB="0" distL="0" distR="0">
                  <wp:extent cx="971550" cy="723900"/>
                  <wp:effectExtent l="0" t="0" r="0" b="0"/>
                  <wp:docPr id="1" name="Рисунок 1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1" w:type="dxa"/>
            <w:tcBorders>
              <w:left w:val="single" w:sz="18" w:space="0" w:color="000080"/>
              <w:bottom w:val="single" w:sz="18" w:space="0" w:color="008000"/>
            </w:tcBorders>
          </w:tcPr>
          <w:p w:rsidR="005D72D9" w:rsidRDefault="005D72D9" w:rsidP="005D72D9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>
              <w:rPr>
                <w:rFonts w:ascii="Book Antiqua" w:hAnsi="Book Antiqua"/>
                <w:b/>
                <w:smallCaps/>
                <w:sz w:val="26"/>
                <w:szCs w:val="26"/>
              </w:rPr>
              <w:t xml:space="preserve">Министерство образования, науки и молодежной политики Республики Коми </w:t>
            </w:r>
          </w:p>
          <w:p w:rsidR="005D72D9" w:rsidRDefault="005D72D9" w:rsidP="005D72D9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>
              <w:rPr>
                <w:rFonts w:ascii="Book Antiqua" w:hAnsi="Book Antiqua"/>
                <w:b/>
                <w:smallCaps/>
                <w:sz w:val="26"/>
                <w:szCs w:val="26"/>
              </w:rPr>
              <w:t>Государственное профессиональное</w:t>
            </w:r>
          </w:p>
          <w:p w:rsidR="005D72D9" w:rsidRPr="00BA150C" w:rsidRDefault="005D72D9" w:rsidP="005D72D9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 w:rsidRPr="00BA150C">
              <w:rPr>
                <w:rFonts w:ascii="Book Antiqua" w:hAnsi="Book Antiqua"/>
                <w:b/>
                <w:smallCaps/>
                <w:sz w:val="26"/>
                <w:szCs w:val="26"/>
              </w:rPr>
              <w:t xml:space="preserve">образовательное учреждение </w:t>
            </w:r>
          </w:p>
          <w:p w:rsidR="00817D05" w:rsidRPr="00BA150C" w:rsidRDefault="005D72D9" w:rsidP="005D72D9">
            <w:pPr>
              <w:jc w:val="center"/>
              <w:rPr>
                <w:rFonts w:ascii="Book Antiqua" w:hAnsi="Book Antiqua" w:cs="Book Antiqua"/>
                <w:b/>
                <w:bCs/>
                <w:caps/>
                <w:sz w:val="28"/>
                <w:szCs w:val="28"/>
              </w:rPr>
            </w:pPr>
            <w:r w:rsidRPr="00BA150C">
              <w:rPr>
                <w:rFonts w:ascii="Book Antiqua" w:hAnsi="Book Antiqua"/>
                <w:b/>
                <w:caps/>
                <w:sz w:val="28"/>
                <w:szCs w:val="28"/>
              </w:rPr>
              <w:t xml:space="preserve">«Сыктывкарский гуманитарно-педагогический колледж </w:t>
            </w:r>
            <w:r w:rsidRPr="00BA150C">
              <w:rPr>
                <w:rFonts w:ascii="Book Antiqua" w:hAnsi="Book Antiqua"/>
                <w:b/>
                <w:sz w:val="28"/>
                <w:szCs w:val="28"/>
              </w:rPr>
              <w:t>имени</w:t>
            </w:r>
            <w:r w:rsidRPr="00BA150C">
              <w:rPr>
                <w:rFonts w:ascii="Book Antiqua" w:hAnsi="Book Antiqua"/>
                <w:b/>
                <w:caps/>
                <w:sz w:val="28"/>
                <w:szCs w:val="28"/>
              </w:rPr>
              <w:t xml:space="preserve"> И.А. Куратова»</w:t>
            </w:r>
          </w:p>
        </w:tc>
      </w:tr>
      <w:tr w:rsidR="00817D05" w:rsidRPr="00BA150C">
        <w:tc>
          <w:tcPr>
            <w:tcW w:w="1672" w:type="dxa"/>
            <w:vMerge w:val="restart"/>
            <w:tcBorders>
              <w:top w:val="single" w:sz="18" w:space="0" w:color="000080"/>
              <w:right w:val="single" w:sz="18" w:space="0" w:color="000080"/>
            </w:tcBorders>
          </w:tcPr>
          <w:p w:rsidR="00817D05" w:rsidRPr="00BA150C" w:rsidRDefault="0044222C" w:rsidP="00EF04E4">
            <w:pPr>
              <w:rPr>
                <w:color w:val="000080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3.95pt;margin-top:8.45pt;width:64pt;height:641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" stroked="f">
                  <v:textbox style="layout-flow:vertical;mso-layout-flow-alt:bottom-to-top">
                    <w:txbxContent>
                      <w:p w:rsidR="00D8525F" w:rsidRPr="008F3A7A" w:rsidRDefault="00D8525F" w:rsidP="00EF04E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D8525F" w:rsidRPr="005613F9" w:rsidRDefault="00D8525F" w:rsidP="00EF04E4">
                        <w:pPr>
                          <w:jc w:val="center"/>
                          <w:rPr>
                            <w:rFonts w:ascii="Book Antiqua" w:hAnsi="Book Antiqua" w:cs="Book Antiqua"/>
                            <w:b/>
                            <w:bCs/>
                            <w:i/>
                            <w:iCs/>
                            <w:caps/>
                            <w:sz w:val="44"/>
                            <w:szCs w:val="44"/>
                          </w:rPr>
                        </w:pPr>
                        <w:r>
                          <w:rPr>
                            <w:rFonts w:ascii="Book Antiqua" w:hAnsi="Book Antiqua" w:cs="Book Antiqua"/>
                            <w:b/>
                            <w:bCs/>
                            <w:i/>
                            <w:iCs/>
                            <w:caps/>
                            <w:sz w:val="44"/>
                            <w:szCs w:val="44"/>
                          </w:rPr>
                          <w:t>«учебно-программные издания»</w:t>
                        </w:r>
                      </w:p>
                      <w:p w:rsidR="00D8525F" w:rsidRDefault="00D8525F" w:rsidP="00EF04E4"/>
                    </w:txbxContent>
                  </v:textbox>
                </v:shape>
              </w:pict>
            </w:r>
          </w:p>
        </w:tc>
        <w:tc>
          <w:tcPr>
            <w:tcW w:w="8501" w:type="dxa"/>
            <w:tcBorders>
              <w:top w:val="single" w:sz="18" w:space="0" w:color="000080"/>
              <w:left w:val="single" w:sz="18" w:space="0" w:color="000080"/>
            </w:tcBorders>
          </w:tcPr>
          <w:p w:rsidR="00817D05" w:rsidRPr="00BA150C" w:rsidRDefault="00817D05" w:rsidP="00BA150C">
            <w:pPr>
              <w:jc w:val="both"/>
              <w:rPr>
                <w:rFonts w:ascii="Book Antiqua" w:hAnsi="Book Antiqua" w:cs="Book Antiqua"/>
              </w:rPr>
            </w:pPr>
          </w:p>
          <w:p w:rsidR="00817D05" w:rsidRPr="00BA150C" w:rsidRDefault="00817D05" w:rsidP="00BA150C">
            <w:pPr>
              <w:jc w:val="both"/>
              <w:rPr>
                <w:rFonts w:ascii="Book Antiqua" w:hAnsi="Book Antiqua" w:cs="Book Antiqua"/>
              </w:rPr>
            </w:pPr>
          </w:p>
          <w:p w:rsidR="00817D05" w:rsidRPr="00BA150C" w:rsidRDefault="00817D05" w:rsidP="00BA150C">
            <w:pPr>
              <w:jc w:val="both"/>
              <w:rPr>
                <w:rFonts w:ascii="Book Antiqua" w:hAnsi="Book Antiqua" w:cs="Book Antiqua"/>
              </w:rPr>
            </w:pPr>
          </w:p>
          <w:p w:rsidR="00817D05" w:rsidRPr="00BA150C" w:rsidRDefault="00817D05" w:rsidP="00BA150C">
            <w:pPr>
              <w:jc w:val="both"/>
              <w:rPr>
                <w:rFonts w:ascii="Book Antiqua" w:hAnsi="Book Antiqua" w:cs="Book Antiqua"/>
                <w:caps/>
              </w:rPr>
            </w:pPr>
          </w:p>
          <w:p w:rsidR="00817D05" w:rsidRPr="00BA150C" w:rsidRDefault="00817D05" w:rsidP="00BA150C">
            <w:pPr>
              <w:jc w:val="both"/>
              <w:rPr>
                <w:rFonts w:ascii="Book Antiqua" w:hAnsi="Book Antiqua" w:cs="Book Antiqua"/>
              </w:rPr>
            </w:pPr>
          </w:p>
          <w:p w:rsidR="00817D05" w:rsidRPr="00BA150C" w:rsidRDefault="00817D05" w:rsidP="00BA150C">
            <w:pPr>
              <w:jc w:val="both"/>
              <w:rPr>
                <w:rFonts w:ascii="Book Antiqua" w:hAnsi="Book Antiqua" w:cs="Book Antiqua"/>
              </w:rPr>
            </w:pPr>
          </w:p>
          <w:p w:rsidR="00817D05" w:rsidRPr="00BA150C" w:rsidRDefault="00817D05" w:rsidP="00EF04E4">
            <w:pPr>
              <w:rPr>
                <w:rFonts w:ascii="Book Antiqua" w:hAnsi="Book Antiqua" w:cs="Book Antiqua"/>
              </w:rPr>
            </w:pPr>
          </w:p>
        </w:tc>
      </w:tr>
      <w:tr w:rsidR="00817D05" w:rsidRPr="00BA150C">
        <w:trPr>
          <w:trHeight w:val="401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817D05" w:rsidRPr="00BA150C" w:rsidRDefault="00817D05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</w:tcBorders>
          </w:tcPr>
          <w:p w:rsidR="00817D05" w:rsidRPr="00BA150C" w:rsidRDefault="00817D05" w:rsidP="00EF04E4">
            <w:pPr>
              <w:rPr>
                <w:rFonts w:ascii="Book Antiqua" w:hAnsi="Book Antiqua" w:cs="Book Antiqua"/>
              </w:rPr>
            </w:pPr>
          </w:p>
        </w:tc>
      </w:tr>
      <w:tr w:rsidR="00817D05" w:rsidRPr="00BA150C">
        <w:trPr>
          <w:trHeight w:val="620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817D05" w:rsidRPr="00BA150C" w:rsidRDefault="00817D05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</w:tcBorders>
          </w:tcPr>
          <w:p w:rsidR="00817D05" w:rsidRPr="00135536" w:rsidRDefault="00817D05" w:rsidP="00BA150C">
            <w:pPr>
              <w:jc w:val="center"/>
              <w:rPr>
                <w:rFonts w:ascii="Book Antiqua" w:hAnsi="Book Antiqua" w:cs="Book Antiqua"/>
                <w:b/>
                <w:bCs/>
                <w:smallCaps/>
                <w:sz w:val="44"/>
                <w:szCs w:val="44"/>
              </w:rPr>
            </w:pPr>
            <w:r w:rsidRPr="00135536">
              <w:rPr>
                <w:rFonts w:ascii="Book Antiqua" w:hAnsi="Book Antiqua" w:cs="Book Antiqua"/>
                <w:b/>
                <w:bCs/>
                <w:smallCaps/>
                <w:sz w:val="44"/>
                <w:szCs w:val="44"/>
              </w:rPr>
              <w:t>Профессиональный цикл</w:t>
            </w:r>
          </w:p>
          <w:p w:rsidR="00817D05" w:rsidRPr="003573CA" w:rsidRDefault="00817D05" w:rsidP="00BA150C">
            <w:pPr>
              <w:jc w:val="center"/>
              <w:rPr>
                <w:rFonts w:ascii="Book Antiqua" w:hAnsi="Book Antiqua" w:cs="Book Antiqua"/>
                <w:smallCaps/>
                <w:sz w:val="32"/>
                <w:szCs w:val="32"/>
              </w:rPr>
            </w:pPr>
          </w:p>
          <w:p w:rsidR="00817D05" w:rsidRPr="00BA150C" w:rsidRDefault="00817D05" w:rsidP="00BA150C">
            <w:pPr>
              <w:pStyle w:val="22"/>
              <w:spacing w:after="0" w:line="240" w:lineRule="auto"/>
              <w:jc w:val="center"/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</w:pPr>
            <w:r w:rsidRPr="00BA150C"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  <w:t>рабочая программа</w:t>
            </w:r>
          </w:p>
          <w:p w:rsidR="00817D05" w:rsidRPr="00BA150C" w:rsidRDefault="00817D05" w:rsidP="00BA150C">
            <w:pPr>
              <w:pStyle w:val="22"/>
              <w:spacing w:after="0" w:line="240" w:lineRule="auto"/>
              <w:jc w:val="center"/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</w:pPr>
            <w:r w:rsidRPr="00BA150C"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  <w:t>профессионального модуля</w:t>
            </w:r>
          </w:p>
          <w:p w:rsidR="00817D05" w:rsidRPr="00BA150C" w:rsidRDefault="00817D05" w:rsidP="00BA150C">
            <w:pPr>
              <w:jc w:val="center"/>
              <w:rPr>
                <w:rFonts w:ascii="Book Antiqua" w:hAnsi="Book Antiqua" w:cs="Book Antiqua"/>
              </w:rPr>
            </w:pPr>
          </w:p>
        </w:tc>
      </w:tr>
      <w:tr w:rsidR="00817D05" w:rsidRPr="00BA150C"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817D05" w:rsidRPr="00BA150C" w:rsidRDefault="00817D05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  <w:bottom w:val="thinThickSmallGap" w:sz="24" w:space="0" w:color="auto"/>
            </w:tcBorders>
          </w:tcPr>
          <w:p w:rsidR="00817D05" w:rsidRDefault="00817D05" w:rsidP="00BA150C">
            <w:pPr>
              <w:jc w:val="center"/>
              <w:rPr>
                <w:rFonts w:ascii="Book Antiqua" w:hAnsi="Book Antiqua" w:cs="Book Antiqua"/>
                <w:b/>
                <w:bCs/>
                <w:sz w:val="40"/>
                <w:szCs w:val="40"/>
              </w:rPr>
            </w:pPr>
            <w:r>
              <w:rPr>
                <w:rFonts w:ascii="Book Antiqua" w:hAnsi="Book Antiqua" w:cs="Book Antiqua"/>
                <w:b/>
                <w:bCs/>
                <w:sz w:val="40"/>
                <w:szCs w:val="40"/>
              </w:rPr>
              <w:t>ПМ.05</w:t>
            </w:r>
          </w:p>
          <w:p w:rsidR="00817D05" w:rsidRPr="00DE4E62" w:rsidRDefault="00817D05" w:rsidP="00BA150C">
            <w:pPr>
              <w:jc w:val="center"/>
              <w:rPr>
                <w:rFonts w:ascii="Book Antiqua" w:hAnsi="Book Antiqua" w:cs="Book Antiqua"/>
                <w:b/>
                <w:bCs/>
                <w:smallCaps/>
                <w:sz w:val="28"/>
                <w:szCs w:val="28"/>
              </w:rPr>
            </w:pPr>
            <w:r w:rsidRPr="00DE4E62">
              <w:rPr>
                <w:rFonts w:ascii="Book Antiqua" w:hAnsi="Book Antiqua" w:cs="Book Antiqua"/>
                <w:b/>
                <w:bCs/>
                <w:smallCaps/>
                <w:sz w:val="28"/>
                <w:szCs w:val="28"/>
              </w:rPr>
              <w:t>проектирование социальной работы с различными категориями граждан, оказавшихся  в трудной жизненной ситуации</w:t>
            </w:r>
          </w:p>
          <w:p w:rsidR="00DE4E62" w:rsidRPr="00BA150C" w:rsidRDefault="00DE4E62" w:rsidP="00BA150C">
            <w:pPr>
              <w:jc w:val="center"/>
              <w:rPr>
                <w:rFonts w:ascii="Book Antiqua" w:hAnsi="Book Antiqua" w:cs="Book Antiqua"/>
                <w:b/>
                <w:bCs/>
                <w:smallCaps/>
                <w:sz w:val="28"/>
                <w:szCs w:val="28"/>
              </w:rPr>
            </w:pPr>
          </w:p>
        </w:tc>
      </w:tr>
      <w:tr w:rsidR="00817D05" w:rsidRPr="00BA150C">
        <w:trPr>
          <w:trHeight w:val="1064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817D05" w:rsidRPr="00BA150C" w:rsidRDefault="00817D05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top w:val="thinThickSmallGap" w:sz="24" w:space="0" w:color="auto"/>
              <w:left w:val="single" w:sz="18" w:space="0" w:color="000080"/>
              <w:bottom w:val="thinThickSmallGap" w:sz="12" w:space="0" w:color="auto"/>
            </w:tcBorders>
          </w:tcPr>
          <w:p w:rsidR="00817D05" w:rsidRPr="00BB69DF" w:rsidRDefault="00817D05" w:rsidP="00BA150C">
            <w:pPr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</w:rPr>
            </w:pPr>
            <w:r w:rsidRPr="00BB69DF"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[</w:t>
            </w:r>
            <w:r w:rsidRPr="00F91B96"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наименование модуля в соответствии с ФГОС</w:t>
            </w:r>
            <w:r w:rsidRPr="00BB69DF"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]</w:t>
            </w:r>
          </w:p>
          <w:p w:rsidR="00817D05" w:rsidRDefault="00817D05" w:rsidP="00BA150C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28"/>
                <w:szCs w:val="28"/>
              </w:rPr>
            </w:pPr>
            <w:r w:rsidRPr="00BA150C">
              <w:rPr>
                <w:rFonts w:ascii="Book Antiqua" w:hAnsi="Book Antiqua" w:cs="Book Antiqua"/>
                <w:b/>
                <w:bCs/>
                <w:sz w:val="28"/>
                <w:szCs w:val="28"/>
              </w:rPr>
              <w:t>Для студентов, обучающихся по специальности</w:t>
            </w:r>
          </w:p>
          <w:p w:rsidR="00817D05" w:rsidRPr="00616FCC" w:rsidRDefault="00817D05" w:rsidP="00BA150C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16"/>
                <w:szCs w:val="16"/>
              </w:rPr>
            </w:pPr>
          </w:p>
          <w:p w:rsidR="00817D05" w:rsidRPr="007C7ACE" w:rsidRDefault="00817D05" w:rsidP="00BA150C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 w:cs="Book Antiqua"/>
                <w:b/>
                <w:bCs/>
                <w:sz w:val="32"/>
                <w:szCs w:val="32"/>
              </w:rPr>
              <w:t>39.02.01 Социальная работа</w:t>
            </w:r>
          </w:p>
        </w:tc>
      </w:tr>
      <w:tr w:rsidR="00817D05" w:rsidRPr="00BA150C">
        <w:trPr>
          <w:trHeight w:val="2492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817D05" w:rsidRPr="00BA150C" w:rsidRDefault="00817D05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top w:val="thinThickSmallGap" w:sz="12" w:space="0" w:color="auto"/>
              <w:left w:val="single" w:sz="18" w:space="0" w:color="000080"/>
            </w:tcBorders>
          </w:tcPr>
          <w:p w:rsidR="00817D05" w:rsidRDefault="00817D05" w:rsidP="00BA150C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28"/>
                <w:szCs w:val="28"/>
              </w:rPr>
            </w:pPr>
            <w:r w:rsidRPr="00BA150C">
              <w:rPr>
                <w:rFonts w:ascii="Book Antiqua" w:hAnsi="Book Antiqua" w:cs="Book Antiqua"/>
                <w:b/>
                <w:bCs/>
                <w:sz w:val="28"/>
                <w:szCs w:val="28"/>
              </w:rPr>
              <w:t>(</w:t>
            </w:r>
            <w:r>
              <w:rPr>
                <w:rFonts w:ascii="Book Antiqua" w:hAnsi="Book Antiqua" w:cs="Book Antiqua"/>
                <w:b/>
                <w:bCs/>
                <w:sz w:val="28"/>
                <w:szCs w:val="28"/>
              </w:rPr>
              <w:t>углубленная</w:t>
            </w:r>
            <w:r w:rsidRPr="00BA150C">
              <w:rPr>
                <w:rFonts w:ascii="Book Antiqua" w:hAnsi="Book Antiqua" w:cs="Book Antiqua"/>
                <w:b/>
                <w:bCs/>
                <w:sz w:val="28"/>
                <w:szCs w:val="28"/>
              </w:rPr>
              <w:t xml:space="preserve"> подготовка)</w:t>
            </w:r>
          </w:p>
          <w:p w:rsidR="00817D05" w:rsidRPr="00BB69DF" w:rsidRDefault="00817D05" w:rsidP="00BA150C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</w:rPr>
            </w:pPr>
            <w:r w:rsidRPr="00BB69DF">
              <w:rPr>
                <w:rFonts w:ascii="Book Antiqua" w:hAnsi="Book Antiqua" w:cs="Book Antiqua"/>
                <w:b/>
                <w:bCs/>
                <w:sz w:val="18"/>
                <w:szCs w:val="18"/>
              </w:rPr>
              <w:t>[наименование специальности</w:t>
            </w:r>
            <w:r>
              <w:rPr>
                <w:rFonts w:ascii="Book Antiqua" w:hAnsi="Book Antiqua" w:cs="Book Antiqua"/>
                <w:b/>
                <w:bCs/>
                <w:sz w:val="18"/>
                <w:szCs w:val="18"/>
              </w:rPr>
              <w:t>, уровень подготовки</w:t>
            </w:r>
            <w:r w:rsidRPr="00BB69DF">
              <w:rPr>
                <w:rFonts w:ascii="Book Antiqua" w:hAnsi="Book Antiqua" w:cs="Book Antiqua"/>
                <w:b/>
                <w:bCs/>
                <w:sz w:val="18"/>
                <w:szCs w:val="18"/>
              </w:rPr>
              <w:t>]</w:t>
            </w:r>
          </w:p>
        </w:tc>
      </w:tr>
      <w:tr w:rsidR="00817D05" w:rsidRPr="00BA150C">
        <w:trPr>
          <w:trHeight w:val="920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817D05" w:rsidRPr="00BA150C" w:rsidRDefault="00817D05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</w:tcBorders>
          </w:tcPr>
          <w:p w:rsidR="00817D05" w:rsidRPr="00BA150C" w:rsidRDefault="00817D05" w:rsidP="00EF04E4">
            <w:pPr>
              <w:rPr>
                <w:rFonts w:ascii="Book Antiqua" w:hAnsi="Book Antiqua" w:cs="Book Antiqua"/>
              </w:rPr>
            </w:pPr>
          </w:p>
          <w:p w:rsidR="00817D05" w:rsidRPr="00BA150C" w:rsidRDefault="00817D05" w:rsidP="00EF04E4">
            <w:pPr>
              <w:rPr>
                <w:rFonts w:ascii="Book Antiqua" w:hAnsi="Book Antiqua" w:cs="Book Antiqua"/>
              </w:rPr>
            </w:pPr>
          </w:p>
          <w:p w:rsidR="00817D05" w:rsidRPr="00BA150C" w:rsidRDefault="00817D05" w:rsidP="00EF04E4">
            <w:pPr>
              <w:rPr>
                <w:rFonts w:ascii="Book Antiqua" w:hAnsi="Book Antiqua" w:cs="Book Antiqua"/>
              </w:rPr>
            </w:pPr>
          </w:p>
          <w:p w:rsidR="00817D05" w:rsidRPr="00BA150C" w:rsidRDefault="00817D05" w:rsidP="00EF04E4">
            <w:pPr>
              <w:rPr>
                <w:rFonts w:ascii="Book Antiqua" w:hAnsi="Book Antiqua" w:cs="Book Antiqua"/>
              </w:rPr>
            </w:pPr>
          </w:p>
          <w:p w:rsidR="00817D05" w:rsidRPr="00BA150C" w:rsidRDefault="00817D05" w:rsidP="00EF04E4">
            <w:pPr>
              <w:rPr>
                <w:rFonts w:ascii="Book Antiqua" w:hAnsi="Book Antiqua" w:cs="Book Antiqua"/>
              </w:rPr>
            </w:pPr>
          </w:p>
          <w:p w:rsidR="00817D05" w:rsidRDefault="00817D05" w:rsidP="00EF04E4">
            <w:pPr>
              <w:rPr>
                <w:rFonts w:ascii="Book Antiqua" w:hAnsi="Book Antiqua" w:cs="Book Antiqua"/>
              </w:rPr>
            </w:pPr>
          </w:p>
          <w:p w:rsidR="00817D05" w:rsidRPr="00BA150C" w:rsidRDefault="00817D05" w:rsidP="00EF04E4">
            <w:pPr>
              <w:rPr>
                <w:rFonts w:ascii="Book Antiqua" w:hAnsi="Book Antiqua" w:cs="Book Antiqua"/>
              </w:rPr>
            </w:pPr>
          </w:p>
          <w:p w:rsidR="00817D05" w:rsidRPr="00BA150C" w:rsidRDefault="00720212" w:rsidP="005D72D9">
            <w:pPr>
              <w:jc w:val="center"/>
              <w:rPr>
                <w:rFonts w:ascii="Book Antiqua" w:hAnsi="Book Antiqua" w:cs="Book Antiqua"/>
                <w:b/>
                <w:bCs/>
                <w:sz w:val="36"/>
                <w:szCs w:val="36"/>
              </w:rPr>
            </w:pPr>
            <w:r>
              <w:rPr>
                <w:rFonts w:ascii="Book Antiqua" w:hAnsi="Book Antiqua" w:cs="Book Antiqua"/>
                <w:b/>
                <w:bCs/>
                <w:sz w:val="36"/>
                <w:szCs w:val="36"/>
              </w:rPr>
              <w:t>Сыктывкар, 2020</w:t>
            </w:r>
          </w:p>
        </w:tc>
      </w:tr>
    </w:tbl>
    <w:p w:rsidR="00817D05" w:rsidRPr="000A200A" w:rsidRDefault="00817D05" w:rsidP="00EF04E4">
      <w:pPr>
        <w:rPr>
          <w:sz w:val="10"/>
          <w:szCs w:val="10"/>
        </w:rPr>
      </w:pPr>
    </w:p>
    <w:p w:rsidR="00720212" w:rsidRDefault="00720212" w:rsidP="00720212">
      <w:pPr>
        <w:jc w:val="center"/>
        <w:rPr>
          <w:sz w:val="28"/>
          <w:szCs w:val="28"/>
        </w:rPr>
      </w:pPr>
      <w:r w:rsidRPr="000F763A">
        <w:rPr>
          <w:sz w:val="28"/>
          <w:szCs w:val="28"/>
        </w:rPr>
        <w:lastRenderedPageBreak/>
        <w:t>Утверждена</w:t>
      </w:r>
      <w:r>
        <w:rPr>
          <w:sz w:val="28"/>
          <w:szCs w:val="28"/>
        </w:rPr>
        <w:t xml:space="preserve"> протоколами</w:t>
      </w:r>
    </w:p>
    <w:p w:rsidR="00720212" w:rsidRDefault="00720212" w:rsidP="00720212">
      <w:pPr>
        <w:jc w:val="center"/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720212" w:rsidRPr="0011480F" w:rsidTr="00425E89">
        <w:tc>
          <w:tcPr>
            <w:tcW w:w="5807" w:type="dxa"/>
          </w:tcPr>
          <w:p w:rsidR="00720212" w:rsidRPr="0011480F" w:rsidRDefault="00720212" w:rsidP="00425E89">
            <w:r w:rsidRPr="0011480F">
              <w:t>ПЦК преподавателей педагогики,</w:t>
            </w:r>
          </w:p>
          <w:p w:rsidR="00720212" w:rsidRPr="0011480F" w:rsidRDefault="00720212" w:rsidP="00425E89">
            <w:r w:rsidRPr="0011480F">
              <w:t>психологии и эстетических дисциплин</w:t>
            </w:r>
          </w:p>
        </w:tc>
        <w:tc>
          <w:tcPr>
            <w:tcW w:w="3538" w:type="dxa"/>
          </w:tcPr>
          <w:p w:rsidR="00720212" w:rsidRPr="0011480F" w:rsidRDefault="00720212" w:rsidP="00425E89">
            <w:r w:rsidRPr="0011480F">
              <w:t>№5 от 17.05.2020</w:t>
            </w:r>
          </w:p>
        </w:tc>
      </w:tr>
      <w:tr w:rsidR="00720212" w:rsidRPr="0011480F" w:rsidTr="00425E89">
        <w:tc>
          <w:tcPr>
            <w:tcW w:w="5807" w:type="dxa"/>
          </w:tcPr>
          <w:p w:rsidR="00720212" w:rsidRPr="0011480F" w:rsidRDefault="00720212" w:rsidP="00425E89">
            <w:r w:rsidRPr="0011480F">
              <w:t>Заседание НМС</w:t>
            </w:r>
          </w:p>
        </w:tc>
        <w:tc>
          <w:tcPr>
            <w:tcW w:w="3538" w:type="dxa"/>
          </w:tcPr>
          <w:p w:rsidR="00720212" w:rsidRPr="0011480F" w:rsidRDefault="00720212" w:rsidP="00425E89">
            <w:r w:rsidRPr="0011480F">
              <w:t>№5 от 5.06.2020 г</w:t>
            </w:r>
          </w:p>
        </w:tc>
      </w:tr>
    </w:tbl>
    <w:p w:rsidR="00720212" w:rsidRPr="000F763A" w:rsidRDefault="00720212" w:rsidP="00720212">
      <w:pPr>
        <w:jc w:val="center"/>
        <w:rPr>
          <w:sz w:val="28"/>
          <w:szCs w:val="28"/>
        </w:rPr>
      </w:pPr>
    </w:p>
    <w:p w:rsidR="00720212" w:rsidRPr="00076B2D" w:rsidRDefault="00720212" w:rsidP="00720212">
      <w:pPr>
        <w:rPr>
          <w:color w:val="000000"/>
          <w:sz w:val="16"/>
          <w:szCs w:val="16"/>
        </w:rPr>
      </w:pPr>
    </w:p>
    <w:p w:rsidR="00720212" w:rsidRDefault="00720212" w:rsidP="00720212">
      <w:pPr>
        <w:rPr>
          <w:sz w:val="28"/>
          <w:szCs w:val="28"/>
        </w:rPr>
      </w:pPr>
    </w:p>
    <w:p w:rsidR="00B03EB6" w:rsidRPr="00A95C43" w:rsidRDefault="00B03EB6" w:rsidP="00B03EB6">
      <w:pPr>
        <w:rPr>
          <w:sz w:val="28"/>
          <w:szCs w:val="28"/>
        </w:rPr>
      </w:pPr>
      <w:bookmarkStart w:id="0" w:name="_GoBack"/>
      <w:bookmarkEnd w:id="0"/>
    </w:p>
    <w:p w:rsidR="00B03EB6" w:rsidRPr="00A95C43" w:rsidRDefault="00B03EB6" w:rsidP="00B03EB6">
      <w:pPr>
        <w:rPr>
          <w:sz w:val="28"/>
          <w:szCs w:val="28"/>
        </w:rPr>
      </w:pPr>
    </w:p>
    <w:p w:rsidR="00817D05" w:rsidRDefault="00817D05" w:rsidP="00FE480D">
      <w:pPr>
        <w:rPr>
          <w:sz w:val="16"/>
          <w:szCs w:val="16"/>
        </w:rPr>
      </w:pPr>
      <w:r w:rsidRPr="00621824">
        <w:rPr>
          <w:sz w:val="16"/>
          <w:szCs w:val="16"/>
        </w:rPr>
        <w:br w:type="page"/>
      </w:r>
    </w:p>
    <w:p w:rsidR="00817D05" w:rsidRPr="00621824" w:rsidRDefault="00817D05" w:rsidP="00FE480D">
      <w:pPr>
        <w:rPr>
          <w:sz w:val="16"/>
          <w:szCs w:val="16"/>
        </w:rPr>
      </w:pPr>
    </w:p>
    <w:p w:rsidR="00817D05" w:rsidRPr="00351E55" w:rsidRDefault="00817D05" w:rsidP="00EF292F">
      <w:pPr>
        <w:spacing w:line="360" w:lineRule="auto"/>
        <w:jc w:val="center"/>
        <w:rPr>
          <w:b/>
          <w:bCs/>
          <w:sz w:val="28"/>
          <w:szCs w:val="28"/>
        </w:rPr>
      </w:pPr>
      <w:r w:rsidRPr="00351E55">
        <w:rPr>
          <w:b/>
          <w:bCs/>
          <w:sz w:val="28"/>
          <w:szCs w:val="28"/>
        </w:rPr>
        <w:t>Содержание</w:t>
      </w:r>
    </w:p>
    <w:p w:rsidR="00817D05" w:rsidRDefault="00817D05" w:rsidP="00EF292F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Ind w:w="-106" w:type="dxa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1E0" w:firstRow="1" w:lastRow="1" w:firstColumn="1" w:lastColumn="1" w:noHBand="0" w:noVBand="0"/>
      </w:tblPr>
      <w:tblGrid>
        <w:gridCol w:w="648"/>
        <w:gridCol w:w="8640"/>
        <w:gridCol w:w="792"/>
      </w:tblGrid>
      <w:tr w:rsidR="00817D05" w:rsidRPr="00BA150C">
        <w:tc>
          <w:tcPr>
            <w:tcW w:w="648" w:type="dxa"/>
          </w:tcPr>
          <w:p w:rsidR="00817D05" w:rsidRPr="00BA150C" w:rsidRDefault="00817D05" w:rsidP="00AA565D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 w:rsidRPr="00BA150C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8640" w:type="dxa"/>
          </w:tcPr>
          <w:p w:rsidR="00817D05" w:rsidRPr="00BA150C" w:rsidRDefault="00817D05" w:rsidP="00AA565D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A150C">
              <w:rPr>
                <w:b/>
                <w:bCs/>
                <w:sz w:val="28"/>
                <w:szCs w:val="28"/>
              </w:rPr>
              <w:t>Паспорт рабочей программы профессионального модуля</w:t>
            </w:r>
          </w:p>
        </w:tc>
        <w:tc>
          <w:tcPr>
            <w:tcW w:w="792" w:type="dxa"/>
          </w:tcPr>
          <w:p w:rsidR="00817D05" w:rsidRPr="00BA150C" w:rsidRDefault="00817D05" w:rsidP="00AA56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17D05" w:rsidRPr="00BA150C">
        <w:tc>
          <w:tcPr>
            <w:tcW w:w="648" w:type="dxa"/>
          </w:tcPr>
          <w:p w:rsidR="00817D05" w:rsidRPr="00BA150C" w:rsidRDefault="00817D05" w:rsidP="00AA565D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 w:rsidRPr="00BA150C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8640" w:type="dxa"/>
          </w:tcPr>
          <w:p w:rsidR="00817D05" w:rsidRPr="00BA150C" w:rsidRDefault="00817D05" w:rsidP="00AA565D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A150C">
              <w:rPr>
                <w:b/>
                <w:bCs/>
                <w:sz w:val="28"/>
                <w:szCs w:val="28"/>
              </w:rPr>
              <w:t>Результаты освоения профессионального модуля</w:t>
            </w:r>
          </w:p>
        </w:tc>
        <w:tc>
          <w:tcPr>
            <w:tcW w:w="792" w:type="dxa"/>
          </w:tcPr>
          <w:p w:rsidR="00817D05" w:rsidRPr="00BA150C" w:rsidRDefault="00817D05" w:rsidP="00AA56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17D05" w:rsidRPr="00BA150C">
        <w:tc>
          <w:tcPr>
            <w:tcW w:w="648" w:type="dxa"/>
          </w:tcPr>
          <w:p w:rsidR="00817D05" w:rsidRPr="00BA150C" w:rsidRDefault="00817D05" w:rsidP="00AA565D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 w:rsidRPr="00BA150C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8640" w:type="dxa"/>
          </w:tcPr>
          <w:p w:rsidR="00817D05" w:rsidRPr="00BA150C" w:rsidRDefault="00817D05" w:rsidP="00AA565D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A150C">
              <w:rPr>
                <w:b/>
                <w:bCs/>
                <w:sz w:val="28"/>
                <w:szCs w:val="28"/>
              </w:rPr>
              <w:t>Структура и примерное содержание профессионального модуля</w:t>
            </w:r>
          </w:p>
        </w:tc>
        <w:tc>
          <w:tcPr>
            <w:tcW w:w="792" w:type="dxa"/>
          </w:tcPr>
          <w:p w:rsidR="00817D05" w:rsidRPr="00BA150C" w:rsidRDefault="00817D05" w:rsidP="00AA56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817D05" w:rsidRPr="00BA150C">
        <w:tc>
          <w:tcPr>
            <w:tcW w:w="648" w:type="dxa"/>
          </w:tcPr>
          <w:p w:rsidR="00817D05" w:rsidRPr="00BA150C" w:rsidRDefault="00817D05" w:rsidP="00AA565D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 w:rsidRPr="00BA150C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8640" w:type="dxa"/>
          </w:tcPr>
          <w:p w:rsidR="00817D05" w:rsidRPr="00BA150C" w:rsidRDefault="00817D05" w:rsidP="00AA565D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A150C">
              <w:rPr>
                <w:b/>
                <w:bCs/>
                <w:sz w:val="28"/>
                <w:szCs w:val="28"/>
              </w:rPr>
              <w:t>Условия реализации профессионального модуля</w:t>
            </w:r>
          </w:p>
        </w:tc>
        <w:tc>
          <w:tcPr>
            <w:tcW w:w="792" w:type="dxa"/>
          </w:tcPr>
          <w:p w:rsidR="00817D05" w:rsidRPr="00BA150C" w:rsidRDefault="00817D05" w:rsidP="00AA56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817D05" w:rsidRPr="00BA150C">
        <w:tc>
          <w:tcPr>
            <w:tcW w:w="648" w:type="dxa"/>
          </w:tcPr>
          <w:p w:rsidR="00817D05" w:rsidRPr="00BA150C" w:rsidRDefault="00817D05" w:rsidP="00AA565D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 w:rsidRPr="00BA150C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8640" w:type="dxa"/>
          </w:tcPr>
          <w:p w:rsidR="00817D05" w:rsidRPr="00BA150C" w:rsidRDefault="00817D05" w:rsidP="00AA565D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A150C">
              <w:rPr>
                <w:b/>
                <w:bCs/>
                <w:sz w:val="28"/>
                <w:szCs w:val="28"/>
              </w:rPr>
              <w:t>Контроль и оценка результатов освоения профессионального модуля</w:t>
            </w:r>
          </w:p>
        </w:tc>
        <w:tc>
          <w:tcPr>
            <w:tcW w:w="792" w:type="dxa"/>
          </w:tcPr>
          <w:p w:rsidR="00817D05" w:rsidRPr="00BA150C" w:rsidRDefault="00817D05" w:rsidP="00AA56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817D05" w:rsidRPr="00BA150C">
        <w:tc>
          <w:tcPr>
            <w:tcW w:w="648" w:type="dxa"/>
          </w:tcPr>
          <w:p w:rsidR="00817D05" w:rsidRPr="00BA150C" w:rsidRDefault="00817D05" w:rsidP="00AA565D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8640" w:type="dxa"/>
          </w:tcPr>
          <w:p w:rsidR="00817D05" w:rsidRPr="00F40429" w:rsidRDefault="00817D05" w:rsidP="00AA565D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F40429">
              <w:rPr>
                <w:b/>
                <w:bCs/>
                <w:sz w:val="28"/>
                <w:szCs w:val="28"/>
              </w:rPr>
              <w:t>Тематика учебно-исследовательских работ студентов</w:t>
            </w:r>
          </w:p>
        </w:tc>
        <w:tc>
          <w:tcPr>
            <w:tcW w:w="792" w:type="dxa"/>
          </w:tcPr>
          <w:p w:rsidR="00817D05" w:rsidRPr="00BA150C" w:rsidRDefault="00817D05" w:rsidP="00AA56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</w:tr>
      <w:tr w:rsidR="00817D05" w:rsidRPr="00BA150C">
        <w:tc>
          <w:tcPr>
            <w:tcW w:w="648" w:type="dxa"/>
          </w:tcPr>
          <w:p w:rsidR="00817D05" w:rsidRDefault="00817D05" w:rsidP="00AA565D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8640" w:type="dxa"/>
          </w:tcPr>
          <w:p w:rsidR="00817D05" w:rsidRPr="00F40429" w:rsidRDefault="00817D05" w:rsidP="00AA565D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Приложение: матрица компетенций профессионального модуля</w:t>
            </w:r>
          </w:p>
        </w:tc>
        <w:tc>
          <w:tcPr>
            <w:tcW w:w="792" w:type="dxa"/>
          </w:tcPr>
          <w:p w:rsidR="00817D05" w:rsidRPr="00BA150C" w:rsidRDefault="00817D05" w:rsidP="00AA56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</w:tr>
      <w:tr w:rsidR="00817D05" w:rsidRPr="00BA150C">
        <w:tc>
          <w:tcPr>
            <w:tcW w:w="648" w:type="dxa"/>
          </w:tcPr>
          <w:p w:rsidR="00817D05" w:rsidRDefault="00817D05" w:rsidP="00AA565D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8640" w:type="dxa"/>
          </w:tcPr>
          <w:p w:rsidR="00817D05" w:rsidRDefault="00817D05" w:rsidP="00AA565D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Дополнения и изменения, внесенные в рабочую программу профессионального модуля</w:t>
            </w:r>
          </w:p>
        </w:tc>
        <w:tc>
          <w:tcPr>
            <w:tcW w:w="792" w:type="dxa"/>
          </w:tcPr>
          <w:p w:rsidR="00817D05" w:rsidRPr="00BA150C" w:rsidRDefault="00817D05" w:rsidP="00AA56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817D05" w:rsidRDefault="00817D05" w:rsidP="00FE480D">
      <w:pPr>
        <w:rPr>
          <w:sz w:val="28"/>
          <w:szCs w:val="28"/>
        </w:rPr>
      </w:pPr>
    </w:p>
    <w:p w:rsidR="00817D05" w:rsidRPr="003326E3" w:rsidRDefault="00817D05" w:rsidP="00FE480D">
      <w:pPr>
        <w:rPr>
          <w:sz w:val="16"/>
          <w:szCs w:val="16"/>
        </w:rPr>
      </w:pPr>
      <w:r>
        <w:rPr>
          <w:sz w:val="28"/>
          <w:szCs w:val="28"/>
        </w:rPr>
        <w:br w:type="page"/>
      </w:r>
    </w:p>
    <w:p w:rsidR="00817D05" w:rsidRPr="0076616C" w:rsidRDefault="00817D05" w:rsidP="0076616C">
      <w:pPr>
        <w:jc w:val="center"/>
        <w:rPr>
          <w:b/>
          <w:bCs/>
          <w:caps/>
          <w:sz w:val="32"/>
          <w:szCs w:val="32"/>
        </w:rPr>
      </w:pPr>
      <w:r w:rsidRPr="0076616C">
        <w:rPr>
          <w:b/>
          <w:bCs/>
          <w:caps/>
          <w:sz w:val="32"/>
          <w:szCs w:val="32"/>
        </w:rPr>
        <w:lastRenderedPageBreak/>
        <w:t xml:space="preserve">1. Паспорт </w:t>
      </w:r>
    </w:p>
    <w:p w:rsidR="00817D05" w:rsidRPr="008D7B21" w:rsidRDefault="00817D05" w:rsidP="0076616C">
      <w:pPr>
        <w:jc w:val="center"/>
        <w:rPr>
          <w:b/>
          <w:bCs/>
          <w:sz w:val="32"/>
          <w:szCs w:val="32"/>
        </w:rPr>
      </w:pPr>
      <w:r w:rsidRPr="008D7B21">
        <w:rPr>
          <w:b/>
          <w:bCs/>
          <w:sz w:val="32"/>
          <w:szCs w:val="32"/>
        </w:rPr>
        <w:t>рабочей программы профессионального модуля</w:t>
      </w:r>
    </w:p>
    <w:p w:rsidR="00817D05" w:rsidRPr="00DE50B0" w:rsidRDefault="00817D05" w:rsidP="0076616C">
      <w:pPr>
        <w:jc w:val="center"/>
        <w:rPr>
          <w:sz w:val="20"/>
          <w:szCs w:val="20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1260"/>
        <w:gridCol w:w="290"/>
        <w:gridCol w:w="7270"/>
        <w:gridCol w:w="1260"/>
      </w:tblGrid>
      <w:tr w:rsidR="00817D05" w:rsidRPr="00546E0F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Pr="00546E0F" w:rsidRDefault="00817D05" w:rsidP="00FE480D">
            <w:r w:rsidRPr="00BA150C">
              <w:rPr>
                <w:b/>
                <w:bCs/>
              </w:rPr>
              <w:t>ПМ.0</w:t>
            </w:r>
            <w:r>
              <w:rPr>
                <w:b/>
                <w:bCs/>
              </w:rPr>
              <w:t>5</w:t>
            </w:r>
          </w:p>
        </w:tc>
        <w:tc>
          <w:tcPr>
            <w:tcW w:w="290" w:type="dxa"/>
            <w:tcBorders>
              <w:left w:val="single" w:sz="8" w:space="0" w:color="auto"/>
              <w:right w:val="single" w:sz="8" w:space="0" w:color="auto"/>
            </w:tcBorders>
          </w:tcPr>
          <w:p w:rsidR="00817D05" w:rsidRPr="00546E0F" w:rsidRDefault="00817D05" w:rsidP="00FE480D"/>
        </w:tc>
        <w:tc>
          <w:tcPr>
            <w:tcW w:w="7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Pr="00546E0F" w:rsidRDefault="00817D05" w:rsidP="00FE480D">
            <w:r>
              <w:rPr>
                <w:rFonts w:ascii="Book Antiqua" w:hAnsi="Book Antiqua" w:cs="Book Antiqua"/>
                <w:b/>
                <w:bCs/>
                <w:smallCaps/>
                <w:sz w:val="28"/>
                <w:szCs w:val="28"/>
              </w:rPr>
              <w:t>проектирование социальной работы с различными категориями граждан, оказавшихся  в трудной жизненной ситуации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817D05" w:rsidRPr="00546E0F" w:rsidRDefault="00817D05" w:rsidP="00FE480D"/>
        </w:tc>
      </w:tr>
      <w:tr w:rsidR="00817D05" w:rsidRPr="00CA01D8">
        <w:tc>
          <w:tcPr>
            <w:tcW w:w="1260" w:type="dxa"/>
            <w:tcBorders>
              <w:top w:val="single" w:sz="8" w:space="0" w:color="auto"/>
            </w:tcBorders>
          </w:tcPr>
          <w:p w:rsidR="00817D05" w:rsidRPr="00CA01D8" w:rsidRDefault="00817D05" w:rsidP="00FE480D">
            <w:pPr>
              <w:rPr>
                <w:sz w:val="8"/>
                <w:szCs w:val="8"/>
              </w:rPr>
            </w:pPr>
          </w:p>
        </w:tc>
        <w:tc>
          <w:tcPr>
            <w:tcW w:w="290" w:type="dxa"/>
          </w:tcPr>
          <w:p w:rsidR="00817D05" w:rsidRPr="00CA01D8" w:rsidRDefault="00817D05" w:rsidP="00BA150C">
            <w:pPr>
              <w:jc w:val="center"/>
              <w:rPr>
                <w:i/>
                <w:iCs/>
                <w:sz w:val="8"/>
                <w:szCs w:val="8"/>
              </w:rPr>
            </w:pPr>
          </w:p>
        </w:tc>
        <w:tc>
          <w:tcPr>
            <w:tcW w:w="7270" w:type="dxa"/>
            <w:tcBorders>
              <w:top w:val="single" w:sz="8" w:space="0" w:color="auto"/>
            </w:tcBorders>
          </w:tcPr>
          <w:p w:rsidR="00817D05" w:rsidRPr="00CA01D8" w:rsidRDefault="00817D05" w:rsidP="00BA150C">
            <w:pPr>
              <w:jc w:val="center"/>
              <w:rPr>
                <w:i/>
                <w:iCs/>
                <w:sz w:val="8"/>
                <w:szCs w:val="8"/>
              </w:rPr>
            </w:pPr>
          </w:p>
        </w:tc>
        <w:tc>
          <w:tcPr>
            <w:tcW w:w="1260" w:type="dxa"/>
          </w:tcPr>
          <w:p w:rsidR="00817D05" w:rsidRPr="00CA01D8" w:rsidRDefault="00817D05" w:rsidP="00FE480D">
            <w:pPr>
              <w:rPr>
                <w:sz w:val="8"/>
                <w:szCs w:val="8"/>
              </w:rPr>
            </w:pPr>
          </w:p>
        </w:tc>
      </w:tr>
      <w:tr w:rsidR="00817D05" w:rsidRPr="00CA01D8">
        <w:tc>
          <w:tcPr>
            <w:tcW w:w="1260" w:type="dxa"/>
          </w:tcPr>
          <w:p w:rsidR="00817D05" w:rsidRPr="00CA01D8" w:rsidRDefault="00817D05" w:rsidP="00CA01D8">
            <w:pPr>
              <w:jc w:val="center"/>
              <w:rPr>
                <w:i/>
                <w:iCs/>
                <w:sz w:val="18"/>
                <w:szCs w:val="18"/>
              </w:rPr>
            </w:pPr>
            <w:r w:rsidRPr="00CA01D8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CA01D8">
              <w:rPr>
                <w:i/>
                <w:iCs/>
                <w:sz w:val="18"/>
                <w:szCs w:val="18"/>
              </w:rPr>
              <w:t>код</w:t>
            </w:r>
            <w:r w:rsidRPr="00CA01D8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290" w:type="dxa"/>
          </w:tcPr>
          <w:p w:rsidR="00817D05" w:rsidRPr="00CA01D8" w:rsidRDefault="00817D05" w:rsidP="00CA01D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270" w:type="dxa"/>
          </w:tcPr>
          <w:p w:rsidR="00817D05" w:rsidRPr="00CA01D8" w:rsidRDefault="00817D05" w:rsidP="00CA01D8">
            <w:pPr>
              <w:jc w:val="center"/>
              <w:rPr>
                <w:i/>
                <w:iCs/>
                <w:sz w:val="18"/>
                <w:szCs w:val="18"/>
              </w:rPr>
            </w:pPr>
            <w:r w:rsidRPr="00CA01D8">
              <w:rPr>
                <w:i/>
                <w:iCs/>
                <w:sz w:val="18"/>
                <w:szCs w:val="18"/>
              </w:rPr>
              <w:t>[название профессионального модуля в соответствии с ФГОС]</w:t>
            </w:r>
          </w:p>
        </w:tc>
        <w:tc>
          <w:tcPr>
            <w:tcW w:w="1260" w:type="dxa"/>
          </w:tcPr>
          <w:p w:rsidR="00817D05" w:rsidRPr="00CA01D8" w:rsidRDefault="00817D05" w:rsidP="00CA01D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</w:tbl>
    <w:p w:rsidR="00817D05" w:rsidRPr="00DE50B0" w:rsidRDefault="00817D05" w:rsidP="00FE480D">
      <w:pPr>
        <w:rPr>
          <w:sz w:val="20"/>
          <w:szCs w:val="20"/>
        </w:rPr>
      </w:pPr>
    </w:p>
    <w:p w:rsidR="00817D05" w:rsidRPr="004F7F3A" w:rsidRDefault="00817D05" w:rsidP="00D5697D">
      <w:pPr>
        <w:ind w:left="708"/>
        <w:jc w:val="both"/>
        <w:rPr>
          <w:b/>
          <w:bCs/>
          <w:sz w:val="28"/>
          <w:szCs w:val="28"/>
        </w:rPr>
      </w:pPr>
      <w:r w:rsidRPr="004F7F3A">
        <w:rPr>
          <w:b/>
          <w:bCs/>
          <w:sz w:val="28"/>
          <w:szCs w:val="28"/>
        </w:rPr>
        <w:t>1.1. Область применения рабочей программы</w:t>
      </w:r>
      <w:r>
        <w:rPr>
          <w:b/>
          <w:bCs/>
          <w:sz w:val="28"/>
          <w:szCs w:val="28"/>
        </w:rPr>
        <w:t xml:space="preserve"> профессионального модуля</w:t>
      </w:r>
    </w:p>
    <w:p w:rsidR="00817D05" w:rsidRPr="004F7F3A" w:rsidRDefault="00817D05" w:rsidP="0061310E">
      <w:pPr>
        <w:ind w:firstLine="709"/>
        <w:jc w:val="both"/>
        <w:rPr>
          <w:sz w:val="16"/>
          <w:szCs w:val="16"/>
        </w:rPr>
      </w:pPr>
    </w:p>
    <w:p w:rsidR="00817D05" w:rsidRPr="00D85175" w:rsidRDefault="00817D05" w:rsidP="0061310E">
      <w:pPr>
        <w:ind w:firstLine="709"/>
        <w:jc w:val="both"/>
      </w:pPr>
      <w:r w:rsidRPr="00D85175">
        <w:t>Рабочая программа профессионального модуля является частью основной профессиональной образовательной программы в соответствии с ФГОС СПО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2448"/>
        <w:gridCol w:w="1440"/>
        <w:gridCol w:w="360"/>
        <w:gridCol w:w="540"/>
        <w:gridCol w:w="1260"/>
        <w:gridCol w:w="360"/>
        <w:gridCol w:w="3672"/>
      </w:tblGrid>
      <w:tr w:rsidR="00817D05" w:rsidRPr="00D85175">
        <w:tc>
          <w:tcPr>
            <w:tcW w:w="2448" w:type="dxa"/>
            <w:tcBorders>
              <w:right w:val="single" w:sz="8" w:space="0" w:color="auto"/>
            </w:tcBorders>
          </w:tcPr>
          <w:p w:rsidR="00817D05" w:rsidRPr="00D85175" w:rsidRDefault="00817D05" w:rsidP="00623642">
            <w:pPr>
              <w:jc w:val="both"/>
            </w:pPr>
            <w:r w:rsidRPr="00D85175">
              <w:t>по специальности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Pr="00D85175" w:rsidRDefault="00817D05" w:rsidP="00623642">
            <w:pPr>
              <w:jc w:val="both"/>
            </w:pPr>
            <w:r>
              <w:t>39.02.01</w:t>
            </w:r>
          </w:p>
        </w:tc>
        <w:tc>
          <w:tcPr>
            <w:tcW w:w="360" w:type="dxa"/>
            <w:tcBorders>
              <w:left w:val="single" w:sz="8" w:space="0" w:color="auto"/>
              <w:right w:val="single" w:sz="8" w:space="0" w:color="auto"/>
            </w:tcBorders>
          </w:tcPr>
          <w:p w:rsidR="00817D05" w:rsidRPr="00D85175" w:rsidRDefault="00817D05" w:rsidP="00623642">
            <w:pPr>
              <w:jc w:val="both"/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Pr="00D85175" w:rsidRDefault="00817D05" w:rsidP="00623642">
            <w:pPr>
              <w:jc w:val="both"/>
            </w:pPr>
            <w:r>
              <w:t>Социальная работа</w:t>
            </w:r>
          </w:p>
        </w:tc>
      </w:tr>
      <w:tr w:rsidR="00817D05" w:rsidRPr="004255E9">
        <w:tc>
          <w:tcPr>
            <w:tcW w:w="2448" w:type="dxa"/>
          </w:tcPr>
          <w:p w:rsidR="00817D05" w:rsidRPr="00623642" w:rsidRDefault="00817D05" w:rsidP="00623642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623642">
              <w:rPr>
                <w:b/>
                <w:bCs/>
                <w:sz w:val="16"/>
                <w:szCs w:val="16"/>
                <w:lang w:val="en-US"/>
              </w:rPr>
              <w:t>[</w:t>
            </w:r>
            <w:r w:rsidRPr="00623642">
              <w:rPr>
                <w:b/>
                <w:bCs/>
                <w:sz w:val="16"/>
                <w:szCs w:val="16"/>
              </w:rPr>
              <w:t>код</w:t>
            </w:r>
            <w:r w:rsidRPr="00623642"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  <w:tc>
          <w:tcPr>
            <w:tcW w:w="360" w:type="dxa"/>
          </w:tcPr>
          <w:p w:rsidR="00817D05" w:rsidRPr="00623642" w:rsidRDefault="00817D05" w:rsidP="0062364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b/>
                <w:bCs/>
                <w:sz w:val="16"/>
                <w:szCs w:val="16"/>
              </w:rPr>
            </w:pPr>
            <w:r w:rsidRPr="00623642">
              <w:rPr>
                <w:b/>
                <w:bCs/>
                <w:sz w:val="16"/>
                <w:szCs w:val="16"/>
                <w:lang w:val="en-US"/>
              </w:rPr>
              <w:t>[</w:t>
            </w:r>
            <w:r w:rsidRPr="00623642">
              <w:rPr>
                <w:b/>
                <w:bCs/>
                <w:sz w:val="16"/>
                <w:szCs w:val="16"/>
              </w:rPr>
              <w:t>наименование специальности полностью</w:t>
            </w:r>
            <w:r w:rsidRPr="00623642"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</w:tr>
      <w:tr w:rsidR="00817D05">
        <w:tc>
          <w:tcPr>
            <w:tcW w:w="4788" w:type="dxa"/>
            <w:gridSpan w:val="4"/>
          </w:tcPr>
          <w:p w:rsidR="00817D05" w:rsidRDefault="00817D05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5292" w:type="dxa"/>
            <w:gridSpan w:val="3"/>
          </w:tcPr>
          <w:p w:rsidR="00817D05" w:rsidRDefault="00817D05">
            <w:pPr>
              <w:jc w:val="both"/>
              <w:rPr>
                <w:sz w:val="8"/>
                <w:szCs w:val="8"/>
              </w:rPr>
            </w:pPr>
          </w:p>
        </w:tc>
      </w:tr>
      <w:tr w:rsidR="00817D05"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</w:pPr>
            <w:r>
              <w:t>укрупненной группы специальностей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39.00.00</w:t>
            </w: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</w:pPr>
          </w:p>
        </w:tc>
        <w:tc>
          <w:tcPr>
            <w:tcW w:w="3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58618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Социология и социальные науки</w:t>
            </w:r>
          </w:p>
        </w:tc>
      </w:tr>
      <w:tr w:rsidR="00817D05">
        <w:tc>
          <w:tcPr>
            <w:tcW w:w="4788" w:type="dxa"/>
            <w:gridSpan w:val="4"/>
          </w:tcPr>
          <w:p w:rsidR="00817D05" w:rsidRDefault="00817D05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5292" w:type="dxa"/>
            <w:gridSpan w:val="3"/>
          </w:tcPr>
          <w:p w:rsidR="00817D05" w:rsidRDefault="00817D05">
            <w:pPr>
              <w:jc w:val="both"/>
              <w:rPr>
                <w:sz w:val="8"/>
                <w:szCs w:val="8"/>
              </w:rPr>
            </w:pPr>
          </w:p>
        </w:tc>
      </w:tr>
      <w:tr w:rsidR="00817D05">
        <w:tc>
          <w:tcPr>
            <w:tcW w:w="4788" w:type="dxa"/>
            <w:gridSpan w:val="4"/>
          </w:tcPr>
          <w:p w:rsidR="00817D05" w:rsidRDefault="00817D05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5292" w:type="dxa"/>
            <w:gridSpan w:val="3"/>
          </w:tcPr>
          <w:p w:rsidR="00817D05" w:rsidRDefault="00817D05">
            <w:pPr>
              <w:jc w:val="both"/>
              <w:rPr>
                <w:sz w:val="8"/>
                <w:szCs w:val="8"/>
              </w:rPr>
            </w:pPr>
          </w:p>
        </w:tc>
      </w:tr>
      <w:tr w:rsidR="00817D05">
        <w:tc>
          <w:tcPr>
            <w:tcW w:w="4788" w:type="dxa"/>
            <w:gridSpan w:val="4"/>
          </w:tcPr>
          <w:p w:rsidR="00817D05" w:rsidRDefault="00817D0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292" w:type="dxa"/>
            <w:gridSpan w:val="3"/>
          </w:tcPr>
          <w:p w:rsidR="00817D05" w:rsidRDefault="00817D05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[выбрать нужные группы специальностей, остальное убрать]</w:t>
            </w:r>
          </w:p>
        </w:tc>
      </w:tr>
    </w:tbl>
    <w:p w:rsidR="00817D05" w:rsidRPr="00D85175" w:rsidRDefault="00817D05" w:rsidP="008D7B21">
      <w:pPr>
        <w:ind w:firstLine="709"/>
      </w:pPr>
      <w:r w:rsidRPr="00D85175">
        <w:t>в части освоения основного вида профессиональной деятельности (ВПД):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28"/>
        <w:gridCol w:w="9252"/>
      </w:tblGrid>
      <w:tr w:rsidR="00817D05" w:rsidRPr="00BA150C">
        <w:tc>
          <w:tcPr>
            <w:tcW w:w="828" w:type="dxa"/>
            <w:tcBorders>
              <w:right w:val="single" w:sz="8" w:space="0" w:color="auto"/>
            </w:tcBorders>
          </w:tcPr>
          <w:p w:rsidR="00817D05" w:rsidRPr="00BA150C" w:rsidRDefault="00817D05" w:rsidP="00BA15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Pr="00BA150C" w:rsidRDefault="00817D05" w:rsidP="00BA150C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817D05" w:rsidRPr="008A2026">
        <w:tc>
          <w:tcPr>
            <w:tcW w:w="828" w:type="dxa"/>
          </w:tcPr>
          <w:p w:rsidR="00817D05" w:rsidRPr="008A2026" w:rsidRDefault="00817D05" w:rsidP="00BA15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252" w:type="dxa"/>
            <w:tcBorders>
              <w:top w:val="single" w:sz="8" w:space="0" w:color="auto"/>
            </w:tcBorders>
          </w:tcPr>
          <w:p w:rsidR="00817D05" w:rsidRPr="00832637" w:rsidRDefault="00817D05" w:rsidP="008A2026">
            <w:pPr>
              <w:jc w:val="center"/>
              <w:rPr>
                <w:i/>
                <w:iCs/>
                <w:sz w:val="18"/>
                <w:szCs w:val="18"/>
              </w:rPr>
            </w:pPr>
            <w:r w:rsidRPr="00832637">
              <w:rPr>
                <w:i/>
                <w:iCs/>
                <w:sz w:val="18"/>
                <w:szCs w:val="18"/>
              </w:rPr>
              <w:t>[наименование вида профессиональной деятельности в соответствии с ФГОС (пункты 5.2.1-5.2</w:t>
            </w:r>
            <w:r w:rsidRPr="00832637">
              <w:rPr>
                <w:i/>
                <w:iCs/>
                <w:sz w:val="18"/>
                <w:szCs w:val="18"/>
                <w:lang w:val="en-US"/>
              </w:rPr>
              <w:t>n</w:t>
            </w:r>
            <w:r w:rsidRPr="00832637">
              <w:rPr>
                <w:i/>
                <w:iCs/>
                <w:sz w:val="18"/>
                <w:szCs w:val="18"/>
              </w:rPr>
              <w:t>)]</w:t>
            </w:r>
          </w:p>
        </w:tc>
      </w:tr>
    </w:tbl>
    <w:p w:rsidR="00817D05" w:rsidRPr="00040C6B" w:rsidRDefault="00817D05" w:rsidP="00D85175">
      <w:pPr>
        <w:jc w:val="both"/>
        <w:rPr>
          <w:sz w:val="16"/>
          <w:szCs w:val="16"/>
        </w:rPr>
      </w:pPr>
    </w:p>
    <w:p w:rsidR="00817D05" w:rsidRPr="00D85175" w:rsidRDefault="00817D05" w:rsidP="00B816FE">
      <w:pPr>
        <w:ind w:firstLine="709"/>
        <w:jc w:val="both"/>
      </w:pPr>
      <w:r w:rsidRPr="00D85175">
        <w:t>и соответствующих профессиональных компетенций (ПК):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1101"/>
        <w:gridCol w:w="8979"/>
      </w:tblGrid>
      <w:tr w:rsidR="00817D05" w:rsidRPr="00D8525F">
        <w:tc>
          <w:tcPr>
            <w:tcW w:w="1101" w:type="dxa"/>
            <w:tcBorders>
              <w:right w:val="dashed" w:sz="4" w:space="0" w:color="auto"/>
            </w:tcBorders>
          </w:tcPr>
          <w:p w:rsidR="00817D05" w:rsidRPr="00D8525F" w:rsidRDefault="00817D05" w:rsidP="00BA150C">
            <w:pPr>
              <w:jc w:val="both"/>
            </w:pPr>
            <w:r w:rsidRPr="00D8525F">
              <w:t>ПК 5.1.</w:t>
            </w:r>
          </w:p>
        </w:tc>
        <w:tc>
          <w:tcPr>
            <w:tcW w:w="897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7D05" w:rsidRPr="00D8525F" w:rsidRDefault="00817D05" w:rsidP="00BA150C">
            <w:pPr>
              <w:jc w:val="both"/>
            </w:pPr>
            <w:r w:rsidRPr="00D8525F">
              <w:rPr>
                <w:color w:val="000000"/>
              </w:rPr>
              <w:t>Осуществлять исследование и анализ ТЖС клиента с определением субъектов деятельности (организации и учреждения).</w:t>
            </w:r>
          </w:p>
        </w:tc>
      </w:tr>
      <w:tr w:rsidR="00817D05" w:rsidRPr="00D8525F">
        <w:tc>
          <w:tcPr>
            <w:tcW w:w="1101" w:type="dxa"/>
            <w:tcBorders>
              <w:right w:val="dashed" w:sz="4" w:space="0" w:color="auto"/>
            </w:tcBorders>
          </w:tcPr>
          <w:p w:rsidR="00817D05" w:rsidRPr="00D8525F" w:rsidRDefault="00817D05" w:rsidP="00BA150C">
            <w:pPr>
              <w:jc w:val="both"/>
            </w:pPr>
            <w:r w:rsidRPr="00D8525F">
              <w:t>ПК 5.2.</w:t>
            </w:r>
          </w:p>
        </w:tc>
        <w:tc>
          <w:tcPr>
            <w:tcW w:w="897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7D05" w:rsidRPr="00D8525F" w:rsidRDefault="00817D05" w:rsidP="00BA150C">
            <w:pPr>
              <w:jc w:val="both"/>
            </w:pPr>
            <w:r w:rsidRPr="00D8525F">
              <w:rPr>
                <w:color w:val="000000"/>
              </w:rPr>
              <w:t>Определять наиболее значимые цели профессиональной деятельности и пути решения ТЖС клиента.</w:t>
            </w:r>
          </w:p>
        </w:tc>
      </w:tr>
      <w:tr w:rsidR="00817D05" w:rsidRPr="00D8525F">
        <w:trPr>
          <w:trHeight w:val="50"/>
        </w:trPr>
        <w:tc>
          <w:tcPr>
            <w:tcW w:w="1101" w:type="dxa"/>
            <w:tcBorders>
              <w:right w:val="dashed" w:sz="4" w:space="0" w:color="auto"/>
            </w:tcBorders>
          </w:tcPr>
          <w:p w:rsidR="00817D05" w:rsidRPr="00D8525F" w:rsidRDefault="00817D05" w:rsidP="00BA150C">
            <w:pPr>
              <w:jc w:val="both"/>
            </w:pPr>
            <w:r w:rsidRPr="00D8525F">
              <w:t>ПК 5.3.</w:t>
            </w:r>
          </w:p>
        </w:tc>
        <w:tc>
          <w:tcPr>
            <w:tcW w:w="897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7D05" w:rsidRPr="00D8525F" w:rsidRDefault="00817D05" w:rsidP="00BA150C">
            <w:pPr>
              <w:jc w:val="both"/>
            </w:pPr>
            <w:r w:rsidRPr="00D8525F">
              <w:rPr>
                <w:color w:val="000000"/>
              </w:rPr>
              <w:t>Осуществлять прогнозирование и моделирование вариантов решения проблемы клиента с учетом имеющихся ресурсов.</w:t>
            </w:r>
          </w:p>
        </w:tc>
      </w:tr>
      <w:tr w:rsidR="00817D05" w:rsidRPr="00D8525F">
        <w:trPr>
          <w:trHeight w:val="50"/>
        </w:trPr>
        <w:tc>
          <w:tcPr>
            <w:tcW w:w="1101" w:type="dxa"/>
            <w:tcBorders>
              <w:right w:val="dashed" w:sz="4" w:space="0" w:color="auto"/>
            </w:tcBorders>
          </w:tcPr>
          <w:p w:rsidR="00817D05" w:rsidRPr="00D8525F" w:rsidRDefault="00817D05" w:rsidP="00BA150C">
            <w:pPr>
              <w:jc w:val="both"/>
            </w:pPr>
            <w:r w:rsidRPr="00D8525F">
              <w:t>ПК 5.4.</w:t>
            </w:r>
          </w:p>
        </w:tc>
        <w:tc>
          <w:tcPr>
            <w:tcW w:w="897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7D05" w:rsidRPr="00D8525F" w:rsidRDefault="00817D05" w:rsidP="00BA150C">
            <w:pPr>
              <w:jc w:val="both"/>
            </w:pPr>
            <w:r w:rsidRPr="00D8525F">
              <w:rPr>
                <w:color w:val="000000"/>
              </w:rPr>
              <w:t>Применять инновационные технологии и творческий подход в деятельности по оказанию помощи и поддержки клиенту.</w:t>
            </w:r>
          </w:p>
        </w:tc>
      </w:tr>
      <w:tr w:rsidR="00817D05" w:rsidRPr="00D8525F">
        <w:tc>
          <w:tcPr>
            <w:tcW w:w="1101" w:type="dxa"/>
            <w:tcBorders>
              <w:right w:val="dashed" w:sz="4" w:space="0" w:color="auto"/>
            </w:tcBorders>
          </w:tcPr>
          <w:p w:rsidR="00817D05" w:rsidRPr="00D8525F" w:rsidRDefault="00817D05" w:rsidP="00BA150C">
            <w:pPr>
              <w:jc w:val="both"/>
            </w:pPr>
            <w:r w:rsidRPr="00D8525F">
              <w:t>ПК 5.5.</w:t>
            </w:r>
          </w:p>
        </w:tc>
        <w:tc>
          <w:tcPr>
            <w:tcW w:w="897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7D05" w:rsidRPr="00D8525F" w:rsidRDefault="00817D05" w:rsidP="00BA150C">
            <w:pPr>
              <w:jc w:val="both"/>
            </w:pPr>
            <w:r w:rsidRPr="00D8525F">
              <w:rPr>
                <w:color w:val="000000"/>
              </w:rPr>
              <w:t>Осуществлять планирование деятельности и контроль достигнутых результатов с последующей коррекцией и анализом ее эффективности.</w:t>
            </w:r>
          </w:p>
        </w:tc>
      </w:tr>
    </w:tbl>
    <w:p w:rsidR="00817D05" w:rsidRDefault="00817D05" w:rsidP="00D85175">
      <w:pPr>
        <w:jc w:val="both"/>
        <w:rPr>
          <w:sz w:val="16"/>
          <w:szCs w:val="16"/>
        </w:rPr>
      </w:pPr>
    </w:p>
    <w:p w:rsidR="00817D05" w:rsidRPr="00D85175" w:rsidRDefault="00817D05" w:rsidP="00D85175">
      <w:pPr>
        <w:jc w:val="both"/>
        <w:rPr>
          <w:sz w:val="16"/>
          <w:szCs w:val="16"/>
        </w:rPr>
      </w:pPr>
    </w:p>
    <w:p w:rsidR="00817D05" w:rsidRPr="008F3A41" w:rsidRDefault="00817D05" w:rsidP="00D5697D">
      <w:pPr>
        <w:ind w:firstLine="709"/>
        <w:jc w:val="both"/>
        <w:rPr>
          <w:b/>
          <w:bCs/>
        </w:rPr>
      </w:pPr>
      <w:r>
        <w:rPr>
          <w:b/>
          <w:bCs/>
        </w:rPr>
        <w:t>Рабочая п</w:t>
      </w:r>
      <w:r w:rsidRPr="008F3A41">
        <w:rPr>
          <w:b/>
          <w:bCs/>
        </w:rPr>
        <w:t>рограмма профессионального модуля может быть использована:</w:t>
      </w:r>
    </w:p>
    <w:tbl>
      <w:tblPr>
        <w:tblW w:w="10019" w:type="dxa"/>
        <w:tblInd w:w="-106" w:type="dxa"/>
        <w:tblLook w:val="01E0" w:firstRow="1" w:lastRow="1" w:firstColumn="1" w:lastColumn="1" w:noHBand="0" w:noVBand="0"/>
      </w:tblPr>
      <w:tblGrid>
        <w:gridCol w:w="4791"/>
        <w:gridCol w:w="1081"/>
        <w:gridCol w:w="240"/>
        <w:gridCol w:w="3907"/>
      </w:tblGrid>
      <w:tr w:rsidR="00817D05" w:rsidRPr="00CA7D9C" w:rsidTr="00D8525F">
        <w:trPr>
          <w:trHeight w:val="269"/>
        </w:trPr>
        <w:tc>
          <w:tcPr>
            <w:tcW w:w="4791" w:type="dxa"/>
            <w:tcBorders>
              <w:right w:val="single" w:sz="8" w:space="0" w:color="auto"/>
            </w:tcBorders>
          </w:tcPr>
          <w:p w:rsidR="00817D05" w:rsidRPr="00CA7D9C" w:rsidRDefault="00817D05" w:rsidP="00623642">
            <w:pPr>
              <w:jc w:val="both"/>
            </w:pPr>
            <w:r w:rsidRPr="00CA7D9C">
              <w:t>только в рамках реализации специальности</w:t>
            </w:r>
          </w:p>
        </w:tc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Pr="00623642" w:rsidRDefault="00D8525F" w:rsidP="0062364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39.02.01</w:t>
            </w:r>
          </w:p>
        </w:tc>
        <w:tc>
          <w:tcPr>
            <w:tcW w:w="240" w:type="dxa"/>
            <w:tcBorders>
              <w:left w:val="single" w:sz="8" w:space="0" w:color="auto"/>
              <w:right w:val="single" w:sz="8" w:space="0" w:color="auto"/>
            </w:tcBorders>
          </w:tcPr>
          <w:p w:rsidR="00817D05" w:rsidRPr="00623642" w:rsidRDefault="00817D05" w:rsidP="00623642">
            <w:pPr>
              <w:jc w:val="both"/>
              <w:rPr>
                <w:b/>
                <w:bCs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Pr="00623642" w:rsidRDefault="00817D05" w:rsidP="0062364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Социальная работа</w:t>
            </w:r>
          </w:p>
        </w:tc>
      </w:tr>
      <w:tr w:rsidR="00817D05" w:rsidRPr="00CA7D9C" w:rsidTr="00D8525F">
        <w:trPr>
          <w:trHeight w:val="192"/>
        </w:trPr>
        <w:tc>
          <w:tcPr>
            <w:tcW w:w="4791" w:type="dxa"/>
          </w:tcPr>
          <w:p w:rsidR="00817D05" w:rsidRPr="00623642" w:rsidRDefault="00817D05" w:rsidP="0062364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sz w:val="16"/>
                <w:szCs w:val="16"/>
              </w:rPr>
            </w:pPr>
            <w:r w:rsidRPr="006236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623642">
              <w:rPr>
                <w:i/>
                <w:iCs/>
                <w:sz w:val="18"/>
                <w:szCs w:val="18"/>
              </w:rPr>
              <w:t>код</w:t>
            </w:r>
            <w:r w:rsidRPr="006236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240" w:type="dxa"/>
          </w:tcPr>
          <w:p w:rsidR="00817D05" w:rsidRPr="00623642" w:rsidRDefault="00817D05" w:rsidP="006236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7" w:type="dxa"/>
            <w:tcBorders>
              <w:top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sz w:val="16"/>
                <w:szCs w:val="16"/>
              </w:rPr>
            </w:pPr>
            <w:r w:rsidRPr="006236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623642">
              <w:rPr>
                <w:i/>
                <w:iCs/>
                <w:sz w:val="18"/>
                <w:szCs w:val="18"/>
              </w:rPr>
              <w:t>наименование специальности полностью</w:t>
            </w:r>
            <w:r w:rsidRPr="006236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</w:tr>
      <w:tr w:rsidR="00817D05">
        <w:trPr>
          <w:trHeight w:val="537"/>
        </w:trPr>
        <w:tc>
          <w:tcPr>
            <w:tcW w:w="10019" w:type="dxa"/>
            <w:gridSpan w:val="4"/>
          </w:tcPr>
          <w:p w:rsidR="00817D05" w:rsidRPr="00CA7D9C" w:rsidRDefault="00817D05" w:rsidP="00623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/>
              <w:jc w:val="both"/>
            </w:pPr>
            <w:r w:rsidRPr="00CA7D9C">
              <w:t>в дополнительном профессиональном образовании при реализации программ повышения квалификации и переподготовки</w:t>
            </w:r>
          </w:p>
        </w:tc>
      </w:tr>
      <w:tr w:rsidR="00D8525F" w:rsidTr="00D8525F">
        <w:trPr>
          <w:trHeight w:val="307"/>
        </w:trPr>
        <w:tc>
          <w:tcPr>
            <w:tcW w:w="4791" w:type="dxa"/>
            <w:tcBorders>
              <w:right w:val="single" w:sz="8" w:space="0" w:color="auto"/>
            </w:tcBorders>
          </w:tcPr>
          <w:p w:rsidR="00D8525F" w:rsidRPr="00623642" w:rsidRDefault="00D8525F" w:rsidP="00D852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8525F" w:rsidRPr="00623642" w:rsidRDefault="00D8525F" w:rsidP="00D8525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39.02.01</w:t>
            </w:r>
          </w:p>
        </w:tc>
        <w:tc>
          <w:tcPr>
            <w:tcW w:w="240" w:type="dxa"/>
            <w:tcBorders>
              <w:left w:val="single" w:sz="8" w:space="0" w:color="auto"/>
              <w:right w:val="single" w:sz="8" w:space="0" w:color="auto"/>
            </w:tcBorders>
          </w:tcPr>
          <w:p w:rsidR="00D8525F" w:rsidRPr="00623642" w:rsidRDefault="00D8525F" w:rsidP="00D8525F">
            <w:pPr>
              <w:jc w:val="both"/>
              <w:rPr>
                <w:b/>
                <w:bCs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8525F" w:rsidRPr="00623642" w:rsidRDefault="00D8525F" w:rsidP="00D8525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Социальная работа</w:t>
            </w:r>
          </w:p>
        </w:tc>
      </w:tr>
      <w:tr w:rsidR="00817D05" w:rsidRPr="00CA7D9C" w:rsidTr="00D8525F">
        <w:trPr>
          <w:trHeight w:val="355"/>
        </w:trPr>
        <w:tc>
          <w:tcPr>
            <w:tcW w:w="4791" w:type="dxa"/>
          </w:tcPr>
          <w:p w:rsidR="00817D05" w:rsidRPr="00623642" w:rsidRDefault="00817D05" w:rsidP="00623642">
            <w:pPr>
              <w:jc w:val="center"/>
              <w:rPr>
                <w:i/>
                <w:iCs/>
                <w:sz w:val="16"/>
                <w:szCs w:val="16"/>
              </w:rPr>
            </w:pPr>
            <w:r w:rsidRPr="00623642">
              <w:rPr>
                <w:i/>
                <w:iCs/>
                <w:sz w:val="16"/>
                <w:szCs w:val="16"/>
              </w:rPr>
              <w:t>[указать направленность программ повышения квалификации и переподготовки]</w:t>
            </w:r>
          </w:p>
        </w:tc>
        <w:tc>
          <w:tcPr>
            <w:tcW w:w="1081" w:type="dxa"/>
            <w:tcBorders>
              <w:bottom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sz w:val="16"/>
                <w:szCs w:val="16"/>
              </w:rPr>
            </w:pPr>
            <w:r w:rsidRPr="006236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623642">
              <w:rPr>
                <w:i/>
                <w:iCs/>
                <w:sz w:val="18"/>
                <w:szCs w:val="18"/>
              </w:rPr>
              <w:t>код</w:t>
            </w:r>
            <w:r w:rsidRPr="006236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240" w:type="dxa"/>
          </w:tcPr>
          <w:p w:rsidR="00817D05" w:rsidRPr="00623642" w:rsidRDefault="00817D05" w:rsidP="006236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7" w:type="dxa"/>
            <w:tcBorders>
              <w:bottom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sz w:val="16"/>
                <w:szCs w:val="16"/>
              </w:rPr>
            </w:pPr>
            <w:r w:rsidRPr="006236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623642">
              <w:rPr>
                <w:i/>
                <w:iCs/>
                <w:sz w:val="18"/>
                <w:szCs w:val="18"/>
              </w:rPr>
              <w:t>наименование специальности полностью</w:t>
            </w:r>
            <w:r w:rsidRPr="006236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</w:tr>
      <w:tr w:rsidR="00D8525F" w:rsidRPr="00DE1AC3" w:rsidTr="00D8525F">
        <w:trPr>
          <w:trHeight w:val="259"/>
        </w:trPr>
        <w:tc>
          <w:tcPr>
            <w:tcW w:w="4791" w:type="dxa"/>
            <w:tcBorders>
              <w:right w:val="single" w:sz="8" w:space="0" w:color="auto"/>
            </w:tcBorders>
          </w:tcPr>
          <w:p w:rsidR="00D8525F" w:rsidRPr="00DE1AC3" w:rsidRDefault="00D8525F" w:rsidP="00D8525F">
            <w:pPr>
              <w:jc w:val="both"/>
            </w:pPr>
            <w:r w:rsidRPr="00DE1AC3">
              <w:t>при освоении профессии рабочего</w:t>
            </w:r>
          </w:p>
        </w:tc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8525F" w:rsidRPr="00623642" w:rsidRDefault="00D8525F" w:rsidP="00D8525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39.02.01</w:t>
            </w:r>
          </w:p>
        </w:tc>
        <w:tc>
          <w:tcPr>
            <w:tcW w:w="240" w:type="dxa"/>
            <w:tcBorders>
              <w:left w:val="single" w:sz="8" w:space="0" w:color="auto"/>
              <w:right w:val="single" w:sz="8" w:space="0" w:color="auto"/>
            </w:tcBorders>
          </w:tcPr>
          <w:p w:rsidR="00D8525F" w:rsidRPr="00623642" w:rsidRDefault="00D8525F" w:rsidP="00D8525F">
            <w:pPr>
              <w:jc w:val="both"/>
              <w:rPr>
                <w:b/>
                <w:bCs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8525F" w:rsidRPr="00623642" w:rsidRDefault="00D8525F" w:rsidP="00D8525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Социальная работа</w:t>
            </w:r>
          </w:p>
        </w:tc>
      </w:tr>
      <w:tr w:rsidR="00817D05" w:rsidRPr="00DE1AC3" w:rsidTr="00D8525F">
        <w:trPr>
          <w:trHeight w:val="201"/>
        </w:trPr>
        <w:tc>
          <w:tcPr>
            <w:tcW w:w="4791" w:type="dxa"/>
          </w:tcPr>
          <w:p w:rsidR="00817D05" w:rsidRPr="00623642" w:rsidRDefault="00817D05" w:rsidP="0062364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single" w:sz="8" w:space="0" w:color="auto"/>
              <w:bottom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sz w:val="16"/>
                <w:szCs w:val="16"/>
              </w:rPr>
            </w:pPr>
            <w:r w:rsidRPr="006236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623642">
              <w:rPr>
                <w:i/>
                <w:iCs/>
                <w:sz w:val="18"/>
                <w:szCs w:val="18"/>
              </w:rPr>
              <w:t>код</w:t>
            </w:r>
            <w:r w:rsidRPr="006236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240" w:type="dxa"/>
          </w:tcPr>
          <w:p w:rsidR="00817D05" w:rsidRPr="00623642" w:rsidRDefault="00817D05" w:rsidP="006236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7" w:type="dxa"/>
            <w:tcBorders>
              <w:top w:val="single" w:sz="8" w:space="0" w:color="auto"/>
              <w:bottom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sz w:val="16"/>
                <w:szCs w:val="16"/>
              </w:rPr>
            </w:pPr>
            <w:r w:rsidRPr="006236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623642">
              <w:rPr>
                <w:i/>
                <w:iCs/>
                <w:sz w:val="18"/>
                <w:szCs w:val="18"/>
              </w:rPr>
              <w:t>наименование профессии полностью</w:t>
            </w:r>
            <w:r w:rsidRPr="006236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</w:tr>
      <w:tr w:rsidR="00D8525F" w:rsidRPr="00DE1AC3" w:rsidTr="00D8525F">
        <w:trPr>
          <w:trHeight w:val="269"/>
        </w:trPr>
        <w:tc>
          <w:tcPr>
            <w:tcW w:w="4791" w:type="dxa"/>
            <w:tcBorders>
              <w:right w:val="single" w:sz="8" w:space="0" w:color="auto"/>
            </w:tcBorders>
          </w:tcPr>
          <w:p w:rsidR="00D8525F" w:rsidRPr="00DE1AC3" w:rsidRDefault="00D8525F" w:rsidP="00D8525F">
            <w:pPr>
              <w:jc w:val="both"/>
            </w:pPr>
            <w:r w:rsidRPr="00DE1AC3">
              <w:t>в рамках специальности СПО</w:t>
            </w:r>
          </w:p>
        </w:tc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8525F" w:rsidRPr="00623642" w:rsidRDefault="00D8525F" w:rsidP="00D8525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39.02.01</w:t>
            </w:r>
          </w:p>
        </w:tc>
        <w:tc>
          <w:tcPr>
            <w:tcW w:w="240" w:type="dxa"/>
            <w:tcBorders>
              <w:left w:val="single" w:sz="8" w:space="0" w:color="auto"/>
              <w:right w:val="single" w:sz="8" w:space="0" w:color="auto"/>
            </w:tcBorders>
          </w:tcPr>
          <w:p w:rsidR="00D8525F" w:rsidRPr="00623642" w:rsidRDefault="00D8525F" w:rsidP="00D8525F">
            <w:pPr>
              <w:jc w:val="both"/>
              <w:rPr>
                <w:b/>
                <w:bCs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8525F" w:rsidRPr="00623642" w:rsidRDefault="00D8525F" w:rsidP="00D8525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Социальная работа</w:t>
            </w:r>
          </w:p>
        </w:tc>
      </w:tr>
      <w:tr w:rsidR="00817D05" w:rsidRPr="00DE1AC3" w:rsidTr="00D8525F">
        <w:trPr>
          <w:trHeight w:val="173"/>
        </w:trPr>
        <w:tc>
          <w:tcPr>
            <w:tcW w:w="4791" w:type="dxa"/>
          </w:tcPr>
          <w:p w:rsidR="00817D05" w:rsidRPr="00623642" w:rsidRDefault="00817D05" w:rsidP="0062364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81" w:type="dxa"/>
            <w:tcBorders>
              <w:top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sz w:val="16"/>
                <w:szCs w:val="16"/>
              </w:rPr>
            </w:pPr>
            <w:r w:rsidRPr="00623642">
              <w:rPr>
                <w:i/>
                <w:iCs/>
                <w:sz w:val="16"/>
                <w:szCs w:val="16"/>
                <w:lang w:val="en-US"/>
              </w:rPr>
              <w:t>[</w:t>
            </w:r>
            <w:r w:rsidRPr="00623642">
              <w:rPr>
                <w:i/>
                <w:iCs/>
                <w:sz w:val="16"/>
                <w:szCs w:val="16"/>
              </w:rPr>
              <w:t>код</w:t>
            </w:r>
            <w:r w:rsidRPr="00623642">
              <w:rPr>
                <w:i/>
                <w:iCs/>
                <w:sz w:val="16"/>
                <w:szCs w:val="16"/>
                <w:lang w:val="en-US"/>
              </w:rPr>
              <w:t>]</w:t>
            </w:r>
          </w:p>
        </w:tc>
        <w:tc>
          <w:tcPr>
            <w:tcW w:w="240" w:type="dxa"/>
          </w:tcPr>
          <w:p w:rsidR="00817D05" w:rsidRPr="00623642" w:rsidRDefault="00817D05" w:rsidP="006236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07" w:type="dxa"/>
            <w:tcBorders>
              <w:top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sz w:val="16"/>
                <w:szCs w:val="16"/>
              </w:rPr>
            </w:pPr>
            <w:r w:rsidRPr="00623642">
              <w:rPr>
                <w:i/>
                <w:iCs/>
                <w:sz w:val="16"/>
                <w:szCs w:val="16"/>
                <w:lang w:val="en-US"/>
              </w:rPr>
              <w:t>[</w:t>
            </w:r>
            <w:r w:rsidRPr="00623642">
              <w:rPr>
                <w:i/>
                <w:iCs/>
                <w:sz w:val="16"/>
                <w:szCs w:val="16"/>
              </w:rPr>
              <w:t>наименование специальности полностью</w:t>
            </w:r>
            <w:r w:rsidRPr="00623642">
              <w:rPr>
                <w:i/>
                <w:iCs/>
                <w:sz w:val="16"/>
                <w:szCs w:val="16"/>
                <w:lang w:val="en-US"/>
              </w:rPr>
              <w:t>]</w:t>
            </w:r>
          </w:p>
        </w:tc>
      </w:tr>
    </w:tbl>
    <w:p w:rsidR="00817D05" w:rsidRDefault="00817D05" w:rsidP="0061310E">
      <w:pPr>
        <w:ind w:firstLine="709"/>
        <w:jc w:val="both"/>
        <w:rPr>
          <w:sz w:val="20"/>
          <w:szCs w:val="20"/>
        </w:rPr>
      </w:pPr>
    </w:p>
    <w:p w:rsidR="00817D05" w:rsidRDefault="00817D05" w:rsidP="0061310E">
      <w:pPr>
        <w:ind w:firstLine="709"/>
        <w:jc w:val="both"/>
        <w:rPr>
          <w:sz w:val="20"/>
          <w:szCs w:val="20"/>
        </w:rPr>
      </w:pPr>
    </w:p>
    <w:p w:rsidR="00817D05" w:rsidRDefault="00817D05" w:rsidP="0061310E">
      <w:pPr>
        <w:ind w:firstLine="709"/>
        <w:jc w:val="both"/>
        <w:rPr>
          <w:sz w:val="20"/>
          <w:szCs w:val="20"/>
        </w:rPr>
      </w:pPr>
    </w:p>
    <w:p w:rsidR="00817D05" w:rsidRDefault="00817D05" w:rsidP="0061310E">
      <w:pPr>
        <w:ind w:firstLine="709"/>
        <w:jc w:val="both"/>
        <w:rPr>
          <w:sz w:val="20"/>
          <w:szCs w:val="20"/>
        </w:rPr>
      </w:pPr>
    </w:p>
    <w:p w:rsidR="00817D05" w:rsidRDefault="00817D05" w:rsidP="0061310E">
      <w:pPr>
        <w:ind w:firstLine="709"/>
        <w:jc w:val="both"/>
        <w:rPr>
          <w:sz w:val="20"/>
          <w:szCs w:val="20"/>
        </w:rPr>
      </w:pPr>
    </w:p>
    <w:p w:rsidR="00817D05" w:rsidRDefault="00817D05" w:rsidP="00D56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1.2. Цели и задачи профессионального модуля – требования к результатам освоения профессионального модуля</w:t>
      </w:r>
    </w:p>
    <w:p w:rsidR="00817D05" w:rsidRPr="008F3A41" w:rsidRDefault="00817D05" w:rsidP="00D56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</w:pPr>
      <w:r w:rsidRPr="008F3A41">
        <w:lastRenderedPageBreak/>
        <w:t>С целью овладения указанным видом профессиональной деятельности и соответствующими профессиональными компетенциями обучающийся в ходе освоения профессионального модуля должен:</w:t>
      </w:r>
    </w:p>
    <w:p w:rsidR="00817D05" w:rsidRDefault="00817D05" w:rsidP="00D5697D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иметь практический опыт</w:t>
      </w:r>
      <w:r>
        <w:rPr>
          <w:sz w:val="28"/>
          <w:szCs w:val="28"/>
        </w:rPr>
        <w:t>:</w:t>
      </w:r>
    </w:p>
    <w:tbl>
      <w:tblPr>
        <w:tblW w:w="10080" w:type="dxa"/>
        <w:tblInd w:w="-106" w:type="dxa"/>
        <w:tblLook w:val="01E0" w:firstRow="1" w:lastRow="1" w:firstColumn="1" w:lastColumn="1" w:noHBand="0" w:noVBand="0"/>
      </w:tblPr>
      <w:tblGrid>
        <w:gridCol w:w="648"/>
        <w:gridCol w:w="9432"/>
      </w:tblGrid>
      <w:tr w:rsidR="00817D05" w:rsidRPr="00406021">
        <w:tc>
          <w:tcPr>
            <w:tcW w:w="648" w:type="dxa"/>
            <w:tcBorders>
              <w:right w:val="dashed" w:sz="4" w:space="0" w:color="auto"/>
            </w:tcBorders>
          </w:tcPr>
          <w:p w:rsidR="00817D05" w:rsidRPr="00406021" w:rsidRDefault="00817D05" w:rsidP="00113CE9">
            <w:pPr>
              <w:numPr>
                <w:ilvl w:val="0"/>
                <w:numId w:val="3"/>
              </w:numPr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7D05" w:rsidRPr="00406021" w:rsidRDefault="00817D05" w:rsidP="00A35504">
            <w:r w:rsidRPr="004567AE">
              <w:t>постановки значимых целей и путей их достижения, необходимых для преобразования ТЖС;</w:t>
            </w:r>
          </w:p>
        </w:tc>
      </w:tr>
      <w:tr w:rsidR="00817D05" w:rsidRPr="00406021">
        <w:tc>
          <w:tcPr>
            <w:tcW w:w="648" w:type="dxa"/>
            <w:tcBorders>
              <w:right w:val="dashed" w:sz="4" w:space="0" w:color="auto"/>
            </w:tcBorders>
          </w:tcPr>
          <w:p w:rsidR="00817D05" w:rsidRPr="00406021" w:rsidRDefault="00817D05" w:rsidP="00113CE9">
            <w:pPr>
              <w:numPr>
                <w:ilvl w:val="0"/>
                <w:numId w:val="3"/>
              </w:numPr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7D05" w:rsidRPr="00406021" w:rsidRDefault="00817D05" w:rsidP="00A35504">
            <w:r w:rsidRPr="004567AE">
              <w:t>прогнозирования и моделирования вариантов решения проблем клиента с учетом имеющихся ресурсов;</w:t>
            </w:r>
          </w:p>
        </w:tc>
      </w:tr>
      <w:tr w:rsidR="00817D05" w:rsidRPr="00406021">
        <w:trPr>
          <w:trHeight w:val="117"/>
        </w:trPr>
        <w:tc>
          <w:tcPr>
            <w:tcW w:w="648" w:type="dxa"/>
            <w:tcBorders>
              <w:right w:val="dashed" w:sz="4" w:space="0" w:color="auto"/>
            </w:tcBorders>
          </w:tcPr>
          <w:p w:rsidR="00817D05" w:rsidRPr="00406021" w:rsidRDefault="00817D05" w:rsidP="00113CE9">
            <w:pPr>
              <w:numPr>
                <w:ilvl w:val="0"/>
                <w:numId w:val="3"/>
              </w:numPr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7D05" w:rsidRPr="00DE3BF4" w:rsidRDefault="00817D05" w:rsidP="00A35504">
            <w:pPr>
              <w:rPr>
                <w:sz w:val="23"/>
                <w:szCs w:val="23"/>
              </w:rPr>
            </w:pPr>
            <w:r w:rsidRPr="004567AE">
              <w:t>применения инновационных технологий и творческого подхода в деятельности для оказания помощи и поддержки клиенту;</w:t>
            </w:r>
          </w:p>
        </w:tc>
      </w:tr>
    </w:tbl>
    <w:p w:rsidR="00817D05" w:rsidRPr="00D5697D" w:rsidRDefault="00817D05" w:rsidP="00D5697D">
      <w:pPr>
        <w:ind w:firstLine="709"/>
        <w:jc w:val="both"/>
        <w:rPr>
          <w:b/>
          <w:bCs/>
          <w:sz w:val="28"/>
          <w:szCs w:val="28"/>
        </w:rPr>
      </w:pPr>
      <w:r w:rsidRPr="00D5697D">
        <w:rPr>
          <w:b/>
          <w:bCs/>
          <w:sz w:val="28"/>
          <w:szCs w:val="28"/>
        </w:rPr>
        <w:t>уметь: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648"/>
        <w:gridCol w:w="9432"/>
      </w:tblGrid>
      <w:tr w:rsidR="00817D05" w:rsidRPr="004B1041">
        <w:tc>
          <w:tcPr>
            <w:tcW w:w="648" w:type="dxa"/>
            <w:tcBorders>
              <w:right w:val="dashed" w:sz="4" w:space="0" w:color="auto"/>
            </w:tcBorders>
          </w:tcPr>
          <w:p w:rsidR="00817D05" w:rsidRPr="004B1041" w:rsidRDefault="00817D05" w:rsidP="000D50B1">
            <w:pPr>
              <w:numPr>
                <w:ilvl w:val="0"/>
                <w:numId w:val="2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7D05" w:rsidRPr="004B1041" w:rsidRDefault="00817D05" w:rsidP="00A35504">
            <w:r w:rsidRPr="004567AE">
              <w:t>осуществлять исследования и анализ проблемной ситуации клиента с последующим определением потребностей субъектов деятельности;</w:t>
            </w:r>
          </w:p>
        </w:tc>
      </w:tr>
      <w:tr w:rsidR="00817D05" w:rsidRPr="004B1041">
        <w:tc>
          <w:tcPr>
            <w:tcW w:w="648" w:type="dxa"/>
            <w:tcBorders>
              <w:right w:val="dashed" w:sz="4" w:space="0" w:color="auto"/>
            </w:tcBorders>
          </w:tcPr>
          <w:p w:rsidR="00817D05" w:rsidRPr="004B1041" w:rsidRDefault="00817D05" w:rsidP="000D50B1">
            <w:pPr>
              <w:numPr>
                <w:ilvl w:val="0"/>
                <w:numId w:val="2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7D05" w:rsidRPr="004B1041" w:rsidRDefault="00817D05" w:rsidP="00A35504">
            <w:r w:rsidRPr="004567AE">
              <w:t>разрабатывать концепцию состояния будущего объекта;</w:t>
            </w:r>
          </w:p>
        </w:tc>
      </w:tr>
      <w:tr w:rsidR="00817D05" w:rsidRPr="004B1041">
        <w:tc>
          <w:tcPr>
            <w:tcW w:w="648" w:type="dxa"/>
            <w:tcBorders>
              <w:right w:val="dashed" w:sz="4" w:space="0" w:color="auto"/>
            </w:tcBorders>
          </w:tcPr>
          <w:p w:rsidR="00817D05" w:rsidRPr="004B1041" w:rsidRDefault="00817D05" w:rsidP="000D50B1">
            <w:pPr>
              <w:numPr>
                <w:ilvl w:val="0"/>
                <w:numId w:val="2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7D05" w:rsidRPr="004B1041" w:rsidRDefault="00817D05" w:rsidP="00A35504">
            <w:r w:rsidRPr="004567AE">
              <w:t>осуществлять контроль и проводить анализ эффективности своей деятельности;</w:t>
            </w:r>
          </w:p>
        </w:tc>
      </w:tr>
    </w:tbl>
    <w:p w:rsidR="00817D05" w:rsidRPr="00040C6B" w:rsidRDefault="00817D05" w:rsidP="00D5697D">
      <w:pPr>
        <w:ind w:firstLine="709"/>
        <w:jc w:val="both"/>
        <w:rPr>
          <w:sz w:val="16"/>
          <w:szCs w:val="16"/>
        </w:rPr>
      </w:pPr>
    </w:p>
    <w:p w:rsidR="00817D05" w:rsidRPr="00D5697D" w:rsidRDefault="00817D05" w:rsidP="00D5697D">
      <w:pPr>
        <w:ind w:firstLine="709"/>
        <w:jc w:val="both"/>
        <w:rPr>
          <w:b/>
          <w:bCs/>
          <w:sz w:val="28"/>
          <w:szCs w:val="28"/>
        </w:rPr>
      </w:pPr>
      <w:r w:rsidRPr="00D5697D">
        <w:rPr>
          <w:b/>
          <w:bCs/>
          <w:sz w:val="28"/>
          <w:szCs w:val="28"/>
        </w:rPr>
        <w:t>знать: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648"/>
        <w:gridCol w:w="9432"/>
      </w:tblGrid>
      <w:tr w:rsidR="00817D05" w:rsidRPr="00796601">
        <w:tc>
          <w:tcPr>
            <w:tcW w:w="648" w:type="dxa"/>
            <w:tcBorders>
              <w:right w:val="dashed" w:sz="4" w:space="0" w:color="auto"/>
            </w:tcBorders>
          </w:tcPr>
          <w:p w:rsidR="00817D05" w:rsidRPr="00796601" w:rsidRDefault="00817D05" w:rsidP="000D50B1">
            <w:pPr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7D05" w:rsidRPr="004567AE" w:rsidRDefault="00817D05" w:rsidP="00CB5B1F">
            <w:pPr>
              <w:jc w:val="both"/>
            </w:pPr>
            <w:r w:rsidRPr="004567AE">
              <w:t xml:space="preserve">методологическую основу технологии деятельности специалиста по </w:t>
            </w:r>
          </w:p>
          <w:p w:rsidR="00817D05" w:rsidRPr="00796601" w:rsidRDefault="00817D05" w:rsidP="00CB5B1F">
            <w:r w:rsidRPr="004567AE">
              <w:t>социальной работе;</w:t>
            </w:r>
          </w:p>
        </w:tc>
      </w:tr>
      <w:tr w:rsidR="00817D05" w:rsidRPr="00796601">
        <w:tc>
          <w:tcPr>
            <w:tcW w:w="648" w:type="dxa"/>
            <w:tcBorders>
              <w:right w:val="dashed" w:sz="4" w:space="0" w:color="auto"/>
            </w:tcBorders>
          </w:tcPr>
          <w:p w:rsidR="00817D05" w:rsidRPr="00796601" w:rsidRDefault="00817D05" w:rsidP="000D50B1">
            <w:pPr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7D05" w:rsidRPr="00796601" w:rsidRDefault="00817D05" w:rsidP="00A35504">
            <w:r w:rsidRPr="004567AE">
              <w:t>антропологию человека;</w:t>
            </w:r>
          </w:p>
        </w:tc>
      </w:tr>
      <w:tr w:rsidR="00817D05" w:rsidRPr="00796601">
        <w:tc>
          <w:tcPr>
            <w:tcW w:w="648" w:type="dxa"/>
            <w:tcBorders>
              <w:right w:val="dashed" w:sz="4" w:space="0" w:color="auto"/>
            </w:tcBorders>
          </w:tcPr>
          <w:p w:rsidR="00817D05" w:rsidRPr="00796601" w:rsidRDefault="00817D05" w:rsidP="000D50B1">
            <w:pPr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7D05" w:rsidRPr="00796601" w:rsidRDefault="00817D05" w:rsidP="00A35504">
            <w:r w:rsidRPr="004567AE">
              <w:t>особенности прогнозирования и моделирования в социальной работе;</w:t>
            </w:r>
          </w:p>
        </w:tc>
      </w:tr>
      <w:tr w:rsidR="00817D05" w:rsidRPr="00796601">
        <w:tc>
          <w:tcPr>
            <w:tcW w:w="648" w:type="dxa"/>
            <w:tcBorders>
              <w:right w:val="dashed" w:sz="4" w:space="0" w:color="auto"/>
            </w:tcBorders>
          </w:tcPr>
          <w:p w:rsidR="00817D05" w:rsidRPr="00796601" w:rsidRDefault="00817D05" w:rsidP="000D50B1">
            <w:pPr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7D05" w:rsidRPr="00796601" w:rsidRDefault="00817D05" w:rsidP="00A35504">
            <w:r w:rsidRPr="004567AE">
              <w:t>формы и методы исследования и анализа ТЖС;</w:t>
            </w:r>
          </w:p>
        </w:tc>
      </w:tr>
      <w:tr w:rsidR="00817D05" w:rsidRPr="00796601">
        <w:tc>
          <w:tcPr>
            <w:tcW w:w="648" w:type="dxa"/>
            <w:tcBorders>
              <w:right w:val="dashed" w:sz="4" w:space="0" w:color="auto"/>
            </w:tcBorders>
          </w:tcPr>
          <w:p w:rsidR="00817D05" w:rsidRPr="00796601" w:rsidRDefault="00817D05" w:rsidP="000D50B1">
            <w:pPr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7D05" w:rsidRPr="00796601" w:rsidRDefault="00817D05" w:rsidP="00A35504">
            <w:r w:rsidRPr="004567AE">
              <w:t>технологии проектной деятельности.</w:t>
            </w:r>
          </w:p>
        </w:tc>
      </w:tr>
    </w:tbl>
    <w:p w:rsidR="00817D05" w:rsidRDefault="00817D05" w:rsidP="0061310E">
      <w:pPr>
        <w:ind w:firstLine="709"/>
        <w:jc w:val="both"/>
        <w:rPr>
          <w:sz w:val="20"/>
          <w:szCs w:val="20"/>
        </w:rPr>
      </w:pPr>
    </w:p>
    <w:p w:rsidR="00817D05" w:rsidRPr="00DE50B0" w:rsidRDefault="00817D05" w:rsidP="0061310E">
      <w:pPr>
        <w:ind w:firstLine="709"/>
        <w:jc w:val="both"/>
        <w:rPr>
          <w:sz w:val="20"/>
          <w:szCs w:val="20"/>
        </w:rPr>
      </w:pPr>
    </w:p>
    <w:p w:rsidR="00817D05" w:rsidRDefault="00817D05" w:rsidP="001753C4">
      <w:pPr>
        <w:ind w:left="708"/>
        <w:jc w:val="both"/>
        <w:rPr>
          <w:sz w:val="28"/>
          <w:szCs w:val="28"/>
        </w:rPr>
      </w:pPr>
      <w:r w:rsidRPr="001753C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Pr="001753C4">
        <w:rPr>
          <w:b/>
          <w:bCs/>
          <w:sz w:val="28"/>
          <w:szCs w:val="28"/>
        </w:rPr>
        <w:t xml:space="preserve">. Рекомендуемое количество часов на освоение </w:t>
      </w:r>
      <w:r>
        <w:rPr>
          <w:b/>
          <w:bCs/>
          <w:sz w:val="28"/>
          <w:szCs w:val="28"/>
        </w:rPr>
        <w:t xml:space="preserve">рабочей </w:t>
      </w:r>
      <w:r w:rsidRPr="001753C4">
        <w:rPr>
          <w:b/>
          <w:bCs/>
          <w:sz w:val="28"/>
          <w:szCs w:val="28"/>
        </w:rPr>
        <w:t xml:space="preserve">программы </w:t>
      </w:r>
      <w:r>
        <w:rPr>
          <w:b/>
          <w:bCs/>
          <w:sz w:val="28"/>
          <w:szCs w:val="28"/>
        </w:rPr>
        <w:t>профессионального модуля</w:t>
      </w:r>
      <w:r w:rsidRPr="001753C4">
        <w:rPr>
          <w:b/>
          <w:bCs/>
          <w:sz w:val="28"/>
          <w:szCs w:val="28"/>
        </w:rPr>
        <w:t>: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28"/>
        <w:gridCol w:w="4525"/>
        <w:gridCol w:w="1559"/>
        <w:gridCol w:w="576"/>
        <w:gridCol w:w="1296"/>
        <w:gridCol w:w="1296"/>
      </w:tblGrid>
      <w:tr w:rsidR="00817D05">
        <w:trPr>
          <w:trHeight w:val="40"/>
        </w:trPr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</w:pPr>
            <w:r>
              <w:t>всего часов</w:t>
            </w:r>
          </w:p>
        </w:tc>
        <w:tc>
          <w:tcPr>
            <w:tcW w:w="21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0822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jc w:val="both"/>
            </w:pPr>
            <w:r>
              <w:t>в том числе</w:t>
            </w:r>
          </w:p>
        </w:tc>
      </w:tr>
      <w:tr w:rsidR="00817D05">
        <w:tc>
          <w:tcPr>
            <w:tcW w:w="5353" w:type="dxa"/>
            <w:gridSpan w:val="2"/>
          </w:tcPr>
          <w:p w:rsidR="00817D05" w:rsidRDefault="00817D0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1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2592" w:type="dxa"/>
            <w:gridSpan w:val="2"/>
          </w:tcPr>
          <w:p w:rsidR="00817D05" w:rsidRDefault="00817D05">
            <w:pPr>
              <w:jc w:val="both"/>
              <w:rPr>
                <w:sz w:val="6"/>
                <w:szCs w:val="6"/>
              </w:rPr>
            </w:pPr>
          </w:p>
        </w:tc>
      </w:tr>
      <w:tr w:rsidR="00817D05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</w:pPr>
            <w:r>
              <w:t>максимальной учебной нагрузки обучающегося</w:t>
            </w:r>
          </w:p>
        </w:tc>
        <w:tc>
          <w:tcPr>
            <w:tcW w:w="21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0822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jc w:val="both"/>
            </w:pPr>
            <w:r>
              <w:t>часов, в том числе</w:t>
            </w:r>
          </w:p>
        </w:tc>
      </w:tr>
      <w:tr w:rsidR="00817D05">
        <w:tc>
          <w:tcPr>
            <w:tcW w:w="7488" w:type="dxa"/>
            <w:gridSpan w:val="4"/>
          </w:tcPr>
          <w:p w:rsidR="00817D05" w:rsidRDefault="00817D0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296" w:type="dxa"/>
          </w:tcPr>
          <w:p w:rsidR="00817D05" w:rsidRDefault="00817D0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296" w:type="dxa"/>
          </w:tcPr>
          <w:p w:rsidR="00817D05" w:rsidRDefault="00817D05">
            <w:pPr>
              <w:jc w:val="both"/>
              <w:rPr>
                <w:sz w:val="6"/>
                <w:szCs w:val="6"/>
              </w:rPr>
            </w:pPr>
          </w:p>
        </w:tc>
      </w:tr>
      <w:tr w:rsidR="00817D05">
        <w:tc>
          <w:tcPr>
            <w:tcW w:w="691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</w:pPr>
            <w:r>
              <w:t>обязательной аудиторной учебной нагрузки обучающегося</w:t>
            </w:r>
          </w:p>
        </w:tc>
        <w:tc>
          <w:tcPr>
            <w:tcW w:w="18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0822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jc w:val="both"/>
            </w:pPr>
            <w:r>
              <w:t>часов,</w:t>
            </w:r>
          </w:p>
        </w:tc>
      </w:tr>
      <w:tr w:rsidR="00817D05">
        <w:tc>
          <w:tcPr>
            <w:tcW w:w="6912" w:type="dxa"/>
            <w:gridSpan w:val="3"/>
          </w:tcPr>
          <w:p w:rsidR="00817D05" w:rsidRDefault="00817D0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296" w:type="dxa"/>
          </w:tcPr>
          <w:p w:rsidR="00817D05" w:rsidRDefault="00817D05">
            <w:pPr>
              <w:jc w:val="both"/>
              <w:rPr>
                <w:sz w:val="6"/>
                <w:szCs w:val="6"/>
              </w:rPr>
            </w:pPr>
          </w:p>
        </w:tc>
      </w:tr>
      <w:tr w:rsidR="00817D05">
        <w:tc>
          <w:tcPr>
            <w:tcW w:w="691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</w:pPr>
            <w:r>
              <w:t>самостоятельной работы обучающегося</w:t>
            </w:r>
          </w:p>
        </w:tc>
        <w:tc>
          <w:tcPr>
            <w:tcW w:w="18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0822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jc w:val="both"/>
            </w:pPr>
            <w:r>
              <w:t>часов;</w:t>
            </w:r>
          </w:p>
        </w:tc>
      </w:tr>
      <w:tr w:rsidR="00817D05">
        <w:tc>
          <w:tcPr>
            <w:tcW w:w="6912" w:type="dxa"/>
            <w:gridSpan w:val="3"/>
          </w:tcPr>
          <w:p w:rsidR="00817D05" w:rsidRDefault="00817D0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296" w:type="dxa"/>
          </w:tcPr>
          <w:p w:rsidR="00817D05" w:rsidRDefault="00817D05">
            <w:pPr>
              <w:jc w:val="both"/>
              <w:rPr>
                <w:sz w:val="6"/>
                <w:szCs w:val="6"/>
              </w:rPr>
            </w:pPr>
          </w:p>
        </w:tc>
      </w:tr>
      <w:tr w:rsidR="00817D05">
        <w:tc>
          <w:tcPr>
            <w:tcW w:w="691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8F3A41">
            <w:r>
              <w:t>учебной практики</w:t>
            </w:r>
          </w:p>
        </w:tc>
        <w:tc>
          <w:tcPr>
            <w:tcW w:w="18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0822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jc w:val="both"/>
            </w:pPr>
            <w:r>
              <w:t>часов;</w:t>
            </w:r>
          </w:p>
        </w:tc>
      </w:tr>
      <w:tr w:rsidR="00817D05">
        <w:tc>
          <w:tcPr>
            <w:tcW w:w="6912" w:type="dxa"/>
            <w:gridSpan w:val="3"/>
          </w:tcPr>
          <w:p w:rsidR="00817D05" w:rsidRDefault="00817D0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296" w:type="dxa"/>
          </w:tcPr>
          <w:p w:rsidR="00817D05" w:rsidRDefault="00817D05">
            <w:pPr>
              <w:jc w:val="both"/>
              <w:rPr>
                <w:sz w:val="6"/>
                <w:szCs w:val="6"/>
              </w:rPr>
            </w:pPr>
          </w:p>
        </w:tc>
      </w:tr>
      <w:tr w:rsidR="00817D05">
        <w:tc>
          <w:tcPr>
            <w:tcW w:w="691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8F3A41">
            <w:r>
              <w:t>производственной практики</w:t>
            </w:r>
          </w:p>
        </w:tc>
        <w:tc>
          <w:tcPr>
            <w:tcW w:w="18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082202">
            <w:pPr>
              <w:jc w:val="center"/>
              <w:rPr>
                <w:b/>
                <w:bCs/>
              </w:rPr>
            </w:pP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jc w:val="both"/>
            </w:pPr>
            <w:r>
              <w:t>часов;</w:t>
            </w:r>
          </w:p>
        </w:tc>
      </w:tr>
      <w:tr w:rsidR="00817D05" w:rsidRPr="00537939">
        <w:tc>
          <w:tcPr>
            <w:tcW w:w="828" w:type="dxa"/>
          </w:tcPr>
          <w:p w:rsidR="00817D05" w:rsidRPr="00537939" w:rsidRDefault="00817D05">
            <w:pPr>
              <w:jc w:val="both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252" w:type="dxa"/>
            <w:gridSpan w:val="5"/>
          </w:tcPr>
          <w:p w:rsidR="00817D05" w:rsidRPr="00537939" w:rsidRDefault="00817D05">
            <w:pPr>
              <w:jc w:val="center"/>
              <w:rPr>
                <w:i/>
                <w:iCs/>
                <w:sz w:val="16"/>
                <w:szCs w:val="16"/>
              </w:rPr>
            </w:pPr>
            <w:r w:rsidRPr="00537939">
              <w:rPr>
                <w:i/>
                <w:iCs/>
                <w:sz w:val="16"/>
                <w:szCs w:val="16"/>
              </w:rPr>
              <w:t>[количество часов вносится в соответствии с рабочим учебным планом специальности]</w:t>
            </w:r>
          </w:p>
        </w:tc>
      </w:tr>
    </w:tbl>
    <w:p w:rsidR="00817D05" w:rsidRPr="001F6721" w:rsidRDefault="00817D05" w:rsidP="008F3A41">
      <w:pPr>
        <w:jc w:val="both"/>
        <w:rPr>
          <w:sz w:val="16"/>
          <w:szCs w:val="16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016"/>
        <w:gridCol w:w="2016"/>
        <w:gridCol w:w="951"/>
        <w:gridCol w:w="1065"/>
        <w:gridCol w:w="439"/>
        <w:gridCol w:w="1577"/>
        <w:gridCol w:w="1378"/>
        <w:gridCol w:w="638"/>
      </w:tblGrid>
      <w:tr w:rsidR="00817D05">
        <w:tc>
          <w:tcPr>
            <w:tcW w:w="9442" w:type="dxa"/>
            <w:gridSpan w:val="7"/>
          </w:tcPr>
          <w:p w:rsidR="00817D05" w:rsidRPr="00537939" w:rsidRDefault="00817D05" w:rsidP="00537939">
            <w:pPr>
              <w:overflowPunct w:val="0"/>
              <w:autoSpaceDE w:val="0"/>
              <w:autoSpaceDN w:val="0"/>
              <w:adjustRightInd w:val="0"/>
              <w:jc w:val="right"/>
              <w:rPr>
                <w:b/>
                <w:bCs/>
                <w:sz w:val="20"/>
                <w:szCs w:val="20"/>
                <w:lang w:eastAsia="en-US"/>
              </w:rPr>
            </w:pPr>
            <w:r w:rsidRPr="00537939">
              <w:rPr>
                <w:b/>
                <w:bCs/>
                <w:sz w:val="20"/>
                <w:szCs w:val="20"/>
              </w:rPr>
              <w:t>Рекомендуемое количество часов на освоение рабочей программы МДК</w:t>
            </w:r>
          </w:p>
        </w:tc>
        <w:tc>
          <w:tcPr>
            <w:tcW w:w="638" w:type="dxa"/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rPr>
                <w:b/>
                <w:bCs/>
                <w:lang w:eastAsia="en-US"/>
              </w:rPr>
            </w:pPr>
          </w:p>
        </w:tc>
      </w:tr>
      <w:tr w:rsidR="00817D05">
        <w:tc>
          <w:tcPr>
            <w:tcW w:w="498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05.01. Проектная деятельность специалиста по социальной  работе</w:t>
            </w:r>
          </w:p>
        </w:tc>
      </w:tr>
      <w:tr w:rsidR="00817D05">
        <w:tc>
          <w:tcPr>
            <w:tcW w:w="498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8"/>
          </w:tcPr>
          <w:p w:rsidR="00817D05" w:rsidRDefault="00817D05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  <w:tr w:rsidR="00817D05">
        <w:tc>
          <w:tcPr>
            <w:tcW w:w="2016" w:type="dxa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537939">
            <w:pPr>
              <w:jc w:val="right"/>
              <w:rPr>
                <w:lang w:eastAsia="en-US"/>
              </w:rPr>
            </w:pPr>
            <w:r>
              <w:t>всего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108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2016" w:type="dxa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537939">
            <w:pPr>
              <w:jc w:val="right"/>
              <w:rPr>
                <w:lang w:eastAsia="en-US"/>
              </w:rPr>
            </w:pPr>
            <w:r>
              <w:t>максимальная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108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537939">
            <w:pPr>
              <w:jc w:val="right"/>
              <w:rPr>
                <w:lang w:eastAsia="en-US"/>
              </w:rPr>
            </w:pPr>
            <w:r>
              <w:t>самостоятельная работа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537939">
            <w:pPr>
              <w:jc w:val="right"/>
              <w:rPr>
                <w:lang w:eastAsia="en-US"/>
              </w:rPr>
            </w:pPr>
            <w:r>
              <w:t>обязательная аудиторная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72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537939">
            <w:pPr>
              <w:jc w:val="right"/>
              <w:rPr>
                <w:lang w:eastAsia="en-US"/>
              </w:rPr>
            </w:pPr>
            <w:r>
              <w:t>лекций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537939">
            <w:pPr>
              <w:jc w:val="right"/>
              <w:rPr>
                <w:lang w:eastAsia="en-US"/>
              </w:rPr>
            </w:pPr>
            <w:r>
              <w:t>лабораторных и практических занятий, включая семинары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537939">
            <w:pPr>
              <w:jc w:val="right"/>
              <w:rPr>
                <w:lang w:eastAsia="en-US"/>
              </w:rPr>
            </w:pPr>
            <w:r>
              <w:t>курсовых работ (проектов)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537939">
            <w:pPr>
              <w:jc w:val="right"/>
              <w:rPr>
                <w:lang w:eastAsia="en-US"/>
              </w:rPr>
            </w:pPr>
            <w:r>
              <w:t>учебной практики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537939">
            <w:pPr>
              <w:jc w:val="right"/>
              <w:rPr>
                <w:lang w:eastAsia="en-US"/>
              </w:rPr>
            </w:pPr>
            <w:r>
              <w:t>производственной практики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 w:rsidRPr="00537939">
        <w:tc>
          <w:tcPr>
            <w:tcW w:w="6487" w:type="dxa"/>
            <w:gridSpan w:val="5"/>
          </w:tcPr>
          <w:p w:rsidR="00817D05" w:rsidRPr="00537939" w:rsidRDefault="00817D05" w:rsidP="00537939">
            <w:pPr>
              <w:rPr>
                <w:sz w:val="6"/>
                <w:szCs w:val="6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right w:val="nil"/>
            </w:tcBorders>
          </w:tcPr>
          <w:p w:rsidR="00817D05" w:rsidRPr="00537939" w:rsidRDefault="00817D05" w:rsidP="00537939">
            <w:pPr>
              <w:rPr>
                <w:sz w:val="6"/>
                <w:szCs w:val="6"/>
              </w:rPr>
            </w:pPr>
          </w:p>
        </w:tc>
        <w:tc>
          <w:tcPr>
            <w:tcW w:w="2016" w:type="dxa"/>
            <w:gridSpan w:val="2"/>
          </w:tcPr>
          <w:p w:rsidR="00817D05" w:rsidRPr="00537939" w:rsidRDefault="00817D05" w:rsidP="00537939">
            <w:pPr>
              <w:rPr>
                <w:sz w:val="6"/>
                <w:szCs w:val="6"/>
              </w:rPr>
            </w:pPr>
          </w:p>
        </w:tc>
      </w:tr>
      <w:tr w:rsidR="00817D05" w:rsidRPr="00537939">
        <w:tc>
          <w:tcPr>
            <w:tcW w:w="10080" w:type="dxa"/>
            <w:gridSpan w:val="8"/>
          </w:tcPr>
          <w:p w:rsidR="00817D05" w:rsidRPr="00537939" w:rsidRDefault="00817D05" w:rsidP="00537939">
            <w:pPr>
              <w:jc w:val="center"/>
              <w:rPr>
                <w:sz w:val="16"/>
                <w:szCs w:val="16"/>
              </w:rPr>
            </w:pPr>
            <w:r w:rsidRPr="00537939">
              <w:rPr>
                <w:i/>
                <w:iCs/>
                <w:sz w:val="16"/>
                <w:szCs w:val="16"/>
              </w:rPr>
              <w:t>[количество часов вносится в соответствии с рабочим учебным планом специальности]</w:t>
            </w:r>
          </w:p>
        </w:tc>
      </w:tr>
      <w:tr w:rsidR="00817D05" w:rsidRPr="00537939">
        <w:tc>
          <w:tcPr>
            <w:tcW w:w="6487" w:type="dxa"/>
            <w:gridSpan w:val="5"/>
          </w:tcPr>
          <w:p w:rsidR="00817D05" w:rsidRPr="00537939" w:rsidRDefault="00817D05" w:rsidP="00537939">
            <w:pPr>
              <w:rPr>
                <w:sz w:val="12"/>
                <w:szCs w:val="12"/>
              </w:rPr>
            </w:pPr>
          </w:p>
        </w:tc>
        <w:tc>
          <w:tcPr>
            <w:tcW w:w="1577" w:type="dxa"/>
            <w:tcBorders>
              <w:left w:val="nil"/>
              <w:bottom w:val="nil"/>
              <w:right w:val="nil"/>
            </w:tcBorders>
          </w:tcPr>
          <w:p w:rsidR="00817D05" w:rsidRPr="00537939" w:rsidRDefault="00817D05" w:rsidP="00537939">
            <w:pPr>
              <w:rPr>
                <w:sz w:val="12"/>
                <w:szCs w:val="12"/>
              </w:rPr>
            </w:pPr>
          </w:p>
        </w:tc>
        <w:tc>
          <w:tcPr>
            <w:tcW w:w="2016" w:type="dxa"/>
            <w:gridSpan w:val="2"/>
          </w:tcPr>
          <w:p w:rsidR="00817D05" w:rsidRPr="00537939" w:rsidRDefault="00817D05" w:rsidP="00537939">
            <w:pPr>
              <w:rPr>
                <w:sz w:val="12"/>
                <w:szCs w:val="12"/>
              </w:rPr>
            </w:pPr>
          </w:p>
        </w:tc>
      </w:tr>
    </w:tbl>
    <w:p w:rsidR="00817D05" w:rsidRPr="001F6721" w:rsidRDefault="00817D05" w:rsidP="008F3A41">
      <w:pPr>
        <w:jc w:val="both"/>
        <w:rPr>
          <w:sz w:val="16"/>
          <w:szCs w:val="16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016"/>
        <w:gridCol w:w="2016"/>
        <w:gridCol w:w="951"/>
        <w:gridCol w:w="1065"/>
        <w:gridCol w:w="439"/>
        <w:gridCol w:w="1577"/>
        <w:gridCol w:w="1378"/>
        <w:gridCol w:w="638"/>
      </w:tblGrid>
      <w:tr w:rsidR="00817D05">
        <w:tc>
          <w:tcPr>
            <w:tcW w:w="9442" w:type="dxa"/>
            <w:gridSpan w:val="7"/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right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</w:rPr>
              <w:t>Рекомендуемое количество часов на освоение рабочей программы МДК</w:t>
            </w:r>
          </w:p>
        </w:tc>
        <w:tc>
          <w:tcPr>
            <w:tcW w:w="638" w:type="dxa"/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rPr>
                <w:b/>
                <w:bCs/>
                <w:lang w:eastAsia="en-US"/>
              </w:rPr>
            </w:pPr>
          </w:p>
        </w:tc>
      </w:tr>
      <w:tr w:rsidR="00817D05">
        <w:tc>
          <w:tcPr>
            <w:tcW w:w="498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05.02. Инновационная деятельность в социальной работе</w:t>
            </w:r>
          </w:p>
        </w:tc>
      </w:tr>
      <w:tr w:rsidR="00817D05">
        <w:tc>
          <w:tcPr>
            <w:tcW w:w="498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8"/>
          </w:tcPr>
          <w:p w:rsidR="00817D05" w:rsidRDefault="00817D05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  <w:tr w:rsidR="00817D05">
        <w:tc>
          <w:tcPr>
            <w:tcW w:w="2016" w:type="dxa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всего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81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2016" w:type="dxa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максимальная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81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самостоятельная работа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обязательная аудиторная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лекций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лабораторных и практических занятий, включая семинары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курсовых работ (проектов)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учебной практики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производственной практики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rPr>
                <w:sz w:val="6"/>
                <w:szCs w:val="6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</w:rPr>
            </w:pPr>
          </w:p>
        </w:tc>
      </w:tr>
      <w:tr w:rsidR="00817D05">
        <w:tc>
          <w:tcPr>
            <w:tcW w:w="10080" w:type="dxa"/>
            <w:gridSpan w:val="8"/>
          </w:tcPr>
          <w:p w:rsidR="00817D05" w:rsidRDefault="00817D05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[количество часов вносится в соответствии с рабочим учебным планом специальности]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12"/>
                <w:szCs w:val="12"/>
              </w:rPr>
            </w:pPr>
          </w:p>
        </w:tc>
        <w:tc>
          <w:tcPr>
            <w:tcW w:w="1577" w:type="dxa"/>
          </w:tcPr>
          <w:p w:rsidR="00817D05" w:rsidRDefault="00817D05">
            <w:pPr>
              <w:rPr>
                <w:sz w:val="12"/>
                <w:szCs w:val="12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12"/>
                <w:szCs w:val="12"/>
              </w:rPr>
            </w:pPr>
          </w:p>
        </w:tc>
      </w:tr>
    </w:tbl>
    <w:p w:rsidR="00817D05" w:rsidRPr="001F6721" w:rsidRDefault="00817D05" w:rsidP="008F3A41">
      <w:pPr>
        <w:jc w:val="both"/>
        <w:rPr>
          <w:sz w:val="16"/>
          <w:szCs w:val="16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016"/>
        <w:gridCol w:w="2016"/>
        <w:gridCol w:w="951"/>
        <w:gridCol w:w="1065"/>
        <w:gridCol w:w="439"/>
        <w:gridCol w:w="1577"/>
        <w:gridCol w:w="1378"/>
        <w:gridCol w:w="638"/>
      </w:tblGrid>
      <w:tr w:rsidR="00817D05">
        <w:tc>
          <w:tcPr>
            <w:tcW w:w="9442" w:type="dxa"/>
            <w:gridSpan w:val="7"/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right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</w:rPr>
              <w:t>Рекомендуемое количество часов на освоение рабочей программы МДК</w:t>
            </w:r>
          </w:p>
        </w:tc>
        <w:tc>
          <w:tcPr>
            <w:tcW w:w="638" w:type="dxa"/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rPr>
                <w:b/>
                <w:bCs/>
                <w:lang w:eastAsia="en-US"/>
              </w:rPr>
            </w:pPr>
          </w:p>
        </w:tc>
      </w:tr>
      <w:tr w:rsidR="00817D05">
        <w:tc>
          <w:tcPr>
            <w:tcW w:w="498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05.03. Менеджмент в социальной работе</w:t>
            </w:r>
          </w:p>
        </w:tc>
      </w:tr>
      <w:tr w:rsidR="00817D05">
        <w:tc>
          <w:tcPr>
            <w:tcW w:w="498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8"/>
          </w:tcPr>
          <w:p w:rsidR="00817D05" w:rsidRDefault="00817D05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  <w:tr w:rsidR="00817D05">
        <w:tc>
          <w:tcPr>
            <w:tcW w:w="2016" w:type="dxa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всего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81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2016" w:type="dxa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максимальная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81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самостоятельная работа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обязательная аудиторная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лекций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rPr>
          <w:trHeight w:val="60"/>
        </w:trPr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лабораторных и практических занятий, включая семинары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курсовых работ (проектов)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учебной практики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right"/>
              <w:rPr>
                <w:lang w:eastAsia="en-US"/>
              </w:rPr>
            </w:pPr>
            <w:r>
              <w:t>производственной практики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  <w:r>
              <w:t>час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6"/>
                <w:szCs w:val="6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rPr>
                <w:sz w:val="6"/>
                <w:szCs w:val="6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6"/>
                <w:szCs w:val="6"/>
              </w:rPr>
            </w:pPr>
          </w:p>
        </w:tc>
      </w:tr>
      <w:tr w:rsidR="00817D05">
        <w:tc>
          <w:tcPr>
            <w:tcW w:w="10080" w:type="dxa"/>
            <w:gridSpan w:val="8"/>
          </w:tcPr>
          <w:p w:rsidR="00817D05" w:rsidRDefault="00817D05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[количество часов вносится в соответствии с рабочим учебным планом специальности]</w:t>
            </w:r>
          </w:p>
        </w:tc>
      </w:tr>
      <w:tr w:rsidR="00817D05">
        <w:tc>
          <w:tcPr>
            <w:tcW w:w="6487" w:type="dxa"/>
            <w:gridSpan w:val="5"/>
          </w:tcPr>
          <w:p w:rsidR="00817D05" w:rsidRDefault="00817D05">
            <w:pPr>
              <w:rPr>
                <w:sz w:val="12"/>
                <w:szCs w:val="12"/>
              </w:rPr>
            </w:pPr>
          </w:p>
        </w:tc>
        <w:tc>
          <w:tcPr>
            <w:tcW w:w="1577" w:type="dxa"/>
          </w:tcPr>
          <w:p w:rsidR="00817D05" w:rsidRDefault="00817D05">
            <w:pPr>
              <w:rPr>
                <w:sz w:val="12"/>
                <w:szCs w:val="12"/>
              </w:rPr>
            </w:pPr>
          </w:p>
        </w:tc>
        <w:tc>
          <w:tcPr>
            <w:tcW w:w="2016" w:type="dxa"/>
            <w:gridSpan w:val="2"/>
          </w:tcPr>
          <w:p w:rsidR="00817D05" w:rsidRDefault="00817D05">
            <w:pPr>
              <w:rPr>
                <w:sz w:val="12"/>
                <w:szCs w:val="12"/>
              </w:rPr>
            </w:pPr>
          </w:p>
        </w:tc>
      </w:tr>
    </w:tbl>
    <w:p w:rsidR="00817D05" w:rsidRPr="001F6721" w:rsidRDefault="00817D05" w:rsidP="008F3A41">
      <w:pPr>
        <w:jc w:val="both"/>
        <w:rPr>
          <w:sz w:val="16"/>
          <w:szCs w:val="16"/>
        </w:rPr>
      </w:pPr>
    </w:p>
    <w:p w:rsidR="00817D05" w:rsidRPr="00E1134B" w:rsidRDefault="00817D05" w:rsidP="00F645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E1134B">
        <w:rPr>
          <w:b/>
          <w:bCs/>
          <w:sz w:val="28"/>
          <w:szCs w:val="28"/>
        </w:rPr>
        <w:lastRenderedPageBreak/>
        <w:t>2. Результаты освоения профессионального модуля</w:t>
      </w:r>
    </w:p>
    <w:p w:rsidR="00817D05" w:rsidRPr="00E1134B" w:rsidRDefault="00817D05" w:rsidP="00F64531">
      <w:pPr>
        <w:ind w:firstLine="709"/>
        <w:jc w:val="both"/>
      </w:pPr>
      <w:r w:rsidRPr="00E1134B">
        <w:t xml:space="preserve">Результатом освоения профессионального модуля является овладение обучающимися видом профессиональной деятельности 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28"/>
        <w:gridCol w:w="9252"/>
      </w:tblGrid>
      <w:tr w:rsidR="00817D05" w:rsidRPr="00BA150C">
        <w:tc>
          <w:tcPr>
            <w:tcW w:w="828" w:type="dxa"/>
            <w:tcBorders>
              <w:right w:val="single" w:sz="8" w:space="0" w:color="auto"/>
            </w:tcBorders>
          </w:tcPr>
          <w:p w:rsidR="00817D05" w:rsidRPr="00BA150C" w:rsidRDefault="00817D05" w:rsidP="00BA15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Pr="00BA150C" w:rsidRDefault="00817D05" w:rsidP="00961E21">
            <w:pPr>
              <w:jc w:val="center"/>
              <w:rPr>
                <w:sz w:val="28"/>
                <w:szCs w:val="28"/>
              </w:rPr>
            </w:pPr>
          </w:p>
        </w:tc>
      </w:tr>
      <w:tr w:rsidR="00817D05" w:rsidRPr="008C530B">
        <w:tc>
          <w:tcPr>
            <w:tcW w:w="828" w:type="dxa"/>
          </w:tcPr>
          <w:p w:rsidR="00817D05" w:rsidRPr="008C530B" w:rsidRDefault="00817D05" w:rsidP="00BA150C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9252" w:type="dxa"/>
            <w:tcBorders>
              <w:top w:val="single" w:sz="8" w:space="0" w:color="auto"/>
            </w:tcBorders>
          </w:tcPr>
          <w:p w:rsidR="00817D05" w:rsidRPr="008C530B" w:rsidRDefault="00817D05" w:rsidP="00BA150C">
            <w:pPr>
              <w:jc w:val="center"/>
              <w:rPr>
                <w:i/>
                <w:iCs/>
                <w:sz w:val="18"/>
                <w:szCs w:val="18"/>
              </w:rPr>
            </w:pPr>
            <w:r w:rsidRPr="008C530B">
              <w:rPr>
                <w:i/>
                <w:iCs/>
                <w:sz w:val="18"/>
                <w:szCs w:val="18"/>
              </w:rPr>
              <w:t>[наименование вида профессиональной деятельности в соответствии с ФГОС (пункты 5.2.1-5.2</w:t>
            </w:r>
            <w:r w:rsidRPr="008C530B">
              <w:rPr>
                <w:i/>
                <w:iCs/>
                <w:sz w:val="18"/>
                <w:szCs w:val="18"/>
                <w:lang w:val="en-US"/>
              </w:rPr>
              <w:t>n</w:t>
            </w:r>
            <w:r w:rsidRPr="008C530B">
              <w:rPr>
                <w:i/>
                <w:iCs/>
                <w:sz w:val="18"/>
                <w:szCs w:val="18"/>
              </w:rPr>
              <w:t>)]</w:t>
            </w:r>
          </w:p>
        </w:tc>
      </w:tr>
    </w:tbl>
    <w:p w:rsidR="00817D05" w:rsidRPr="00E852D6" w:rsidRDefault="00817D05" w:rsidP="00F64531">
      <w:pPr>
        <w:ind w:firstLine="709"/>
        <w:jc w:val="both"/>
      </w:pPr>
      <w:r w:rsidRPr="00E852D6">
        <w:t xml:space="preserve">в том числе профессиональными </w:t>
      </w:r>
      <w:r w:rsidRPr="00E852D6">
        <w:rPr>
          <w:b/>
          <w:bCs/>
        </w:rPr>
        <w:t>(ПК)</w:t>
      </w:r>
      <w:r w:rsidRPr="00E852D6">
        <w:t xml:space="preserve"> и общими </w:t>
      </w:r>
      <w:r w:rsidRPr="00E852D6">
        <w:rPr>
          <w:b/>
          <w:bCs/>
        </w:rPr>
        <w:t>(ОК)</w:t>
      </w:r>
      <w:r w:rsidRPr="00E852D6">
        <w:t xml:space="preserve"> компетенциями.</w:t>
      </w:r>
    </w:p>
    <w:p w:rsidR="00817D05" w:rsidRPr="00F64531" w:rsidRDefault="00817D05" w:rsidP="00F64531">
      <w:pPr>
        <w:ind w:firstLine="709"/>
        <w:jc w:val="both"/>
        <w:rPr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8892"/>
      </w:tblGrid>
      <w:tr w:rsidR="00817D05" w:rsidRPr="00C37287">
        <w:tc>
          <w:tcPr>
            <w:tcW w:w="1188" w:type="dxa"/>
          </w:tcPr>
          <w:p w:rsidR="00817D05" w:rsidRPr="00C37287" w:rsidRDefault="00817D05" w:rsidP="00BA150C">
            <w:pPr>
              <w:jc w:val="center"/>
              <w:rPr>
                <w:b/>
                <w:bCs/>
              </w:rPr>
            </w:pPr>
            <w:r w:rsidRPr="00C37287">
              <w:rPr>
                <w:b/>
                <w:bCs/>
              </w:rPr>
              <w:t>Код</w:t>
            </w:r>
          </w:p>
        </w:tc>
        <w:tc>
          <w:tcPr>
            <w:tcW w:w="8892" w:type="dxa"/>
          </w:tcPr>
          <w:p w:rsidR="00817D05" w:rsidRPr="00C37287" w:rsidRDefault="00817D05" w:rsidP="00BA150C">
            <w:pPr>
              <w:jc w:val="center"/>
            </w:pPr>
            <w:r w:rsidRPr="00C37287">
              <w:t>Наименование результата обучения</w:t>
            </w:r>
          </w:p>
        </w:tc>
      </w:tr>
      <w:tr w:rsidR="00817D05" w:rsidRPr="00BA150C">
        <w:tc>
          <w:tcPr>
            <w:tcW w:w="1188" w:type="dxa"/>
          </w:tcPr>
          <w:p w:rsidR="00817D05" w:rsidRPr="00C37287" w:rsidRDefault="00817D05">
            <w:pPr>
              <w:jc w:val="both"/>
            </w:pPr>
          </w:p>
        </w:tc>
        <w:tc>
          <w:tcPr>
            <w:tcW w:w="8892" w:type="dxa"/>
          </w:tcPr>
          <w:p w:rsidR="00817D05" w:rsidRPr="00B82B4A" w:rsidRDefault="00817D05" w:rsidP="00B82B4A">
            <w:pPr>
              <w:jc w:val="center"/>
              <w:rPr>
                <w:b/>
                <w:bCs/>
              </w:rPr>
            </w:pPr>
            <w:r w:rsidRPr="00B82B4A">
              <w:rPr>
                <w:b/>
                <w:bCs/>
              </w:rPr>
              <w:t>Профессиональные компетенции</w:t>
            </w:r>
          </w:p>
        </w:tc>
      </w:tr>
      <w:tr w:rsidR="00817D05" w:rsidRPr="00BA150C">
        <w:tc>
          <w:tcPr>
            <w:tcW w:w="1188" w:type="dxa"/>
          </w:tcPr>
          <w:p w:rsidR="00817D05" w:rsidRPr="00C37287" w:rsidRDefault="00817D05">
            <w:pPr>
              <w:jc w:val="both"/>
            </w:pPr>
            <w:r w:rsidRPr="00C37287">
              <w:t xml:space="preserve">ПК </w:t>
            </w:r>
            <w:r>
              <w:t>5.1.</w:t>
            </w:r>
          </w:p>
        </w:tc>
        <w:tc>
          <w:tcPr>
            <w:tcW w:w="8892" w:type="dxa"/>
          </w:tcPr>
          <w:p w:rsidR="00817D05" w:rsidRPr="00C37287" w:rsidRDefault="00817D05">
            <w:pPr>
              <w:jc w:val="both"/>
            </w:pPr>
            <w:r>
              <w:t>Осуществлять исследование и анализ ТЖС клиента с определением субъектов деятельности (организации и учреждения).</w:t>
            </w:r>
          </w:p>
        </w:tc>
      </w:tr>
      <w:tr w:rsidR="00817D05" w:rsidRPr="00BA150C">
        <w:tc>
          <w:tcPr>
            <w:tcW w:w="1188" w:type="dxa"/>
          </w:tcPr>
          <w:p w:rsidR="00817D05" w:rsidRPr="00C37287" w:rsidRDefault="00817D05">
            <w:pPr>
              <w:jc w:val="both"/>
            </w:pPr>
            <w:r w:rsidRPr="00C37287">
              <w:t xml:space="preserve">ПК </w:t>
            </w:r>
            <w:r>
              <w:t>5.2.</w:t>
            </w:r>
          </w:p>
        </w:tc>
        <w:tc>
          <w:tcPr>
            <w:tcW w:w="8892" w:type="dxa"/>
          </w:tcPr>
          <w:p w:rsidR="00817D05" w:rsidRPr="00C37287" w:rsidRDefault="00817D05">
            <w:pPr>
              <w:jc w:val="both"/>
            </w:pPr>
            <w:r>
              <w:t>Определять наиболее значимые цели профессиональной деятельности и пути решения ТЖС клиента.</w:t>
            </w:r>
          </w:p>
        </w:tc>
      </w:tr>
      <w:tr w:rsidR="00817D05" w:rsidRPr="00BA150C">
        <w:tc>
          <w:tcPr>
            <w:tcW w:w="1188" w:type="dxa"/>
          </w:tcPr>
          <w:p w:rsidR="00817D05" w:rsidRPr="00C37287" w:rsidRDefault="00817D05">
            <w:pPr>
              <w:jc w:val="both"/>
            </w:pPr>
            <w:r w:rsidRPr="00C37287">
              <w:t xml:space="preserve">ПК </w:t>
            </w:r>
            <w:r>
              <w:t>5.3.</w:t>
            </w:r>
          </w:p>
        </w:tc>
        <w:tc>
          <w:tcPr>
            <w:tcW w:w="8892" w:type="dxa"/>
          </w:tcPr>
          <w:p w:rsidR="00817D05" w:rsidRPr="00C37287" w:rsidRDefault="00817D05">
            <w:pPr>
              <w:jc w:val="both"/>
            </w:pPr>
            <w:r>
              <w:t>Осуществлять прогнозирование и моделирование вариантов решения проблемы клиента с учетом имеющихся ресурсов.</w:t>
            </w:r>
          </w:p>
        </w:tc>
      </w:tr>
      <w:tr w:rsidR="00817D05" w:rsidRPr="00BA150C">
        <w:tc>
          <w:tcPr>
            <w:tcW w:w="1188" w:type="dxa"/>
          </w:tcPr>
          <w:p w:rsidR="00817D05" w:rsidRPr="00C37287" w:rsidRDefault="00817D05">
            <w:pPr>
              <w:jc w:val="both"/>
            </w:pPr>
            <w:r w:rsidRPr="00C37287">
              <w:t xml:space="preserve">ПК </w:t>
            </w:r>
            <w:r>
              <w:t>5.4.</w:t>
            </w:r>
          </w:p>
        </w:tc>
        <w:tc>
          <w:tcPr>
            <w:tcW w:w="8892" w:type="dxa"/>
          </w:tcPr>
          <w:p w:rsidR="00817D05" w:rsidRPr="00C37287" w:rsidRDefault="00817D05">
            <w:pPr>
              <w:jc w:val="both"/>
            </w:pPr>
            <w:r>
              <w:t>Применять инновационные технологии и творческий подход в деятельности по оказанию помощи и поддержки клиенту.</w:t>
            </w:r>
          </w:p>
        </w:tc>
      </w:tr>
      <w:tr w:rsidR="00817D05" w:rsidRPr="00BA150C">
        <w:tc>
          <w:tcPr>
            <w:tcW w:w="1188" w:type="dxa"/>
          </w:tcPr>
          <w:p w:rsidR="00817D05" w:rsidRPr="00C37287" w:rsidRDefault="00817D05">
            <w:pPr>
              <w:jc w:val="both"/>
            </w:pPr>
            <w:r w:rsidRPr="00C37287">
              <w:t xml:space="preserve">ПК </w:t>
            </w:r>
            <w:r>
              <w:t>5.5.</w:t>
            </w:r>
          </w:p>
        </w:tc>
        <w:tc>
          <w:tcPr>
            <w:tcW w:w="8892" w:type="dxa"/>
          </w:tcPr>
          <w:p w:rsidR="00817D05" w:rsidRPr="00C37287" w:rsidRDefault="00817D05">
            <w:pPr>
              <w:jc w:val="both"/>
            </w:pPr>
            <w:r>
              <w:t>Осуществлять планирование деятельности и контроль достигнутых результатов с последующей коррекцией и анализом ее эффективности.</w:t>
            </w:r>
          </w:p>
        </w:tc>
      </w:tr>
      <w:tr w:rsidR="00817D05" w:rsidRPr="00BA150C">
        <w:tc>
          <w:tcPr>
            <w:tcW w:w="1188" w:type="dxa"/>
          </w:tcPr>
          <w:p w:rsidR="00817D05" w:rsidRPr="00C37287" w:rsidRDefault="00817D05" w:rsidP="00BA150C">
            <w:pPr>
              <w:jc w:val="both"/>
            </w:pPr>
          </w:p>
        </w:tc>
        <w:tc>
          <w:tcPr>
            <w:tcW w:w="8892" w:type="dxa"/>
          </w:tcPr>
          <w:p w:rsidR="00817D05" w:rsidRPr="00B82B4A" w:rsidRDefault="00817D05" w:rsidP="00B82B4A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B82B4A">
              <w:rPr>
                <w:b/>
                <w:bCs/>
              </w:rPr>
              <w:t>Общие компетенции</w:t>
            </w:r>
          </w:p>
        </w:tc>
      </w:tr>
      <w:tr w:rsidR="00817D05" w:rsidRPr="00BA150C">
        <w:tc>
          <w:tcPr>
            <w:tcW w:w="1188" w:type="dxa"/>
          </w:tcPr>
          <w:p w:rsidR="00817D05" w:rsidRPr="00C37287" w:rsidRDefault="00817D05" w:rsidP="00BA150C">
            <w:pPr>
              <w:jc w:val="both"/>
            </w:pPr>
            <w:r w:rsidRPr="00C37287">
              <w:t>ОК 1.</w:t>
            </w:r>
          </w:p>
        </w:tc>
        <w:tc>
          <w:tcPr>
            <w:tcW w:w="8892" w:type="dxa"/>
          </w:tcPr>
          <w:p w:rsidR="00817D05" w:rsidRPr="002906E9" w:rsidRDefault="00817D05" w:rsidP="006F6581">
            <w:pPr>
              <w:autoSpaceDE w:val="0"/>
              <w:autoSpaceDN w:val="0"/>
              <w:adjustRightInd w:val="0"/>
              <w:jc w:val="both"/>
            </w:pPr>
            <w:r w:rsidRPr="002906E9">
              <w:t xml:space="preserve"> 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817D05" w:rsidRPr="00BA150C">
        <w:tc>
          <w:tcPr>
            <w:tcW w:w="1188" w:type="dxa"/>
          </w:tcPr>
          <w:p w:rsidR="00817D05" w:rsidRPr="00C37287" w:rsidRDefault="00817D05" w:rsidP="00BA150C">
            <w:pPr>
              <w:jc w:val="both"/>
            </w:pPr>
            <w:r w:rsidRPr="00C37287">
              <w:t>ОК 2.</w:t>
            </w:r>
          </w:p>
        </w:tc>
        <w:tc>
          <w:tcPr>
            <w:tcW w:w="8892" w:type="dxa"/>
          </w:tcPr>
          <w:p w:rsidR="00817D05" w:rsidRPr="002906E9" w:rsidRDefault="00817D05" w:rsidP="006F6581">
            <w:pPr>
              <w:autoSpaceDE w:val="0"/>
              <w:autoSpaceDN w:val="0"/>
              <w:adjustRightInd w:val="0"/>
              <w:jc w:val="both"/>
            </w:pPr>
            <w:r w:rsidRPr="002906E9">
              <w:t>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      </w:r>
          </w:p>
        </w:tc>
      </w:tr>
      <w:tr w:rsidR="00817D05" w:rsidRPr="00BA150C">
        <w:tc>
          <w:tcPr>
            <w:tcW w:w="1188" w:type="dxa"/>
          </w:tcPr>
          <w:p w:rsidR="00817D05" w:rsidRPr="00C37287" w:rsidRDefault="00817D05" w:rsidP="00BA150C">
            <w:pPr>
              <w:jc w:val="both"/>
            </w:pPr>
            <w:r w:rsidRPr="00C37287">
              <w:t>ОК 3.</w:t>
            </w:r>
          </w:p>
        </w:tc>
        <w:tc>
          <w:tcPr>
            <w:tcW w:w="8892" w:type="dxa"/>
          </w:tcPr>
          <w:p w:rsidR="00817D05" w:rsidRPr="002906E9" w:rsidRDefault="00817D05" w:rsidP="006F6581">
            <w:pPr>
              <w:autoSpaceDE w:val="0"/>
              <w:autoSpaceDN w:val="0"/>
              <w:adjustRightInd w:val="0"/>
              <w:jc w:val="both"/>
            </w:pPr>
            <w:r w:rsidRPr="002906E9">
              <w:t>Решать проблемы, оценивать риски и принимать решения в нестандартных ситуациях.</w:t>
            </w:r>
          </w:p>
        </w:tc>
      </w:tr>
      <w:tr w:rsidR="00817D05" w:rsidRPr="00BA150C">
        <w:tc>
          <w:tcPr>
            <w:tcW w:w="1188" w:type="dxa"/>
          </w:tcPr>
          <w:p w:rsidR="00817D05" w:rsidRPr="00C37287" w:rsidRDefault="00817D05" w:rsidP="00BA150C">
            <w:pPr>
              <w:jc w:val="both"/>
            </w:pPr>
            <w:r w:rsidRPr="00C37287">
              <w:t>ОК 4.</w:t>
            </w:r>
          </w:p>
        </w:tc>
        <w:tc>
          <w:tcPr>
            <w:tcW w:w="8892" w:type="dxa"/>
          </w:tcPr>
          <w:p w:rsidR="00817D05" w:rsidRPr="002906E9" w:rsidRDefault="00817D05" w:rsidP="006F6581">
            <w:pPr>
              <w:autoSpaceDE w:val="0"/>
              <w:autoSpaceDN w:val="0"/>
              <w:adjustRightInd w:val="0"/>
              <w:jc w:val="both"/>
            </w:pPr>
            <w:r w:rsidRPr="002906E9"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</w:tr>
      <w:tr w:rsidR="00817D05" w:rsidRPr="00B82B4A"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817D05" w:rsidRPr="00B82B4A" w:rsidRDefault="00817D05" w:rsidP="00BA15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</w:tcPr>
          <w:p w:rsidR="00817D05" w:rsidRPr="00B82B4A" w:rsidRDefault="00817D05" w:rsidP="00B82B4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B82B4A">
              <w:rPr>
                <w:b/>
                <w:bCs/>
                <w:sz w:val="20"/>
                <w:szCs w:val="20"/>
              </w:rPr>
              <w:t>[перечень компетенций в соответствии с ФГОС СПО]</w:t>
            </w:r>
          </w:p>
        </w:tc>
      </w:tr>
    </w:tbl>
    <w:p w:rsidR="00817D05" w:rsidRPr="00F64531" w:rsidRDefault="00817D05" w:rsidP="00F64531">
      <w:pPr>
        <w:jc w:val="both"/>
        <w:rPr>
          <w:sz w:val="28"/>
          <w:szCs w:val="28"/>
        </w:rPr>
      </w:pPr>
    </w:p>
    <w:p w:rsidR="00817D05" w:rsidRPr="00557D43" w:rsidRDefault="00817D05" w:rsidP="00CA046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557D43">
        <w:rPr>
          <w:b/>
          <w:bCs/>
          <w:sz w:val="28"/>
          <w:szCs w:val="28"/>
        </w:rPr>
        <w:lastRenderedPageBreak/>
        <w:t>3. Структура и содержание профессионального модуля</w:t>
      </w:r>
    </w:p>
    <w:p w:rsidR="00817D05" w:rsidRPr="001D3F93" w:rsidRDefault="00817D05" w:rsidP="00CA0468">
      <w:pPr>
        <w:jc w:val="center"/>
        <w:rPr>
          <w:sz w:val="16"/>
          <w:szCs w:val="16"/>
        </w:rPr>
      </w:pPr>
    </w:p>
    <w:p w:rsidR="00817D05" w:rsidRPr="00557D43" w:rsidRDefault="00817D05" w:rsidP="00CA0468">
      <w:pPr>
        <w:jc w:val="center"/>
        <w:rPr>
          <w:b/>
          <w:bCs/>
          <w:sz w:val="28"/>
          <w:szCs w:val="28"/>
        </w:rPr>
      </w:pPr>
      <w:r w:rsidRPr="00557D43">
        <w:rPr>
          <w:b/>
          <w:bCs/>
          <w:sz w:val="28"/>
          <w:szCs w:val="28"/>
        </w:rPr>
        <w:t>3.1. Тематический план профессионального модуля</w:t>
      </w:r>
    </w:p>
    <w:p w:rsidR="00817D05" w:rsidRDefault="00817D05" w:rsidP="00CA0468">
      <w:pPr>
        <w:jc w:val="center"/>
        <w:rPr>
          <w:b/>
          <w:bCs/>
        </w:rPr>
      </w:pPr>
      <w:r>
        <w:rPr>
          <w:b/>
          <w:bCs/>
        </w:rPr>
        <w:t>Методическое обеспечение образовательного процесса</w:t>
      </w:r>
    </w:p>
    <w:p w:rsidR="00817D05" w:rsidRPr="00C022CD" w:rsidRDefault="00817D05" w:rsidP="00CA0468">
      <w:pPr>
        <w:jc w:val="center"/>
        <w:rPr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3058"/>
        <w:gridCol w:w="895"/>
        <w:gridCol w:w="657"/>
        <w:gridCol w:w="658"/>
        <w:gridCol w:w="657"/>
        <w:gridCol w:w="771"/>
        <w:gridCol w:w="770"/>
        <w:gridCol w:w="659"/>
        <w:gridCol w:w="792"/>
      </w:tblGrid>
      <w:tr w:rsidR="00817D05" w:rsidRPr="00BA150C">
        <w:tc>
          <w:tcPr>
            <w:tcW w:w="1163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817D05" w:rsidRPr="00BA150C" w:rsidRDefault="00817D05" w:rsidP="00BA150C">
            <w:pPr>
              <w:ind w:left="113" w:right="113"/>
              <w:rPr>
                <w:sz w:val="20"/>
                <w:szCs w:val="20"/>
              </w:rPr>
            </w:pPr>
            <w:r w:rsidRPr="00BA150C">
              <w:rPr>
                <w:sz w:val="20"/>
                <w:szCs w:val="20"/>
              </w:rPr>
              <w:t>Коды профессиональных компетенций</w:t>
            </w:r>
          </w:p>
        </w:tc>
        <w:tc>
          <w:tcPr>
            <w:tcW w:w="305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7D05" w:rsidRPr="00BA150C" w:rsidRDefault="00817D05" w:rsidP="00BA150C">
            <w:pPr>
              <w:jc w:val="center"/>
              <w:rPr>
                <w:sz w:val="20"/>
                <w:szCs w:val="20"/>
              </w:rPr>
            </w:pPr>
            <w:r w:rsidRPr="00BA150C">
              <w:rPr>
                <w:sz w:val="20"/>
                <w:szCs w:val="20"/>
              </w:rPr>
              <w:t>Наименование разделов профессионального модуля</w:t>
            </w:r>
          </w:p>
        </w:tc>
        <w:tc>
          <w:tcPr>
            <w:tcW w:w="895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17D05" w:rsidRPr="00BA150C" w:rsidRDefault="00817D05" w:rsidP="00BA150C">
            <w:pPr>
              <w:ind w:left="113" w:right="113"/>
              <w:rPr>
                <w:sz w:val="18"/>
                <w:szCs w:val="18"/>
              </w:rPr>
            </w:pPr>
            <w:r w:rsidRPr="00BA150C">
              <w:rPr>
                <w:sz w:val="18"/>
                <w:szCs w:val="18"/>
              </w:rPr>
              <w:t>Всего часов (максимальная учебная нагрузка и практики)</w:t>
            </w:r>
          </w:p>
        </w:tc>
        <w:tc>
          <w:tcPr>
            <w:tcW w:w="3513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D05" w:rsidRPr="00BA150C" w:rsidRDefault="00817D05" w:rsidP="00BA150C">
            <w:pPr>
              <w:jc w:val="center"/>
              <w:rPr>
                <w:sz w:val="18"/>
                <w:szCs w:val="18"/>
              </w:rPr>
            </w:pPr>
            <w:r w:rsidRPr="00BA150C">
              <w:rPr>
                <w:sz w:val="18"/>
                <w:szCs w:val="18"/>
              </w:rPr>
              <w:t>Объем времени, отведенный на освоение междисциплинарного курса (курсов)</w:t>
            </w:r>
          </w:p>
        </w:tc>
        <w:tc>
          <w:tcPr>
            <w:tcW w:w="1451" w:type="dxa"/>
            <w:gridSpan w:val="2"/>
            <w:tcBorders>
              <w:left w:val="single" w:sz="12" w:space="0" w:color="auto"/>
            </w:tcBorders>
          </w:tcPr>
          <w:p w:rsidR="00817D05" w:rsidRPr="00BA150C" w:rsidRDefault="00817D05" w:rsidP="00BA150C">
            <w:pPr>
              <w:jc w:val="center"/>
              <w:rPr>
                <w:sz w:val="18"/>
                <w:szCs w:val="18"/>
              </w:rPr>
            </w:pPr>
            <w:r w:rsidRPr="00BA150C">
              <w:rPr>
                <w:sz w:val="18"/>
                <w:szCs w:val="18"/>
              </w:rPr>
              <w:t>Практика</w:t>
            </w:r>
          </w:p>
        </w:tc>
      </w:tr>
      <w:tr w:rsidR="00817D05" w:rsidRPr="00BA150C">
        <w:tc>
          <w:tcPr>
            <w:tcW w:w="1163" w:type="dxa"/>
            <w:vMerge/>
            <w:tcBorders>
              <w:right w:val="single" w:sz="12" w:space="0" w:color="auto"/>
            </w:tcBorders>
          </w:tcPr>
          <w:p w:rsidR="00817D05" w:rsidRPr="00BA150C" w:rsidRDefault="00817D05" w:rsidP="00053006">
            <w:pPr>
              <w:rPr>
                <w:sz w:val="16"/>
                <w:szCs w:val="16"/>
              </w:rPr>
            </w:pPr>
          </w:p>
        </w:tc>
        <w:tc>
          <w:tcPr>
            <w:tcW w:w="30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17D05" w:rsidRPr="00BA150C" w:rsidRDefault="00817D05" w:rsidP="00053006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17D05" w:rsidRPr="00BA150C" w:rsidRDefault="00817D05" w:rsidP="00053006">
            <w:pPr>
              <w:rPr>
                <w:sz w:val="16"/>
                <w:szCs w:val="16"/>
              </w:rPr>
            </w:pPr>
          </w:p>
        </w:tc>
        <w:tc>
          <w:tcPr>
            <w:tcW w:w="197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D05" w:rsidRPr="00BA150C" w:rsidRDefault="00817D05" w:rsidP="00BA150C">
            <w:pPr>
              <w:jc w:val="center"/>
              <w:rPr>
                <w:sz w:val="18"/>
                <w:szCs w:val="18"/>
              </w:rPr>
            </w:pPr>
            <w:r w:rsidRPr="00BA150C">
              <w:rPr>
                <w:sz w:val="18"/>
                <w:szCs w:val="18"/>
              </w:rPr>
              <w:t>Обязательная аудиторная учебная нагрузка обучающегося</w:t>
            </w:r>
          </w:p>
        </w:tc>
        <w:tc>
          <w:tcPr>
            <w:tcW w:w="15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D05" w:rsidRPr="00BA150C" w:rsidRDefault="00817D05" w:rsidP="00BA150C">
            <w:pPr>
              <w:jc w:val="center"/>
              <w:rPr>
                <w:sz w:val="18"/>
                <w:szCs w:val="18"/>
              </w:rPr>
            </w:pPr>
            <w:r w:rsidRPr="00BA150C">
              <w:rPr>
                <w:sz w:val="18"/>
                <w:szCs w:val="18"/>
              </w:rPr>
              <w:t>Самостоятельная работа обучающегося</w:t>
            </w:r>
          </w:p>
        </w:tc>
        <w:tc>
          <w:tcPr>
            <w:tcW w:w="6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17D05" w:rsidRPr="00BA150C" w:rsidRDefault="00817D05" w:rsidP="00BA150C">
            <w:pPr>
              <w:ind w:left="113" w:right="113"/>
              <w:rPr>
                <w:sz w:val="16"/>
                <w:szCs w:val="16"/>
              </w:rPr>
            </w:pPr>
            <w:r w:rsidRPr="00BA150C">
              <w:rPr>
                <w:sz w:val="18"/>
                <w:szCs w:val="18"/>
              </w:rPr>
              <w:t>Учебная, часов</w:t>
            </w:r>
          </w:p>
        </w:tc>
        <w:tc>
          <w:tcPr>
            <w:tcW w:w="792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817D05" w:rsidRPr="00BA150C" w:rsidRDefault="00817D05" w:rsidP="00BA150C">
            <w:pPr>
              <w:ind w:left="113" w:right="113"/>
              <w:rPr>
                <w:sz w:val="16"/>
                <w:szCs w:val="16"/>
              </w:rPr>
            </w:pPr>
            <w:r w:rsidRPr="00BA150C">
              <w:rPr>
                <w:sz w:val="16"/>
                <w:szCs w:val="16"/>
              </w:rPr>
              <w:t>Производственная (по профилю специальности), часов (если предусмотрена рассредоточенная практика)</w:t>
            </w:r>
          </w:p>
        </w:tc>
      </w:tr>
      <w:tr w:rsidR="00817D05" w:rsidRPr="00BA150C">
        <w:trPr>
          <w:cantSplit/>
          <w:trHeight w:val="1910"/>
        </w:trPr>
        <w:tc>
          <w:tcPr>
            <w:tcW w:w="116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17D05" w:rsidRPr="00BA150C" w:rsidRDefault="00817D05" w:rsidP="00053006">
            <w:pPr>
              <w:rPr>
                <w:sz w:val="16"/>
                <w:szCs w:val="16"/>
              </w:rPr>
            </w:pPr>
          </w:p>
        </w:tc>
        <w:tc>
          <w:tcPr>
            <w:tcW w:w="30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D05" w:rsidRPr="00BA150C" w:rsidRDefault="00817D05" w:rsidP="00053006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D05" w:rsidRPr="00BA150C" w:rsidRDefault="00817D05" w:rsidP="00053006">
            <w:pPr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817D05" w:rsidRPr="00BA150C" w:rsidRDefault="00817D05" w:rsidP="00BA150C">
            <w:pPr>
              <w:ind w:left="113" w:right="113"/>
              <w:rPr>
                <w:sz w:val="18"/>
                <w:szCs w:val="18"/>
              </w:rPr>
            </w:pPr>
            <w:r w:rsidRPr="00BA150C">
              <w:rPr>
                <w:sz w:val="18"/>
                <w:szCs w:val="18"/>
              </w:rPr>
              <w:t>Всего, часов</w:t>
            </w:r>
          </w:p>
        </w:tc>
        <w:tc>
          <w:tcPr>
            <w:tcW w:w="65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817D05" w:rsidRPr="00BA150C" w:rsidRDefault="00817D05" w:rsidP="00BA150C">
            <w:pPr>
              <w:ind w:left="113" w:right="113"/>
              <w:rPr>
                <w:sz w:val="16"/>
                <w:szCs w:val="16"/>
              </w:rPr>
            </w:pPr>
            <w:r w:rsidRPr="00BA150C">
              <w:rPr>
                <w:sz w:val="16"/>
                <w:szCs w:val="16"/>
              </w:rPr>
              <w:t>в т.ч. лабораторные работы и практические занятия, часов</w:t>
            </w:r>
          </w:p>
        </w:tc>
        <w:tc>
          <w:tcPr>
            <w:tcW w:w="65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17D05" w:rsidRPr="00BA150C" w:rsidRDefault="00817D05" w:rsidP="00BA150C">
            <w:pPr>
              <w:ind w:left="113" w:right="113"/>
              <w:rPr>
                <w:sz w:val="16"/>
                <w:szCs w:val="16"/>
              </w:rPr>
            </w:pPr>
            <w:r w:rsidRPr="00BA150C">
              <w:rPr>
                <w:sz w:val="18"/>
                <w:szCs w:val="18"/>
              </w:rPr>
              <w:t>в т.ч., курсовая работа (проект), часов</w:t>
            </w:r>
          </w:p>
        </w:tc>
        <w:tc>
          <w:tcPr>
            <w:tcW w:w="7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817D05" w:rsidRPr="00BA150C" w:rsidRDefault="00817D05" w:rsidP="00BA150C">
            <w:pPr>
              <w:ind w:left="113" w:right="113"/>
              <w:rPr>
                <w:sz w:val="16"/>
                <w:szCs w:val="16"/>
              </w:rPr>
            </w:pPr>
            <w:r w:rsidRPr="00BA150C">
              <w:rPr>
                <w:sz w:val="18"/>
                <w:szCs w:val="18"/>
              </w:rPr>
              <w:t>Всего, часов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17D05" w:rsidRPr="00BA150C" w:rsidRDefault="00817D05" w:rsidP="00BA150C">
            <w:pPr>
              <w:ind w:left="113" w:right="113"/>
              <w:rPr>
                <w:sz w:val="16"/>
                <w:szCs w:val="16"/>
              </w:rPr>
            </w:pPr>
            <w:r w:rsidRPr="00BA150C">
              <w:rPr>
                <w:sz w:val="18"/>
                <w:szCs w:val="18"/>
              </w:rPr>
              <w:t>в т.ч., курсовая работа (проект), часов</w:t>
            </w:r>
          </w:p>
        </w:tc>
        <w:tc>
          <w:tcPr>
            <w:tcW w:w="6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D05" w:rsidRPr="00BA150C" w:rsidRDefault="00817D05" w:rsidP="00053006">
            <w:pPr>
              <w:rPr>
                <w:sz w:val="16"/>
                <w:szCs w:val="16"/>
              </w:rPr>
            </w:pPr>
          </w:p>
        </w:tc>
        <w:tc>
          <w:tcPr>
            <w:tcW w:w="79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17D05" w:rsidRPr="00BA150C" w:rsidRDefault="00817D05" w:rsidP="00053006">
            <w:pPr>
              <w:rPr>
                <w:sz w:val="16"/>
                <w:szCs w:val="16"/>
              </w:rPr>
            </w:pPr>
          </w:p>
        </w:tc>
      </w:tr>
      <w:tr w:rsidR="00817D05" w:rsidRPr="00BA150C">
        <w:tc>
          <w:tcPr>
            <w:tcW w:w="11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D05" w:rsidRPr="00BA150C" w:rsidRDefault="00817D05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D05" w:rsidRPr="00BA150C" w:rsidRDefault="00817D05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D05" w:rsidRPr="00BA150C" w:rsidRDefault="00817D05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17D05" w:rsidRPr="00BA150C" w:rsidRDefault="00817D05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8" w:type="dxa"/>
            <w:tcBorders>
              <w:top w:val="single" w:sz="12" w:space="0" w:color="auto"/>
              <w:bottom w:val="single" w:sz="12" w:space="0" w:color="auto"/>
            </w:tcBorders>
          </w:tcPr>
          <w:p w:rsidR="00817D05" w:rsidRPr="00BA150C" w:rsidRDefault="00817D05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5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D05" w:rsidRPr="00BA150C" w:rsidRDefault="00817D05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17D05" w:rsidRPr="00BA150C" w:rsidRDefault="00817D05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D05" w:rsidRPr="00BA150C" w:rsidRDefault="00817D05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D05" w:rsidRPr="00BA150C" w:rsidRDefault="00817D05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17D05" w:rsidRPr="00BA150C" w:rsidRDefault="00817D05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817D05" w:rsidRPr="00BA150C">
        <w:tc>
          <w:tcPr>
            <w:tcW w:w="1163" w:type="dxa"/>
            <w:tcBorders>
              <w:top w:val="single" w:sz="12" w:space="0" w:color="auto"/>
              <w:right w:val="single" w:sz="12" w:space="0" w:color="auto"/>
            </w:tcBorders>
          </w:tcPr>
          <w:p w:rsidR="00817D05" w:rsidRDefault="00817D05" w:rsidP="00205D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ПК. 5.1 – 5.5.</w:t>
            </w:r>
          </w:p>
          <w:p w:rsidR="00817D05" w:rsidRPr="00762E71" w:rsidRDefault="00817D05" w:rsidP="00205D2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17D05" w:rsidRPr="00762E71" w:rsidRDefault="00817D05" w:rsidP="002906E9">
            <w:pPr>
              <w:ind w:left="-83"/>
              <w:jc w:val="center"/>
              <w:rPr>
                <w:b/>
                <w:bCs/>
                <w:sz w:val="20"/>
                <w:szCs w:val="20"/>
              </w:rPr>
            </w:pPr>
            <w:r w:rsidRPr="00762E71">
              <w:rPr>
                <w:b/>
                <w:bCs/>
                <w:sz w:val="20"/>
                <w:szCs w:val="20"/>
              </w:rPr>
              <w:t>Раздел 1.</w:t>
            </w:r>
          </w:p>
          <w:p w:rsidR="00817D05" w:rsidRPr="00BA150C" w:rsidRDefault="00817D05" w:rsidP="002906E9">
            <w:pPr>
              <w:ind w:left="-83"/>
              <w:jc w:val="center"/>
              <w:rPr>
                <w:sz w:val="20"/>
                <w:szCs w:val="20"/>
              </w:rPr>
            </w:pPr>
            <w:r w:rsidRPr="00393DBC">
              <w:rPr>
                <w:b/>
                <w:bCs/>
              </w:rPr>
              <w:t>Теоретические основы проектной деятельности специалиста по социальной работе</w:t>
            </w:r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</w:p>
        </w:tc>
        <w:tc>
          <w:tcPr>
            <w:tcW w:w="657" w:type="dxa"/>
            <w:tcBorders>
              <w:top w:val="single" w:sz="12" w:space="0" w:color="auto"/>
              <w:lef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  <w:tc>
          <w:tcPr>
            <w:tcW w:w="658" w:type="dxa"/>
            <w:tcBorders>
              <w:top w:val="single" w:sz="12" w:space="0" w:color="auto"/>
            </w:tcBorders>
          </w:tcPr>
          <w:p w:rsidR="00817D05" w:rsidRPr="007532C2" w:rsidRDefault="00817D05" w:rsidP="001A5513">
            <w:pPr>
              <w:jc w:val="center"/>
            </w:pPr>
            <w:r>
              <w:t>36</w:t>
            </w:r>
          </w:p>
        </w:tc>
        <w:tc>
          <w:tcPr>
            <w:tcW w:w="657" w:type="dxa"/>
            <w:tcBorders>
              <w:top w:val="single" w:sz="12" w:space="0" w:color="auto"/>
              <w:right w:val="single" w:sz="12" w:space="0" w:color="auto"/>
            </w:tcBorders>
          </w:tcPr>
          <w:p w:rsidR="00817D05" w:rsidRPr="007532C2" w:rsidRDefault="00817D05" w:rsidP="001A5513">
            <w:pPr>
              <w:jc w:val="center"/>
            </w:pPr>
            <w:r>
              <w:t>-</w:t>
            </w:r>
          </w:p>
        </w:tc>
        <w:tc>
          <w:tcPr>
            <w:tcW w:w="771" w:type="dxa"/>
            <w:tcBorders>
              <w:top w:val="single" w:sz="12" w:space="0" w:color="auto"/>
              <w:lef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770" w:type="dxa"/>
            <w:tcBorders>
              <w:top w:val="single" w:sz="12" w:space="0" w:color="auto"/>
              <w:right w:val="single" w:sz="12" w:space="0" w:color="auto"/>
            </w:tcBorders>
          </w:tcPr>
          <w:p w:rsidR="00817D05" w:rsidRPr="007532C2" w:rsidRDefault="00817D05" w:rsidP="001A5513">
            <w:pPr>
              <w:jc w:val="center"/>
            </w:pPr>
            <w:r>
              <w:t>-</w:t>
            </w:r>
          </w:p>
        </w:tc>
        <w:tc>
          <w:tcPr>
            <w:tcW w:w="6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17D05" w:rsidRPr="00BA150C">
        <w:tc>
          <w:tcPr>
            <w:tcW w:w="1163" w:type="dxa"/>
            <w:tcBorders>
              <w:right w:val="single" w:sz="12" w:space="0" w:color="auto"/>
            </w:tcBorders>
          </w:tcPr>
          <w:p w:rsidR="00817D05" w:rsidRDefault="00817D05" w:rsidP="00205D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ПК. 5.1. – 5.5.</w:t>
            </w:r>
          </w:p>
          <w:p w:rsidR="00817D05" w:rsidRPr="00762E71" w:rsidRDefault="00817D05" w:rsidP="00205D2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58" w:type="dxa"/>
            <w:tcBorders>
              <w:left w:val="single" w:sz="12" w:space="0" w:color="auto"/>
              <w:right w:val="single" w:sz="12" w:space="0" w:color="auto"/>
            </w:tcBorders>
          </w:tcPr>
          <w:p w:rsidR="00817D05" w:rsidRPr="00762E71" w:rsidRDefault="00817D05" w:rsidP="002906E9">
            <w:pPr>
              <w:ind w:left="-83"/>
              <w:jc w:val="center"/>
              <w:rPr>
                <w:b/>
                <w:bCs/>
                <w:sz w:val="20"/>
                <w:szCs w:val="20"/>
              </w:rPr>
            </w:pPr>
            <w:r w:rsidRPr="00762E71">
              <w:rPr>
                <w:b/>
                <w:bCs/>
                <w:sz w:val="20"/>
                <w:szCs w:val="20"/>
              </w:rPr>
              <w:t>Раздел 2.</w:t>
            </w:r>
          </w:p>
          <w:p w:rsidR="00817D05" w:rsidRPr="00BA150C" w:rsidRDefault="00817D05" w:rsidP="002906E9">
            <w:pPr>
              <w:ind w:left="-83"/>
              <w:jc w:val="center"/>
              <w:rPr>
                <w:sz w:val="20"/>
                <w:szCs w:val="20"/>
              </w:rPr>
            </w:pPr>
            <w:r w:rsidRPr="00393DBC">
              <w:rPr>
                <w:b/>
                <w:bCs/>
              </w:rPr>
              <w:t>Теоретические основы инновационной деятельности в социальной работе</w:t>
            </w:r>
          </w:p>
        </w:tc>
        <w:tc>
          <w:tcPr>
            <w:tcW w:w="895" w:type="dxa"/>
            <w:tcBorders>
              <w:left w:val="single" w:sz="12" w:space="0" w:color="auto"/>
              <w:righ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</w:t>
            </w:r>
          </w:p>
        </w:tc>
        <w:tc>
          <w:tcPr>
            <w:tcW w:w="657" w:type="dxa"/>
            <w:tcBorders>
              <w:lef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658" w:type="dxa"/>
          </w:tcPr>
          <w:p w:rsidR="00817D05" w:rsidRPr="007532C2" w:rsidRDefault="00817D05" w:rsidP="001A5513">
            <w:pPr>
              <w:jc w:val="center"/>
            </w:pPr>
            <w:r>
              <w:t>27</w:t>
            </w:r>
          </w:p>
        </w:tc>
        <w:tc>
          <w:tcPr>
            <w:tcW w:w="657" w:type="dxa"/>
            <w:tcBorders>
              <w:right w:val="single" w:sz="12" w:space="0" w:color="auto"/>
            </w:tcBorders>
          </w:tcPr>
          <w:p w:rsidR="00817D05" w:rsidRPr="007532C2" w:rsidRDefault="00817D05" w:rsidP="001A5513">
            <w:pPr>
              <w:jc w:val="center"/>
            </w:pPr>
            <w:r>
              <w:t>-</w:t>
            </w:r>
          </w:p>
        </w:tc>
        <w:tc>
          <w:tcPr>
            <w:tcW w:w="771" w:type="dxa"/>
            <w:tcBorders>
              <w:lef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770" w:type="dxa"/>
            <w:tcBorders>
              <w:right w:val="single" w:sz="12" w:space="0" w:color="auto"/>
            </w:tcBorders>
          </w:tcPr>
          <w:p w:rsidR="00817D05" w:rsidRPr="007532C2" w:rsidRDefault="00817D05" w:rsidP="001A5513">
            <w:pPr>
              <w:jc w:val="center"/>
            </w:pPr>
            <w:r>
              <w:t>-</w:t>
            </w:r>
          </w:p>
        </w:tc>
        <w:tc>
          <w:tcPr>
            <w:tcW w:w="659" w:type="dxa"/>
            <w:tcBorders>
              <w:left w:val="single" w:sz="12" w:space="0" w:color="auto"/>
              <w:righ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92" w:type="dxa"/>
            <w:tcBorders>
              <w:lef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17D05" w:rsidRPr="00BA150C">
        <w:tc>
          <w:tcPr>
            <w:tcW w:w="1163" w:type="dxa"/>
            <w:tcBorders>
              <w:right w:val="single" w:sz="12" w:space="0" w:color="auto"/>
            </w:tcBorders>
          </w:tcPr>
          <w:p w:rsidR="00817D05" w:rsidRDefault="00817D05" w:rsidP="006F658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ПК. 5.1. – 5.5.</w:t>
            </w:r>
          </w:p>
          <w:p w:rsidR="00817D05" w:rsidRDefault="00817D05" w:rsidP="00205D2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58" w:type="dxa"/>
            <w:tcBorders>
              <w:left w:val="single" w:sz="12" w:space="0" w:color="auto"/>
              <w:right w:val="single" w:sz="12" w:space="0" w:color="auto"/>
            </w:tcBorders>
          </w:tcPr>
          <w:p w:rsidR="00817D05" w:rsidRDefault="00817D05" w:rsidP="002906E9">
            <w:pPr>
              <w:ind w:left="-8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 3.</w:t>
            </w:r>
          </w:p>
          <w:p w:rsidR="00817D05" w:rsidRPr="00762E71" w:rsidRDefault="00817D05" w:rsidP="002906E9">
            <w:pPr>
              <w:ind w:left="-83"/>
              <w:jc w:val="center"/>
              <w:rPr>
                <w:b/>
                <w:bCs/>
                <w:sz w:val="20"/>
                <w:szCs w:val="20"/>
              </w:rPr>
            </w:pPr>
            <w:r w:rsidRPr="00393DBC">
              <w:rPr>
                <w:b/>
                <w:bCs/>
              </w:rPr>
              <w:t>Теоретические основы менеджмента в социальной работе</w:t>
            </w:r>
          </w:p>
        </w:tc>
        <w:tc>
          <w:tcPr>
            <w:tcW w:w="895" w:type="dxa"/>
            <w:tcBorders>
              <w:left w:val="single" w:sz="12" w:space="0" w:color="auto"/>
              <w:righ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</w:t>
            </w:r>
          </w:p>
        </w:tc>
        <w:tc>
          <w:tcPr>
            <w:tcW w:w="657" w:type="dxa"/>
            <w:tcBorders>
              <w:lef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658" w:type="dxa"/>
          </w:tcPr>
          <w:p w:rsidR="00817D05" w:rsidRPr="007532C2" w:rsidRDefault="00817D05" w:rsidP="001A5513">
            <w:pPr>
              <w:jc w:val="center"/>
            </w:pPr>
            <w:r>
              <w:t>27</w:t>
            </w:r>
          </w:p>
        </w:tc>
        <w:tc>
          <w:tcPr>
            <w:tcW w:w="657" w:type="dxa"/>
            <w:tcBorders>
              <w:right w:val="single" w:sz="12" w:space="0" w:color="auto"/>
            </w:tcBorders>
          </w:tcPr>
          <w:p w:rsidR="00817D05" w:rsidRPr="007532C2" w:rsidRDefault="00817D05" w:rsidP="001A5513">
            <w:pPr>
              <w:jc w:val="center"/>
            </w:pPr>
            <w:r>
              <w:t>-</w:t>
            </w:r>
          </w:p>
        </w:tc>
        <w:tc>
          <w:tcPr>
            <w:tcW w:w="771" w:type="dxa"/>
            <w:tcBorders>
              <w:lef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770" w:type="dxa"/>
            <w:tcBorders>
              <w:right w:val="single" w:sz="12" w:space="0" w:color="auto"/>
            </w:tcBorders>
          </w:tcPr>
          <w:p w:rsidR="00817D05" w:rsidRPr="007532C2" w:rsidRDefault="00817D05" w:rsidP="001A5513">
            <w:pPr>
              <w:jc w:val="center"/>
            </w:pPr>
            <w:r>
              <w:t>-</w:t>
            </w:r>
          </w:p>
        </w:tc>
        <w:tc>
          <w:tcPr>
            <w:tcW w:w="659" w:type="dxa"/>
            <w:tcBorders>
              <w:left w:val="single" w:sz="12" w:space="0" w:color="auto"/>
              <w:righ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92" w:type="dxa"/>
            <w:tcBorders>
              <w:lef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17D05" w:rsidRPr="00BA150C">
        <w:tc>
          <w:tcPr>
            <w:tcW w:w="1163" w:type="dxa"/>
            <w:tcBorders>
              <w:right w:val="single" w:sz="12" w:space="0" w:color="auto"/>
            </w:tcBorders>
          </w:tcPr>
          <w:p w:rsidR="00817D05" w:rsidRDefault="00817D05" w:rsidP="006F658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ПК. 5.1. – 5.5.</w:t>
            </w:r>
          </w:p>
          <w:p w:rsidR="00817D05" w:rsidRDefault="00817D05" w:rsidP="00205D2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58" w:type="dxa"/>
            <w:tcBorders>
              <w:left w:val="single" w:sz="12" w:space="0" w:color="auto"/>
              <w:right w:val="single" w:sz="12" w:space="0" w:color="auto"/>
            </w:tcBorders>
          </w:tcPr>
          <w:p w:rsidR="00817D05" w:rsidRDefault="00817D05" w:rsidP="002906E9">
            <w:pPr>
              <w:ind w:left="-8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Практика по формированию первичных умений проектирования социальной работы с различными категориями граждан, оказавшихся в ТЖС</w:t>
            </w:r>
          </w:p>
        </w:tc>
        <w:tc>
          <w:tcPr>
            <w:tcW w:w="895" w:type="dxa"/>
            <w:tcBorders>
              <w:left w:val="single" w:sz="12" w:space="0" w:color="auto"/>
              <w:righ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657" w:type="dxa"/>
            <w:tcBorders>
              <w:lef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</w:p>
        </w:tc>
        <w:tc>
          <w:tcPr>
            <w:tcW w:w="658" w:type="dxa"/>
          </w:tcPr>
          <w:p w:rsidR="00817D05" w:rsidRPr="007532C2" w:rsidRDefault="00817D05" w:rsidP="001A5513">
            <w:pPr>
              <w:jc w:val="center"/>
            </w:pPr>
          </w:p>
        </w:tc>
        <w:tc>
          <w:tcPr>
            <w:tcW w:w="657" w:type="dxa"/>
            <w:tcBorders>
              <w:right w:val="single" w:sz="12" w:space="0" w:color="auto"/>
            </w:tcBorders>
          </w:tcPr>
          <w:p w:rsidR="00817D05" w:rsidRPr="007532C2" w:rsidRDefault="00817D05" w:rsidP="001A5513">
            <w:pPr>
              <w:jc w:val="center"/>
            </w:pPr>
          </w:p>
        </w:tc>
        <w:tc>
          <w:tcPr>
            <w:tcW w:w="771" w:type="dxa"/>
            <w:tcBorders>
              <w:lef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</w:tcPr>
          <w:p w:rsidR="00817D05" w:rsidRPr="007532C2" w:rsidRDefault="00817D05" w:rsidP="001A5513">
            <w:pPr>
              <w:jc w:val="center"/>
            </w:pPr>
          </w:p>
        </w:tc>
        <w:tc>
          <w:tcPr>
            <w:tcW w:w="659" w:type="dxa"/>
            <w:tcBorders>
              <w:left w:val="single" w:sz="12" w:space="0" w:color="auto"/>
              <w:righ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</w:p>
        </w:tc>
        <w:tc>
          <w:tcPr>
            <w:tcW w:w="792" w:type="dxa"/>
            <w:tcBorders>
              <w:lef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</w:p>
        </w:tc>
      </w:tr>
      <w:tr w:rsidR="00817D05" w:rsidRPr="003748DE">
        <w:tc>
          <w:tcPr>
            <w:tcW w:w="1163" w:type="dxa"/>
            <w:tcBorders>
              <w:bottom w:val="single" w:sz="12" w:space="0" w:color="auto"/>
              <w:right w:val="single" w:sz="12" w:space="0" w:color="auto"/>
            </w:tcBorders>
          </w:tcPr>
          <w:p w:rsidR="00817D05" w:rsidRPr="003748DE" w:rsidRDefault="00817D05" w:rsidP="00BA150C">
            <w:pPr>
              <w:jc w:val="center"/>
              <w:rPr>
                <w:color w:val="FFFFFF"/>
                <w:sz w:val="6"/>
                <w:szCs w:val="6"/>
              </w:rPr>
            </w:pPr>
          </w:p>
        </w:tc>
        <w:tc>
          <w:tcPr>
            <w:tcW w:w="30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D05" w:rsidRPr="003748DE" w:rsidRDefault="00817D05" w:rsidP="00053006">
            <w:pPr>
              <w:rPr>
                <w:color w:val="FFFFFF"/>
                <w:sz w:val="6"/>
                <w:szCs w:val="6"/>
              </w:rPr>
            </w:pPr>
            <w:r w:rsidRPr="003748DE">
              <w:rPr>
                <w:color w:val="FFFFFF"/>
                <w:sz w:val="6"/>
                <w:szCs w:val="6"/>
              </w:rPr>
              <w:t>Производственная практика (по профилю специальности), часов (если предусмотрена итоговая (концентрированная) практика)</w:t>
            </w:r>
          </w:p>
        </w:tc>
        <w:tc>
          <w:tcPr>
            <w:tcW w:w="8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  <w:color w:val="FFFFFF"/>
                <w:sz w:val="6"/>
                <w:szCs w:val="6"/>
              </w:rPr>
            </w:pPr>
            <w:r w:rsidRPr="001A5513">
              <w:rPr>
                <w:b/>
                <w:bCs/>
                <w:color w:val="FFFFFF"/>
                <w:sz w:val="6"/>
                <w:szCs w:val="6"/>
              </w:rPr>
              <w:t>*</w:t>
            </w:r>
          </w:p>
          <w:p w:rsidR="00817D05" w:rsidRPr="001A5513" w:rsidRDefault="00817D05" w:rsidP="001A5513">
            <w:pPr>
              <w:jc w:val="center"/>
              <w:rPr>
                <w:b/>
                <w:bCs/>
                <w:color w:val="FFFFFF"/>
                <w:sz w:val="6"/>
                <w:szCs w:val="6"/>
              </w:rPr>
            </w:pPr>
            <w:r w:rsidRPr="001A5513">
              <w:rPr>
                <w:b/>
                <w:bCs/>
                <w:color w:val="FFFFFF"/>
                <w:sz w:val="6"/>
                <w:szCs w:val="6"/>
              </w:rPr>
              <w:t>(ввести число)</w:t>
            </w:r>
          </w:p>
        </w:tc>
        <w:tc>
          <w:tcPr>
            <w:tcW w:w="3513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  <w:color w:val="FFFFFF"/>
                <w:sz w:val="6"/>
                <w:szCs w:val="6"/>
              </w:rPr>
            </w:pPr>
          </w:p>
        </w:tc>
        <w:tc>
          <w:tcPr>
            <w:tcW w:w="6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D05" w:rsidRPr="003748DE" w:rsidRDefault="00817D05" w:rsidP="001A5513">
            <w:pPr>
              <w:jc w:val="center"/>
              <w:rPr>
                <w:color w:val="FFFFFF"/>
                <w:sz w:val="6"/>
                <w:szCs w:val="6"/>
              </w:rPr>
            </w:pPr>
          </w:p>
        </w:tc>
        <w:tc>
          <w:tcPr>
            <w:tcW w:w="792" w:type="dxa"/>
            <w:tcBorders>
              <w:left w:val="single" w:sz="12" w:space="0" w:color="auto"/>
              <w:bottom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  <w:color w:val="FFFFFF"/>
                <w:sz w:val="6"/>
                <w:szCs w:val="6"/>
              </w:rPr>
            </w:pPr>
            <w:r w:rsidRPr="001A5513">
              <w:rPr>
                <w:b/>
                <w:bCs/>
                <w:color w:val="FFFFFF"/>
                <w:sz w:val="6"/>
                <w:szCs w:val="6"/>
              </w:rPr>
              <w:t>*</w:t>
            </w:r>
          </w:p>
          <w:p w:rsidR="00817D05" w:rsidRPr="001A5513" w:rsidRDefault="00817D05" w:rsidP="001A5513">
            <w:pPr>
              <w:jc w:val="center"/>
              <w:rPr>
                <w:b/>
                <w:bCs/>
                <w:color w:val="FFFFFF"/>
                <w:sz w:val="6"/>
                <w:szCs w:val="6"/>
              </w:rPr>
            </w:pPr>
            <w:r w:rsidRPr="001A5513">
              <w:rPr>
                <w:b/>
                <w:bCs/>
                <w:color w:val="FFFFFF"/>
                <w:sz w:val="6"/>
                <w:szCs w:val="6"/>
              </w:rPr>
              <w:t>(0повтор числа)</w:t>
            </w:r>
          </w:p>
        </w:tc>
      </w:tr>
      <w:tr w:rsidR="00817D05" w:rsidRPr="003748DE">
        <w:tc>
          <w:tcPr>
            <w:tcW w:w="1163" w:type="dxa"/>
            <w:tcBorders>
              <w:top w:val="single" w:sz="12" w:space="0" w:color="auto"/>
              <w:right w:val="single" w:sz="12" w:space="0" w:color="auto"/>
            </w:tcBorders>
          </w:tcPr>
          <w:p w:rsidR="00817D05" w:rsidRPr="003748DE" w:rsidRDefault="00817D05" w:rsidP="00BA150C">
            <w:pPr>
              <w:jc w:val="center"/>
            </w:pPr>
          </w:p>
        </w:tc>
        <w:tc>
          <w:tcPr>
            <w:tcW w:w="30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17D05" w:rsidRPr="003748DE" w:rsidRDefault="00817D05" w:rsidP="00053006">
            <w:r w:rsidRPr="003748DE">
              <w:rPr>
                <w:sz w:val="22"/>
                <w:szCs w:val="22"/>
              </w:rPr>
              <w:t>Всего:</w:t>
            </w:r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 +54</w:t>
            </w:r>
          </w:p>
        </w:tc>
        <w:tc>
          <w:tcPr>
            <w:tcW w:w="657" w:type="dxa"/>
            <w:tcBorders>
              <w:top w:val="single" w:sz="12" w:space="0" w:color="auto"/>
              <w:lef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658" w:type="dxa"/>
            <w:tcBorders>
              <w:top w:val="single" w:sz="12" w:space="0" w:color="auto"/>
            </w:tcBorders>
          </w:tcPr>
          <w:p w:rsidR="00817D05" w:rsidRPr="003748DE" w:rsidRDefault="00817D05" w:rsidP="001A5513">
            <w:pPr>
              <w:jc w:val="center"/>
            </w:pPr>
            <w:r>
              <w:t>90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817D05" w:rsidRPr="003748DE" w:rsidRDefault="00817D05" w:rsidP="001A5513">
            <w:pPr>
              <w:jc w:val="center"/>
            </w:pPr>
          </w:p>
        </w:tc>
        <w:tc>
          <w:tcPr>
            <w:tcW w:w="771" w:type="dxa"/>
            <w:tcBorders>
              <w:top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770" w:type="dxa"/>
            <w:tcBorders>
              <w:top w:val="single" w:sz="12" w:space="0" w:color="auto"/>
              <w:right w:val="single" w:sz="12" w:space="0" w:color="auto"/>
            </w:tcBorders>
          </w:tcPr>
          <w:p w:rsidR="00817D05" w:rsidRPr="003748DE" w:rsidRDefault="00817D05" w:rsidP="001A5513">
            <w:pPr>
              <w:jc w:val="center"/>
            </w:pPr>
          </w:p>
        </w:tc>
        <w:tc>
          <w:tcPr>
            <w:tcW w:w="6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</w:tcBorders>
          </w:tcPr>
          <w:p w:rsidR="00817D05" w:rsidRPr="001A5513" w:rsidRDefault="00817D05" w:rsidP="001A5513">
            <w:pPr>
              <w:jc w:val="center"/>
              <w:rPr>
                <w:b/>
                <w:bCs/>
              </w:rPr>
            </w:pPr>
          </w:p>
        </w:tc>
      </w:tr>
    </w:tbl>
    <w:p w:rsidR="00817D05" w:rsidRDefault="00817D05" w:rsidP="00CA0468"/>
    <w:p w:rsidR="00D8525F" w:rsidRDefault="00D852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17D05" w:rsidRDefault="00817D05" w:rsidP="005C61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3.2. Содержание обучения по профессиональному модулю</w:t>
      </w:r>
    </w:p>
    <w:p w:rsidR="00817D05" w:rsidRPr="006E449D" w:rsidRDefault="00817D05" w:rsidP="005C6188">
      <w:pPr>
        <w:jc w:val="center"/>
        <w:rPr>
          <w:b/>
          <w:bCs/>
          <w:sz w:val="16"/>
          <w:szCs w:val="16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1540"/>
        <w:gridCol w:w="1125"/>
        <w:gridCol w:w="304"/>
        <w:gridCol w:w="5369"/>
        <w:gridCol w:w="2188"/>
      </w:tblGrid>
      <w:tr w:rsidR="00817D05">
        <w:tc>
          <w:tcPr>
            <w:tcW w:w="2448" w:type="dxa"/>
            <w:tcBorders>
              <w:right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 05</w:t>
            </w:r>
          </w:p>
        </w:tc>
        <w:tc>
          <w:tcPr>
            <w:tcW w:w="360" w:type="dxa"/>
            <w:tcBorders>
              <w:left w:val="single" w:sz="8" w:space="0" w:color="auto"/>
              <w:right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социальной работы с различными категориями граждан, оказавшихся в трудной ТЖС</w:t>
            </w: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sz w:val="28"/>
                <w:szCs w:val="28"/>
              </w:rPr>
            </w:pPr>
          </w:p>
        </w:tc>
      </w:tr>
      <w:tr w:rsidR="00817D05" w:rsidRPr="008C530B">
        <w:tc>
          <w:tcPr>
            <w:tcW w:w="2448" w:type="dxa"/>
          </w:tcPr>
          <w:p w:rsidR="00817D05" w:rsidRPr="00623642" w:rsidRDefault="00817D05" w:rsidP="006236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sz w:val="18"/>
                <w:szCs w:val="18"/>
              </w:rPr>
            </w:pPr>
            <w:r w:rsidRPr="006236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623642">
              <w:rPr>
                <w:i/>
                <w:iCs/>
                <w:sz w:val="18"/>
                <w:szCs w:val="18"/>
              </w:rPr>
              <w:t>код</w:t>
            </w:r>
            <w:r w:rsidRPr="006236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360" w:type="dxa"/>
          </w:tcPr>
          <w:p w:rsidR="00817D05" w:rsidRPr="00623642" w:rsidRDefault="00817D05" w:rsidP="006236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60" w:type="dxa"/>
            <w:tcBorders>
              <w:top w:val="single" w:sz="8" w:space="0" w:color="auto"/>
            </w:tcBorders>
          </w:tcPr>
          <w:p w:rsidR="00817D05" w:rsidRPr="00623642" w:rsidRDefault="00817D05" w:rsidP="00623642">
            <w:pPr>
              <w:jc w:val="center"/>
              <w:rPr>
                <w:sz w:val="18"/>
                <w:szCs w:val="18"/>
              </w:rPr>
            </w:pPr>
            <w:r w:rsidRPr="00623642">
              <w:rPr>
                <w:i/>
                <w:iCs/>
                <w:sz w:val="18"/>
                <w:szCs w:val="18"/>
              </w:rPr>
              <w:t>[наименование модуля в соответствии с ФГОС]</w:t>
            </w:r>
          </w:p>
        </w:tc>
        <w:tc>
          <w:tcPr>
            <w:tcW w:w="3544" w:type="dxa"/>
          </w:tcPr>
          <w:p w:rsidR="00817D05" w:rsidRPr="00623642" w:rsidRDefault="00817D05" w:rsidP="00623642">
            <w:pPr>
              <w:jc w:val="center"/>
              <w:rPr>
                <w:sz w:val="18"/>
                <w:szCs w:val="18"/>
              </w:rPr>
            </w:pPr>
          </w:p>
        </w:tc>
      </w:tr>
    </w:tbl>
    <w:p w:rsidR="00817D05" w:rsidRDefault="00817D05" w:rsidP="005C6188">
      <w:pPr>
        <w:jc w:val="center"/>
        <w:rPr>
          <w:b/>
          <w:bCs/>
          <w:sz w:val="28"/>
          <w:szCs w:val="28"/>
        </w:rPr>
      </w:pPr>
    </w:p>
    <w:p w:rsidR="00817D05" w:rsidRDefault="00817D05" w:rsidP="005C6188">
      <w:pPr>
        <w:jc w:val="center"/>
        <w:rPr>
          <w:b/>
          <w:bCs/>
          <w:sz w:val="28"/>
          <w:szCs w:val="28"/>
        </w:rPr>
      </w:pPr>
    </w:p>
    <w:p w:rsidR="00817D05" w:rsidRDefault="00817D05" w:rsidP="005C6188">
      <w:pPr>
        <w:jc w:val="center"/>
        <w:rPr>
          <w:b/>
          <w:bCs/>
          <w:sz w:val="28"/>
          <w:szCs w:val="28"/>
        </w:rPr>
      </w:pPr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6"/>
        <w:gridCol w:w="2158"/>
        <w:gridCol w:w="1078"/>
        <w:gridCol w:w="2375"/>
        <w:gridCol w:w="1332"/>
        <w:gridCol w:w="1461"/>
        <w:gridCol w:w="2010"/>
      </w:tblGrid>
      <w:tr w:rsidR="00817D05" w:rsidRPr="00D8525F">
        <w:trPr>
          <w:trHeight w:val="435"/>
        </w:trPr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>Наименование разделов междисциплинарных курсов (МДК) профессионального модуля (ПМ) и тем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>Содержание учебного материала, лабораторные работы и практические занятия, самостоятельная работа обучающихся, курсовая работа (проект) (если предусмотрены)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>Объем часов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>Уровень освоения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>Формируемые компетенции (ОК, ПК)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>Раздел 1. Теоретические основы проектной деятельности специалиста по социальной работе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b/>
                <w:bCs/>
                <w:color w:val="000000"/>
              </w:rPr>
            </w:pPr>
            <w:r w:rsidRPr="00D8525F">
              <w:rPr>
                <w:b/>
                <w:bCs/>
                <w:color w:val="000000"/>
              </w:rPr>
              <w:t>72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МДК 05.01.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Проектная деятельность специалиста по социальной работе</w:t>
            </w:r>
          </w:p>
        </w:tc>
        <w:tc>
          <w:tcPr>
            <w:tcW w:w="41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Введение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500" w:firstLine="1000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>Содержание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Предмет и структура курса   Проектная деятельность специалиста по  социальной работе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Цели и задачи учебной дисциплины, специфика, формы организации обучения, условия результативности освоения дисциплины.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Роль самообразования в освоении дисциплины.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Обзор литературы по курсу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1.1.  Границы социального проектирования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500" w:firstLine="1000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 xml:space="preserve">Содержание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Основные понятия и специфика социального проектирования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Сущность и содержание основных понятий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Специфика проектной деятельности специалиста по социальной работе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Основные функции проектной деятельности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Основные тенденции и социальные проблемы в проектировании на уровне местного самоуправления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Семинар «Проектная деятельность как совокупность процессов планирования, прогнозирования, конструирования и моделирования»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1.2. Современная социокультурная ситуация и проблемное поле социального проектирования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500" w:firstLine="1000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 xml:space="preserve">Содержание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Социально-культурная ситуация и ее составляющие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Проблемное поле социального проектирования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Субъект, объект социального проектирования. Предмет социального проектирования.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Информационный массив социального проектирования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Работа в микрогруппах с использованием Интернет-ресурсов: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  <w:r w:rsidRPr="00D8525F">
              <w:rPr>
                <w:color w:val="000000"/>
                <w:sz w:val="14"/>
                <w:szCs w:val="14"/>
              </w:rPr>
              <w:t xml:space="preserve">       </w:t>
            </w:r>
            <w:r w:rsidRPr="00D8525F">
              <w:rPr>
                <w:color w:val="000000"/>
                <w:sz w:val="20"/>
                <w:szCs w:val="20"/>
              </w:rPr>
              <w:t xml:space="preserve">Подготовка сводной таблицы проблем, характеризующих основные составляющие ситуации: социокультурную среду, сферы жизнедеятельности и образ жизни. Осуществить классификацию проблем путем отнесения их к основным составляющим социокультурной среды, </w:t>
            </w:r>
            <w:r w:rsidRPr="00D8525F">
              <w:rPr>
                <w:color w:val="000000"/>
                <w:sz w:val="20"/>
                <w:szCs w:val="20"/>
              </w:rPr>
              <w:lastRenderedPageBreak/>
              <w:t>сфер жизнедеятельности и образа жизни.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  <w:r w:rsidRPr="00D8525F">
              <w:rPr>
                <w:color w:val="000000"/>
                <w:sz w:val="14"/>
                <w:szCs w:val="14"/>
              </w:rPr>
              <w:t xml:space="preserve">       </w:t>
            </w:r>
            <w:r w:rsidRPr="00D8525F">
              <w:rPr>
                <w:color w:val="000000"/>
                <w:sz w:val="20"/>
                <w:szCs w:val="20"/>
              </w:rPr>
              <w:t xml:space="preserve">По результатам анализа сводной  таблицы составление общей характеристики социокультурной ситуации путем выявления  основных проблем социокультурной среды, сфер жизнедеятельности, образа жизни и на этой основе определение: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 а) приоритетных сфер проектирования;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 б) приоритетных категорий и групп населения (потенциальную аудиторию программ).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1.3.</w:t>
            </w:r>
            <w:r w:rsidRPr="00D8525F">
              <w:rPr>
                <w:b/>
                <w:bCs/>
                <w:color w:val="000000"/>
              </w:rPr>
              <w:t xml:space="preserve"> </w:t>
            </w:r>
            <w:r w:rsidRPr="00D8525F">
              <w:rPr>
                <w:color w:val="000000"/>
                <w:sz w:val="20"/>
                <w:szCs w:val="20"/>
              </w:rPr>
              <w:t>Теоретические основы социального проектирования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500" w:firstLine="1000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 xml:space="preserve">Содержание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Принципы социального проектирования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Жизненный цикл социального проекта: фазы, стадии, этапы.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Внешняя и внутренняя среда проекта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Уровни зрелости организации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Определение готовности организации к внедрению проектного подхода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Нормативная база проектной деятельности организаций, учреждений и служб в области социальной работы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Семинар «Жизненный цикл социального проекта»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1.4. Классификация социально-культурных проектов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500" w:firstLine="1000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 xml:space="preserve">Содержание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Характеристики, отличающие проекты от других видов деятельности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Формы социальных проектов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Типы проектов по характеру проектируемых изменений. Подготовка </w:t>
            </w:r>
            <w:r w:rsidRPr="00D8525F">
              <w:rPr>
                <w:color w:val="000000"/>
                <w:sz w:val="20"/>
                <w:szCs w:val="20"/>
              </w:rPr>
              <w:lastRenderedPageBreak/>
              <w:t>и осуществление социальных изменений.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Типы проектов по направлениям деятельности.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Типы проектов по особенностям финансирования. Выбор модели финансирования.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Типы проектов по их масштабам.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7.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Типы проектов по срокам реализации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trHeight w:val="435"/>
        </w:trPr>
        <w:tc>
          <w:tcPr>
            <w:tcW w:w="201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Работа с Интернет-ресурсами по теме «Опыт проектной деятельности организаций, учреждений и служб в области социальной работы». Подготовка групповых докладов.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1.5. Проектирование как особый вид интеллектуальной деятельности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500" w:firstLine="1000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 xml:space="preserve">Содержание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Особенности проектного мышления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Проектная культура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Основные характеристики технологий проектирования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Рефлексия в процессе проектирования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- Создание кластера «Проектно-целевой, проектно-модульный, проектно-программный подходы в проектной культуре»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- Ситуативные задания по теме «Проектное мышление».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- Анализ социальной проблемы согласно предложенному алгоритму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1.6. Управление замыслом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500" w:firstLine="1000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 xml:space="preserve">Содержание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Методы разработки идеи проекта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</w:t>
            </w:r>
            <w:r w:rsidRPr="00D8525F">
              <w:rPr>
                <w:color w:val="000000"/>
                <w:sz w:val="22"/>
                <w:szCs w:val="22"/>
              </w:rPr>
              <w:lastRenderedPageBreak/>
              <w:t>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Этапы творческого процесса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Технология проблемно-целевого анализа ситуации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Технология выявления, характеристики и формирования аудитории проекта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Упражнения и ситуативные задания по теме «Методы инициирования проектного замысла (идеи)»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1.7.</w:t>
            </w:r>
            <w:r w:rsidRPr="00D8525F">
              <w:rPr>
                <w:b/>
                <w:bCs/>
                <w:color w:val="000000"/>
              </w:rPr>
              <w:t xml:space="preserve"> </w:t>
            </w:r>
            <w:r w:rsidRPr="00D8525F">
              <w:rPr>
                <w:color w:val="000000"/>
                <w:sz w:val="20"/>
                <w:szCs w:val="20"/>
              </w:rPr>
              <w:t>Этапы разработки социального проекта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500" w:firstLine="1000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 xml:space="preserve">Содержание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Этапы   проектирования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Характеристика аудитории проекта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Обоснование целей и определение задач проекта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Инструментальное оснащение проекта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Бюджет проекта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Ресурсное обеспечение проекта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7.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Условия, предъявляемые к социальному проектированию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Обзор Интернет-ресурсов по теме «Социальное проектирование». Подготовка пакета материалов «Социальные проекты: опыт организаций социальной сферы»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1.8.</w:t>
            </w:r>
            <w:r w:rsidRPr="00D8525F">
              <w:rPr>
                <w:b/>
                <w:bCs/>
                <w:color w:val="000000"/>
              </w:rPr>
              <w:t xml:space="preserve"> </w:t>
            </w:r>
            <w:r w:rsidRPr="00D8525F">
              <w:rPr>
                <w:color w:val="000000"/>
                <w:sz w:val="20"/>
                <w:szCs w:val="20"/>
              </w:rPr>
              <w:t>Структуризация проекта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500" w:firstLine="1000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 xml:space="preserve">Содержание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Структуризация социального проекта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Компоненты продукции проекта;  Этапы жизненного цикла (структуризация по этапам жизненного цикла - структура </w:t>
            </w:r>
            <w:r w:rsidRPr="00D8525F">
              <w:rPr>
                <w:color w:val="000000"/>
                <w:sz w:val="20"/>
                <w:szCs w:val="20"/>
              </w:rPr>
              <w:lastRenderedPageBreak/>
              <w:t xml:space="preserve">проекта);   Элементы организационной структуры (структуризация проекта по видам выполняемых функций).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Основные задачи структуризации.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Совокупность стандартных шагов процесса структуризации проекта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Разработка структуры замысла проекта в соответствии с заданными разделами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1.9. Методы управления проектом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500" w:firstLine="1000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 xml:space="preserve">Содержание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Жизненный цикл управления проектом. Управление проектом и управление этапом.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Организационная структура проекта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Пять процессов управления как комплект задач, необходимых для управления проектом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  Три группы подпроцессов: планирования, контроля, и завершения проекта.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  Ключевые роли в управлении проектом: заказчик, спонсор, менеджер проекта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Заполнение  Бланка задач индивидуального проекта.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1.10.</w:t>
            </w:r>
            <w:r w:rsidRPr="00D8525F">
              <w:rPr>
                <w:b/>
                <w:bCs/>
                <w:color w:val="000000"/>
              </w:rPr>
              <w:t xml:space="preserve"> </w:t>
            </w:r>
            <w:r w:rsidRPr="00D8525F">
              <w:rPr>
                <w:color w:val="000000"/>
                <w:sz w:val="20"/>
                <w:szCs w:val="20"/>
              </w:rPr>
              <w:t>Инструментальное оснащение процесса управления проектом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500" w:firstLine="1000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 xml:space="preserve">Содержание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Инструментальное оснащение процесса управления проектом: стандартный набор инструментов для проект – менеджера.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Запрос на пояснение. План контактов. Матрица обязанностей.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Обязанности  членов  проектной команды.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Разработка инструментов проект-менеджера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1.11. Целевое финансирование социальных проектов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500" w:firstLine="1000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 xml:space="preserve">Содержание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Основные источники финансирования проектов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Типы  потенциальных грантодателей.  Процесс соискания грантов.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Привлечение и аккумулирование финансовых средств из различных источников. Этапы проведения фандрайзинга. 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Исследование фондов и составление базы данных фондов, которые соответствую основным направлениям деятельности, осуществляемым в рамках индивидуального  проекта.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1.12. Документационное обеспечение проекта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500" w:firstLine="1000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 xml:space="preserve">Содержание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Задачи и содержание внутренней сети проекта. Библиотека проекта.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Электронная документация и ее защита.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Образцы проектных документов и требования к их заполнению.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Деловая переписка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Анализ проектных заявок. Разработка проектной заявки </w:t>
            </w:r>
            <w:r w:rsidRPr="00D8525F">
              <w:rPr>
                <w:color w:val="000000"/>
                <w:sz w:val="20"/>
                <w:szCs w:val="20"/>
              </w:rPr>
              <w:lastRenderedPageBreak/>
              <w:t>авторского индивидуального проекта.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lastRenderedPageBreak/>
              <w:t>Тема 1.13. Подготовка документации по проекту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500" w:firstLine="1000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 xml:space="preserve">Содержание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Процесс составления заявок на участие в конкурсе проектов (грантах)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Функции заявки на получение гранта.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Требований грантодателя к составлению полной заявки.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Оценка проекта и отчетность. Процесс составления отчетности по проекту.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Подготовка полной заявки на грант с соблюдением предложенных требований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1.14.</w:t>
            </w:r>
            <w:r w:rsidRPr="00D8525F">
              <w:rPr>
                <w:b/>
                <w:bCs/>
                <w:color w:val="000000"/>
              </w:rPr>
              <w:t xml:space="preserve"> </w:t>
            </w:r>
            <w:r w:rsidRPr="00D8525F">
              <w:rPr>
                <w:color w:val="000000"/>
                <w:sz w:val="20"/>
                <w:szCs w:val="20"/>
              </w:rPr>
              <w:t>Алгоритм подготовки презентации социального проекта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500" w:firstLine="1000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 xml:space="preserve">Содержание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Виды презентаций проекта: устное сообщение, защита проекта, театрализованное представление; показ видеофильма, слайд-шоу, конференция, а также презентация-доклад, презентация – письмо, презентация – выставка.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Защита проекта как  специальная стадия принятия управленческого решения о реализации проекта, его финансовой и прочей поддержке.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Этапы подготовки презентации. Разработка сценария презентации.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720212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lang w:val="en-US"/>
              </w:rPr>
            </w:pPr>
            <w:r w:rsidRPr="00D8525F">
              <w:rPr>
                <w:color w:val="000000"/>
                <w:sz w:val="20"/>
                <w:szCs w:val="20"/>
              </w:rPr>
              <w:t>Создание презентации индивидуального проекта с помощью Приложения</w:t>
            </w:r>
            <w:r w:rsidRPr="00D8525F">
              <w:rPr>
                <w:color w:val="000000"/>
                <w:sz w:val="20"/>
                <w:szCs w:val="20"/>
                <w:lang w:val="en-US"/>
              </w:rPr>
              <w:t xml:space="preserve"> Micro soft </w:t>
            </w:r>
            <w:r w:rsidRPr="00D8525F">
              <w:rPr>
                <w:color w:val="000000"/>
                <w:sz w:val="20"/>
                <w:szCs w:val="20"/>
                <w:lang w:val="en-US"/>
              </w:rPr>
              <w:lastRenderedPageBreak/>
              <w:t>Power Point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  <w:lang w:val="en-US"/>
              </w:rPr>
            </w:pPr>
            <w:r w:rsidRPr="00D8525F">
              <w:rPr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lastRenderedPageBreak/>
              <w:t>Тема 1.15.</w:t>
            </w:r>
            <w:r w:rsidRPr="00D8525F">
              <w:rPr>
                <w:b/>
                <w:bCs/>
                <w:color w:val="000000"/>
              </w:rPr>
              <w:t xml:space="preserve"> </w:t>
            </w:r>
            <w:r w:rsidRPr="00D8525F">
              <w:rPr>
                <w:color w:val="000000"/>
                <w:sz w:val="20"/>
                <w:szCs w:val="20"/>
              </w:rPr>
              <w:t>Защита учебных проектов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500" w:firstLine="1000"/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 xml:space="preserve">Содержание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Защита индивидуальных проектов.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Самостоятельная работа при изучении </w:t>
            </w:r>
            <w:r w:rsidRPr="00D8525F">
              <w:rPr>
                <w:b/>
                <w:bCs/>
                <w:color w:val="000000"/>
                <w:sz w:val="20"/>
                <w:szCs w:val="20"/>
              </w:rPr>
              <w:t>Раздела 1 Теоретические основы проектной деятельности специалиста по социальной  работе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Примерная тематика домашних заданий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200"/>
              <w:rPr>
                <w:color w:val="000000"/>
              </w:rPr>
            </w:pPr>
            <w:r w:rsidRPr="00D8525F">
              <w:rPr>
                <w:color w:val="000000"/>
              </w:rPr>
              <w:t>1</w:t>
            </w:r>
            <w:r w:rsidRPr="00D8525F">
              <w:rPr>
                <w:color w:val="000000"/>
                <w:sz w:val="20"/>
                <w:szCs w:val="20"/>
              </w:rPr>
              <w:t>. Составление словаря по теме «Основные понятия проектной деятельности специалиста по социальной работе»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 Создание сравнительной таблицы «Программа, план, проект как результаты проектной деятельности»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 Осуществить контент – анализ 5-7 публикаций.  По результатам контент-анализа заполнить карточку первичного учета информации. На основе полученной информации определить: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А) приоритетные области проектирования;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Б) приоритетные категории населения, которые могут рассматриваться в качестве потенциальной аудитории проектов;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800" w:firstLine="16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В) варианты проектных решений.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 Выявите социальные учреждения и организации (их сферы и виды деятельности), в которых, на ваш взгляд проектное управление в настоящее время нашло наибольшее распространение. На основе полученной информации составьте список организаций, распределяя информацию о них по заданным  параметрам.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5. На примере одной из  организаций определите ее готовность к внедрению проектного подхода, опираясь на уровни зрелости в соответствии с предложенной моделью.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6. Назовите мероприятия, которые можно назвать проектами. Ответ обоснуйте. Приведите пример 2-3 проектов по каждому из предложенных  признаков.</w:t>
            </w:r>
            <w:r w:rsidRPr="00D8525F">
              <w:rPr>
                <w:color w:val="000000"/>
              </w:rPr>
              <w:t xml:space="preserve"> 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7. Анализ социальной проблемы согласно предложенному алгоритму.  В каждом из предложенных блоков: а) установить причинно-следственную связь между проблемами; б) определить аудиторию проекта; в) сформулировать цель и задачи проекта; г) обосновать замысел проектного решения. Информацию, полученную в ходе выполнения задания занести в таблицу.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800" w:firstLine="16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8. Выполните четыре небольших рисунка людей разного возраста: а) ребенок; б) подросток; в) взрослый; г) пожилой человек.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800" w:firstLine="16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Объясните,  какой смыл вы вложили в свои рисунки. Соотнесите эти группы с вашей целевой аудиторией.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800" w:firstLine="16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lastRenderedPageBreak/>
              <w:t>Дайте характеристику каждому из этих возрастов, ответив на следующие вопросы: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800" w:firstLine="16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 - Что в этом возрасте человеку важнее всего;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800" w:firstLine="16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- Какие в этом возрасте есть уникальные возможности, которых нет ни в каких других возрастах?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800" w:firstLine="16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- Что чаще всего делает людей этого возраста более счастливыми?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- Что вы могли  порекомендовать, чтобы более результативно общаться с представителями каждого из возрастов, найти взаимопонимание с ними?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9. Подготовка описания замысла проекта. Моделирование  логотипа, визуального образа, эмблемы или символа проектного замысла.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10. Разработка индивидуальных проектов.  Наполнение  разделов проекта конкретным содержанием.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11. Составление базы данных фондов, которые соответствую основным направлениям деятельности, осуществляемым в рамках индивидуального проекта.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12.Распределение обязанности   между членами  проектной команды,  определение ключевых позиций и соответствующие им виды работ.  Заполнение карты обязанностей.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13. Заполнение базы данных по предложенной форме каталога « Потенциальные грантодатели».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14. Изучение сайтов конкретных проектов. Анализ содержания библиотеки проекта.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15. Заполнение образцов проектных документов.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16. Подготовка к защите проектов. Индивидуальные консультации по подготовке к защите проектов.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>Учебная практика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  <w:highlight w:val="yellow"/>
              </w:rPr>
              <w:t>наименование</w:t>
            </w:r>
            <w:r w:rsidRPr="00D8525F">
              <w:rPr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>Виды работ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1. Изучение состояния социально-проектной деятельности в условиях учреждений социального обслуживания населения.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2. Изучение документации, нормативно-правовых актов, регламентирующих реализацию проектной деятельности.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3. Участие в деятельности органов социальной защиты населения по проведению в жизнь социально значимых проектов с различными группами населения.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4. Участие в разработке проектов, способствующих решению проблем граждан, попавших в ТЖС.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5. Прогнозирование и моделирование вариантов решения проблем пожилых, детей, инвалидов, с учетом, имеющихся ресурсов.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6. Наблюдение и анализ работы специалиста по социальной работе с проблемой клиента, находящегося в ТЖС.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7. Определение целей, задач и путей решения проблемы клиента.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8. Анализ конкретной управленческой ситуации в организации.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9. Разработка социальных проектов, направленных на решение проблем различных групп населения.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10. Анализ собственной деятельности с последующей коррекцией.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lastRenderedPageBreak/>
              <w:t xml:space="preserve">11. Самостоятельное прогнозирование и моделирование вариантов решения проблем клиента с учетом имеющихся средств.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12. Самостоятельное исследование и анализ проблемной ситуации клиента с определением вариантов решения проблем.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>13. Самостоятельная организация и проведение мероприятий (деловых игр, тренингов, анкетирования) под руководством руководителя практики.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>Производственная практика по профилю специальности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  <w:highlight w:val="yellow"/>
              </w:rPr>
              <w:t>наименование</w:t>
            </w:r>
            <w:r w:rsidRPr="00D8525F">
              <w:rPr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>Виды работ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>Тематика курсовых работ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 Практическое применение социального проектирования в профессиональной деятельности специалиста социальной работы.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 Социальное проектирование как механизм разработки и внедрения социальных инноваций.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 Социальное проектирование как технология социальной работы.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8. Социальное проектирование как этап управления.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9. История становления и развития социального проектирования.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10.Современные концепции социально-проектной деятельности.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11.Внедрение проектной деятельности в социальную работу.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12.Методологические основы социального проектирования.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13.Классификация социальных проектов.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14.Технология разработки социального проекта (на конкретном примере).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1515.Основные этапы разработки социального проекта в области социальной защиты.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16.Обеспечение социального проекта (правовое, организационно-техническое, кадровое, ресурсное, финансовое).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17.Оценка реальности, эффективности, последствий социального проекта.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18.Технология разработки целевых программ.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b/>
                <w:color w:val="000000"/>
                <w:sz w:val="20"/>
                <w:szCs w:val="20"/>
              </w:rPr>
            </w:pPr>
            <w:r w:rsidRPr="00D8525F">
              <w:rPr>
                <w:b/>
                <w:color w:val="000000"/>
                <w:sz w:val="20"/>
                <w:szCs w:val="20"/>
              </w:rPr>
              <w:t>Раздел 2.</w:t>
            </w:r>
            <w:r w:rsidRPr="00D8525F">
              <w:rPr>
                <w:b/>
                <w:bCs/>
                <w:color w:val="000000"/>
              </w:rPr>
              <w:t xml:space="preserve"> </w:t>
            </w:r>
            <w:r w:rsidRPr="00D8525F">
              <w:rPr>
                <w:b/>
                <w:color w:val="000000"/>
                <w:sz w:val="20"/>
                <w:szCs w:val="20"/>
              </w:rPr>
              <w:t>Теоретические основы инновационной деятельности в социальной работе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right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номер и наименование раздела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18"/>
                <w:szCs w:val="18"/>
              </w:rPr>
            </w:pPr>
            <w:r w:rsidRPr="00D8525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18"/>
                <w:szCs w:val="18"/>
              </w:rPr>
            </w:pPr>
            <w:r w:rsidRPr="00D8525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МДК 05.02.</w:t>
            </w:r>
            <w:r w:rsidRPr="00D8525F">
              <w:rPr>
                <w:b/>
                <w:bCs/>
                <w:color w:val="000000"/>
              </w:rPr>
              <w:t xml:space="preserve"> </w:t>
            </w:r>
            <w:r w:rsidRPr="00D8525F">
              <w:rPr>
                <w:color w:val="000000"/>
                <w:sz w:val="20"/>
                <w:szCs w:val="20"/>
              </w:rPr>
              <w:t>Инновационная деятельность в социальной работе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right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номер и наименование МДК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18"/>
                <w:szCs w:val="18"/>
              </w:rPr>
            </w:pPr>
            <w:r w:rsidRPr="00D8525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18"/>
                <w:szCs w:val="18"/>
              </w:rPr>
            </w:pPr>
            <w:r w:rsidRPr="00D8525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Введение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Предмет и структура курса  «Инновационная деятельность в социальной работе»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Цели и задачи учебной дисциплины, специфика, формы организации обучения, условия результативности освоения дисциплины.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Роль самообразования в освоении дисциплины.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Обзор литературы по курсу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2.1. Основные понятия теории инноваций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Многообразие понятий «инновация» и их интерпретаций, определяющих сущность феномена инновации.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Характеристики инноваций. Классификация функций инноваций и их характеристика.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Понятие и этапы инновационного процесса.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Понятие инновационной деятельности. Понятие жизненного цикла инновации. Понятие инновационного риска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Семинар «Инновации как фактор социального развития»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2.2. Типологии инноваций.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Основные критерии классификации инноваций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Особенности социальных инноваций.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Инновации в социальной сфере.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Закономерности обновления и развития социальной сферы.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Анализ обоснования комплексной программы Н. П. Роговенко «Комплекс восстановительной медицины» и определите тип инноваций, представленных в данной программе, с помощью «Континуума ценности инноваций».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2.3. Теоретические теорий подходы к изучению инноваций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Становление и развитие теории инноваций.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Основные социологические и психологические подходы, связанные с разработкой теории инноваций.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«Диффузия инноваций» — взгляд социологов, экономистов, психологов.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Инновационные закономерности в экономическом развитии.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Основные направления и концепции экономического и управленческого подходов в формировании теории инноваций.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Роль инноваций в социально-экономическом развитии общества (Г.Тард, Й. Шумпетер, Н.Д. Кондратьев и Э. Роджерс). Особенности подходов к изучению креативности в психологии и теории управления.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Формирование эссе по актуальным проблемам инноваций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Тема 2.4. Содержание и структура </w:t>
            </w:r>
            <w:r w:rsidRPr="00D8525F">
              <w:rPr>
                <w:color w:val="000000"/>
                <w:sz w:val="20"/>
                <w:szCs w:val="20"/>
              </w:rPr>
              <w:lastRenderedPageBreak/>
              <w:t>инновационного процесса.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lastRenderedPageBreak/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Сущность понятия «инновационный процесс». Структура инновационного процесса. Стадии инновационного процесса. Внедрение социальных инноваций.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Особенности инновационной деятельности в социальной сфере.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Основные функции социопарка как инновационной структуры.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Факторы, влияющие на развитие инновационных процессов.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Проверка эффективности социальных инноваций.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Государственное регулирование инновационных процессов в социальной сфере. Сущность государственной инновационной политики РФ.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Изучение законодательного и нормативно-правового обеспечения инновационной деятельности в социальной работе.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2.5. Инновационное проектирование в социальной работе.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Сущность и содержание понятий «проект», «социальный проект», «инновационный проект.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Модель реализации инновационного проекта.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Виды проектов. Виды инновационных проектов. Классификация инновационных проектов.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Жизненный цикл инновационного проекта.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Характеристики социальных проектов. </w:t>
            </w:r>
            <w:r w:rsidRPr="00D8525F">
              <w:rPr>
                <w:color w:val="000000"/>
                <w:sz w:val="20"/>
                <w:szCs w:val="20"/>
              </w:rPr>
              <w:lastRenderedPageBreak/>
              <w:t>Масштабы  социальных проектов.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Оценивание инновационных проектов.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Написать эссе на тему «Тезаурусная концепция социального проектирования»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Проанализируйте обоснование проекта «Центр адаптивно-развивающего досуга детей», представленный ниже. Оцените его с точки зрения востребованности в различных регионах России и тиражируемости социальными учреждениями.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2.6. Инновационное развитие организаций.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Понятия «инновационный потенциал» и «инновационная политика» организации. Оценка деятельности инновационных социальных организаций. Сопровождение инновационного развития социальных организаций. Инновационная политика организации. Инновационные стратегии развития организации. Основные этапы инновационных изменений в организации.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Инновационный потенциал социальной организации.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Управление инновациями.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Анализ концепции развития организации </w:t>
            </w:r>
            <w:r w:rsidRPr="00D8525F">
              <w:rPr>
                <w:color w:val="000000"/>
                <w:sz w:val="20"/>
                <w:szCs w:val="20"/>
              </w:rPr>
              <w:lastRenderedPageBreak/>
              <w:t>(Концепция «Экополис территории и трудового объединения)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lastRenderedPageBreak/>
              <w:t>Тема 2.7. Персонал инновационной социальной организации.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Понятие инновационной личности.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Роль лидера в инновационной организации.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Феномен сопротивления персонала нововведениям. Суть явления сопротивления персонала нововведениям. Методы преодоления сопротивления персонала нововведениям.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 Виды мотивации инновационной деятельности.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Типы работников, представленных в различных инновационных теориях.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Просмотр и анализ фильма по теме «Роль лидера в инновационной организации».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Работа с Интернет - ресурсами по изучению зарубежных и отечественных методик измерению уровня мотивации персонала к нововведениям. Подготовка сообщений. Дискуссия.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2.8.  Модели и концепции креативности в социальных организациях.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Сущность понятий «творчество» и «креативность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Творческий процесс в социальной работе.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Характеристика различных технологий развития креативности.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Креативные качества социального работника.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Идеи для повышения креативности в организации.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Метод «мозгового штурма». Метод синектики как метод </w:t>
            </w:r>
            <w:r w:rsidRPr="00D8525F">
              <w:rPr>
                <w:color w:val="000000"/>
                <w:sz w:val="20"/>
                <w:szCs w:val="20"/>
              </w:rPr>
              <w:lastRenderedPageBreak/>
              <w:t>группового решения проблемы. Технология поиска оригинальных решений сложных проблем (Дж.Л. Адамс).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7.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Эвристический метод решения сложных проблем клиентов.  Технология концептуального мышления. Игра как технология развития креативности. Особенности традиционных и инновационных игр.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Игра «График времени»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Рекомендации руководителям по повышению креативности организации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Руководство по разработке новых идей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Оценка стилей решения проблем (Анкета М.Кертона)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Успешный инноватор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2.9. Практика социального обслуживания: отечественный и зарубежный опыт.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Социальное обслуживание в системе социальной защиты населения в РФ. Виды социального обслуживания.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Социальное обслуживание населения за рубежом.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Адаптации зарубежной практики социального обслуживания к российским условиям.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Перспективы повышения качества социального обслуживания.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Оцените востребованность инновационных услуг </w:t>
            </w:r>
            <w:r w:rsidRPr="00D8525F">
              <w:rPr>
                <w:color w:val="000000"/>
                <w:sz w:val="20"/>
                <w:szCs w:val="20"/>
              </w:rPr>
              <w:lastRenderedPageBreak/>
              <w:t>для различных категорий населения  (по заданному алгоритму)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Мероприятия социального маркетинга.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2.10. Инновационные практики социальной работы с различными группами населения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Модель межведомственного взаимодействия в работе с семьей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Инновационная модель социального обслуживания семьи и детей. Сетевой метод в работе с семьями. Инновационный опыт работы с семьями группы риска по социальному сиротству. Инновационные технологии в практике учреждений социального обслуживания семей.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Инновации в работе с детьми-инвалидами и их семьями. Опыт инновационной социальной работы с детьми с ограниченными возможностями.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Опыт инновационной социальной работы в сельской местности.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Инновационная практика социальной работы в работе с пожилыми.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Инновационный потенциал третьего сектора в решении социальных проблем.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Региональное инновационное социальное обслуживание населения.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Самостоятельная работа при изучении раздела 2.  ПМ 05.02.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right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задания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Примерная тематика внеаудиторной самостоятельной работы (Примерная тематика домашних заданий)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1.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 xml:space="preserve">Систематическая проработка конспектов занятий, учебной и специальной литературы (по вопросам к параграфам, главам учебных пособий, составленным </w:t>
            </w:r>
            <w:r w:rsidRPr="00D8525F">
              <w:rPr>
                <w:color w:val="000000"/>
                <w:sz w:val="20"/>
                <w:szCs w:val="20"/>
              </w:rPr>
              <w:lastRenderedPageBreak/>
              <w:t xml:space="preserve">преподавателем).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lastRenderedPageBreak/>
              <w:t>2.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 xml:space="preserve">Подготовка к практическим работам с использованием методических рекомендаций преподавателя.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3.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 xml:space="preserve">Подборка материалов через систему Интернет по темам «Инновационные технологии в социальной сфере»,  «Опыт инновационной деятельности в сфере социальной работы с проблемными группами населения в России и за рубежом».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4.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 xml:space="preserve">Подготовка письменных сообщений на темы: «Социально-конструктивное творчество»,  «Социальные проекты (программы) профилактической направленности», «Принципы социального проектирования», «Экономические и правовые аспекты инновационной деятельности».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5.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>Составление глоссария дефиниций проектирования, «Инновационная деятельность в социальной работе».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6.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 xml:space="preserve">Подготовка информационных листов  на тему: «Социальный эксперимент в инновационном процессе».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7.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>Изучение роли инноваций в современной России с использованием основной и дополнительной литературы и материалов периодической печати.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8.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>Обзор  и анализ по материалам учебной литературы, периодической печати, интернет-ресурсов научных исследований в социальной работе в отечественном и зарубежном опыте, развитие инновационных процессов в социальной работе.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9.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>Составление схемы «Методы и технологии инициирования инновационных идей» (П. Друкер).Работа с Интернет-ресурсами по теме «Национальные проекты России: результаты и перспективы развития» «Региональный опыт социального проектирования», подготовка сообщений.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10.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 </w:t>
            </w:r>
            <w:r w:rsidRPr="00D8525F">
              <w:rPr>
                <w:color w:val="000000"/>
                <w:sz w:val="20"/>
                <w:szCs w:val="20"/>
              </w:rPr>
              <w:t>Составление опорной схемы по теме «Теоретические подходы к изучению инноваций»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11.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 </w:t>
            </w:r>
            <w:r w:rsidRPr="00D8525F">
              <w:rPr>
                <w:color w:val="000000"/>
                <w:sz w:val="20"/>
                <w:szCs w:val="20"/>
              </w:rPr>
              <w:t>Изучение Интернет-ресурсов и подготовка сообщений по теме «Практика социального обслуживания: зарубежный и отечественный опыт».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12.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 </w:t>
            </w:r>
            <w:r w:rsidRPr="00D8525F">
              <w:rPr>
                <w:color w:val="000000"/>
                <w:sz w:val="20"/>
                <w:szCs w:val="20"/>
              </w:rPr>
              <w:t>Социальные проекты будущего России.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>Подготовка сообщений и докладов по темам.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1.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>Социальная инженерия.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2.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>Социальные ресурсы современной России.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3.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>Модернизация социальной сферы России.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4.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>Социологический подход в формировании теории инноваций.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5.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>Экономический подход в формировании инноваций.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6.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>Исследования инноваций  в теории управления.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7.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>Психологический подход в формировании теории инноваций.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8.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>Конкурентоспособность социальных организаций.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9.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    </w:t>
            </w:r>
            <w:r w:rsidRPr="00D8525F">
              <w:rPr>
                <w:color w:val="000000"/>
                <w:sz w:val="20"/>
                <w:szCs w:val="20"/>
              </w:rPr>
              <w:t>Опыт многоканального финансирования инновационной политики в социальной сфере.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10.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 </w:t>
            </w:r>
            <w:r w:rsidRPr="00D8525F">
              <w:rPr>
                <w:color w:val="000000"/>
                <w:sz w:val="20"/>
                <w:szCs w:val="20"/>
              </w:rPr>
              <w:t>Развитие потенциала территории (округа, муниципалитета).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11.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 </w:t>
            </w:r>
            <w:r w:rsidRPr="00D8525F">
              <w:rPr>
                <w:color w:val="000000"/>
                <w:sz w:val="20"/>
                <w:szCs w:val="20"/>
              </w:rPr>
              <w:t>Бенчмаркинг как метод инновационного управления социальным учреждением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lastRenderedPageBreak/>
              <w:t>12.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 </w:t>
            </w:r>
            <w:r w:rsidRPr="00D8525F">
              <w:rPr>
                <w:color w:val="000000"/>
                <w:sz w:val="20"/>
                <w:szCs w:val="20"/>
              </w:rPr>
              <w:t>Внутрифирменное обучение персонала организации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13.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 </w:t>
            </w:r>
            <w:r w:rsidRPr="00D8525F">
              <w:rPr>
                <w:color w:val="000000"/>
                <w:sz w:val="20"/>
                <w:szCs w:val="20"/>
              </w:rPr>
              <w:t>Технология создания целевых зон инновации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14.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 </w:t>
            </w:r>
            <w:r w:rsidRPr="00D8525F">
              <w:rPr>
                <w:color w:val="000000"/>
                <w:sz w:val="20"/>
                <w:szCs w:val="20"/>
              </w:rPr>
              <w:t>Творческий ресурс человека.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15.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 </w:t>
            </w:r>
            <w:r w:rsidRPr="00D8525F">
              <w:rPr>
                <w:color w:val="000000"/>
                <w:sz w:val="20"/>
                <w:szCs w:val="20"/>
              </w:rPr>
              <w:t>Творческий процесс в социальной работе.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20212">
            <w:pPr>
              <w:ind w:firstLineChars="200" w:firstLine="360"/>
              <w:rPr>
                <w:b/>
                <w:b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color w:val="000000"/>
                <w:sz w:val="18"/>
                <w:szCs w:val="18"/>
              </w:rPr>
              <w:t>16.</w:t>
            </w:r>
            <w:r w:rsidRPr="00D8525F">
              <w:rPr>
                <w:b/>
                <w:bCs/>
                <w:color w:val="000000"/>
                <w:sz w:val="14"/>
                <w:szCs w:val="14"/>
              </w:rPr>
              <w:t xml:space="preserve">      </w:t>
            </w:r>
            <w:r w:rsidRPr="00D8525F">
              <w:rPr>
                <w:color w:val="000000"/>
                <w:sz w:val="20"/>
                <w:szCs w:val="20"/>
              </w:rPr>
              <w:t>Креативность социальных работников.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>Учебная практика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  <w:highlight w:val="yellow"/>
              </w:rPr>
              <w:t>«Практика по формированию первичных умений по проектированию социальной работы с различными категориями граждан, оказавшихся в ТЖС»</w:t>
            </w:r>
            <w:r w:rsidRPr="00D8525F">
              <w:rPr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>Виды работ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1. Изучение состояния инновационной социально-проектной деятельности в условиях учреждений социального обслуживания населения.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2. Изучение документации, нормативно-правовых актов, регламентирующих реализацию инновационной деятельности.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3. Участие в деятельности органов социальной защиты населения по проведению в жизнь социально значимых инновационных проектов с различными группами населения.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4. Разработка анализа инновационной деятельности специалиста по социальной работе.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5. Применение инновационных технологий в деятельности по оказанию помощи и поддержки клиента.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6. Анализ собственной деятельности с последующей коррекцией.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>7. Самостоятельная организация и проведение мероприятий (деловых игр, тренингов, анкетирования) под руководством руководителя практики.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8. Опыт деятельности социальных служб «Инновационные практики социальной работы с различными группами населения».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 xml:space="preserve">9. Мультимедийные презентации, подготовленные в ходе практики.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8525F">
              <w:rPr>
                <w:color w:val="000000"/>
                <w:sz w:val="20"/>
                <w:szCs w:val="20"/>
                <w:highlight w:val="yellow"/>
              </w:rPr>
              <w:t>10. Составление глоссария «Инновации в социальной работе»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Производственная практика по профилю специальности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наименование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Виды работ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>………………………………………………...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Примерная тематика курсовых работ (проектов)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1. Разработка и внедрение инноваций в социальной работе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2. Стимулирование и государственная поддержка  инновационной деятельности с различными категориями граждан, оказавшихся ТЖС.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 Развитие инновационной деятельности в социального обслуживания.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 Тема по предложению студента.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Раздел 3. Теоретические основы менеджмента в социальной работе.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right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номер и наименование раздела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18"/>
                <w:szCs w:val="18"/>
              </w:rPr>
            </w:pPr>
            <w:r w:rsidRPr="00D8525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18"/>
                <w:szCs w:val="18"/>
              </w:rPr>
            </w:pPr>
            <w:r w:rsidRPr="00D8525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lastRenderedPageBreak/>
              <w:t>МДК 05.03. Менеджмент в социальной работе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right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номер и наименование МДК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18"/>
                <w:szCs w:val="18"/>
              </w:rPr>
            </w:pPr>
            <w:r w:rsidRPr="00D8525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18"/>
                <w:szCs w:val="18"/>
              </w:rPr>
            </w:pPr>
            <w:r w:rsidRPr="00D8525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Введение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Предмет и структура курса  Менеджмент в социальной работе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Цели и задачи учебной дисциплины, специфика, формы организации обучения, условия результативности освоения дисциплины.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Роль самообразования в освоении дисциплины.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Обзор литературы по курсу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3.1. Современный менеджмент: сущность и характерные черты.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Понятия «управление», «менеджмент».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Менеджмент как наука. Роль менеджмента и его задачи.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Исходные положения менеджмента: функции, принципы, методы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Особенности современного менеджмента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Семинар «Модели национального менеджмента»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3.2. Сущность и содержание управления в социальной работе.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Сущность, основное содержание управления в социальной работе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Основные задачи, структура и принципы социального управления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Классификация функций социального управления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Модернизация социальной сферы как основа инновационного развития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Семинар «Основные методы управления в социальной работе»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Подготовка групповых докладов «Характер, содержание и особенности управленческого труда».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Создание таблицы  «Функции руководителя: стратегическая, экспертно-инновационная, административная, коммуникационная, социальная».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3.3. Организация управления социальной работой.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Организационно-правовые формы социальных учреждений.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Становление и развитие инфраструктуры учреждения социального обслуживания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Эффективность деятельности социальных учреждений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Организация труда в социальных учреждениях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Организация работы по охране труда в социальных учреждениях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Практикум «Документооборот в учреждениях социальной защиты»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Упражнения по тайм – менеджменту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3.4. Технологии управления в социальной сфере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Проблемы повышения эффективности деятельности учреждений социальной сферы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Технологии разработки управленческих решений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Информационные технологии управления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Управление РR-коммуникациями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Социально-психологические особенности управления социальной сферой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Деловая игра « Методы разработки управленческих решений»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Анализ социально-психологических ситуаций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3.5. Руководство организацией как социальной системой.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Понятие «организация», особенности социальных организаций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Социальная организация как субъект и объект управления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Управляющая система – становление и развитие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Основные составляющие внутриорганизационного управления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Работа с Интернет-ресурсами по теме «Лидерство, руководство, власть», подготовка сообщений. Дискуссия.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3.6. Управление персоналом социальных учреждений.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Кадровая составляющая системы социального управления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Особенности управления персоналом в учреждениях социальной защиты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Аттестация руководителей и специалистов: понятие, сущность, цели, процедура.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Семинар «Конфликты и пути их преодоления».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3.7. Мотивация персоналом социальных учреждений.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Соотношение понятий «мотивы», «мотивация» и «стимул», «стимулирование». Теории мотивации и стимулирования.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Использование мотивации в практике менеджмента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  Измерение мотивации и стимулирования персонала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   Техники понимания индивидуальных мотивов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Работа с Интернет - ресурсами по изучению зарубежных методик стимулирования персонала социальных учреждений. Подготовка сообщений. Дискуссия.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3.8. Планирование деятельности в организации социальной сферы.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Понятие «планирование». Принципы и источники планирования.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Типы и виды планов. Целевые комплексные программы.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Предплановый прогноз.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Методы разработки планов.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Анализ планов деятельности организаций социальной сферы.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3.9. Администрирование в социальной работе.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Понятия «администрация», «администрирование», «административный менеджмент».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Целевые ориентации, задаваемые руководителем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Руководитель, менеджер, лидер.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  Требования к руководителю. Стиль руководства.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   Ролевой репертуар руководителя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Подготовка и оформление управленческих документов. Распорядительные и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организационные документы. Информационно-справочные документы. Организация работы с документами.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Тема 3.10. Контроль, аудит и эффективность социальной работой.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Содержание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указывается перечень дидактических единиц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Понятие и виды управленческого контроля.  Этапы процесса контроля.  Контроль основных факторов, влияющих на качество социальных услуг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ОК 1-13 ПК 5.1-5.5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Контроль качества социально-бытовых, медицинских, педагогических, экономических, психологических и правовых услуг.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Оценка деятельности социальных служб.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Социальный аудит: сущность, содержание, виды.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</w:rPr>
            </w:pP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Лабораторные работы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Практические занятия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темы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2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Семинар « Контроль в социальной работе»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Самостоятельная работа при изучении раздела 3.  ПМ 05.03.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right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при наличии, указываются задания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Примерная тематика внеаудиторной самостоятельной работы (Примерная тематика домашних заданий)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400" w:firstLine="8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lastRenderedPageBreak/>
              <w:t>1.</w:t>
            </w:r>
            <w:r w:rsidRPr="00D8525F">
              <w:rPr>
                <w:color w:val="000000"/>
                <w:sz w:val="14"/>
                <w:szCs w:val="14"/>
              </w:rPr>
              <w:t xml:space="preserve">     </w:t>
            </w:r>
            <w:r w:rsidRPr="00D8525F">
              <w:rPr>
                <w:color w:val="000000"/>
                <w:sz w:val="20"/>
                <w:szCs w:val="20"/>
              </w:rPr>
              <w:t>Изучение особенностей зарубежного опыта менеджмента и специфики менеджмента в России с использованием основной и дополнительной литературы и материалов периодической печати. Подготовка сообщений и докладов по теме.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400" w:firstLine="8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2.</w:t>
            </w:r>
            <w:r w:rsidRPr="00D8525F">
              <w:rPr>
                <w:color w:val="000000"/>
                <w:sz w:val="14"/>
                <w:szCs w:val="14"/>
              </w:rPr>
              <w:t xml:space="preserve">     </w:t>
            </w:r>
            <w:r w:rsidRPr="00D8525F">
              <w:rPr>
                <w:color w:val="000000"/>
                <w:sz w:val="20"/>
                <w:szCs w:val="20"/>
              </w:rPr>
              <w:t>Подбор методик изучения качеств руководителя. Изучение отличий руководства от лидерства. Обоснование выбора стиля руководства.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400" w:firstLine="8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3.</w:t>
            </w:r>
            <w:r w:rsidRPr="00D8525F">
              <w:rPr>
                <w:color w:val="000000"/>
                <w:sz w:val="14"/>
                <w:szCs w:val="14"/>
              </w:rPr>
              <w:t xml:space="preserve">     </w:t>
            </w:r>
            <w:r w:rsidRPr="00D8525F">
              <w:rPr>
                <w:color w:val="000000"/>
                <w:sz w:val="20"/>
                <w:szCs w:val="20"/>
              </w:rPr>
              <w:t>Составление опорной схемы и словаря по теме «Стандартизация социального обслуживания», составление кластера «Система стандартизации социального обслуживания»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400" w:firstLine="8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4.</w:t>
            </w:r>
            <w:r w:rsidRPr="00D8525F">
              <w:rPr>
                <w:color w:val="000000"/>
                <w:sz w:val="14"/>
                <w:szCs w:val="14"/>
              </w:rPr>
              <w:t xml:space="preserve">     </w:t>
            </w:r>
            <w:r w:rsidRPr="00D8525F">
              <w:rPr>
                <w:color w:val="000000"/>
                <w:sz w:val="20"/>
                <w:szCs w:val="20"/>
              </w:rPr>
              <w:t>Составление схемы классификации управленческих решений. Подбор по материалам периодической печати примеров управленческих решений.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400" w:firstLine="8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5.</w:t>
            </w:r>
            <w:r w:rsidRPr="00D8525F">
              <w:rPr>
                <w:color w:val="000000"/>
                <w:sz w:val="14"/>
                <w:szCs w:val="14"/>
              </w:rPr>
              <w:t xml:space="preserve">     </w:t>
            </w:r>
            <w:r w:rsidRPr="00D8525F">
              <w:rPr>
                <w:color w:val="000000"/>
                <w:sz w:val="20"/>
                <w:szCs w:val="20"/>
              </w:rPr>
              <w:t>Изучение теоретической литературы по теме. Определение стилей руководства по заданным ситуациям.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400" w:firstLine="8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6.</w:t>
            </w:r>
            <w:r w:rsidRPr="00D8525F">
              <w:rPr>
                <w:color w:val="000000"/>
                <w:sz w:val="14"/>
                <w:szCs w:val="14"/>
              </w:rPr>
              <w:t xml:space="preserve">     </w:t>
            </w:r>
            <w:r w:rsidRPr="00D8525F">
              <w:rPr>
                <w:color w:val="000000"/>
                <w:sz w:val="20"/>
                <w:szCs w:val="20"/>
              </w:rPr>
              <w:t>Подбор диагностических методик по изучению межличностных и межгрупповых процессов. Проведение микроисследования.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400" w:firstLine="8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7.</w:t>
            </w:r>
            <w:r w:rsidRPr="00D8525F">
              <w:rPr>
                <w:color w:val="000000"/>
                <w:sz w:val="14"/>
                <w:szCs w:val="14"/>
              </w:rPr>
              <w:t xml:space="preserve">     </w:t>
            </w:r>
            <w:r w:rsidRPr="00D8525F">
              <w:rPr>
                <w:color w:val="000000"/>
                <w:sz w:val="20"/>
                <w:szCs w:val="20"/>
              </w:rPr>
              <w:t>Обзор Интернет-ресурсов по теме «Социальное проектирование». Подготовка пакета материалов «Социальные проекты: опыт организаций социальной сферы»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400" w:firstLine="8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8.</w:t>
            </w:r>
            <w:r w:rsidRPr="00D8525F">
              <w:rPr>
                <w:color w:val="000000"/>
                <w:sz w:val="14"/>
                <w:szCs w:val="14"/>
              </w:rPr>
              <w:t xml:space="preserve">     </w:t>
            </w:r>
            <w:r w:rsidRPr="00D8525F">
              <w:rPr>
                <w:color w:val="000000"/>
                <w:sz w:val="20"/>
                <w:szCs w:val="20"/>
              </w:rPr>
              <w:t>Обзорное знакомство с целевыми комплексными программами. Аннотация программ.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400" w:firstLine="8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9.</w:t>
            </w:r>
            <w:r w:rsidRPr="00D8525F">
              <w:rPr>
                <w:color w:val="000000"/>
                <w:sz w:val="14"/>
                <w:szCs w:val="14"/>
              </w:rPr>
              <w:t xml:space="preserve">     </w:t>
            </w:r>
            <w:r w:rsidRPr="00D8525F">
              <w:rPr>
                <w:color w:val="000000"/>
                <w:sz w:val="20"/>
                <w:szCs w:val="20"/>
              </w:rPr>
              <w:t>Изучение теоретической литературы. Подготовка пакета методик измерения уровня мотивации персонала в социальном учреждении.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400" w:firstLine="8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10.</w:t>
            </w:r>
            <w:r w:rsidRPr="00D8525F">
              <w:rPr>
                <w:color w:val="000000"/>
                <w:sz w:val="14"/>
                <w:szCs w:val="14"/>
              </w:rPr>
              <w:t xml:space="preserve"> </w:t>
            </w:r>
            <w:r w:rsidRPr="00D8525F">
              <w:rPr>
                <w:color w:val="000000"/>
                <w:sz w:val="20"/>
                <w:szCs w:val="20"/>
              </w:rPr>
              <w:t>Изучение Интернет-ресурсов и подготовка сообщений по теме «Информационные системы и технологии в процессе управления социальной работой».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400" w:firstLine="8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11.</w:t>
            </w:r>
            <w:r w:rsidRPr="00D8525F">
              <w:rPr>
                <w:color w:val="000000"/>
                <w:sz w:val="14"/>
                <w:szCs w:val="14"/>
              </w:rPr>
              <w:t xml:space="preserve"> </w:t>
            </w:r>
            <w:r w:rsidRPr="00D8525F">
              <w:rPr>
                <w:color w:val="000000"/>
                <w:sz w:val="20"/>
                <w:szCs w:val="20"/>
              </w:rPr>
              <w:t>Изучение литературы. Создание кластера «Виды управленческого  контроля». Создание таблицы  «Этапы процесса контроля».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8525F">
              <w:rPr>
                <w:b/>
                <w:bCs/>
                <w:color w:val="000000"/>
                <w:sz w:val="20"/>
                <w:szCs w:val="20"/>
              </w:rPr>
              <w:t>………………………………………………...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Примерная тематика курсовых работ (проектов)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если предусмотрено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Обязательная аудиторная учебная нагрузка по курсовой работе (проекту) (</w:t>
            </w:r>
            <w:r w:rsidRPr="00D8525F">
              <w:rPr>
                <w:b/>
                <w:bCs/>
                <w:i/>
                <w:iCs/>
                <w:color w:val="000000"/>
                <w:sz w:val="18"/>
                <w:szCs w:val="18"/>
              </w:rPr>
              <w:t>если предусмотрено</w:t>
            </w:r>
            <w:r w:rsidRPr="00D8525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Учебная практика «Практика по формированию первичных умений по проектированию социальной работы с различными категориями граждан, оказавшихся ТЖС»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500" w:firstLine="10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Виды работ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1. Оформление дневника наблюдения «Организация труда руководителя» «Организационная культура, миссия, философия, традиции». «Реализация организационных механизмов управления» «Система стимулирования труда в  процессе управления организацией».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2. Анализ конкретной управленческой ситуации в организации.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3. Оформление документации специалиста по социальной работе.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4. Анализ собственной деятельности с последующей коррекцией.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B03EB6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5. Самостоятельная организация и проведение мероприятий ( деловых игр, тренингов, анкетирования) под руководством руководителя практики.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6. Подбор диагностических методик по теме «Организация управления социальной работы»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7. Требования к оформлению управленческих документов, регламентирующие проектную деятельность в социальных учреждениях 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lastRenderedPageBreak/>
              <w:t xml:space="preserve">8. Нормативно-правовые документы, регулирующие охраны труда в учреждениях социальной сферы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9. Подбор документации «Аттестация руководителей и специалистов в учреждениях социальной сферы»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10. Разработка планов деятельности организаций социальной сферы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11. Подбор документов «Контроль, аудит и эффективность социальной работы»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both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 xml:space="preserve">12. Мультимедийные презентации, подготовленные в ходе практики. </w:t>
            </w:r>
          </w:p>
        </w:tc>
        <w:tc>
          <w:tcPr>
            <w:tcW w:w="1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Всего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270</w:t>
            </w:r>
          </w:p>
        </w:tc>
        <w:tc>
          <w:tcPr>
            <w:tcW w:w="1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17D05" w:rsidRPr="00D8525F">
        <w:trPr>
          <w:gridBefore w:val="1"/>
          <w:trHeight w:val="435"/>
        </w:trPr>
        <w:tc>
          <w:tcPr>
            <w:tcW w:w="6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7D05" w:rsidRPr="00D8525F" w:rsidRDefault="00817D05" w:rsidP="00772642">
            <w:pPr>
              <w:jc w:val="center"/>
              <w:rPr>
                <w:color w:val="000000"/>
                <w:sz w:val="20"/>
                <w:szCs w:val="20"/>
              </w:rPr>
            </w:pPr>
            <w:r w:rsidRPr="00D8525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7D05" w:rsidRPr="00D8525F" w:rsidRDefault="00817D05" w:rsidP="00772642">
            <w:pPr>
              <w:rPr>
                <w:color w:val="000000"/>
              </w:rPr>
            </w:pPr>
            <w:r w:rsidRPr="00D8525F"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817D05" w:rsidRDefault="00817D05" w:rsidP="005C6188">
      <w:pPr>
        <w:jc w:val="center"/>
        <w:rPr>
          <w:b/>
          <w:bCs/>
          <w:sz w:val="28"/>
          <w:szCs w:val="28"/>
        </w:rPr>
      </w:pPr>
    </w:p>
    <w:p w:rsidR="00817D05" w:rsidRDefault="00817D05" w:rsidP="005C6188">
      <w:pPr>
        <w:jc w:val="center"/>
        <w:rPr>
          <w:b/>
          <w:bCs/>
          <w:sz w:val="28"/>
          <w:szCs w:val="28"/>
        </w:rPr>
      </w:pPr>
    </w:p>
    <w:p w:rsidR="00817D05" w:rsidRDefault="00817D05" w:rsidP="005C6188"/>
    <w:p w:rsidR="00817D05" w:rsidRDefault="00817D05" w:rsidP="005C6188">
      <w:pPr>
        <w:sectPr w:rsidR="00817D05" w:rsidSect="00772642">
          <w:footerReference w:type="default" r:id="rId9"/>
          <w:pgSz w:w="11906" w:h="16838"/>
          <w:pgMar w:top="851" w:right="851" w:bottom="851" w:left="851" w:header="709" w:footer="709" w:gutter="0"/>
          <w:cols w:space="720"/>
          <w:titlePg/>
          <w:docGrid w:linePitch="326"/>
        </w:sectPr>
      </w:pPr>
    </w:p>
    <w:p w:rsidR="00817D05" w:rsidRPr="00DE50B0" w:rsidRDefault="00817D05" w:rsidP="00FE480D">
      <w:pPr>
        <w:rPr>
          <w:sz w:val="16"/>
          <w:szCs w:val="16"/>
        </w:rPr>
      </w:pPr>
    </w:p>
    <w:p w:rsidR="00817D05" w:rsidRPr="0023230B" w:rsidRDefault="00817D05" w:rsidP="0023230B">
      <w:pPr>
        <w:jc w:val="center"/>
        <w:rPr>
          <w:b/>
          <w:bCs/>
          <w:caps/>
          <w:sz w:val="28"/>
          <w:szCs w:val="28"/>
        </w:rPr>
      </w:pPr>
      <w:r w:rsidRPr="0023230B">
        <w:rPr>
          <w:b/>
          <w:bCs/>
          <w:caps/>
          <w:sz w:val="28"/>
          <w:szCs w:val="28"/>
        </w:rPr>
        <w:t>4. Условия реализации профессионального модуля</w:t>
      </w:r>
    </w:p>
    <w:p w:rsidR="00817D05" w:rsidRPr="0023230B" w:rsidRDefault="00817D05" w:rsidP="00093B19">
      <w:pPr>
        <w:jc w:val="center"/>
        <w:rPr>
          <w:sz w:val="16"/>
          <w:szCs w:val="16"/>
        </w:rPr>
      </w:pPr>
    </w:p>
    <w:p w:rsidR="00817D05" w:rsidRDefault="00817D05" w:rsidP="0023230B">
      <w:pPr>
        <w:jc w:val="center"/>
        <w:rPr>
          <w:b/>
          <w:bCs/>
          <w:sz w:val="28"/>
          <w:szCs w:val="28"/>
        </w:rPr>
      </w:pPr>
      <w:r w:rsidRPr="0023230B">
        <w:rPr>
          <w:b/>
          <w:bCs/>
          <w:sz w:val="28"/>
          <w:szCs w:val="28"/>
        </w:rPr>
        <w:t>4.1. Требования к минимальному</w:t>
      </w:r>
    </w:p>
    <w:p w:rsidR="00817D05" w:rsidRPr="0023230B" w:rsidRDefault="00817D05" w:rsidP="0023230B">
      <w:pPr>
        <w:jc w:val="center"/>
        <w:rPr>
          <w:b/>
          <w:bCs/>
          <w:sz w:val="28"/>
          <w:szCs w:val="28"/>
        </w:rPr>
      </w:pPr>
      <w:r w:rsidRPr="0023230B">
        <w:rPr>
          <w:b/>
          <w:bCs/>
          <w:sz w:val="28"/>
          <w:szCs w:val="28"/>
        </w:rPr>
        <w:t>материально-техническому обеспечению</w:t>
      </w:r>
    </w:p>
    <w:p w:rsidR="00817D05" w:rsidRPr="00C64B8C" w:rsidRDefault="00817D05" w:rsidP="0023230B">
      <w:pPr>
        <w:ind w:firstLine="709"/>
        <w:rPr>
          <w:sz w:val="12"/>
          <w:szCs w:val="12"/>
        </w:rPr>
      </w:pPr>
    </w:p>
    <w:p w:rsidR="00817D05" w:rsidRPr="0023230B" w:rsidRDefault="00817D05" w:rsidP="0023230B">
      <w:pPr>
        <w:ind w:firstLine="709"/>
        <w:rPr>
          <w:sz w:val="28"/>
          <w:szCs w:val="28"/>
        </w:rPr>
      </w:pPr>
      <w:r w:rsidRPr="0023230B">
        <w:rPr>
          <w:sz w:val="28"/>
          <w:szCs w:val="28"/>
        </w:rPr>
        <w:t>Реализация профессионального модуля предполагает наличие</w:t>
      </w:r>
    </w:p>
    <w:tbl>
      <w:tblPr>
        <w:tblW w:w="0" w:type="auto"/>
        <w:tblInd w:w="2" w:type="dxa"/>
        <w:tblLayout w:type="fixed"/>
        <w:tblLook w:val="01E0" w:firstRow="1" w:lastRow="1" w:firstColumn="1" w:lastColumn="1" w:noHBand="0" w:noVBand="0"/>
      </w:tblPr>
      <w:tblGrid>
        <w:gridCol w:w="828"/>
        <w:gridCol w:w="2880"/>
        <w:gridCol w:w="6372"/>
      </w:tblGrid>
      <w:tr w:rsidR="00817D05" w:rsidRPr="00BA150C">
        <w:tc>
          <w:tcPr>
            <w:tcW w:w="828" w:type="dxa"/>
          </w:tcPr>
          <w:p w:rsidR="00817D05" w:rsidRPr="00BA150C" w:rsidRDefault="00817D05" w:rsidP="00FE480D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4.1.1</w:t>
            </w:r>
          </w:p>
        </w:tc>
        <w:tc>
          <w:tcPr>
            <w:tcW w:w="2880" w:type="dxa"/>
          </w:tcPr>
          <w:p w:rsidR="00817D05" w:rsidRPr="00BA150C" w:rsidRDefault="00817D05" w:rsidP="00FE480D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учебного кабинета</w:t>
            </w: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817D05" w:rsidRPr="00BA150C" w:rsidRDefault="0033546F" w:rsidP="00FE4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Лекционный кабинет 110</w:t>
            </w:r>
          </w:p>
        </w:tc>
      </w:tr>
      <w:tr w:rsidR="00817D05" w:rsidRPr="00BA150C">
        <w:tc>
          <w:tcPr>
            <w:tcW w:w="828" w:type="dxa"/>
          </w:tcPr>
          <w:p w:rsidR="00817D05" w:rsidRPr="00BA150C" w:rsidRDefault="00817D05" w:rsidP="00FE480D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817D05" w:rsidRPr="00BA150C" w:rsidRDefault="00817D05" w:rsidP="00FE480D">
            <w:pPr>
              <w:rPr>
                <w:sz w:val="28"/>
                <w:szCs w:val="28"/>
              </w:rPr>
            </w:pP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817D05" w:rsidRPr="00BA150C" w:rsidRDefault="00817D05" w:rsidP="00FE480D">
            <w:pPr>
              <w:rPr>
                <w:sz w:val="28"/>
                <w:szCs w:val="28"/>
              </w:rPr>
            </w:pPr>
          </w:p>
        </w:tc>
      </w:tr>
      <w:tr w:rsidR="00817D05" w:rsidRPr="00BA150C">
        <w:tc>
          <w:tcPr>
            <w:tcW w:w="828" w:type="dxa"/>
          </w:tcPr>
          <w:p w:rsidR="00817D05" w:rsidRPr="00BA150C" w:rsidRDefault="00817D05" w:rsidP="00FE480D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817D05" w:rsidRPr="00BA150C" w:rsidRDefault="00817D05" w:rsidP="00FE480D">
            <w:pPr>
              <w:rPr>
                <w:sz w:val="28"/>
                <w:szCs w:val="28"/>
              </w:rPr>
            </w:pP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817D05" w:rsidRPr="00BA150C" w:rsidRDefault="00817D05" w:rsidP="00FE480D">
            <w:pPr>
              <w:rPr>
                <w:sz w:val="28"/>
                <w:szCs w:val="28"/>
              </w:rPr>
            </w:pPr>
          </w:p>
        </w:tc>
      </w:tr>
      <w:tr w:rsidR="00817D05" w:rsidRPr="00BA150C">
        <w:tc>
          <w:tcPr>
            <w:tcW w:w="828" w:type="dxa"/>
          </w:tcPr>
          <w:p w:rsidR="00817D05" w:rsidRPr="00BA150C" w:rsidRDefault="00817D05" w:rsidP="00FE480D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817D05" w:rsidRPr="00BA150C" w:rsidRDefault="00817D05" w:rsidP="00FE480D">
            <w:pPr>
              <w:rPr>
                <w:sz w:val="20"/>
                <w:szCs w:val="20"/>
              </w:rPr>
            </w:pPr>
          </w:p>
        </w:tc>
        <w:tc>
          <w:tcPr>
            <w:tcW w:w="6372" w:type="dxa"/>
            <w:tcBorders>
              <w:top w:val="single" w:sz="4" w:space="0" w:color="auto"/>
            </w:tcBorders>
          </w:tcPr>
          <w:p w:rsidR="00817D05" w:rsidRPr="00A65815" w:rsidRDefault="00817D05" w:rsidP="00BA150C">
            <w:pPr>
              <w:jc w:val="center"/>
              <w:rPr>
                <w:i/>
                <w:iCs/>
                <w:sz w:val="20"/>
                <w:szCs w:val="20"/>
              </w:rPr>
            </w:pPr>
            <w:r w:rsidRPr="00A65815">
              <w:rPr>
                <w:i/>
                <w:iCs/>
                <w:sz w:val="20"/>
                <w:szCs w:val="20"/>
              </w:rPr>
              <w:t>[</w:t>
            </w:r>
            <w:r w:rsidRPr="00BA150C">
              <w:rPr>
                <w:i/>
                <w:iCs/>
                <w:sz w:val="20"/>
                <w:szCs w:val="20"/>
              </w:rPr>
              <w:t>указывается наименование</w:t>
            </w:r>
            <w:r>
              <w:rPr>
                <w:i/>
                <w:iCs/>
                <w:sz w:val="20"/>
                <w:szCs w:val="20"/>
              </w:rPr>
              <w:t xml:space="preserve"> кабинетов, связанных с реализацией ПМ</w:t>
            </w:r>
            <w:r w:rsidRPr="00A65815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817D05" w:rsidRPr="00BA150C">
        <w:tc>
          <w:tcPr>
            <w:tcW w:w="828" w:type="dxa"/>
          </w:tcPr>
          <w:p w:rsidR="00817D05" w:rsidRPr="00BA150C" w:rsidRDefault="00817D05" w:rsidP="00FE480D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.1.2</w:t>
            </w:r>
          </w:p>
        </w:tc>
        <w:tc>
          <w:tcPr>
            <w:tcW w:w="2880" w:type="dxa"/>
          </w:tcPr>
          <w:p w:rsidR="00817D05" w:rsidRPr="00BA150C" w:rsidRDefault="00817D05" w:rsidP="00FE4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лаборатории</w:t>
            </w: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817D05" w:rsidRPr="006E33C4" w:rsidRDefault="00817D05" w:rsidP="00FE480D">
            <w:r w:rsidRPr="006E33C4">
              <w:t>информатики и информационно-коммуникационных технологий</w:t>
            </w:r>
            <w:r>
              <w:t>;</w:t>
            </w:r>
          </w:p>
        </w:tc>
      </w:tr>
      <w:tr w:rsidR="00817D05" w:rsidRPr="00A65815">
        <w:tc>
          <w:tcPr>
            <w:tcW w:w="828" w:type="dxa"/>
          </w:tcPr>
          <w:p w:rsidR="00817D05" w:rsidRPr="00A65815" w:rsidRDefault="00817D05" w:rsidP="00FE480D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</w:tcPr>
          <w:p w:rsidR="00817D05" w:rsidRPr="00A65815" w:rsidRDefault="00817D05" w:rsidP="00FE480D">
            <w:pPr>
              <w:rPr>
                <w:sz w:val="8"/>
                <w:szCs w:val="8"/>
              </w:rPr>
            </w:pPr>
          </w:p>
        </w:tc>
        <w:tc>
          <w:tcPr>
            <w:tcW w:w="6372" w:type="dxa"/>
            <w:tcBorders>
              <w:top w:val="single" w:sz="4" w:space="0" w:color="auto"/>
            </w:tcBorders>
          </w:tcPr>
          <w:p w:rsidR="00817D05" w:rsidRPr="00A72223" w:rsidRDefault="00817D05" w:rsidP="00BA150C">
            <w:pPr>
              <w:jc w:val="center"/>
              <w:rPr>
                <w:i/>
                <w:iCs/>
                <w:sz w:val="8"/>
                <w:szCs w:val="8"/>
              </w:rPr>
            </w:pPr>
          </w:p>
        </w:tc>
      </w:tr>
      <w:tr w:rsidR="00817D05">
        <w:tc>
          <w:tcPr>
            <w:tcW w:w="828" w:type="dxa"/>
          </w:tcPr>
          <w:p w:rsidR="00817D05" w:rsidRDefault="00817D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4.1.3</w:t>
            </w:r>
          </w:p>
        </w:tc>
        <w:tc>
          <w:tcPr>
            <w:tcW w:w="2880" w:type="dxa"/>
          </w:tcPr>
          <w:p w:rsidR="00817D05" w:rsidRDefault="00817D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зала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D05" w:rsidRPr="006E33C4" w:rsidRDefault="00817D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  <w:r w:rsidRPr="006E33C4">
              <w:rPr>
                <w:sz w:val="28"/>
                <w:szCs w:val="28"/>
              </w:rPr>
              <w:t>иблиотека</w:t>
            </w:r>
            <w:r>
              <w:rPr>
                <w:sz w:val="28"/>
                <w:szCs w:val="28"/>
              </w:rPr>
              <w:t>;</w:t>
            </w:r>
          </w:p>
        </w:tc>
      </w:tr>
      <w:tr w:rsidR="00817D05">
        <w:tc>
          <w:tcPr>
            <w:tcW w:w="828" w:type="dxa"/>
          </w:tcPr>
          <w:p w:rsidR="00817D05" w:rsidRDefault="00817D05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817D05" w:rsidRDefault="00817D05">
            <w:pPr>
              <w:rPr>
                <w:sz w:val="28"/>
                <w:szCs w:val="28"/>
              </w:rPr>
            </w:pP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D05" w:rsidRPr="006E33C4" w:rsidRDefault="00817D05">
            <w:pPr>
              <w:rPr>
                <w:sz w:val="28"/>
                <w:szCs w:val="28"/>
              </w:rPr>
            </w:pPr>
            <w:r w:rsidRPr="006E33C4">
              <w:rPr>
                <w:sz w:val="28"/>
                <w:szCs w:val="28"/>
              </w:rPr>
              <w:t>читальны</w:t>
            </w:r>
            <w:r>
              <w:rPr>
                <w:sz w:val="28"/>
                <w:szCs w:val="28"/>
              </w:rPr>
              <w:t>й зал с выходом в сеть Интернет.</w:t>
            </w:r>
          </w:p>
        </w:tc>
      </w:tr>
      <w:tr w:rsidR="00817D05" w:rsidRPr="00A65815">
        <w:tc>
          <w:tcPr>
            <w:tcW w:w="828" w:type="dxa"/>
          </w:tcPr>
          <w:p w:rsidR="00817D05" w:rsidRPr="00A65815" w:rsidRDefault="00817D05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</w:tcPr>
          <w:p w:rsidR="00817D05" w:rsidRPr="00A65815" w:rsidRDefault="00817D05">
            <w:pPr>
              <w:rPr>
                <w:sz w:val="8"/>
                <w:szCs w:val="8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7D05" w:rsidRPr="00A65815" w:rsidRDefault="00817D05">
            <w:pPr>
              <w:jc w:val="center"/>
              <w:rPr>
                <w:i/>
                <w:iCs/>
                <w:sz w:val="8"/>
                <w:szCs w:val="8"/>
              </w:rPr>
            </w:pPr>
          </w:p>
        </w:tc>
      </w:tr>
    </w:tbl>
    <w:p w:rsidR="00817D05" w:rsidRDefault="00817D05" w:rsidP="00FE480D">
      <w:pPr>
        <w:rPr>
          <w:sz w:val="28"/>
          <w:szCs w:val="28"/>
        </w:rPr>
      </w:pPr>
    </w:p>
    <w:p w:rsidR="00817D05" w:rsidRDefault="00817D05" w:rsidP="00BF13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 </w:t>
      </w:r>
      <w:r w:rsidRPr="00B25B6B">
        <w:rPr>
          <w:b/>
          <w:bCs/>
          <w:sz w:val="28"/>
          <w:szCs w:val="28"/>
        </w:rPr>
        <w:t>Оборудование учебного кабинета</w:t>
      </w:r>
      <w:r>
        <w:rPr>
          <w:b/>
          <w:bCs/>
          <w:sz w:val="28"/>
          <w:szCs w:val="28"/>
        </w:rPr>
        <w:t xml:space="preserve"> и рабочих мест кабинета</w:t>
      </w:r>
    </w:p>
    <w:p w:rsidR="00817D05" w:rsidRDefault="00817D05" w:rsidP="003A7EAD">
      <w:pPr>
        <w:jc w:val="center"/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798"/>
        <w:gridCol w:w="1692"/>
      </w:tblGrid>
      <w:tr w:rsidR="00817D05" w:rsidTr="0033546F">
        <w:tc>
          <w:tcPr>
            <w:tcW w:w="588" w:type="dxa"/>
          </w:tcPr>
          <w:p w:rsidR="00817D05" w:rsidRDefault="00817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7798" w:type="dxa"/>
          </w:tcPr>
          <w:p w:rsidR="00817D05" w:rsidRDefault="00817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</w:tcPr>
          <w:p w:rsidR="00817D05" w:rsidRDefault="00817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Примечания</w:t>
            </w:r>
          </w:p>
        </w:tc>
      </w:tr>
      <w:tr w:rsidR="00817D05" w:rsidTr="0033546F">
        <w:tc>
          <w:tcPr>
            <w:tcW w:w="588" w:type="dxa"/>
          </w:tcPr>
          <w:p w:rsidR="00817D05" w:rsidRDefault="00817D05"/>
        </w:tc>
        <w:tc>
          <w:tcPr>
            <w:tcW w:w="7798" w:type="dxa"/>
          </w:tcPr>
          <w:p w:rsidR="00817D05" w:rsidRDefault="00817D05">
            <w:pPr>
              <w:pStyle w:val="22"/>
              <w:tabs>
                <w:tab w:val="left" w:pos="540"/>
              </w:tabs>
              <w:spacing w:after="0" w:line="240" w:lineRule="auto"/>
              <w:ind w:left="5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Оборудование учебного кабинета</w:t>
            </w:r>
          </w:p>
        </w:tc>
        <w:tc>
          <w:tcPr>
            <w:tcW w:w="1692" w:type="dxa"/>
          </w:tcPr>
          <w:p w:rsidR="00817D05" w:rsidRDefault="00817D05"/>
        </w:tc>
      </w:tr>
      <w:tr w:rsidR="00817D05" w:rsidTr="0033546F">
        <w:tc>
          <w:tcPr>
            <w:tcW w:w="588" w:type="dxa"/>
          </w:tcPr>
          <w:p w:rsidR="00817D05" w:rsidRDefault="00817D05"/>
        </w:tc>
        <w:tc>
          <w:tcPr>
            <w:tcW w:w="7798" w:type="dxa"/>
          </w:tcPr>
          <w:p w:rsidR="00817D05" w:rsidRDefault="00817D05">
            <w:pPr>
              <w:pStyle w:val="22"/>
              <w:tabs>
                <w:tab w:val="left" w:pos="540"/>
              </w:tabs>
              <w:spacing w:after="0" w:line="240" w:lineRule="auto"/>
              <w:jc w:val="both"/>
            </w:pPr>
            <w:r>
              <w:t>рабочие места по количеству обучающихся – не менее 25</w:t>
            </w:r>
          </w:p>
        </w:tc>
        <w:tc>
          <w:tcPr>
            <w:tcW w:w="1692" w:type="dxa"/>
          </w:tcPr>
          <w:p w:rsidR="00817D05" w:rsidRDefault="0033546F" w:rsidP="0033546F">
            <w:pPr>
              <w:jc w:val="center"/>
            </w:pPr>
            <w:r>
              <w:t>30</w:t>
            </w:r>
          </w:p>
        </w:tc>
      </w:tr>
      <w:tr w:rsidR="00817D05" w:rsidTr="0033546F">
        <w:tc>
          <w:tcPr>
            <w:tcW w:w="588" w:type="dxa"/>
          </w:tcPr>
          <w:p w:rsidR="00817D05" w:rsidRDefault="00817D05"/>
        </w:tc>
        <w:tc>
          <w:tcPr>
            <w:tcW w:w="7798" w:type="dxa"/>
          </w:tcPr>
          <w:p w:rsidR="00817D05" w:rsidRDefault="00817D05">
            <w:pPr>
              <w:pStyle w:val="22"/>
              <w:tabs>
                <w:tab w:val="left" w:pos="540"/>
              </w:tabs>
              <w:spacing w:after="0" w:line="240" w:lineRule="auto"/>
              <w:jc w:val="both"/>
            </w:pPr>
            <w:r>
              <w:t>рабочее место преподавателя</w:t>
            </w:r>
          </w:p>
        </w:tc>
        <w:tc>
          <w:tcPr>
            <w:tcW w:w="1692" w:type="dxa"/>
          </w:tcPr>
          <w:p w:rsidR="00817D05" w:rsidRDefault="00817D05"/>
        </w:tc>
      </w:tr>
      <w:tr w:rsidR="00817D05" w:rsidTr="0033546F">
        <w:tc>
          <w:tcPr>
            <w:tcW w:w="588" w:type="dxa"/>
          </w:tcPr>
          <w:p w:rsidR="00817D05" w:rsidRDefault="00817D05"/>
        </w:tc>
        <w:tc>
          <w:tcPr>
            <w:tcW w:w="7798" w:type="dxa"/>
          </w:tcPr>
          <w:p w:rsidR="00817D05" w:rsidRDefault="00817D05">
            <w:r>
              <w:t>доска для мела</w:t>
            </w:r>
          </w:p>
        </w:tc>
        <w:tc>
          <w:tcPr>
            <w:tcW w:w="1692" w:type="dxa"/>
          </w:tcPr>
          <w:p w:rsidR="00817D05" w:rsidRDefault="00817D05"/>
        </w:tc>
      </w:tr>
      <w:tr w:rsidR="00817D05" w:rsidTr="0033546F">
        <w:tc>
          <w:tcPr>
            <w:tcW w:w="588" w:type="dxa"/>
          </w:tcPr>
          <w:p w:rsidR="00817D05" w:rsidRDefault="00817D05"/>
        </w:tc>
        <w:tc>
          <w:tcPr>
            <w:tcW w:w="7798" w:type="dxa"/>
          </w:tcPr>
          <w:p w:rsidR="00817D05" w:rsidRDefault="00817D05">
            <w:r>
              <w:t>раздвижная демонстрационная система</w:t>
            </w:r>
          </w:p>
        </w:tc>
        <w:tc>
          <w:tcPr>
            <w:tcW w:w="1692" w:type="dxa"/>
          </w:tcPr>
          <w:p w:rsidR="00817D05" w:rsidRDefault="00817D05"/>
        </w:tc>
      </w:tr>
      <w:tr w:rsidR="00817D05" w:rsidTr="0033546F">
        <w:tc>
          <w:tcPr>
            <w:tcW w:w="588" w:type="dxa"/>
          </w:tcPr>
          <w:p w:rsidR="00817D05" w:rsidRDefault="00817D05"/>
        </w:tc>
        <w:tc>
          <w:tcPr>
            <w:tcW w:w="7798" w:type="dxa"/>
          </w:tcPr>
          <w:p w:rsidR="00817D05" w:rsidRDefault="00817D05"/>
        </w:tc>
        <w:tc>
          <w:tcPr>
            <w:tcW w:w="1692" w:type="dxa"/>
          </w:tcPr>
          <w:p w:rsidR="00817D05" w:rsidRDefault="00817D05"/>
        </w:tc>
      </w:tr>
    </w:tbl>
    <w:p w:rsidR="00817D05" w:rsidRDefault="00817D05" w:rsidP="003A7EAD">
      <w:pPr>
        <w:rPr>
          <w:sz w:val="28"/>
          <w:szCs w:val="28"/>
        </w:rPr>
      </w:pPr>
    </w:p>
    <w:p w:rsidR="00817D05" w:rsidRDefault="00817D05" w:rsidP="003B6079">
      <w:pPr>
        <w:rPr>
          <w:b/>
          <w:bCs/>
          <w:sz w:val="28"/>
          <w:szCs w:val="28"/>
        </w:rPr>
      </w:pPr>
      <w:r w:rsidRPr="003B6079">
        <w:rPr>
          <w:b/>
          <w:bCs/>
          <w:sz w:val="28"/>
          <w:szCs w:val="28"/>
        </w:rPr>
        <w:t xml:space="preserve">Информационные справочные и поисковые системы: </w:t>
      </w:r>
    </w:p>
    <w:p w:rsidR="00817D05" w:rsidRPr="003B6079" w:rsidRDefault="00817D05" w:rsidP="003B6079">
      <w:pPr>
        <w:rPr>
          <w:sz w:val="28"/>
          <w:szCs w:val="28"/>
        </w:rPr>
      </w:pPr>
      <w:r w:rsidRPr="003B6079">
        <w:rPr>
          <w:b/>
          <w:bCs/>
          <w:sz w:val="28"/>
          <w:szCs w:val="28"/>
        </w:rPr>
        <w:t xml:space="preserve"> </w:t>
      </w:r>
    </w:p>
    <w:p w:rsidR="00817D05" w:rsidRDefault="00817D05" w:rsidP="003A7EAD">
      <w:pPr>
        <w:rPr>
          <w:sz w:val="28"/>
          <w:szCs w:val="28"/>
        </w:rPr>
      </w:pPr>
    </w:p>
    <w:p w:rsidR="00817D05" w:rsidRDefault="00817D05" w:rsidP="003A7EAD">
      <w:pPr>
        <w:rPr>
          <w:sz w:val="28"/>
          <w:szCs w:val="28"/>
        </w:rPr>
      </w:pPr>
    </w:p>
    <w:p w:rsidR="00817D05" w:rsidRDefault="00817D05" w:rsidP="003A7EAD">
      <w:pPr>
        <w:jc w:val="center"/>
        <w:rPr>
          <w:sz w:val="28"/>
          <w:szCs w:val="28"/>
        </w:rPr>
      </w:pPr>
    </w:p>
    <w:p w:rsidR="00817D05" w:rsidRDefault="00817D05" w:rsidP="003A7E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Технические средства обучения</w:t>
      </w:r>
    </w:p>
    <w:p w:rsidR="00817D05" w:rsidRDefault="00817D05" w:rsidP="003A7EAD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[заполняется при наличии в кабинете в соответствии со спецификацией]</w:t>
      </w:r>
    </w:p>
    <w:p w:rsidR="00817D05" w:rsidRDefault="00817D05" w:rsidP="003A7EAD">
      <w:pPr>
        <w:jc w:val="center"/>
        <w:rPr>
          <w:sz w:val="20"/>
          <w:szCs w:val="2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798"/>
        <w:gridCol w:w="1692"/>
      </w:tblGrid>
      <w:tr w:rsidR="00817D05" w:rsidTr="0033546F">
        <w:tc>
          <w:tcPr>
            <w:tcW w:w="588" w:type="dxa"/>
          </w:tcPr>
          <w:p w:rsidR="00817D05" w:rsidRDefault="00817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7798" w:type="dxa"/>
          </w:tcPr>
          <w:p w:rsidR="00817D05" w:rsidRDefault="00817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</w:tcPr>
          <w:p w:rsidR="00817D05" w:rsidRDefault="00817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Примечания</w:t>
            </w:r>
          </w:p>
        </w:tc>
      </w:tr>
      <w:tr w:rsidR="00817D05" w:rsidTr="0033546F">
        <w:tc>
          <w:tcPr>
            <w:tcW w:w="588" w:type="dxa"/>
          </w:tcPr>
          <w:p w:rsidR="00817D05" w:rsidRDefault="00817D05"/>
        </w:tc>
        <w:tc>
          <w:tcPr>
            <w:tcW w:w="7798" w:type="dxa"/>
          </w:tcPr>
          <w:p w:rsidR="00817D05" w:rsidRDefault="00817D05">
            <w:pPr>
              <w:ind w:left="708"/>
              <w:rPr>
                <w:b/>
                <w:bCs/>
              </w:rPr>
            </w:pPr>
            <w:r>
              <w:rPr>
                <w:b/>
                <w:bCs/>
              </w:rPr>
              <w:t>Технические средства обучения (средства ИКТ)</w:t>
            </w:r>
          </w:p>
        </w:tc>
        <w:tc>
          <w:tcPr>
            <w:tcW w:w="1692" w:type="dxa"/>
          </w:tcPr>
          <w:p w:rsidR="00817D05" w:rsidRDefault="00817D05"/>
        </w:tc>
      </w:tr>
      <w:tr w:rsidR="00817D05" w:rsidTr="0033546F">
        <w:tc>
          <w:tcPr>
            <w:tcW w:w="588" w:type="dxa"/>
          </w:tcPr>
          <w:p w:rsidR="00817D05" w:rsidRDefault="00817D05"/>
        </w:tc>
        <w:tc>
          <w:tcPr>
            <w:tcW w:w="7798" w:type="dxa"/>
          </w:tcPr>
          <w:p w:rsidR="00817D05" w:rsidRDefault="00817D05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 xml:space="preserve">Мультимедийный компьютер </w:t>
            </w:r>
          </w:p>
        </w:tc>
        <w:tc>
          <w:tcPr>
            <w:tcW w:w="1692" w:type="dxa"/>
          </w:tcPr>
          <w:p w:rsidR="00817D05" w:rsidRDefault="00817D05"/>
        </w:tc>
      </w:tr>
      <w:tr w:rsidR="00817D05" w:rsidTr="0033546F">
        <w:tc>
          <w:tcPr>
            <w:tcW w:w="588" w:type="dxa"/>
          </w:tcPr>
          <w:p w:rsidR="00817D05" w:rsidRDefault="00817D05"/>
        </w:tc>
        <w:tc>
          <w:tcPr>
            <w:tcW w:w="7798" w:type="dxa"/>
          </w:tcPr>
          <w:p w:rsidR="00817D05" w:rsidRDefault="00817D05">
            <w:r>
              <w:rPr>
                <w:sz w:val="22"/>
                <w:szCs w:val="22"/>
              </w:rPr>
              <w:t>Мультимедиа проектор</w:t>
            </w:r>
          </w:p>
        </w:tc>
        <w:tc>
          <w:tcPr>
            <w:tcW w:w="1692" w:type="dxa"/>
          </w:tcPr>
          <w:p w:rsidR="00817D05" w:rsidRDefault="00817D05"/>
        </w:tc>
      </w:tr>
      <w:tr w:rsidR="00817D05" w:rsidTr="0033546F">
        <w:tc>
          <w:tcPr>
            <w:tcW w:w="588" w:type="dxa"/>
          </w:tcPr>
          <w:p w:rsidR="00817D05" w:rsidRDefault="00817D05"/>
        </w:tc>
        <w:tc>
          <w:tcPr>
            <w:tcW w:w="7798" w:type="dxa"/>
          </w:tcPr>
          <w:p w:rsidR="00817D05" w:rsidRDefault="00817D05">
            <w:r>
              <w:rPr>
                <w:sz w:val="22"/>
                <w:szCs w:val="22"/>
              </w:rPr>
              <w:t>Стол для проектора</w:t>
            </w:r>
          </w:p>
        </w:tc>
        <w:tc>
          <w:tcPr>
            <w:tcW w:w="1692" w:type="dxa"/>
          </w:tcPr>
          <w:p w:rsidR="00817D05" w:rsidRDefault="00817D05"/>
        </w:tc>
      </w:tr>
      <w:tr w:rsidR="00817D05" w:rsidTr="0033546F">
        <w:tc>
          <w:tcPr>
            <w:tcW w:w="588" w:type="dxa"/>
          </w:tcPr>
          <w:p w:rsidR="00817D05" w:rsidRDefault="00817D05"/>
        </w:tc>
        <w:tc>
          <w:tcPr>
            <w:tcW w:w="7798" w:type="dxa"/>
          </w:tcPr>
          <w:p w:rsidR="00817D05" w:rsidRDefault="00817D05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>Экран</w:t>
            </w:r>
            <w:r>
              <w:rPr>
                <w:sz w:val="22"/>
                <w:szCs w:val="22"/>
              </w:rPr>
              <w:t xml:space="preserve"> (на штативе или навесной)</w:t>
            </w:r>
          </w:p>
        </w:tc>
        <w:tc>
          <w:tcPr>
            <w:tcW w:w="1692" w:type="dxa"/>
          </w:tcPr>
          <w:p w:rsidR="00817D05" w:rsidRDefault="00817D05"/>
        </w:tc>
      </w:tr>
    </w:tbl>
    <w:p w:rsidR="00817D05" w:rsidRDefault="00817D05" w:rsidP="003A7EAD">
      <w:pPr>
        <w:rPr>
          <w:sz w:val="28"/>
          <w:szCs w:val="28"/>
        </w:rPr>
      </w:pPr>
    </w:p>
    <w:p w:rsidR="00817D05" w:rsidRDefault="00817D05" w:rsidP="003A7E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Оборудование мастерской и рабочих мест мастерской</w:t>
      </w:r>
    </w:p>
    <w:p w:rsidR="00817D05" w:rsidRDefault="00817D05" w:rsidP="003A7EAD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[только для кабинетов, имеющих наименование «Мастерская»]</w:t>
      </w:r>
    </w:p>
    <w:p w:rsidR="00817D05" w:rsidRDefault="00817D05" w:rsidP="003A7EAD">
      <w:pPr>
        <w:jc w:val="center"/>
        <w:rPr>
          <w:sz w:val="28"/>
          <w:szCs w:val="28"/>
        </w:rPr>
      </w:pPr>
    </w:p>
    <w:p w:rsidR="00817D05" w:rsidRDefault="00817D05" w:rsidP="003A7E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Оборудование лаборатории и рабочих мест лаборатории</w:t>
      </w:r>
    </w:p>
    <w:p w:rsidR="00817D05" w:rsidRDefault="00817D05" w:rsidP="003A7EAD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[только для кабинетов, имеющих наименование «Лаборатория»]</w:t>
      </w:r>
    </w:p>
    <w:p w:rsidR="00817D05" w:rsidRDefault="00817D05" w:rsidP="003A7EAD">
      <w:pPr>
        <w:ind w:left="708"/>
        <w:jc w:val="both"/>
        <w:rPr>
          <w:i/>
          <w:iCs/>
        </w:rPr>
      </w:pPr>
      <w:r>
        <w:rPr>
          <w:i/>
          <w:iCs/>
        </w:rPr>
        <w:t>Приводится перечень средств обучения, включая тренажеры, модели, макеты, оборудование, технические средства, в т.ч. аудиовизуальные, компьютерные и телекоммуникационные и т.п. (Количество не указывается).</w:t>
      </w:r>
    </w:p>
    <w:p w:rsidR="00817D05" w:rsidRPr="00B25B6B" w:rsidRDefault="00817D05" w:rsidP="00B25B6B">
      <w:pPr>
        <w:jc w:val="center"/>
        <w:rPr>
          <w:b/>
          <w:bCs/>
          <w:caps/>
          <w:sz w:val="28"/>
          <w:szCs w:val="28"/>
        </w:rPr>
      </w:pPr>
      <w:r>
        <w:rPr>
          <w:sz w:val="28"/>
          <w:szCs w:val="28"/>
        </w:rPr>
        <w:br w:type="page"/>
        <w:t>4</w:t>
      </w:r>
      <w:r w:rsidRPr="00B25B6B">
        <w:rPr>
          <w:b/>
          <w:bCs/>
          <w:caps/>
          <w:sz w:val="28"/>
          <w:szCs w:val="28"/>
        </w:rPr>
        <w:t>.2. Информационное обеспечение обучения</w:t>
      </w:r>
    </w:p>
    <w:p w:rsidR="00817D05" w:rsidRPr="00B25B6B" w:rsidRDefault="00817D05" w:rsidP="00B25B6B">
      <w:pPr>
        <w:jc w:val="center"/>
        <w:rPr>
          <w:b/>
          <w:bCs/>
          <w:sz w:val="28"/>
          <w:szCs w:val="28"/>
        </w:rPr>
      </w:pPr>
      <w:r w:rsidRPr="00B25B6B">
        <w:rPr>
          <w:b/>
          <w:bCs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817D05" w:rsidRDefault="00817D05" w:rsidP="00FE480D">
      <w:pPr>
        <w:rPr>
          <w:sz w:val="28"/>
          <w:szCs w:val="28"/>
        </w:rPr>
      </w:pPr>
    </w:p>
    <w:p w:rsidR="004051B6" w:rsidRDefault="004051B6" w:rsidP="004051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печатные источники</w:t>
      </w: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4982"/>
        <w:gridCol w:w="5096"/>
      </w:tblGrid>
      <w:tr w:rsidR="004051B6" w:rsidTr="00DE1A8D"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051B6" w:rsidRDefault="004051B6" w:rsidP="00DE1A8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051B6" w:rsidRDefault="004051B6" w:rsidP="00DE1A8D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4051B6" w:rsidTr="00DE1A8D">
        <w:tc>
          <w:tcPr>
            <w:tcW w:w="10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51B6" w:rsidRPr="0040295A" w:rsidRDefault="004051B6" w:rsidP="00DE1A8D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МДК 05.01. Проектная деятельность специалиста по социальной работе</w:t>
            </w:r>
          </w:p>
        </w:tc>
      </w:tr>
      <w:tr w:rsidR="004051B6" w:rsidTr="00DE1A8D">
        <w:tc>
          <w:tcPr>
            <w:tcW w:w="49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051B6" w:rsidRDefault="004051B6" w:rsidP="00DE1A8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051B6" w:rsidRDefault="004051B6" w:rsidP="00DE1A8D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4051B6" w:rsidTr="00DE1A8D">
        <w:tc>
          <w:tcPr>
            <w:tcW w:w="10080" w:type="dxa"/>
            <w:gridSpan w:val="2"/>
          </w:tcPr>
          <w:p w:rsidR="004051B6" w:rsidRDefault="004051B6" w:rsidP="00DE1A8D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</w:tbl>
    <w:p w:rsidR="004051B6" w:rsidRPr="00AC6384" w:rsidRDefault="004051B6" w:rsidP="004051B6">
      <w:pPr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7104"/>
        <w:gridCol w:w="1152"/>
        <w:gridCol w:w="1153"/>
      </w:tblGrid>
      <w:tr w:rsidR="004051B6" w:rsidRPr="0033546F" w:rsidTr="0033546F">
        <w:tc>
          <w:tcPr>
            <w:tcW w:w="669" w:type="dxa"/>
          </w:tcPr>
          <w:p w:rsidR="004051B6" w:rsidRPr="0033546F" w:rsidRDefault="004051B6" w:rsidP="00DE1A8D">
            <w:pPr>
              <w:jc w:val="center"/>
              <w:rPr>
                <w:b/>
                <w:bCs/>
              </w:rPr>
            </w:pPr>
            <w:r w:rsidRPr="0033546F">
              <w:rPr>
                <w:b/>
                <w:bCs/>
              </w:rPr>
              <w:t>№</w:t>
            </w:r>
          </w:p>
        </w:tc>
        <w:tc>
          <w:tcPr>
            <w:tcW w:w="7104" w:type="dxa"/>
          </w:tcPr>
          <w:p w:rsidR="004051B6" w:rsidRPr="0033546F" w:rsidRDefault="004051B6" w:rsidP="00DE1A8D">
            <w:pPr>
              <w:jc w:val="center"/>
              <w:rPr>
                <w:b/>
                <w:bCs/>
              </w:rPr>
            </w:pPr>
            <w:r w:rsidRPr="0033546F">
              <w:rPr>
                <w:b/>
                <w:bCs/>
              </w:rPr>
              <w:t>Выходные данные печатного издания</w:t>
            </w:r>
          </w:p>
        </w:tc>
        <w:tc>
          <w:tcPr>
            <w:tcW w:w="1152" w:type="dxa"/>
          </w:tcPr>
          <w:p w:rsidR="004051B6" w:rsidRPr="0033546F" w:rsidRDefault="004051B6" w:rsidP="00DE1A8D">
            <w:pPr>
              <w:jc w:val="center"/>
              <w:rPr>
                <w:b/>
                <w:bCs/>
              </w:rPr>
            </w:pPr>
            <w:r w:rsidRPr="0033546F">
              <w:rPr>
                <w:b/>
                <w:bCs/>
              </w:rPr>
              <w:t>Год издания</w:t>
            </w:r>
          </w:p>
        </w:tc>
        <w:tc>
          <w:tcPr>
            <w:tcW w:w="1153" w:type="dxa"/>
          </w:tcPr>
          <w:p w:rsidR="004051B6" w:rsidRPr="0033546F" w:rsidRDefault="004051B6" w:rsidP="00DE1A8D">
            <w:pPr>
              <w:jc w:val="center"/>
              <w:rPr>
                <w:b/>
                <w:bCs/>
              </w:rPr>
            </w:pPr>
            <w:r w:rsidRPr="0033546F">
              <w:rPr>
                <w:b/>
                <w:bCs/>
              </w:rPr>
              <w:t>Гриф</w:t>
            </w:r>
          </w:p>
        </w:tc>
      </w:tr>
      <w:tr w:rsidR="004051B6" w:rsidRPr="0033546F" w:rsidTr="0033546F">
        <w:tc>
          <w:tcPr>
            <w:tcW w:w="669" w:type="dxa"/>
          </w:tcPr>
          <w:p w:rsidR="004051B6" w:rsidRPr="0033546F" w:rsidRDefault="004051B6" w:rsidP="00DE1A8D"/>
        </w:tc>
        <w:tc>
          <w:tcPr>
            <w:tcW w:w="7104" w:type="dxa"/>
          </w:tcPr>
          <w:p w:rsidR="004051B6" w:rsidRPr="0033546F" w:rsidRDefault="004051B6" w:rsidP="00DE1A8D">
            <w:pPr>
              <w:ind w:left="708"/>
              <w:jc w:val="both"/>
              <w:rPr>
                <w:b/>
                <w:bCs/>
              </w:rPr>
            </w:pPr>
            <w:r w:rsidRPr="0033546F">
              <w:rPr>
                <w:b/>
                <w:bCs/>
              </w:rPr>
              <w:t>Базовые печатные издания (2-3 издания)</w:t>
            </w:r>
          </w:p>
        </w:tc>
        <w:tc>
          <w:tcPr>
            <w:tcW w:w="1152" w:type="dxa"/>
          </w:tcPr>
          <w:p w:rsidR="004051B6" w:rsidRPr="0033546F" w:rsidRDefault="004051B6" w:rsidP="00DE1A8D">
            <w:pPr>
              <w:jc w:val="center"/>
            </w:pPr>
          </w:p>
        </w:tc>
        <w:tc>
          <w:tcPr>
            <w:tcW w:w="1153" w:type="dxa"/>
          </w:tcPr>
          <w:p w:rsidR="004051B6" w:rsidRPr="0033546F" w:rsidRDefault="004051B6" w:rsidP="00DE1A8D">
            <w:pPr>
              <w:jc w:val="center"/>
            </w:pPr>
          </w:p>
        </w:tc>
      </w:tr>
      <w:tr w:rsidR="0033546F" w:rsidRPr="0033546F" w:rsidTr="0033546F">
        <w:tc>
          <w:tcPr>
            <w:tcW w:w="669" w:type="dxa"/>
          </w:tcPr>
          <w:p w:rsidR="0033546F" w:rsidRPr="0033546F" w:rsidRDefault="0033546F" w:rsidP="0033546F">
            <w:r w:rsidRPr="0033546F">
              <w:t>1</w:t>
            </w:r>
          </w:p>
        </w:tc>
        <w:tc>
          <w:tcPr>
            <w:tcW w:w="7104" w:type="dxa"/>
            <w:vAlign w:val="center"/>
          </w:tcPr>
          <w:p w:rsidR="0033546F" w:rsidRPr="0033546F" w:rsidRDefault="0033546F" w:rsidP="0033546F">
            <w:pPr>
              <w:jc w:val="both"/>
            </w:pPr>
            <w:r w:rsidRPr="0033546F">
              <w:t>Солодянкина О.В. Прогнозирование, проектирование и моделирование в социальной работе. Учебное пособие</w:t>
            </w:r>
          </w:p>
        </w:tc>
        <w:tc>
          <w:tcPr>
            <w:tcW w:w="1152" w:type="dxa"/>
          </w:tcPr>
          <w:p w:rsidR="0033546F" w:rsidRPr="0033546F" w:rsidRDefault="0033546F" w:rsidP="0033546F">
            <w:pPr>
              <w:jc w:val="center"/>
            </w:pPr>
            <w:r w:rsidRPr="0033546F">
              <w:t>2019</w:t>
            </w:r>
          </w:p>
        </w:tc>
        <w:tc>
          <w:tcPr>
            <w:tcW w:w="1153" w:type="dxa"/>
          </w:tcPr>
          <w:p w:rsidR="0033546F" w:rsidRPr="0033546F" w:rsidRDefault="0033546F" w:rsidP="0033546F">
            <w:pPr>
              <w:jc w:val="center"/>
            </w:pPr>
            <w:r w:rsidRPr="0033546F">
              <w:t>гриф</w:t>
            </w:r>
          </w:p>
        </w:tc>
      </w:tr>
      <w:tr w:rsidR="0033546F" w:rsidRPr="0033546F" w:rsidTr="0033546F">
        <w:tc>
          <w:tcPr>
            <w:tcW w:w="669" w:type="dxa"/>
          </w:tcPr>
          <w:p w:rsidR="0033546F" w:rsidRPr="0033546F" w:rsidRDefault="0033546F" w:rsidP="0033546F">
            <w:r w:rsidRPr="0033546F">
              <w:t>2</w:t>
            </w:r>
          </w:p>
        </w:tc>
        <w:tc>
          <w:tcPr>
            <w:tcW w:w="7104" w:type="dxa"/>
            <w:vAlign w:val="center"/>
          </w:tcPr>
          <w:p w:rsidR="0033546F" w:rsidRPr="0033546F" w:rsidRDefault="0033546F" w:rsidP="0033546F">
            <w:pPr>
              <w:jc w:val="both"/>
            </w:pPr>
            <w:r w:rsidRPr="0033546F">
              <w:t>Луговая О.М. Проектно-аналитическая и экспертная деятельность в социальной работе. Практикум</w:t>
            </w:r>
          </w:p>
        </w:tc>
        <w:tc>
          <w:tcPr>
            <w:tcW w:w="1152" w:type="dxa"/>
          </w:tcPr>
          <w:p w:rsidR="0033546F" w:rsidRPr="0033546F" w:rsidRDefault="0033546F" w:rsidP="0033546F">
            <w:pPr>
              <w:jc w:val="center"/>
            </w:pPr>
            <w:r w:rsidRPr="0033546F">
              <w:t>2017</w:t>
            </w:r>
          </w:p>
        </w:tc>
        <w:tc>
          <w:tcPr>
            <w:tcW w:w="1153" w:type="dxa"/>
          </w:tcPr>
          <w:p w:rsidR="0033546F" w:rsidRPr="0033546F" w:rsidRDefault="0033546F" w:rsidP="0033546F">
            <w:pPr>
              <w:jc w:val="center"/>
            </w:pPr>
          </w:p>
        </w:tc>
      </w:tr>
    </w:tbl>
    <w:p w:rsidR="004051B6" w:rsidRPr="00792E5F" w:rsidRDefault="004051B6" w:rsidP="004051B6">
      <w:pPr>
        <w:rPr>
          <w:sz w:val="16"/>
          <w:szCs w:val="16"/>
        </w:rPr>
      </w:pPr>
    </w:p>
    <w:p w:rsidR="004051B6" w:rsidRDefault="004051B6" w:rsidP="004051B6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Дополнительные печатные источники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7104"/>
        <w:gridCol w:w="1152"/>
        <w:gridCol w:w="1153"/>
      </w:tblGrid>
      <w:tr w:rsidR="004051B6" w:rsidTr="00DE1A8D">
        <w:tc>
          <w:tcPr>
            <w:tcW w:w="669" w:type="dxa"/>
          </w:tcPr>
          <w:p w:rsidR="004051B6" w:rsidRDefault="004051B6" w:rsidP="00DE1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7106" w:type="dxa"/>
          </w:tcPr>
          <w:p w:rsidR="004051B6" w:rsidRDefault="004051B6" w:rsidP="00DE1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Выходные данные печатного издания</w:t>
            </w:r>
          </w:p>
        </w:tc>
        <w:tc>
          <w:tcPr>
            <w:tcW w:w="1152" w:type="dxa"/>
          </w:tcPr>
          <w:p w:rsidR="004051B6" w:rsidRDefault="004051B6" w:rsidP="00DE1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Год издания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Гриф</w:t>
            </w:r>
          </w:p>
        </w:tc>
      </w:tr>
      <w:tr w:rsidR="004051B6" w:rsidTr="00DE1A8D">
        <w:tc>
          <w:tcPr>
            <w:tcW w:w="669" w:type="dxa"/>
          </w:tcPr>
          <w:p w:rsidR="004051B6" w:rsidRDefault="004051B6" w:rsidP="00DE1A8D">
            <w:r>
              <w:t>1</w:t>
            </w:r>
          </w:p>
        </w:tc>
        <w:tc>
          <w:tcPr>
            <w:tcW w:w="7106" w:type="dxa"/>
          </w:tcPr>
          <w:p w:rsidR="004051B6" w:rsidRDefault="004051B6" w:rsidP="0033546F">
            <w:pPr>
              <w:jc w:val="both"/>
            </w:pPr>
            <w:r w:rsidRPr="00302D9D">
              <w:t>Асеев В.Г., Шкаратан О.И. Социальные нормативы и социальное планирование</w:t>
            </w:r>
            <w:r>
              <w:t xml:space="preserve"> [Текст] / В.Г. Асеев, О.И. Шкаратан</w:t>
            </w:r>
            <w:r w:rsidRPr="00302D9D">
              <w:t xml:space="preserve">. </w:t>
            </w:r>
            <w:r>
              <w:t xml:space="preserve">- </w:t>
            </w:r>
            <w:r w:rsidRPr="00302D9D">
              <w:t>М., 20</w:t>
            </w:r>
            <w:r w:rsidR="0033546F">
              <w:t>14</w:t>
            </w:r>
            <w:r w:rsidRPr="00302D9D">
              <w:t xml:space="preserve">. </w:t>
            </w:r>
          </w:p>
        </w:tc>
        <w:tc>
          <w:tcPr>
            <w:tcW w:w="1152" w:type="dxa"/>
          </w:tcPr>
          <w:p w:rsidR="004051B6" w:rsidRDefault="004051B6" w:rsidP="0033546F">
            <w:pPr>
              <w:jc w:val="center"/>
            </w:pPr>
            <w:r>
              <w:t>20</w:t>
            </w:r>
            <w:r w:rsidR="0033546F">
              <w:t>14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DE1A8D">
        <w:tc>
          <w:tcPr>
            <w:tcW w:w="669" w:type="dxa"/>
          </w:tcPr>
          <w:p w:rsidR="004051B6" w:rsidRDefault="004051B6" w:rsidP="00DE1A8D">
            <w:r>
              <w:t>2</w:t>
            </w:r>
          </w:p>
        </w:tc>
        <w:tc>
          <w:tcPr>
            <w:tcW w:w="7106" w:type="dxa"/>
          </w:tcPr>
          <w:p w:rsidR="004051B6" w:rsidRPr="00FD088A" w:rsidRDefault="004051B6" w:rsidP="00DE1A8D">
            <w:r w:rsidRPr="00FD088A">
              <w:t>Бестужев-Лада И.В., Наместникова Г.А.  Технологии прогнозных разработ</w:t>
            </w:r>
            <w:r w:rsidR="0033546F">
              <w:t>ок социальных проектов. М., 2016</w:t>
            </w:r>
            <w:r w:rsidRPr="00FD088A">
              <w:t xml:space="preserve">. </w:t>
            </w:r>
          </w:p>
        </w:tc>
        <w:tc>
          <w:tcPr>
            <w:tcW w:w="1152" w:type="dxa"/>
          </w:tcPr>
          <w:p w:rsidR="004051B6" w:rsidRDefault="0033546F" w:rsidP="00DE1A8D">
            <w:pPr>
              <w:jc w:val="center"/>
            </w:pPr>
            <w:r>
              <w:t>2016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DE1A8D">
        <w:tc>
          <w:tcPr>
            <w:tcW w:w="669" w:type="dxa"/>
          </w:tcPr>
          <w:p w:rsidR="004051B6" w:rsidRDefault="004051B6" w:rsidP="00DE1A8D">
            <w:r>
              <w:t>3</w:t>
            </w:r>
          </w:p>
        </w:tc>
        <w:tc>
          <w:tcPr>
            <w:tcW w:w="7106" w:type="dxa"/>
          </w:tcPr>
          <w:p w:rsidR="004051B6" w:rsidRPr="00FD088A" w:rsidRDefault="004051B6" w:rsidP="00DE1A8D">
            <w:r w:rsidRPr="00FD088A">
              <w:t>Бестужев-Лада И.В.  Поисковое социальное прогнозирование: Перспективные проблемы общества (Опыт систематизации)</w:t>
            </w:r>
            <w:r>
              <w:t xml:space="preserve"> [Текст] / И.В. Бестужев Лада</w:t>
            </w:r>
            <w:r w:rsidRPr="00FD088A">
              <w:t xml:space="preserve">. </w:t>
            </w:r>
            <w:r>
              <w:t xml:space="preserve"> - </w:t>
            </w:r>
            <w:r w:rsidR="0033546F">
              <w:t>М., 2015</w:t>
            </w:r>
          </w:p>
        </w:tc>
        <w:tc>
          <w:tcPr>
            <w:tcW w:w="1152" w:type="dxa"/>
          </w:tcPr>
          <w:p w:rsidR="004051B6" w:rsidRDefault="0033546F" w:rsidP="00DE1A8D">
            <w:pPr>
              <w:jc w:val="center"/>
            </w:pPr>
            <w:r>
              <w:t>2015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DE1A8D">
        <w:tc>
          <w:tcPr>
            <w:tcW w:w="669" w:type="dxa"/>
          </w:tcPr>
          <w:p w:rsidR="004051B6" w:rsidRDefault="004051B6" w:rsidP="00DE1A8D">
            <w:r>
              <w:t>4</w:t>
            </w:r>
          </w:p>
        </w:tc>
        <w:tc>
          <w:tcPr>
            <w:tcW w:w="7106" w:type="dxa"/>
          </w:tcPr>
          <w:p w:rsidR="004051B6" w:rsidRPr="00FD088A" w:rsidRDefault="004051B6" w:rsidP="00DE1A8D">
            <w:r w:rsidRPr="00FD088A">
              <w:t>Проектирование и конструиров</w:t>
            </w:r>
            <w:r w:rsidR="0033546F">
              <w:t>ание: Системный подход. М., 2016</w:t>
            </w:r>
          </w:p>
        </w:tc>
        <w:tc>
          <w:tcPr>
            <w:tcW w:w="1152" w:type="dxa"/>
          </w:tcPr>
          <w:p w:rsidR="004051B6" w:rsidRDefault="0033546F" w:rsidP="00DE1A8D">
            <w:pPr>
              <w:jc w:val="center"/>
            </w:pPr>
            <w:r>
              <w:t>2016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DE1A8D">
        <w:tc>
          <w:tcPr>
            <w:tcW w:w="669" w:type="dxa"/>
          </w:tcPr>
          <w:p w:rsidR="004051B6" w:rsidRDefault="004051B6" w:rsidP="00DE1A8D">
            <w:r>
              <w:t>5</w:t>
            </w:r>
          </w:p>
        </w:tc>
        <w:tc>
          <w:tcPr>
            <w:tcW w:w="7106" w:type="dxa"/>
          </w:tcPr>
          <w:p w:rsidR="004051B6" w:rsidRPr="00FD088A" w:rsidRDefault="004051B6" w:rsidP="00DE1A8D">
            <w:r w:rsidRPr="00FD088A">
              <w:t>Котляров И.В.  Теоретические основы социального проектирования</w:t>
            </w:r>
            <w:r>
              <w:t xml:space="preserve"> [Текст] И.В. Котляров. - </w:t>
            </w:r>
            <w:r w:rsidR="0033546F">
              <w:t>М., 2016</w:t>
            </w:r>
          </w:p>
        </w:tc>
        <w:tc>
          <w:tcPr>
            <w:tcW w:w="1152" w:type="dxa"/>
          </w:tcPr>
          <w:p w:rsidR="004051B6" w:rsidRDefault="0033546F" w:rsidP="00DE1A8D">
            <w:pPr>
              <w:jc w:val="center"/>
            </w:pPr>
            <w:r>
              <w:t>2016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DE1A8D">
        <w:tc>
          <w:tcPr>
            <w:tcW w:w="669" w:type="dxa"/>
          </w:tcPr>
          <w:p w:rsidR="004051B6" w:rsidRDefault="004051B6" w:rsidP="00DE1A8D">
            <w:r>
              <w:t>6</w:t>
            </w:r>
          </w:p>
        </w:tc>
        <w:tc>
          <w:tcPr>
            <w:tcW w:w="7106" w:type="dxa"/>
          </w:tcPr>
          <w:p w:rsidR="004051B6" w:rsidRPr="00FD088A" w:rsidRDefault="004051B6" w:rsidP="00DE1A8D">
            <w:r w:rsidRPr="00FD088A">
              <w:t>Крючков Ю.А.  Теория и методы социального проектирования</w:t>
            </w:r>
            <w:r>
              <w:t xml:space="preserve"> [Текст] / Ю.А. Крючков</w:t>
            </w:r>
            <w:r w:rsidRPr="00FD088A">
              <w:t xml:space="preserve">. </w:t>
            </w:r>
            <w:r>
              <w:t xml:space="preserve">- </w:t>
            </w:r>
            <w:r w:rsidRPr="00FD088A">
              <w:t xml:space="preserve">М., </w:t>
            </w:r>
            <w:r w:rsidR="0033546F">
              <w:t>2014</w:t>
            </w:r>
          </w:p>
        </w:tc>
        <w:tc>
          <w:tcPr>
            <w:tcW w:w="1152" w:type="dxa"/>
          </w:tcPr>
          <w:p w:rsidR="004051B6" w:rsidRDefault="0033546F" w:rsidP="00DE1A8D">
            <w:pPr>
              <w:jc w:val="center"/>
            </w:pPr>
            <w:r>
              <w:t>2014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DE1A8D">
        <w:tc>
          <w:tcPr>
            <w:tcW w:w="669" w:type="dxa"/>
          </w:tcPr>
          <w:p w:rsidR="004051B6" w:rsidRDefault="004051B6" w:rsidP="00DE1A8D">
            <w:r>
              <w:t>7</w:t>
            </w:r>
          </w:p>
        </w:tc>
        <w:tc>
          <w:tcPr>
            <w:tcW w:w="7106" w:type="dxa"/>
          </w:tcPr>
          <w:p w:rsidR="004051B6" w:rsidRPr="00FD088A" w:rsidRDefault="004051B6" w:rsidP="00DE1A8D">
            <w:r w:rsidRPr="00FD088A">
              <w:t>Курбатов В.И.  110 вопросов и ответов по теор</w:t>
            </w:r>
            <w:r>
              <w:t>ии и практике социальной работы [Текст] / В.И. Курбатов. – М.:</w:t>
            </w:r>
            <w:r w:rsidRPr="00FD088A">
              <w:t xml:space="preserve"> КноРус </w:t>
            </w:r>
            <w:r>
              <w:t>–</w:t>
            </w:r>
            <w:r w:rsidR="0033546F">
              <w:t xml:space="preserve"> 2015</w:t>
            </w:r>
          </w:p>
        </w:tc>
        <w:tc>
          <w:tcPr>
            <w:tcW w:w="1152" w:type="dxa"/>
          </w:tcPr>
          <w:p w:rsidR="004051B6" w:rsidRDefault="0033546F" w:rsidP="00DE1A8D">
            <w:pPr>
              <w:jc w:val="center"/>
            </w:pPr>
            <w:r>
              <w:t>2015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</w:tbl>
    <w:p w:rsidR="004051B6" w:rsidRDefault="004051B6" w:rsidP="004051B6">
      <w:pPr>
        <w:rPr>
          <w:sz w:val="16"/>
          <w:szCs w:val="16"/>
        </w:rPr>
      </w:pPr>
    </w:p>
    <w:p w:rsidR="004051B6" w:rsidRPr="00AB438E" w:rsidRDefault="004051B6" w:rsidP="004051B6"/>
    <w:p w:rsidR="004051B6" w:rsidRDefault="004051B6" w:rsidP="004051B6">
      <w:pPr>
        <w:ind w:left="708"/>
      </w:pPr>
      <w:r>
        <w:rPr>
          <w:b/>
          <w:bCs/>
          <w:sz w:val="28"/>
          <w:szCs w:val="28"/>
        </w:rPr>
        <w:t>Основные печатные источники</w:t>
      </w: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4982"/>
        <w:gridCol w:w="5096"/>
      </w:tblGrid>
      <w:tr w:rsidR="004051B6" w:rsidTr="00DE1A8D"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051B6" w:rsidRDefault="004051B6" w:rsidP="00DE1A8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051B6" w:rsidRDefault="004051B6" w:rsidP="00DE1A8D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4051B6" w:rsidTr="00DE1A8D">
        <w:tc>
          <w:tcPr>
            <w:tcW w:w="10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51B6" w:rsidRDefault="004051B6" w:rsidP="00DE1A8D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МДК 05.02. Инновационная деятельность в социальной работе</w:t>
            </w:r>
          </w:p>
        </w:tc>
      </w:tr>
      <w:tr w:rsidR="004051B6" w:rsidTr="00DE1A8D">
        <w:tc>
          <w:tcPr>
            <w:tcW w:w="49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051B6" w:rsidRDefault="004051B6" w:rsidP="00DE1A8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051B6" w:rsidRDefault="004051B6" w:rsidP="00DE1A8D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4051B6" w:rsidTr="00DE1A8D">
        <w:tc>
          <w:tcPr>
            <w:tcW w:w="10080" w:type="dxa"/>
            <w:gridSpan w:val="2"/>
          </w:tcPr>
          <w:p w:rsidR="004051B6" w:rsidRDefault="004051B6" w:rsidP="00DE1A8D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</w:tbl>
    <w:p w:rsidR="004051B6" w:rsidRDefault="004051B6" w:rsidP="004051B6">
      <w:pPr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7104"/>
        <w:gridCol w:w="1152"/>
        <w:gridCol w:w="1153"/>
      </w:tblGrid>
      <w:tr w:rsidR="004051B6" w:rsidRPr="0033546F" w:rsidTr="0033546F">
        <w:tc>
          <w:tcPr>
            <w:tcW w:w="669" w:type="dxa"/>
          </w:tcPr>
          <w:p w:rsidR="004051B6" w:rsidRPr="0033546F" w:rsidRDefault="004051B6" w:rsidP="00DE1A8D">
            <w:pPr>
              <w:jc w:val="center"/>
              <w:rPr>
                <w:b/>
                <w:bCs/>
              </w:rPr>
            </w:pPr>
            <w:r w:rsidRPr="0033546F">
              <w:rPr>
                <w:b/>
                <w:bCs/>
              </w:rPr>
              <w:t>№</w:t>
            </w:r>
          </w:p>
        </w:tc>
        <w:tc>
          <w:tcPr>
            <w:tcW w:w="7104" w:type="dxa"/>
          </w:tcPr>
          <w:p w:rsidR="004051B6" w:rsidRPr="0033546F" w:rsidRDefault="004051B6" w:rsidP="00DE1A8D">
            <w:pPr>
              <w:jc w:val="center"/>
              <w:rPr>
                <w:b/>
                <w:bCs/>
              </w:rPr>
            </w:pPr>
            <w:r w:rsidRPr="0033546F">
              <w:rPr>
                <w:b/>
                <w:bCs/>
              </w:rPr>
              <w:t>Выходные данные печатного издания</w:t>
            </w:r>
          </w:p>
        </w:tc>
        <w:tc>
          <w:tcPr>
            <w:tcW w:w="1152" w:type="dxa"/>
          </w:tcPr>
          <w:p w:rsidR="004051B6" w:rsidRPr="0033546F" w:rsidRDefault="004051B6" w:rsidP="00DE1A8D">
            <w:pPr>
              <w:jc w:val="center"/>
              <w:rPr>
                <w:b/>
                <w:bCs/>
              </w:rPr>
            </w:pPr>
            <w:r w:rsidRPr="0033546F">
              <w:rPr>
                <w:b/>
                <w:bCs/>
              </w:rPr>
              <w:t>Год издания</w:t>
            </w:r>
          </w:p>
        </w:tc>
        <w:tc>
          <w:tcPr>
            <w:tcW w:w="1153" w:type="dxa"/>
          </w:tcPr>
          <w:p w:rsidR="004051B6" w:rsidRPr="0033546F" w:rsidRDefault="004051B6" w:rsidP="00DE1A8D">
            <w:pPr>
              <w:jc w:val="center"/>
              <w:rPr>
                <w:b/>
                <w:bCs/>
              </w:rPr>
            </w:pPr>
            <w:r w:rsidRPr="0033546F">
              <w:rPr>
                <w:b/>
                <w:bCs/>
              </w:rPr>
              <w:t>Гриф</w:t>
            </w:r>
          </w:p>
        </w:tc>
      </w:tr>
      <w:tr w:rsidR="004051B6" w:rsidRPr="0033546F" w:rsidTr="0033546F">
        <w:tc>
          <w:tcPr>
            <w:tcW w:w="669" w:type="dxa"/>
          </w:tcPr>
          <w:p w:rsidR="004051B6" w:rsidRPr="0033546F" w:rsidRDefault="004051B6" w:rsidP="00DE1A8D"/>
        </w:tc>
        <w:tc>
          <w:tcPr>
            <w:tcW w:w="7104" w:type="dxa"/>
          </w:tcPr>
          <w:p w:rsidR="004051B6" w:rsidRPr="0033546F" w:rsidRDefault="004051B6" w:rsidP="00DE1A8D">
            <w:pPr>
              <w:ind w:left="708"/>
              <w:jc w:val="both"/>
              <w:rPr>
                <w:b/>
                <w:bCs/>
              </w:rPr>
            </w:pPr>
            <w:r w:rsidRPr="0033546F">
              <w:rPr>
                <w:b/>
                <w:bCs/>
              </w:rPr>
              <w:t>Базовые печатные издания (2-3 издания)</w:t>
            </w:r>
          </w:p>
        </w:tc>
        <w:tc>
          <w:tcPr>
            <w:tcW w:w="1152" w:type="dxa"/>
          </w:tcPr>
          <w:p w:rsidR="004051B6" w:rsidRPr="0033546F" w:rsidRDefault="004051B6" w:rsidP="00DE1A8D">
            <w:pPr>
              <w:jc w:val="center"/>
            </w:pPr>
          </w:p>
        </w:tc>
        <w:tc>
          <w:tcPr>
            <w:tcW w:w="1153" w:type="dxa"/>
          </w:tcPr>
          <w:p w:rsidR="004051B6" w:rsidRPr="0033546F" w:rsidRDefault="004051B6" w:rsidP="00DE1A8D">
            <w:pPr>
              <w:jc w:val="center"/>
            </w:pPr>
          </w:p>
        </w:tc>
      </w:tr>
      <w:tr w:rsidR="004051B6" w:rsidRPr="0033546F" w:rsidTr="0033546F">
        <w:tc>
          <w:tcPr>
            <w:tcW w:w="669" w:type="dxa"/>
          </w:tcPr>
          <w:p w:rsidR="004051B6" w:rsidRPr="0033546F" w:rsidRDefault="004051B6" w:rsidP="00DE1A8D">
            <w:r w:rsidRPr="0033546F">
              <w:t>1</w:t>
            </w:r>
          </w:p>
        </w:tc>
        <w:tc>
          <w:tcPr>
            <w:tcW w:w="7104" w:type="dxa"/>
          </w:tcPr>
          <w:p w:rsidR="004051B6" w:rsidRPr="0033546F" w:rsidRDefault="004051B6" w:rsidP="00DE1A8D">
            <w:pPr>
              <w:ind w:left="40"/>
              <w:jc w:val="both"/>
            </w:pPr>
            <w:r w:rsidRPr="0033546F">
              <w:t>Платонова Н.М. Инновации в социальной работе: учеб. пособие для студ. учреждений высш. проф. образования / Н.М. Платонова, М.Ю. Платонов. – М.: Из</w:t>
            </w:r>
            <w:r w:rsidR="0033546F">
              <w:t>дательский центр «Академия», 205</w:t>
            </w:r>
            <w:r w:rsidRPr="0033546F">
              <w:t>1. – 256 с.</w:t>
            </w:r>
          </w:p>
        </w:tc>
        <w:tc>
          <w:tcPr>
            <w:tcW w:w="1152" w:type="dxa"/>
          </w:tcPr>
          <w:p w:rsidR="004051B6" w:rsidRPr="0033546F" w:rsidRDefault="0033546F" w:rsidP="00DE1A8D">
            <w:pPr>
              <w:jc w:val="center"/>
            </w:pPr>
            <w:r>
              <w:t>2015</w:t>
            </w:r>
          </w:p>
        </w:tc>
        <w:tc>
          <w:tcPr>
            <w:tcW w:w="1153" w:type="dxa"/>
          </w:tcPr>
          <w:p w:rsidR="004051B6" w:rsidRPr="0033546F" w:rsidRDefault="004051B6" w:rsidP="00DE1A8D">
            <w:pPr>
              <w:jc w:val="center"/>
            </w:pPr>
          </w:p>
        </w:tc>
      </w:tr>
      <w:tr w:rsidR="0033546F" w:rsidRPr="0033546F" w:rsidTr="0033546F">
        <w:tc>
          <w:tcPr>
            <w:tcW w:w="669" w:type="dxa"/>
          </w:tcPr>
          <w:p w:rsidR="0033546F" w:rsidRPr="0033546F" w:rsidRDefault="0033546F" w:rsidP="0033546F">
            <w:r w:rsidRPr="0033546F">
              <w:t>2</w:t>
            </w:r>
          </w:p>
        </w:tc>
        <w:tc>
          <w:tcPr>
            <w:tcW w:w="7104" w:type="dxa"/>
            <w:vAlign w:val="center"/>
          </w:tcPr>
          <w:p w:rsidR="0033546F" w:rsidRPr="0033546F" w:rsidRDefault="0033546F" w:rsidP="0033546F">
            <w:pPr>
              <w:jc w:val="both"/>
            </w:pPr>
            <w:r w:rsidRPr="0033546F">
              <w:rPr>
                <w:color w:val="000000"/>
              </w:rPr>
              <w:t>Приступа Е.Н. Организация социальной работы в Российской Федерации. Учебное пособие</w:t>
            </w:r>
          </w:p>
        </w:tc>
        <w:tc>
          <w:tcPr>
            <w:tcW w:w="1152" w:type="dxa"/>
          </w:tcPr>
          <w:p w:rsidR="0033546F" w:rsidRPr="0033546F" w:rsidRDefault="0033546F" w:rsidP="0033546F">
            <w:pPr>
              <w:jc w:val="center"/>
            </w:pPr>
            <w:r w:rsidRPr="0033546F">
              <w:t>2019</w:t>
            </w:r>
          </w:p>
        </w:tc>
        <w:tc>
          <w:tcPr>
            <w:tcW w:w="1153" w:type="dxa"/>
          </w:tcPr>
          <w:p w:rsidR="0033546F" w:rsidRPr="0033546F" w:rsidRDefault="0033546F" w:rsidP="0033546F">
            <w:pPr>
              <w:jc w:val="center"/>
            </w:pPr>
            <w:r w:rsidRPr="0033546F">
              <w:t>гриф</w:t>
            </w:r>
          </w:p>
        </w:tc>
      </w:tr>
      <w:tr w:rsidR="0033546F" w:rsidRPr="0033546F" w:rsidTr="0033546F">
        <w:tc>
          <w:tcPr>
            <w:tcW w:w="669" w:type="dxa"/>
          </w:tcPr>
          <w:p w:rsidR="0033546F" w:rsidRPr="0033546F" w:rsidRDefault="0033546F" w:rsidP="0033546F">
            <w:r w:rsidRPr="0033546F">
              <w:t>3</w:t>
            </w:r>
          </w:p>
        </w:tc>
        <w:tc>
          <w:tcPr>
            <w:tcW w:w="7104" w:type="dxa"/>
            <w:vAlign w:val="center"/>
          </w:tcPr>
          <w:p w:rsidR="0033546F" w:rsidRPr="0033546F" w:rsidRDefault="0033546F" w:rsidP="0033546F">
            <w:pPr>
              <w:jc w:val="both"/>
            </w:pPr>
            <w:r w:rsidRPr="0033546F">
              <w:t xml:space="preserve">Нестерова Г.Ф. Технология и методика социальной работы. </w:t>
            </w:r>
            <w:r w:rsidRPr="0033546F">
              <w:rPr>
                <w:color w:val="000000"/>
              </w:rPr>
              <w:t>Учебное пособие</w:t>
            </w:r>
          </w:p>
        </w:tc>
        <w:tc>
          <w:tcPr>
            <w:tcW w:w="1152" w:type="dxa"/>
          </w:tcPr>
          <w:p w:rsidR="0033546F" w:rsidRPr="0033546F" w:rsidRDefault="0033546F" w:rsidP="0033546F">
            <w:pPr>
              <w:jc w:val="center"/>
            </w:pPr>
            <w:r w:rsidRPr="0033546F">
              <w:t>2012</w:t>
            </w:r>
          </w:p>
        </w:tc>
        <w:tc>
          <w:tcPr>
            <w:tcW w:w="1153" w:type="dxa"/>
          </w:tcPr>
          <w:p w:rsidR="0033546F" w:rsidRPr="0033546F" w:rsidRDefault="0033546F" w:rsidP="0033546F">
            <w:pPr>
              <w:jc w:val="center"/>
            </w:pPr>
            <w:r w:rsidRPr="0033546F">
              <w:t>гриф</w:t>
            </w:r>
          </w:p>
        </w:tc>
      </w:tr>
      <w:tr w:rsidR="0033546F" w:rsidRPr="0033546F" w:rsidTr="0033546F">
        <w:tc>
          <w:tcPr>
            <w:tcW w:w="669" w:type="dxa"/>
          </w:tcPr>
          <w:p w:rsidR="0033546F" w:rsidRPr="0033546F" w:rsidRDefault="0033546F" w:rsidP="0033546F"/>
        </w:tc>
        <w:tc>
          <w:tcPr>
            <w:tcW w:w="7104" w:type="dxa"/>
          </w:tcPr>
          <w:p w:rsidR="0033546F" w:rsidRPr="0033546F" w:rsidRDefault="0033546F" w:rsidP="0033546F">
            <w:pPr>
              <w:jc w:val="center"/>
            </w:pPr>
            <w:r w:rsidRPr="0033546F">
              <w:rPr>
                <w:b/>
                <w:bCs/>
              </w:rPr>
              <w:t>[Заполнять в соответствие в образцом]</w:t>
            </w:r>
          </w:p>
        </w:tc>
        <w:tc>
          <w:tcPr>
            <w:tcW w:w="1152" w:type="dxa"/>
          </w:tcPr>
          <w:p w:rsidR="0033546F" w:rsidRPr="0033546F" w:rsidRDefault="0033546F" w:rsidP="0033546F">
            <w:pPr>
              <w:jc w:val="center"/>
            </w:pPr>
          </w:p>
        </w:tc>
        <w:tc>
          <w:tcPr>
            <w:tcW w:w="1153" w:type="dxa"/>
          </w:tcPr>
          <w:p w:rsidR="0033546F" w:rsidRPr="0033546F" w:rsidRDefault="0033546F" w:rsidP="0033546F">
            <w:pPr>
              <w:jc w:val="center"/>
            </w:pPr>
          </w:p>
        </w:tc>
      </w:tr>
    </w:tbl>
    <w:p w:rsidR="004051B6" w:rsidRDefault="004051B6" w:rsidP="004051B6">
      <w:pPr>
        <w:rPr>
          <w:sz w:val="16"/>
          <w:szCs w:val="16"/>
        </w:rPr>
      </w:pPr>
    </w:p>
    <w:p w:rsidR="004051B6" w:rsidRDefault="004051B6" w:rsidP="004051B6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электронные издания</w:t>
      </w:r>
    </w:p>
    <w:tbl>
      <w:tblPr>
        <w:tblW w:w="101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652"/>
        <w:gridCol w:w="1985"/>
      </w:tblGrid>
      <w:tr w:rsidR="0033546F" w:rsidTr="0033546F">
        <w:tc>
          <w:tcPr>
            <w:tcW w:w="534" w:type="dxa"/>
          </w:tcPr>
          <w:p w:rsidR="0033546F" w:rsidRDefault="0033546F" w:rsidP="00DE1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7652" w:type="dxa"/>
          </w:tcPr>
          <w:p w:rsidR="0033546F" w:rsidRDefault="0033546F" w:rsidP="00DE1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Выходные данные электронного издания</w:t>
            </w:r>
          </w:p>
        </w:tc>
        <w:tc>
          <w:tcPr>
            <w:tcW w:w="1985" w:type="dxa"/>
          </w:tcPr>
          <w:p w:rsidR="0033546F" w:rsidRDefault="0033546F" w:rsidP="00DE1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Режим доступа</w:t>
            </w:r>
          </w:p>
        </w:tc>
      </w:tr>
      <w:tr w:rsidR="0033546F" w:rsidTr="0033546F">
        <w:tc>
          <w:tcPr>
            <w:tcW w:w="534" w:type="dxa"/>
          </w:tcPr>
          <w:p w:rsidR="0033546F" w:rsidRDefault="0033546F" w:rsidP="00DE1A8D">
            <w:r>
              <w:t>1</w:t>
            </w:r>
          </w:p>
        </w:tc>
        <w:tc>
          <w:tcPr>
            <w:tcW w:w="7652" w:type="dxa"/>
          </w:tcPr>
          <w:p w:rsidR="0033546F" w:rsidRPr="00882B7E" w:rsidRDefault="0033546F" w:rsidP="00DE1A8D">
            <w:r w:rsidRPr="00882B7E">
              <w:t>Зимина И.В. Влияние университетов на инновационную активность в регионе: опыт Республики Коми //</w:t>
            </w:r>
          </w:p>
          <w:p w:rsidR="0033546F" w:rsidRDefault="0044222C" w:rsidP="00DE1A8D">
            <w:pPr>
              <w:jc w:val="both"/>
            </w:pPr>
            <w:hyperlink r:id="rId10" w:history="1">
              <w:r w:rsidR="0033546F" w:rsidRPr="00882B7E">
                <w:rPr>
                  <w:rStyle w:val="afa"/>
                </w:rPr>
                <w:t>Университетское управление</w:t>
              </w:r>
            </w:hyperlink>
            <w:r w:rsidR="0033546F">
              <w:t xml:space="preserve">. </w:t>
            </w:r>
            <w:r w:rsidR="0033546F" w:rsidRPr="00882B7E">
              <w:t>2010.  № 4. С. 67-70.</w:t>
            </w:r>
            <w:r w:rsidR="0033546F">
              <w:t xml:space="preserve"> </w:t>
            </w:r>
            <w:r w:rsidR="0033546F" w:rsidRPr="00882B7E">
              <w:t>[</w:t>
            </w:r>
            <w:r w:rsidR="0033546F">
              <w:t>Электронный ресур</w:t>
            </w:r>
            <w:r w:rsidR="0033546F" w:rsidRPr="00882B7E">
              <w:t>с] ecsocman.hse.ru/data/2011/04/05/1268020045/2</w:t>
            </w:r>
            <w:r w:rsidR="0033546F">
              <w:t xml:space="preserve"> </w:t>
            </w:r>
            <w:r w:rsidR="0033546F" w:rsidRPr="00882B7E">
              <w:t xml:space="preserve">010-4-9.pdf  </w:t>
            </w:r>
          </w:p>
        </w:tc>
        <w:tc>
          <w:tcPr>
            <w:tcW w:w="1985" w:type="dxa"/>
          </w:tcPr>
          <w:p w:rsidR="0033546F" w:rsidRPr="001809B5" w:rsidRDefault="0033546F" w:rsidP="00DE1A8D">
            <w:pPr>
              <w:jc w:val="center"/>
              <w:rPr>
                <w:sz w:val="20"/>
                <w:szCs w:val="20"/>
              </w:rPr>
            </w:pPr>
            <w:r w:rsidRPr="001809B5">
              <w:rPr>
                <w:sz w:val="20"/>
                <w:szCs w:val="20"/>
              </w:rPr>
              <w:t>свободный</w:t>
            </w:r>
          </w:p>
        </w:tc>
      </w:tr>
    </w:tbl>
    <w:p w:rsidR="004051B6" w:rsidRDefault="004051B6" w:rsidP="004051B6">
      <w:pPr>
        <w:ind w:left="708"/>
        <w:rPr>
          <w:b/>
          <w:bCs/>
          <w:sz w:val="28"/>
          <w:szCs w:val="28"/>
        </w:rPr>
      </w:pPr>
    </w:p>
    <w:p w:rsidR="004051B6" w:rsidRDefault="004051B6" w:rsidP="004051B6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Дополнительные печатные источники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7105"/>
        <w:gridCol w:w="1152"/>
        <w:gridCol w:w="1153"/>
      </w:tblGrid>
      <w:tr w:rsidR="004051B6" w:rsidTr="0033546F">
        <w:tc>
          <w:tcPr>
            <w:tcW w:w="668" w:type="dxa"/>
          </w:tcPr>
          <w:p w:rsidR="004051B6" w:rsidRDefault="004051B6" w:rsidP="00DE1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7105" w:type="dxa"/>
          </w:tcPr>
          <w:p w:rsidR="004051B6" w:rsidRDefault="004051B6" w:rsidP="00DE1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Выходные данные печатного издания</w:t>
            </w:r>
          </w:p>
        </w:tc>
        <w:tc>
          <w:tcPr>
            <w:tcW w:w="1152" w:type="dxa"/>
          </w:tcPr>
          <w:p w:rsidR="004051B6" w:rsidRDefault="004051B6" w:rsidP="00DE1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Год издания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Гриф</w:t>
            </w:r>
          </w:p>
        </w:tc>
      </w:tr>
      <w:tr w:rsidR="004051B6" w:rsidTr="0033546F">
        <w:tc>
          <w:tcPr>
            <w:tcW w:w="668" w:type="dxa"/>
          </w:tcPr>
          <w:p w:rsidR="004051B6" w:rsidRDefault="004051B6" w:rsidP="00DE1A8D">
            <w:r>
              <w:t>1</w:t>
            </w:r>
          </w:p>
        </w:tc>
        <w:tc>
          <w:tcPr>
            <w:tcW w:w="7105" w:type="dxa"/>
          </w:tcPr>
          <w:p w:rsidR="004051B6" w:rsidRPr="00FD088A" w:rsidRDefault="004051B6" w:rsidP="0033546F">
            <w:r w:rsidRPr="00FD088A">
              <w:t>Инновации в социальной сфере Рязанской области // Социальная работа, 20</w:t>
            </w:r>
            <w:r w:rsidR="0033546F">
              <w:t>14</w:t>
            </w:r>
            <w:r w:rsidRPr="00FD088A">
              <w:t>, №6, С. 16</w:t>
            </w:r>
          </w:p>
        </w:tc>
        <w:tc>
          <w:tcPr>
            <w:tcW w:w="1152" w:type="dxa"/>
          </w:tcPr>
          <w:p w:rsidR="004051B6" w:rsidRDefault="004051B6" w:rsidP="0033546F">
            <w:pPr>
              <w:jc w:val="center"/>
            </w:pPr>
            <w:r>
              <w:t>20</w:t>
            </w:r>
            <w:r w:rsidR="0033546F">
              <w:t>14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33546F">
        <w:tc>
          <w:tcPr>
            <w:tcW w:w="668" w:type="dxa"/>
          </w:tcPr>
          <w:p w:rsidR="004051B6" w:rsidRDefault="004051B6" w:rsidP="00DE1A8D">
            <w:r>
              <w:t>2</w:t>
            </w:r>
          </w:p>
        </w:tc>
        <w:tc>
          <w:tcPr>
            <w:tcW w:w="7105" w:type="dxa"/>
          </w:tcPr>
          <w:p w:rsidR="004051B6" w:rsidRPr="00FD088A" w:rsidRDefault="004051B6" w:rsidP="00DE1A8D">
            <w:r w:rsidRPr="00FD088A">
              <w:t>Коротких В.П. Теория и практика внедрения инновационных технологий в пенитенциарную с</w:t>
            </w:r>
            <w:r w:rsidR="0033546F">
              <w:t>истему // Социальная работа 2015</w:t>
            </w:r>
            <w:r w:rsidRPr="00FD088A">
              <w:t>. №6. С.26 Минобрнауки России.</w:t>
            </w:r>
          </w:p>
        </w:tc>
        <w:tc>
          <w:tcPr>
            <w:tcW w:w="1152" w:type="dxa"/>
          </w:tcPr>
          <w:p w:rsidR="004051B6" w:rsidRDefault="0033546F" w:rsidP="00DE1A8D">
            <w:pPr>
              <w:jc w:val="center"/>
            </w:pPr>
            <w:r>
              <w:t>2015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33546F">
        <w:tc>
          <w:tcPr>
            <w:tcW w:w="668" w:type="dxa"/>
          </w:tcPr>
          <w:p w:rsidR="004051B6" w:rsidRDefault="004051B6" w:rsidP="00DE1A8D">
            <w:r>
              <w:t>3</w:t>
            </w:r>
          </w:p>
        </w:tc>
        <w:tc>
          <w:tcPr>
            <w:tcW w:w="7105" w:type="dxa"/>
          </w:tcPr>
          <w:p w:rsidR="004051B6" w:rsidRPr="00FD088A" w:rsidRDefault="004051B6" w:rsidP="00DE1A8D">
            <w:r w:rsidRPr="00FD088A">
              <w:t>Крючков Ю.А.  Теория и методы соц</w:t>
            </w:r>
            <w:r w:rsidR="0033546F">
              <w:t>иального проектирования. М., 201</w:t>
            </w:r>
            <w:r w:rsidRPr="00FD088A">
              <w:t>8</w:t>
            </w:r>
            <w:r>
              <w:t>.</w:t>
            </w:r>
          </w:p>
        </w:tc>
        <w:tc>
          <w:tcPr>
            <w:tcW w:w="1152" w:type="dxa"/>
          </w:tcPr>
          <w:p w:rsidR="004051B6" w:rsidRDefault="004051B6" w:rsidP="0033546F">
            <w:pPr>
              <w:jc w:val="center"/>
            </w:pPr>
            <w:r>
              <w:t>20</w:t>
            </w:r>
            <w:r w:rsidR="0033546F">
              <w:t>1</w:t>
            </w:r>
            <w:r>
              <w:t>8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33546F">
        <w:tc>
          <w:tcPr>
            <w:tcW w:w="668" w:type="dxa"/>
          </w:tcPr>
          <w:p w:rsidR="004051B6" w:rsidRDefault="004051B6" w:rsidP="00DE1A8D">
            <w:r>
              <w:t>4</w:t>
            </w:r>
          </w:p>
        </w:tc>
        <w:tc>
          <w:tcPr>
            <w:tcW w:w="7105" w:type="dxa"/>
          </w:tcPr>
          <w:p w:rsidR="004051B6" w:rsidRPr="00FD088A" w:rsidRDefault="004051B6" w:rsidP="00DE1A8D">
            <w:r w:rsidRPr="00FD088A">
              <w:t xml:space="preserve">Курбатов В.И.  110 вопросов и ответов по теории и практике социальной работы, КноРус </w:t>
            </w:r>
            <w:r>
              <w:t>–</w:t>
            </w:r>
            <w:r w:rsidR="0033546F">
              <w:t xml:space="preserve"> 2017</w:t>
            </w:r>
            <w:r>
              <w:t>.</w:t>
            </w:r>
          </w:p>
        </w:tc>
        <w:tc>
          <w:tcPr>
            <w:tcW w:w="1152" w:type="dxa"/>
          </w:tcPr>
          <w:p w:rsidR="004051B6" w:rsidRDefault="0033546F" w:rsidP="00DE1A8D">
            <w:pPr>
              <w:jc w:val="center"/>
            </w:pPr>
            <w:r>
              <w:t>2017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33546F">
        <w:tc>
          <w:tcPr>
            <w:tcW w:w="668" w:type="dxa"/>
          </w:tcPr>
          <w:p w:rsidR="004051B6" w:rsidRDefault="004051B6" w:rsidP="00DE1A8D">
            <w:r>
              <w:t>5</w:t>
            </w:r>
          </w:p>
        </w:tc>
        <w:tc>
          <w:tcPr>
            <w:tcW w:w="7105" w:type="dxa"/>
          </w:tcPr>
          <w:p w:rsidR="004051B6" w:rsidRPr="00FD088A" w:rsidRDefault="004051B6" w:rsidP="0033546F">
            <w:r w:rsidRPr="004F2FEB">
              <w:t>Неймер Ю.Л. О типах и ролях руководителей организаций в инновационных процессах. Сб. науч. трудов./Ред. Лапин Н.И. – М.: ВНИИСИ, 20</w:t>
            </w:r>
            <w:r w:rsidR="0033546F">
              <w:t>1</w:t>
            </w:r>
            <w:r w:rsidRPr="004F2FEB">
              <w:t>8.</w:t>
            </w:r>
          </w:p>
        </w:tc>
        <w:tc>
          <w:tcPr>
            <w:tcW w:w="1152" w:type="dxa"/>
          </w:tcPr>
          <w:p w:rsidR="004051B6" w:rsidRDefault="004051B6" w:rsidP="0033546F">
            <w:pPr>
              <w:jc w:val="center"/>
            </w:pPr>
            <w:r>
              <w:t>20</w:t>
            </w:r>
            <w:r w:rsidR="0033546F">
              <w:t>1</w:t>
            </w:r>
            <w:r>
              <w:t>8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33546F">
        <w:tc>
          <w:tcPr>
            <w:tcW w:w="668" w:type="dxa"/>
          </w:tcPr>
          <w:p w:rsidR="004051B6" w:rsidRDefault="004051B6" w:rsidP="00DE1A8D">
            <w:r>
              <w:t>6</w:t>
            </w:r>
          </w:p>
        </w:tc>
        <w:tc>
          <w:tcPr>
            <w:tcW w:w="7105" w:type="dxa"/>
          </w:tcPr>
          <w:p w:rsidR="004051B6" w:rsidRPr="00FD088A" w:rsidRDefault="004051B6" w:rsidP="0033546F">
            <w:r w:rsidRPr="00576488">
              <w:t>Прогнозное социальное проектирование в условиях ускоренного научно-техни</w:t>
            </w:r>
            <w:r w:rsidR="0033546F">
              <w:t>ческого прогресса. Кн. 1. М., 2014</w:t>
            </w:r>
            <w:r>
              <w:t>.</w:t>
            </w:r>
          </w:p>
        </w:tc>
        <w:tc>
          <w:tcPr>
            <w:tcW w:w="1152" w:type="dxa"/>
          </w:tcPr>
          <w:p w:rsidR="004051B6" w:rsidRDefault="0033546F" w:rsidP="00DE1A8D">
            <w:pPr>
              <w:jc w:val="center"/>
            </w:pPr>
            <w:r>
              <w:t>2014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33546F">
        <w:tc>
          <w:tcPr>
            <w:tcW w:w="668" w:type="dxa"/>
          </w:tcPr>
          <w:p w:rsidR="004051B6" w:rsidRDefault="004051B6" w:rsidP="00DE1A8D">
            <w:r>
              <w:t>7</w:t>
            </w:r>
          </w:p>
        </w:tc>
        <w:tc>
          <w:tcPr>
            <w:tcW w:w="7105" w:type="dxa"/>
          </w:tcPr>
          <w:p w:rsidR="004051B6" w:rsidRPr="00576488" w:rsidRDefault="004051B6" w:rsidP="0033546F">
            <w:r w:rsidRPr="00576488">
              <w:t>Рекомендации межрегиональной конференции «Инновационные технологии в организации надомного обслуживания пожилых людей и инвалидов» // Социальная работа 201</w:t>
            </w:r>
            <w:r w:rsidR="0033546F">
              <w:t>6</w:t>
            </w:r>
            <w:r w:rsidRPr="00576488">
              <w:t xml:space="preserve">, №4, С.31 </w:t>
            </w:r>
          </w:p>
        </w:tc>
        <w:tc>
          <w:tcPr>
            <w:tcW w:w="1152" w:type="dxa"/>
          </w:tcPr>
          <w:p w:rsidR="004051B6" w:rsidRDefault="0033546F" w:rsidP="00DE1A8D">
            <w:pPr>
              <w:jc w:val="center"/>
            </w:pPr>
            <w:r>
              <w:t>2016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33546F">
        <w:tc>
          <w:tcPr>
            <w:tcW w:w="668" w:type="dxa"/>
          </w:tcPr>
          <w:p w:rsidR="004051B6" w:rsidRDefault="004051B6" w:rsidP="00DE1A8D">
            <w:r>
              <w:t>8</w:t>
            </w:r>
          </w:p>
        </w:tc>
        <w:tc>
          <w:tcPr>
            <w:tcW w:w="7105" w:type="dxa"/>
          </w:tcPr>
          <w:p w:rsidR="004051B6" w:rsidRPr="00576488" w:rsidRDefault="004051B6" w:rsidP="0033546F">
            <w:r w:rsidRPr="00576488">
              <w:t>Социальная защита. Соци</w:t>
            </w:r>
            <w:r>
              <w:t xml:space="preserve">альная работа. Конспект лекций. </w:t>
            </w:r>
            <w:r w:rsidRPr="00576488">
              <w:t>Пособие для подготовки к экзаменам, А-Приор – 201</w:t>
            </w:r>
            <w:r w:rsidR="0033546F">
              <w:t>7</w:t>
            </w:r>
            <w:r>
              <w:t>.</w:t>
            </w:r>
          </w:p>
        </w:tc>
        <w:tc>
          <w:tcPr>
            <w:tcW w:w="1152" w:type="dxa"/>
          </w:tcPr>
          <w:p w:rsidR="004051B6" w:rsidRDefault="0033546F" w:rsidP="00DE1A8D">
            <w:pPr>
              <w:jc w:val="center"/>
            </w:pPr>
            <w:r>
              <w:t>2017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33546F">
        <w:tc>
          <w:tcPr>
            <w:tcW w:w="668" w:type="dxa"/>
          </w:tcPr>
          <w:p w:rsidR="004051B6" w:rsidRDefault="0033546F" w:rsidP="00DE1A8D">
            <w:r>
              <w:t>9</w:t>
            </w:r>
          </w:p>
        </w:tc>
        <w:tc>
          <w:tcPr>
            <w:tcW w:w="7105" w:type="dxa"/>
          </w:tcPr>
          <w:p w:rsidR="004051B6" w:rsidRPr="00FD088A" w:rsidRDefault="004051B6" w:rsidP="0033546F">
            <w:r w:rsidRPr="004F2FEB">
              <w:t>Суша</w:t>
            </w:r>
            <w:r>
              <w:t xml:space="preserve"> А.А.</w:t>
            </w:r>
            <w:r w:rsidRPr="004F2FEB">
              <w:t xml:space="preserve"> Библиотеки в формировании инновационной среды для развития науки, образования и бизнеса / А. А. Суша // Вестник Библиотечной Ассамблеи Евразии. - 201</w:t>
            </w:r>
            <w:r w:rsidR="0033546F">
              <w:t>4</w:t>
            </w:r>
            <w:r w:rsidRPr="004F2FEB">
              <w:t>. - № 1. - С. 53-57. - (Инновационное развитие библиотек. Проекты).</w:t>
            </w:r>
          </w:p>
        </w:tc>
        <w:tc>
          <w:tcPr>
            <w:tcW w:w="1152" w:type="dxa"/>
          </w:tcPr>
          <w:p w:rsidR="004051B6" w:rsidRDefault="004051B6" w:rsidP="0033546F">
            <w:pPr>
              <w:jc w:val="center"/>
            </w:pPr>
            <w:r>
              <w:t>201</w:t>
            </w:r>
            <w:r w:rsidR="0033546F">
              <w:t>4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</w:tbl>
    <w:p w:rsidR="004051B6" w:rsidRDefault="004051B6" w:rsidP="004051B6">
      <w:pPr>
        <w:rPr>
          <w:sz w:val="16"/>
          <w:szCs w:val="16"/>
        </w:rPr>
      </w:pPr>
    </w:p>
    <w:p w:rsidR="004051B6" w:rsidRPr="00576488" w:rsidRDefault="004051B6" w:rsidP="004051B6">
      <w:r w:rsidRPr="00576488">
        <w:t xml:space="preserve">          </w:t>
      </w:r>
    </w:p>
    <w:p w:rsidR="004051B6" w:rsidRDefault="004051B6" w:rsidP="004051B6">
      <w:r w:rsidRPr="00576488">
        <w:t xml:space="preserve">          </w:t>
      </w:r>
      <w:r>
        <w:rPr>
          <w:b/>
          <w:bCs/>
          <w:sz w:val="28"/>
          <w:szCs w:val="28"/>
        </w:rPr>
        <w:t>Основные печатные источники</w:t>
      </w: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4982"/>
        <w:gridCol w:w="5096"/>
      </w:tblGrid>
      <w:tr w:rsidR="004051B6" w:rsidTr="00DE1A8D"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051B6" w:rsidRDefault="004051B6" w:rsidP="00DE1A8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051B6" w:rsidRDefault="004051B6" w:rsidP="00DE1A8D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4051B6" w:rsidTr="00DE1A8D">
        <w:tc>
          <w:tcPr>
            <w:tcW w:w="10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51B6" w:rsidRDefault="004051B6" w:rsidP="00DE1A8D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МДК 05.03. Менеджмент в социальной работе</w:t>
            </w:r>
          </w:p>
        </w:tc>
      </w:tr>
      <w:tr w:rsidR="004051B6" w:rsidTr="00DE1A8D">
        <w:tc>
          <w:tcPr>
            <w:tcW w:w="49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051B6" w:rsidRDefault="004051B6" w:rsidP="00DE1A8D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051B6" w:rsidRDefault="004051B6" w:rsidP="00DE1A8D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4051B6" w:rsidTr="00DE1A8D">
        <w:tc>
          <w:tcPr>
            <w:tcW w:w="10080" w:type="dxa"/>
            <w:gridSpan w:val="2"/>
          </w:tcPr>
          <w:p w:rsidR="004051B6" w:rsidRDefault="004051B6" w:rsidP="00DE1A8D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</w:tbl>
    <w:p w:rsidR="004051B6" w:rsidRDefault="004051B6" w:rsidP="004051B6">
      <w:pPr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7104"/>
        <w:gridCol w:w="1152"/>
        <w:gridCol w:w="1153"/>
      </w:tblGrid>
      <w:tr w:rsidR="004051B6" w:rsidTr="00DE1A8D">
        <w:tc>
          <w:tcPr>
            <w:tcW w:w="669" w:type="dxa"/>
          </w:tcPr>
          <w:p w:rsidR="004051B6" w:rsidRDefault="004051B6" w:rsidP="00DE1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7106" w:type="dxa"/>
          </w:tcPr>
          <w:p w:rsidR="004051B6" w:rsidRDefault="004051B6" w:rsidP="00DE1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Выходные данные печатного издания</w:t>
            </w:r>
          </w:p>
        </w:tc>
        <w:tc>
          <w:tcPr>
            <w:tcW w:w="1152" w:type="dxa"/>
          </w:tcPr>
          <w:p w:rsidR="004051B6" w:rsidRDefault="004051B6" w:rsidP="00DE1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Год издания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Гриф</w:t>
            </w:r>
          </w:p>
        </w:tc>
      </w:tr>
      <w:tr w:rsidR="004051B6" w:rsidTr="00DE1A8D">
        <w:tc>
          <w:tcPr>
            <w:tcW w:w="669" w:type="dxa"/>
          </w:tcPr>
          <w:p w:rsidR="004051B6" w:rsidRDefault="004051B6" w:rsidP="00DE1A8D"/>
        </w:tc>
        <w:tc>
          <w:tcPr>
            <w:tcW w:w="7106" w:type="dxa"/>
          </w:tcPr>
          <w:p w:rsidR="004051B6" w:rsidRDefault="004051B6" w:rsidP="00DE1A8D">
            <w:pPr>
              <w:ind w:left="70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Базовые печатные издания (2-3 издания)</w:t>
            </w:r>
          </w:p>
        </w:tc>
        <w:tc>
          <w:tcPr>
            <w:tcW w:w="1152" w:type="dxa"/>
          </w:tcPr>
          <w:p w:rsidR="004051B6" w:rsidRDefault="004051B6" w:rsidP="00DE1A8D">
            <w:pPr>
              <w:jc w:val="center"/>
            </w:pP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DE1A8D">
        <w:tc>
          <w:tcPr>
            <w:tcW w:w="669" w:type="dxa"/>
          </w:tcPr>
          <w:p w:rsidR="004051B6" w:rsidRDefault="004051B6" w:rsidP="00DE1A8D">
            <w:r>
              <w:t>1</w:t>
            </w:r>
          </w:p>
        </w:tc>
        <w:tc>
          <w:tcPr>
            <w:tcW w:w="7106" w:type="dxa"/>
          </w:tcPr>
          <w:p w:rsidR="004051B6" w:rsidRPr="00850C7B" w:rsidRDefault="004051B6" w:rsidP="0033546F">
            <w:pPr>
              <w:jc w:val="both"/>
            </w:pPr>
            <w:r w:rsidRPr="00850C7B">
              <w:t>Зайцев Д.В. Организация, управление и администрирование  в социальной работе</w:t>
            </w:r>
            <w:r>
              <w:t xml:space="preserve"> [Текст]</w:t>
            </w:r>
            <w:r w:rsidRPr="00850C7B">
              <w:t>: Учебное пособие / Д.В. Зайцев. – 2-е изд., перераб. и доп. – М.: Издательско-торговая корпорация «Дашков и К»; Ростов н/Д: Наука-Спектр, 201</w:t>
            </w:r>
            <w:r w:rsidR="0033546F">
              <w:t>5</w:t>
            </w:r>
            <w:r w:rsidRPr="00850C7B">
              <w:t xml:space="preserve">. – 264 с. </w:t>
            </w:r>
            <w:r w:rsidRPr="00850C7B">
              <w:rPr>
                <w:lang w:val="en-US"/>
              </w:rPr>
              <w:t>ISBN</w:t>
            </w:r>
            <w:r w:rsidRPr="00850C7B">
              <w:t xml:space="preserve"> 978-5-394-01020-0\</w:t>
            </w:r>
            <w:r>
              <w:t xml:space="preserve"> (базовый)</w:t>
            </w:r>
          </w:p>
        </w:tc>
        <w:tc>
          <w:tcPr>
            <w:tcW w:w="1152" w:type="dxa"/>
          </w:tcPr>
          <w:p w:rsidR="004051B6" w:rsidRDefault="0033546F" w:rsidP="00DE1A8D">
            <w:pPr>
              <w:jc w:val="center"/>
            </w:pPr>
            <w:r>
              <w:t>2015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DE1A8D">
        <w:tc>
          <w:tcPr>
            <w:tcW w:w="669" w:type="dxa"/>
          </w:tcPr>
          <w:p w:rsidR="004051B6" w:rsidRDefault="004051B6" w:rsidP="00DE1A8D">
            <w:r>
              <w:t>2</w:t>
            </w:r>
          </w:p>
        </w:tc>
        <w:tc>
          <w:tcPr>
            <w:tcW w:w="7106" w:type="dxa"/>
          </w:tcPr>
          <w:p w:rsidR="004051B6" w:rsidRPr="00850C7B" w:rsidRDefault="004051B6" w:rsidP="0033546F">
            <w:r w:rsidRPr="00850C7B">
              <w:t>Казначевская Г.Б.  </w:t>
            </w:r>
            <w:r w:rsidRPr="00850C7B">
              <w:rPr>
                <w:rStyle w:val="afd"/>
                <w:spacing w:val="-30"/>
                <w:bdr w:val="none" w:sz="0" w:space="0" w:color="auto" w:frame="1"/>
              </w:rPr>
              <w:t xml:space="preserve">Менеджмент : </w:t>
            </w:r>
            <w:r>
              <w:rPr>
                <w:rStyle w:val="afd"/>
                <w:spacing w:val="-30"/>
                <w:bdr w:val="none" w:sz="0" w:space="0" w:color="auto" w:frame="1"/>
              </w:rPr>
              <w:t xml:space="preserve"> </w:t>
            </w:r>
            <w:r w:rsidRPr="00850C7B">
              <w:rPr>
                <w:rStyle w:val="afd"/>
                <w:spacing w:val="-30"/>
                <w:bdr w:val="none" w:sz="0" w:space="0" w:color="auto" w:frame="1"/>
              </w:rPr>
              <w:t>учебн</w:t>
            </w:r>
            <w:r w:rsidRPr="00850C7B">
              <w:rPr>
                <w:rStyle w:val="l7"/>
                <w:spacing w:val="-30"/>
                <w:bdr w:val="none" w:sz="0" w:space="0" w:color="auto" w:frame="1"/>
              </w:rPr>
              <w:t xml:space="preserve">ое пособие  для </w:t>
            </w:r>
            <w:r>
              <w:rPr>
                <w:rStyle w:val="l7"/>
                <w:spacing w:val="-30"/>
                <w:bdr w:val="none" w:sz="0" w:space="0" w:color="auto" w:frame="1"/>
              </w:rPr>
              <w:t xml:space="preserve"> </w:t>
            </w:r>
            <w:r w:rsidRPr="00850C7B">
              <w:rPr>
                <w:rStyle w:val="l7"/>
                <w:spacing w:val="-30"/>
                <w:bdr w:val="none" w:sz="0" w:space="0" w:color="auto" w:frame="1"/>
              </w:rPr>
              <w:t xml:space="preserve">бакалавров  </w:t>
            </w:r>
            <w:r>
              <w:t xml:space="preserve">[Текст] </w:t>
            </w:r>
            <w:r>
              <w:rPr>
                <w:rStyle w:val="l7"/>
                <w:spacing w:val="-30"/>
                <w:bdr w:val="none" w:sz="0" w:space="0" w:color="auto" w:frame="1"/>
              </w:rPr>
              <w:t xml:space="preserve"> </w:t>
            </w:r>
            <w:r w:rsidRPr="00850C7B">
              <w:rPr>
                <w:rStyle w:val="l7"/>
                <w:spacing w:val="-30"/>
                <w:bdr w:val="none" w:sz="0" w:space="0" w:color="auto" w:frame="1"/>
              </w:rPr>
              <w:t>/ Г</w:t>
            </w:r>
            <w:r w:rsidRPr="00850C7B">
              <w:rPr>
                <w:rStyle w:val="l"/>
                <w:spacing w:val="-30"/>
                <w:bdr w:val="none" w:sz="0" w:space="0" w:color="auto" w:frame="1"/>
              </w:rPr>
              <w:t>. Б. Каз</w:t>
            </w:r>
            <w:r w:rsidRPr="00850C7B">
              <w:rPr>
                <w:rStyle w:val="afd"/>
                <w:bdr w:val="none" w:sz="0" w:space="0" w:color="auto" w:frame="1"/>
              </w:rPr>
              <w:t>начевская, И. Н. Чуев, О. В. Матросова. — Ростов н/Д :</w:t>
            </w:r>
            <w:r>
              <w:rPr>
                <w:rStyle w:val="afd"/>
                <w:bdr w:val="none" w:sz="0" w:space="0" w:color="auto" w:frame="1"/>
              </w:rPr>
              <w:t>Феникс, 20</w:t>
            </w:r>
            <w:r w:rsidR="0033546F">
              <w:rPr>
                <w:rStyle w:val="afd"/>
                <w:bdr w:val="none" w:sz="0" w:space="0" w:color="auto" w:frame="1"/>
              </w:rPr>
              <w:t>15</w:t>
            </w:r>
            <w:r>
              <w:rPr>
                <w:rStyle w:val="afd"/>
                <w:bdr w:val="none" w:sz="0" w:space="0" w:color="auto" w:frame="1"/>
              </w:rPr>
              <w:t>. -</w:t>
            </w:r>
            <w:r w:rsidRPr="00850C7B">
              <w:rPr>
                <w:rStyle w:val="afd"/>
                <w:bdr w:val="none" w:sz="0" w:space="0" w:color="auto" w:frame="1"/>
              </w:rPr>
              <w:t xml:space="preserve"> 365</w:t>
            </w:r>
            <w:r>
              <w:rPr>
                <w:rStyle w:val="afd"/>
                <w:bdr w:val="none" w:sz="0" w:space="0" w:color="auto" w:frame="1"/>
              </w:rPr>
              <w:t xml:space="preserve"> с. </w:t>
            </w:r>
            <w:r w:rsidRPr="00850C7B">
              <w:rPr>
                <w:rStyle w:val="afd"/>
                <w:bdr w:val="none" w:sz="0" w:space="0" w:color="auto" w:frame="1"/>
              </w:rPr>
              <w:t xml:space="preserve">. </w:t>
            </w:r>
            <w:r>
              <w:rPr>
                <w:rStyle w:val="afd"/>
                <w:bdr w:val="none" w:sz="0" w:space="0" w:color="auto" w:frame="1"/>
              </w:rPr>
              <w:t>(базовый)</w:t>
            </w:r>
          </w:p>
        </w:tc>
        <w:tc>
          <w:tcPr>
            <w:tcW w:w="1152" w:type="dxa"/>
          </w:tcPr>
          <w:p w:rsidR="004051B6" w:rsidRDefault="0033546F" w:rsidP="00DE1A8D">
            <w:pPr>
              <w:jc w:val="center"/>
            </w:pPr>
            <w:r>
              <w:t>2015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DE1A8D">
        <w:tc>
          <w:tcPr>
            <w:tcW w:w="669" w:type="dxa"/>
          </w:tcPr>
          <w:p w:rsidR="004051B6" w:rsidRDefault="004051B6" w:rsidP="00DE1A8D">
            <w:r>
              <w:t>3</w:t>
            </w:r>
          </w:p>
        </w:tc>
        <w:tc>
          <w:tcPr>
            <w:tcW w:w="7106" w:type="dxa"/>
          </w:tcPr>
          <w:p w:rsidR="004051B6" w:rsidRPr="00850C7B" w:rsidRDefault="004051B6" w:rsidP="0033546F">
            <w:pPr>
              <w:jc w:val="both"/>
            </w:pPr>
            <w:r w:rsidRPr="00850C7B">
              <w:t>Менеджмент социальной работ</w:t>
            </w:r>
            <w:r>
              <w:t>ы [Текст]</w:t>
            </w:r>
            <w:r w:rsidRPr="00850C7B">
              <w:t>: учеб. пособие / А. Д. Зарецкий. - Изд., 2-е, доп. и перераб. - Ростов н/Д : Феникс, 20</w:t>
            </w:r>
            <w:r w:rsidR="0033546F">
              <w:t>16</w:t>
            </w:r>
            <w:r w:rsidRPr="00850C7B">
              <w:t>.</w:t>
            </w:r>
          </w:p>
        </w:tc>
        <w:tc>
          <w:tcPr>
            <w:tcW w:w="1152" w:type="dxa"/>
          </w:tcPr>
          <w:p w:rsidR="004051B6" w:rsidRDefault="0033546F" w:rsidP="0033546F">
            <w:pPr>
              <w:jc w:val="center"/>
            </w:pPr>
            <w:r>
              <w:t>2016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DE1A8D">
        <w:tc>
          <w:tcPr>
            <w:tcW w:w="669" w:type="dxa"/>
          </w:tcPr>
          <w:p w:rsidR="004051B6" w:rsidRDefault="004051B6" w:rsidP="00DE1A8D">
            <w:r>
              <w:t>4</w:t>
            </w:r>
          </w:p>
        </w:tc>
        <w:tc>
          <w:tcPr>
            <w:tcW w:w="7106" w:type="dxa"/>
          </w:tcPr>
          <w:p w:rsidR="004051B6" w:rsidRPr="00850C7B" w:rsidRDefault="004051B6" w:rsidP="0033546F">
            <w:pPr>
              <w:jc w:val="both"/>
            </w:pPr>
            <w:r w:rsidRPr="00850C7B">
              <w:t>Организация, управление и администрирование в социальной работе</w:t>
            </w:r>
            <w:r>
              <w:t xml:space="preserve"> [Текст]</w:t>
            </w:r>
            <w:r w:rsidRPr="00850C7B">
              <w:t>: учебник для бакалавров / под. Ред. Е.И. Холостовой, Е.И.ю Комарова, О.Г. Прохоровой. – М.: Издательство Юрайт, 201</w:t>
            </w:r>
            <w:r w:rsidR="0033546F">
              <w:t>6</w:t>
            </w:r>
            <w:r w:rsidRPr="00850C7B">
              <w:t xml:space="preserve">. – 425 с. – Серия: Бакалавр. Базовый курс. </w:t>
            </w:r>
            <w:r w:rsidRPr="00850C7B">
              <w:rPr>
                <w:lang w:val="en-US"/>
              </w:rPr>
              <w:t>ISBN</w:t>
            </w:r>
            <w:r w:rsidRPr="00850C7B">
              <w:t xml:space="preserve"> 978-5-9916-1873-1</w:t>
            </w:r>
          </w:p>
        </w:tc>
        <w:tc>
          <w:tcPr>
            <w:tcW w:w="1152" w:type="dxa"/>
          </w:tcPr>
          <w:p w:rsidR="004051B6" w:rsidRDefault="004051B6" w:rsidP="0033546F">
            <w:pPr>
              <w:jc w:val="center"/>
            </w:pPr>
            <w:r>
              <w:t>201</w:t>
            </w:r>
            <w:r w:rsidR="0033546F">
              <w:t>6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DE1A8D">
        <w:tc>
          <w:tcPr>
            <w:tcW w:w="669" w:type="dxa"/>
          </w:tcPr>
          <w:p w:rsidR="004051B6" w:rsidRDefault="004051B6" w:rsidP="00DE1A8D">
            <w:r>
              <w:t>5</w:t>
            </w:r>
          </w:p>
        </w:tc>
        <w:tc>
          <w:tcPr>
            <w:tcW w:w="7106" w:type="dxa"/>
          </w:tcPr>
          <w:p w:rsidR="004051B6" w:rsidRPr="00850C7B" w:rsidRDefault="004051B6" w:rsidP="0033546F">
            <w:pPr>
              <w:jc w:val="both"/>
              <w:rPr>
                <w:b/>
                <w:bCs/>
              </w:rPr>
            </w:pPr>
            <w:r w:rsidRPr="00EB73F5">
              <w:t>Управление в социальной работе</w:t>
            </w:r>
            <w:r>
              <w:t xml:space="preserve"> [Текст]</w:t>
            </w:r>
            <w:r w:rsidRPr="00EB73F5">
              <w:t>: Учебник для бакалавров / Под ред. Профессоров Е.И. Холостовой, Е.И. Комарова, О.Г. Прохоровой. – М.: Издательско-торговая корпорация «Дашков и К», 201</w:t>
            </w:r>
            <w:r w:rsidR="0033546F">
              <w:t>6</w:t>
            </w:r>
            <w:r w:rsidRPr="00EB73F5">
              <w:t>.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52" w:type="dxa"/>
          </w:tcPr>
          <w:p w:rsidR="004051B6" w:rsidRDefault="0033546F" w:rsidP="00DE1A8D">
            <w:pPr>
              <w:jc w:val="center"/>
            </w:pPr>
            <w:r>
              <w:t>2016</w:t>
            </w: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</w:pPr>
          </w:p>
        </w:tc>
      </w:tr>
      <w:tr w:rsidR="004051B6" w:rsidTr="00DE1A8D">
        <w:tc>
          <w:tcPr>
            <w:tcW w:w="669" w:type="dxa"/>
          </w:tcPr>
          <w:p w:rsidR="004051B6" w:rsidRDefault="004051B6" w:rsidP="00DE1A8D">
            <w:pPr>
              <w:rPr>
                <w:sz w:val="20"/>
                <w:szCs w:val="20"/>
              </w:rPr>
            </w:pPr>
          </w:p>
        </w:tc>
        <w:tc>
          <w:tcPr>
            <w:tcW w:w="7106" w:type="dxa"/>
          </w:tcPr>
          <w:p w:rsidR="004051B6" w:rsidRDefault="004051B6" w:rsidP="00DE1A8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[Заполнять в соответствие в образцом]</w:t>
            </w:r>
          </w:p>
        </w:tc>
        <w:tc>
          <w:tcPr>
            <w:tcW w:w="1152" w:type="dxa"/>
          </w:tcPr>
          <w:p w:rsidR="004051B6" w:rsidRDefault="004051B6" w:rsidP="00DE1A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:rsidR="004051B6" w:rsidRDefault="004051B6" w:rsidP="00DE1A8D">
            <w:pPr>
              <w:jc w:val="center"/>
              <w:rPr>
                <w:sz w:val="20"/>
                <w:szCs w:val="20"/>
              </w:rPr>
            </w:pPr>
          </w:p>
        </w:tc>
      </w:tr>
    </w:tbl>
    <w:p w:rsidR="004051B6" w:rsidRDefault="004051B6" w:rsidP="004051B6">
      <w:pPr>
        <w:rPr>
          <w:sz w:val="16"/>
          <w:szCs w:val="16"/>
        </w:rPr>
      </w:pPr>
    </w:p>
    <w:p w:rsidR="004051B6" w:rsidRDefault="004051B6" w:rsidP="004051B6">
      <w:pPr>
        <w:rPr>
          <w:sz w:val="16"/>
          <w:szCs w:val="16"/>
        </w:rPr>
      </w:pPr>
    </w:p>
    <w:p w:rsidR="004051B6" w:rsidRDefault="004051B6" w:rsidP="004051B6">
      <w:pPr>
        <w:rPr>
          <w:sz w:val="16"/>
          <w:szCs w:val="16"/>
        </w:rPr>
      </w:pPr>
    </w:p>
    <w:p w:rsidR="004051B6" w:rsidRDefault="004051B6" w:rsidP="004051B6">
      <w:pPr>
        <w:rPr>
          <w:sz w:val="16"/>
          <w:szCs w:val="16"/>
        </w:rPr>
      </w:pPr>
    </w:p>
    <w:p w:rsidR="004051B6" w:rsidRDefault="004051B6" w:rsidP="004051B6">
      <w:pPr>
        <w:widowControl w:val="0"/>
        <w:ind w:left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Ресурсы Интернет </w:t>
      </w:r>
    </w:p>
    <w:p w:rsidR="004051B6" w:rsidRDefault="004051B6" w:rsidP="004051B6">
      <w:pPr>
        <w:jc w:val="both"/>
        <w:rPr>
          <w:b/>
          <w:bCs/>
        </w:rPr>
      </w:pPr>
      <w:r>
        <w:rPr>
          <w:b/>
          <w:bCs/>
        </w:rPr>
        <w:t>Единое окно доступа к образовательным ресурсам. Библиотека</w:t>
      </w:r>
    </w:p>
    <w:p w:rsidR="004051B6" w:rsidRDefault="0044222C" w:rsidP="004051B6">
      <w:pPr>
        <w:jc w:val="both"/>
      </w:pPr>
      <w:hyperlink r:id="rId11" w:tgtFrame="_blank" w:history="1">
        <w:r w:rsidR="004051B6">
          <w:rPr>
            <w:rStyle w:val="afa"/>
          </w:rPr>
          <w:t>http://window.edu.ru/window/library</w:t>
        </w:r>
      </w:hyperlink>
    </w:p>
    <w:p w:rsidR="004051B6" w:rsidRDefault="004051B6" w:rsidP="004051B6">
      <w:pPr>
        <w:jc w:val="both"/>
      </w:pPr>
      <w:r>
        <w:t xml:space="preserve">Электронная библиотека учебно-методической литературы для общего и профессионального образования. </w:t>
      </w:r>
    </w:p>
    <w:p w:rsidR="004051B6" w:rsidRDefault="004051B6" w:rsidP="004051B6">
      <w:pPr>
        <w:jc w:val="both"/>
        <w:rPr>
          <w:sz w:val="16"/>
          <w:szCs w:val="16"/>
        </w:rPr>
      </w:pPr>
    </w:p>
    <w:p w:rsidR="004051B6" w:rsidRDefault="004051B6" w:rsidP="004051B6">
      <w:pPr>
        <w:jc w:val="both"/>
        <w:rPr>
          <w:b/>
          <w:bCs/>
        </w:rPr>
      </w:pPr>
      <w:r>
        <w:rPr>
          <w:b/>
          <w:bCs/>
        </w:rPr>
        <w:t>Библиотека Гумер - гуманитарные науки</w:t>
      </w:r>
    </w:p>
    <w:p w:rsidR="004051B6" w:rsidRDefault="0044222C" w:rsidP="004051B6">
      <w:pPr>
        <w:jc w:val="both"/>
      </w:pPr>
      <w:hyperlink r:id="rId12" w:tgtFrame="_blank" w:history="1">
        <w:r w:rsidR="004051B6">
          <w:rPr>
            <w:rStyle w:val="afa"/>
          </w:rPr>
          <w:t>http://www.gumer.info/</w:t>
        </w:r>
      </w:hyperlink>
    </w:p>
    <w:p w:rsidR="004051B6" w:rsidRDefault="004051B6" w:rsidP="004051B6">
      <w:pPr>
        <w:jc w:val="both"/>
      </w:pPr>
      <w:r>
        <w:t>Коллекция книг по социальным и гуманитарным и наукам: истории, культурологии, философии, политологии, литературоведению, языкознанию, журналистике, психологии, педагогике, праву, экономике и т.д.</w:t>
      </w:r>
    </w:p>
    <w:p w:rsidR="004051B6" w:rsidRDefault="004051B6" w:rsidP="004051B6">
      <w:pPr>
        <w:jc w:val="both"/>
      </w:pPr>
    </w:p>
    <w:p w:rsidR="004051B6" w:rsidRPr="00E83EC9" w:rsidRDefault="004051B6" w:rsidP="004051B6">
      <w:pPr>
        <w:jc w:val="both"/>
        <w:rPr>
          <w:b/>
          <w:bCs/>
        </w:rPr>
      </w:pPr>
      <w:r w:rsidRPr="00E83EC9">
        <w:rPr>
          <w:b/>
          <w:bCs/>
        </w:rPr>
        <w:t xml:space="preserve">Журнал «Studia Socionomica» </w:t>
      </w:r>
      <w:r>
        <w:rPr>
          <w:b/>
          <w:bCs/>
        </w:rPr>
        <w:t xml:space="preserve">- </w:t>
      </w:r>
      <w:r w:rsidRPr="00324D44">
        <w:rPr>
          <w:b/>
          <w:bCs/>
        </w:rPr>
        <w:t>Электронный журнал по социальной работе</w:t>
      </w:r>
    </w:p>
    <w:p w:rsidR="004051B6" w:rsidRDefault="0044222C" w:rsidP="004051B6">
      <w:pPr>
        <w:jc w:val="both"/>
      </w:pPr>
      <w:hyperlink r:id="rId13" w:tgtFrame="_blank" w:history="1">
        <w:r w:rsidR="004051B6" w:rsidRPr="00E83EC9">
          <w:rPr>
            <w:rStyle w:val="afa"/>
          </w:rPr>
          <w:t>http://socionomica.sfedu.ru</w:t>
        </w:r>
      </w:hyperlink>
      <w:r w:rsidR="004051B6">
        <w:t xml:space="preserve"> </w:t>
      </w:r>
      <w:r w:rsidR="004051B6" w:rsidRPr="00E83EC9">
        <w:t>Журнал «Studia Socionomica» публикует статьи по актуальным проблемам теории, истории и технологии социальной работы, а также другим областям социально-гуманитарного знания. Периодичность выхода журнала – три раза в год (апрель, август и декабрь).</w:t>
      </w:r>
    </w:p>
    <w:p w:rsidR="004051B6" w:rsidRDefault="004051B6" w:rsidP="004051B6">
      <w:pPr>
        <w:jc w:val="both"/>
      </w:pPr>
    </w:p>
    <w:p w:rsidR="004051B6" w:rsidRDefault="004051B6" w:rsidP="004051B6">
      <w:pPr>
        <w:jc w:val="both"/>
      </w:pPr>
      <w:r>
        <w:t>Федеральный образовательный портал Экономика. Социология. Менеджмент</w:t>
      </w:r>
    </w:p>
    <w:p w:rsidR="004051B6" w:rsidRDefault="0044222C" w:rsidP="004051B6">
      <w:pPr>
        <w:jc w:val="both"/>
      </w:pPr>
      <w:hyperlink r:id="rId14" w:history="1">
        <w:r w:rsidR="004051B6" w:rsidRPr="00DA4CAA">
          <w:rPr>
            <w:rStyle w:val="afa"/>
          </w:rPr>
          <w:t>http://ecsocman.hse.ru/</w:t>
        </w:r>
      </w:hyperlink>
    </w:p>
    <w:p w:rsidR="004051B6" w:rsidRDefault="004051B6" w:rsidP="004051B6">
      <w:pPr>
        <w:jc w:val="both"/>
      </w:pPr>
    </w:p>
    <w:p w:rsidR="004051B6" w:rsidRDefault="004051B6" w:rsidP="004051B6">
      <w:pPr>
        <w:jc w:val="both"/>
      </w:pPr>
      <w:r>
        <w:t>Официальный портал Республика  Коми</w:t>
      </w:r>
    </w:p>
    <w:p w:rsidR="004051B6" w:rsidRDefault="0044222C" w:rsidP="004051B6">
      <w:pPr>
        <w:jc w:val="both"/>
      </w:pPr>
      <w:hyperlink r:id="rId15" w:history="1">
        <w:r w:rsidR="004051B6" w:rsidRPr="00DA4CAA">
          <w:rPr>
            <w:rStyle w:val="afa"/>
          </w:rPr>
          <w:t>http://rkomi.ru/</w:t>
        </w:r>
      </w:hyperlink>
    </w:p>
    <w:p w:rsidR="004051B6" w:rsidRDefault="004051B6" w:rsidP="004051B6">
      <w:pPr>
        <w:jc w:val="both"/>
      </w:pPr>
    </w:p>
    <w:p w:rsidR="004051B6" w:rsidRDefault="004051B6" w:rsidP="004051B6">
      <w:pPr>
        <w:jc w:val="both"/>
      </w:pPr>
      <w:r>
        <w:t>Агентство Республики Коми по социальному развитию</w:t>
      </w:r>
    </w:p>
    <w:p w:rsidR="004051B6" w:rsidRDefault="0044222C" w:rsidP="004051B6">
      <w:pPr>
        <w:jc w:val="both"/>
      </w:pPr>
      <w:hyperlink r:id="rId16" w:history="1">
        <w:r w:rsidR="004051B6" w:rsidRPr="00DA4CAA">
          <w:rPr>
            <w:rStyle w:val="afa"/>
          </w:rPr>
          <w:t>http://agentsoc.rkomi.ru/</w:t>
        </w:r>
      </w:hyperlink>
    </w:p>
    <w:p w:rsidR="004051B6" w:rsidRDefault="004051B6" w:rsidP="004051B6">
      <w:pPr>
        <w:jc w:val="both"/>
      </w:pPr>
    </w:p>
    <w:p w:rsidR="004051B6" w:rsidRDefault="004051B6" w:rsidP="004051B6">
      <w:pPr>
        <w:jc w:val="both"/>
      </w:pPr>
      <w:r>
        <w:t>Социальное обслуживание в Республике Коми</w:t>
      </w:r>
    </w:p>
    <w:p w:rsidR="004051B6" w:rsidRDefault="0044222C" w:rsidP="004051B6">
      <w:pPr>
        <w:jc w:val="both"/>
      </w:pPr>
      <w:hyperlink r:id="rId17" w:history="1">
        <w:r w:rsidR="004051B6" w:rsidRPr="00DA4CAA">
          <w:rPr>
            <w:rStyle w:val="afa"/>
          </w:rPr>
          <w:t>www.socialkomi.ru</w:t>
        </w:r>
      </w:hyperlink>
    </w:p>
    <w:p w:rsidR="004051B6" w:rsidRDefault="004051B6" w:rsidP="004051B6">
      <w:pPr>
        <w:jc w:val="both"/>
      </w:pPr>
    </w:p>
    <w:p w:rsidR="004051B6" w:rsidRDefault="004051B6" w:rsidP="004051B6">
      <w:pPr>
        <w:jc w:val="both"/>
        <w:rPr>
          <w:sz w:val="16"/>
          <w:szCs w:val="16"/>
        </w:rPr>
      </w:pPr>
    </w:p>
    <w:tbl>
      <w:tblPr>
        <w:tblW w:w="1031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2"/>
      </w:tblGrid>
      <w:tr w:rsidR="0033546F" w:rsidRPr="0036597A" w:rsidTr="0033546F">
        <w:tc>
          <w:tcPr>
            <w:tcW w:w="10312" w:type="dxa"/>
          </w:tcPr>
          <w:p w:rsidR="0033546F" w:rsidRPr="001809B5" w:rsidRDefault="0033546F" w:rsidP="00DE1A8D">
            <w:r w:rsidRPr="001809B5">
              <w:t xml:space="preserve">Режим доступа:  http://www.garant.ru/;  </w:t>
            </w:r>
          </w:p>
        </w:tc>
      </w:tr>
      <w:tr w:rsidR="0033546F" w:rsidRPr="0036597A" w:rsidTr="0033546F">
        <w:tc>
          <w:tcPr>
            <w:tcW w:w="10312" w:type="dxa"/>
          </w:tcPr>
          <w:p w:rsidR="0033546F" w:rsidRPr="001809B5" w:rsidRDefault="0033546F" w:rsidP="00DE1A8D">
            <w:r w:rsidRPr="001809B5">
              <w:t xml:space="preserve">Режим доступа: </w:t>
            </w:r>
            <w:hyperlink r:id="rId18">
              <w:r w:rsidRPr="001809B5">
                <w:rPr>
                  <w:rStyle w:val="afa"/>
                </w:rPr>
                <w:t>http</w:t>
              </w:r>
            </w:hyperlink>
            <w:hyperlink r:id="rId19">
              <w:r w:rsidRPr="001809B5">
                <w:rPr>
                  <w:rStyle w:val="afa"/>
                </w:rPr>
                <w:t>://</w:t>
              </w:r>
            </w:hyperlink>
            <w:hyperlink r:id="rId20">
              <w:r w:rsidRPr="001809B5">
                <w:rPr>
                  <w:rStyle w:val="afa"/>
                </w:rPr>
                <w:t>www</w:t>
              </w:r>
            </w:hyperlink>
            <w:hyperlink r:id="rId21">
              <w:r w:rsidRPr="001809B5">
                <w:rPr>
                  <w:rStyle w:val="afa"/>
                </w:rPr>
                <w:t>.</w:t>
              </w:r>
            </w:hyperlink>
            <w:hyperlink r:id="rId22">
              <w:r w:rsidRPr="001809B5">
                <w:rPr>
                  <w:rStyle w:val="afa"/>
                  <w:lang w:val="en-US"/>
                </w:rPr>
                <w:t>consultant</w:t>
              </w:r>
            </w:hyperlink>
            <w:hyperlink r:id="rId23">
              <w:r w:rsidRPr="001809B5">
                <w:rPr>
                  <w:rStyle w:val="afa"/>
                </w:rPr>
                <w:t>.</w:t>
              </w:r>
            </w:hyperlink>
            <w:hyperlink r:id="rId24">
              <w:r w:rsidRPr="001809B5">
                <w:rPr>
                  <w:rStyle w:val="afa"/>
                  <w:lang w:val="en-US"/>
                </w:rPr>
                <w:t>ru</w:t>
              </w:r>
            </w:hyperlink>
            <w:hyperlink r:id="rId25">
              <w:r w:rsidRPr="001809B5">
                <w:rPr>
                  <w:rStyle w:val="afa"/>
                </w:rPr>
                <w:t>/</w:t>
              </w:r>
            </w:hyperlink>
            <w:hyperlink r:id="rId26">
              <w:r w:rsidRPr="001809B5">
                <w:rPr>
                  <w:rStyle w:val="afa"/>
                </w:rPr>
                <w:t>;</w:t>
              </w:r>
            </w:hyperlink>
            <w:r w:rsidRPr="001809B5">
              <w:t xml:space="preserve">  </w:t>
            </w:r>
          </w:p>
        </w:tc>
      </w:tr>
      <w:tr w:rsidR="0033546F" w:rsidRPr="0036597A" w:rsidTr="0033546F">
        <w:tc>
          <w:tcPr>
            <w:tcW w:w="10312" w:type="dxa"/>
          </w:tcPr>
          <w:p w:rsidR="0033546F" w:rsidRPr="001809B5" w:rsidRDefault="0033546F" w:rsidP="00DE1A8D">
            <w:r w:rsidRPr="001809B5">
              <w:t xml:space="preserve">Режим доступа: </w:t>
            </w:r>
            <w:r w:rsidRPr="001809B5">
              <w:rPr>
                <w:lang w:val="en-US"/>
              </w:rPr>
              <w:t>http</w:t>
            </w:r>
            <w:r w:rsidRPr="001809B5">
              <w:t>://</w:t>
            </w:r>
            <w:r w:rsidRPr="001809B5">
              <w:rPr>
                <w:lang w:val="en-US"/>
              </w:rPr>
              <w:t>www</w:t>
            </w:r>
            <w:r w:rsidRPr="001809B5">
              <w:t>.</w:t>
            </w:r>
            <w:r w:rsidRPr="001809B5">
              <w:rPr>
                <w:lang w:val="en-US"/>
              </w:rPr>
              <w:t>fom</w:t>
            </w:r>
            <w:r w:rsidRPr="001809B5">
              <w:t>.</w:t>
            </w:r>
            <w:r w:rsidRPr="001809B5">
              <w:rPr>
                <w:lang w:val="en-US"/>
              </w:rPr>
              <w:t>ru</w:t>
            </w:r>
            <w:r w:rsidRPr="001809B5">
              <w:t xml:space="preserve">/; </w:t>
            </w:r>
          </w:p>
        </w:tc>
      </w:tr>
      <w:tr w:rsidR="0033546F" w:rsidRPr="0036597A" w:rsidTr="0033546F">
        <w:tc>
          <w:tcPr>
            <w:tcW w:w="10312" w:type="dxa"/>
          </w:tcPr>
          <w:p w:rsidR="0033546F" w:rsidRPr="001809B5" w:rsidRDefault="0033546F" w:rsidP="00DE1A8D">
            <w:pPr>
              <w:rPr>
                <w:lang w:val="en-US"/>
              </w:rPr>
            </w:pPr>
            <w:r w:rsidRPr="001809B5">
              <w:t xml:space="preserve">Режим доступа: </w:t>
            </w:r>
            <w:hyperlink r:id="rId27">
              <w:r w:rsidRPr="001809B5">
                <w:rPr>
                  <w:rStyle w:val="afa"/>
                  <w:lang w:val="en-US"/>
                </w:rPr>
                <w:t>http</w:t>
              </w:r>
            </w:hyperlink>
            <w:hyperlink r:id="rId28">
              <w:r w:rsidRPr="001809B5">
                <w:rPr>
                  <w:rStyle w:val="afa"/>
                </w:rPr>
                <w:t>://</w:t>
              </w:r>
            </w:hyperlink>
            <w:hyperlink r:id="rId29">
              <w:r w:rsidRPr="001809B5">
                <w:rPr>
                  <w:rStyle w:val="afa"/>
                  <w:lang w:val="en-US"/>
                </w:rPr>
                <w:t>www</w:t>
              </w:r>
            </w:hyperlink>
            <w:hyperlink r:id="rId30">
              <w:r w:rsidRPr="001809B5">
                <w:rPr>
                  <w:rStyle w:val="afa"/>
                </w:rPr>
                <w:t>.</w:t>
              </w:r>
            </w:hyperlink>
            <w:hyperlink r:id="rId31">
              <w:r w:rsidRPr="001809B5">
                <w:rPr>
                  <w:rStyle w:val="afa"/>
                  <w:lang w:val="en-US"/>
                </w:rPr>
                <w:t>levada</w:t>
              </w:r>
            </w:hyperlink>
            <w:hyperlink r:id="rId32">
              <w:r w:rsidRPr="001809B5">
                <w:rPr>
                  <w:rStyle w:val="afa"/>
                </w:rPr>
                <w:t>.</w:t>
              </w:r>
            </w:hyperlink>
            <w:hyperlink r:id="rId33">
              <w:r w:rsidRPr="001809B5">
                <w:rPr>
                  <w:rStyle w:val="afa"/>
                  <w:lang w:val="en-US"/>
                </w:rPr>
                <w:t>ru</w:t>
              </w:r>
            </w:hyperlink>
            <w:hyperlink r:id="rId34">
              <w:r w:rsidRPr="001809B5">
                <w:rPr>
                  <w:rStyle w:val="afa"/>
                  <w:lang w:val="en-US"/>
                </w:rPr>
                <w:t>/</w:t>
              </w:r>
            </w:hyperlink>
            <w:hyperlink r:id="rId35">
              <w:r w:rsidRPr="001809B5">
                <w:rPr>
                  <w:rStyle w:val="afa"/>
                  <w:lang w:val="en-US"/>
                </w:rPr>
                <w:t xml:space="preserve"> </w:t>
              </w:r>
            </w:hyperlink>
            <w:r w:rsidRPr="001809B5">
              <w:t>российская негосударственная исследовательская организация</w:t>
            </w:r>
          </w:p>
        </w:tc>
      </w:tr>
      <w:tr w:rsidR="0033546F" w:rsidRPr="0036597A" w:rsidTr="0033546F">
        <w:tc>
          <w:tcPr>
            <w:tcW w:w="10312" w:type="dxa"/>
          </w:tcPr>
          <w:p w:rsidR="0033546F" w:rsidRPr="001809B5" w:rsidRDefault="0033546F" w:rsidP="00DE1A8D">
            <w:r w:rsidRPr="001809B5">
              <w:t xml:space="preserve">Режим доступа: База педагогических данных  «Ресурс образования» на сайте МГОУ: www: </w:t>
            </w:r>
            <w:r w:rsidRPr="001809B5">
              <w:rPr>
                <w:lang w:val="en-US"/>
              </w:rPr>
              <w:t>mgou</w:t>
            </w:r>
            <w:r w:rsidRPr="001809B5">
              <w:t>.</w:t>
            </w:r>
            <w:r w:rsidRPr="001809B5">
              <w:rPr>
                <w:lang w:val="en-US"/>
              </w:rPr>
              <w:t>ru</w:t>
            </w:r>
            <w:r w:rsidRPr="001809B5">
              <w:t xml:space="preserve"> </w:t>
            </w:r>
            <w:hyperlink r:id="rId36">
              <w:r w:rsidRPr="001809B5">
                <w:rPr>
                  <w:rStyle w:val="afa"/>
                  <w:lang w:val="en-US"/>
                </w:rPr>
                <w:t>www</w:t>
              </w:r>
            </w:hyperlink>
            <w:hyperlink r:id="rId37">
              <w:r w:rsidRPr="001809B5">
                <w:rPr>
                  <w:rStyle w:val="afa"/>
                </w:rPr>
                <w:t>.</w:t>
              </w:r>
            </w:hyperlink>
            <w:hyperlink r:id="rId38">
              <w:r w:rsidRPr="001809B5">
                <w:rPr>
                  <w:rStyle w:val="afa"/>
                  <w:lang w:val="en-US"/>
                </w:rPr>
                <w:t>metodiki</w:t>
              </w:r>
            </w:hyperlink>
            <w:hyperlink r:id="rId39">
              <w:r w:rsidRPr="001809B5">
                <w:rPr>
                  <w:rStyle w:val="afa"/>
                  <w:lang w:val="en-US"/>
                </w:rPr>
                <w:t>.</w:t>
              </w:r>
            </w:hyperlink>
            <w:hyperlink r:id="rId40">
              <w:r w:rsidRPr="001809B5">
                <w:rPr>
                  <w:rStyle w:val="afa"/>
                  <w:lang w:val="en-US"/>
                </w:rPr>
                <w:t>ru</w:t>
              </w:r>
            </w:hyperlink>
            <w:hyperlink r:id="rId41">
              <w:r w:rsidRPr="001809B5">
                <w:rPr>
                  <w:rStyle w:val="afa"/>
                  <w:lang w:val="en-US"/>
                </w:rPr>
                <w:t xml:space="preserve"> </w:t>
              </w:r>
            </w:hyperlink>
            <w:hyperlink r:id="rId42">
              <w:r w:rsidRPr="001809B5">
                <w:rPr>
                  <w:rStyle w:val="afa"/>
                  <w:lang w:val="en-US"/>
                </w:rPr>
                <w:t>www</w:t>
              </w:r>
            </w:hyperlink>
            <w:hyperlink r:id="rId43">
              <w:r w:rsidRPr="001809B5">
                <w:rPr>
                  <w:rStyle w:val="afa"/>
                  <w:lang w:val="en-US"/>
                </w:rPr>
                <w:t>.</w:t>
              </w:r>
            </w:hyperlink>
            <w:hyperlink r:id="rId44">
              <w:r w:rsidRPr="001809B5">
                <w:rPr>
                  <w:rStyle w:val="afa"/>
                  <w:lang w:val="en-US"/>
                </w:rPr>
                <w:t>uroki</w:t>
              </w:r>
            </w:hyperlink>
            <w:hyperlink r:id="rId45">
              <w:r w:rsidRPr="001809B5">
                <w:rPr>
                  <w:rStyle w:val="afa"/>
                  <w:lang w:val="en-US"/>
                </w:rPr>
                <w:t>.</w:t>
              </w:r>
            </w:hyperlink>
            <w:hyperlink r:id="rId46">
              <w:r w:rsidRPr="001809B5">
                <w:rPr>
                  <w:rStyle w:val="afa"/>
                  <w:lang w:val="en-US"/>
                </w:rPr>
                <w:t>ru</w:t>
              </w:r>
            </w:hyperlink>
            <w:hyperlink r:id="rId47">
              <w:r w:rsidRPr="001809B5">
                <w:rPr>
                  <w:rStyle w:val="afa"/>
                  <w:lang w:val="en-US"/>
                </w:rPr>
                <w:t xml:space="preserve"> </w:t>
              </w:r>
            </w:hyperlink>
            <w:hyperlink r:id="rId48">
              <w:r w:rsidRPr="001809B5">
                <w:rPr>
                  <w:rStyle w:val="afa"/>
                  <w:lang w:val="en-US"/>
                </w:rPr>
                <w:t>www</w:t>
              </w:r>
            </w:hyperlink>
            <w:hyperlink r:id="rId49">
              <w:r w:rsidRPr="001809B5">
                <w:rPr>
                  <w:rStyle w:val="afa"/>
                  <w:lang w:val="en-US"/>
                </w:rPr>
                <w:t>.</w:t>
              </w:r>
            </w:hyperlink>
            <w:hyperlink r:id="rId50">
              <w:r w:rsidRPr="001809B5">
                <w:rPr>
                  <w:rStyle w:val="afa"/>
                  <w:lang w:val="en-US"/>
                </w:rPr>
                <w:t>posobie</w:t>
              </w:r>
            </w:hyperlink>
            <w:hyperlink r:id="rId51">
              <w:r w:rsidRPr="001809B5">
                <w:rPr>
                  <w:rStyle w:val="afa"/>
                  <w:lang w:val="en-US"/>
                </w:rPr>
                <w:t>.</w:t>
              </w:r>
            </w:hyperlink>
            <w:hyperlink r:id="rId52">
              <w:r w:rsidRPr="001809B5">
                <w:rPr>
                  <w:rStyle w:val="afa"/>
                  <w:lang w:val="en-US"/>
                </w:rPr>
                <w:t>ru</w:t>
              </w:r>
            </w:hyperlink>
            <w:hyperlink r:id="rId53">
              <w:r w:rsidRPr="001809B5">
                <w:rPr>
                  <w:rStyle w:val="afa"/>
                  <w:lang w:val="en-US"/>
                </w:rPr>
                <w:t xml:space="preserve"> </w:t>
              </w:r>
            </w:hyperlink>
            <w:hyperlink r:id="rId54">
              <w:r w:rsidRPr="001809B5">
                <w:rPr>
                  <w:rStyle w:val="afa"/>
                  <w:lang w:val="en-US"/>
                </w:rPr>
                <w:t>www</w:t>
              </w:r>
            </w:hyperlink>
            <w:hyperlink r:id="rId55">
              <w:r w:rsidRPr="001809B5">
                <w:rPr>
                  <w:rStyle w:val="afa"/>
                  <w:lang w:val="en-US"/>
                </w:rPr>
                <w:t>.</w:t>
              </w:r>
            </w:hyperlink>
            <w:hyperlink r:id="rId56">
              <w:r w:rsidRPr="001809B5">
                <w:rPr>
                  <w:rStyle w:val="afa"/>
                  <w:lang w:val="en-US"/>
                </w:rPr>
                <w:t>school</w:t>
              </w:r>
            </w:hyperlink>
            <w:hyperlink r:id="rId57">
              <w:r w:rsidRPr="001809B5">
                <w:rPr>
                  <w:rStyle w:val="afa"/>
                  <w:lang w:val="en-US"/>
                </w:rPr>
                <w:t>-</w:t>
              </w:r>
            </w:hyperlink>
            <w:hyperlink r:id="rId58">
              <w:r w:rsidRPr="001809B5">
                <w:rPr>
                  <w:rStyle w:val="afa"/>
                  <w:lang w:val="en-US"/>
                </w:rPr>
                <w:t>citizen</w:t>
              </w:r>
            </w:hyperlink>
            <w:hyperlink r:id="rId59">
              <w:r w:rsidRPr="001809B5">
                <w:rPr>
                  <w:rStyle w:val="afa"/>
                  <w:lang w:val="en-US"/>
                </w:rPr>
                <w:t>.</w:t>
              </w:r>
            </w:hyperlink>
            <w:hyperlink r:id="rId60">
              <w:r w:rsidRPr="001809B5">
                <w:rPr>
                  <w:rStyle w:val="afa"/>
                  <w:lang w:val="en-US"/>
                </w:rPr>
                <w:t>ru</w:t>
              </w:r>
            </w:hyperlink>
            <w:hyperlink r:id="rId61">
              <w:r w:rsidRPr="001809B5">
                <w:rPr>
                  <w:rStyle w:val="afa"/>
                  <w:lang w:val="en-US"/>
                </w:rPr>
                <w:t xml:space="preserve"> </w:t>
              </w:r>
            </w:hyperlink>
            <w:hyperlink r:id="rId62">
              <w:r w:rsidRPr="001809B5">
                <w:rPr>
                  <w:rStyle w:val="afa"/>
                  <w:lang w:val="en-US"/>
                </w:rPr>
                <w:t>www</w:t>
              </w:r>
            </w:hyperlink>
            <w:hyperlink r:id="rId63">
              <w:r w:rsidRPr="001809B5">
                <w:rPr>
                  <w:rStyle w:val="afa"/>
                  <w:lang w:val="en-US"/>
                </w:rPr>
                <w:t>.</w:t>
              </w:r>
            </w:hyperlink>
            <w:hyperlink r:id="rId64">
              <w:r w:rsidRPr="001809B5">
                <w:rPr>
                  <w:rStyle w:val="afa"/>
                </w:rPr>
                <w:t>th</w:t>
              </w:r>
            </w:hyperlink>
            <w:hyperlink r:id="rId65">
              <w:r w:rsidRPr="001809B5">
                <w:rPr>
                  <w:rStyle w:val="afa"/>
                </w:rPr>
                <w:t>.</w:t>
              </w:r>
            </w:hyperlink>
            <w:hyperlink r:id="rId66">
              <w:r w:rsidRPr="001809B5">
                <w:rPr>
                  <w:rStyle w:val="afa"/>
                </w:rPr>
                <w:t>ru</w:t>
              </w:r>
            </w:hyperlink>
            <w:hyperlink r:id="rId67">
              <w:r w:rsidRPr="001809B5">
                <w:rPr>
                  <w:rStyle w:val="afa"/>
                </w:rPr>
                <w:t xml:space="preserve"> </w:t>
              </w:r>
            </w:hyperlink>
            <w:r w:rsidRPr="001809B5">
              <w:t xml:space="preserve"> </w:t>
            </w:r>
          </w:p>
        </w:tc>
      </w:tr>
      <w:tr w:rsidR="0033546F" w:rsidRPr="0036597A" w:rsidTr="0033546F">
        <w:tc>
          <w:tcPr>
            <w:tcW w:w="10312" w:type="dxa"/>
          </w:tcPr>
          <w:p w:rsidR="0033546F" w:rsidRPr="001809B5" w:rsidRDefault="0044222C" w:rsidP="00DE1A8D">
            <w:hyperlink r:id="rId68">
              <w:r w:rsidR="0033546F" w:rsidRPr="001809B5">
                <w:rPr>
                  <w:rStyle w:val="afa"/>
                </w:rPr>
                <w:t>http://vsh.dvpion.ru/?main=kurs</w:t>
              </w:r>
            </w:hyperlink>
            <w:hyperlink r:id="rId69">
              <w:r w:rsidR="0033546F" w:rsidRPr="001809B5">
                <w:rPr>
                  <w:rStyle w:val="afa"/>
                </w:rPr>
                <w:t xml:space="preserve"> </w:t>
              </w:r>
            </w:hyperlink>
            <w:r w:rsidR="0033546F" w:rsidRPr="001809B5">
              <w:t xml:space="preserve">– сайт интернет-проект Виртуальная школа. </w:t>
            </w:r>
          </w:p>
        </w:tc>
      </w:tr>
      <w:tr w:rsidR="0033546F" w:rsidRPr="0036597A" w:rsidTr="0033546F">
        <w:tc>
          <w:tcPr>
            <w:tcW w:w="10312" w:type="dxa"/>
          </w:tcPr>
          <w:p w:rsidR="0033546F" w:rsidRPr="001809B5" w:rsidRDefault="0044222C" w:rsidP="00DE1A8D">
            <w:hyperlink r:id="rId70">
              <w:r w:rsidR="0033546F" w:rsidRPr="001809B5">
                <w:rPr>
                  <w:rStyle w:val="afa"/>
                </w:rPr>
                <w:t>http://nspt.ru/projects/</w:t>
              </w:r>
            </w:hyperlink>
            <w:hyperlink r:id="rId71">
              <w:r w:rsidR="0033546F" w:rsidRPr="001809B5">
                <w:rPr>
                  <w:rStyle w:val="afa"/>
                </w:rPr>
                <w:t xml:space="preserve"> </w:t>
              </w:r>
            </w:hyperlink>
            <w:r w:rsidR="0033546F" w:rsidRPr="001809B5">
              <w:t>- сайт, посвященный новым социальным и педагогическим технологиям</w:t>
            </w:r>
          </w:p>
        </w:tc>
      </w:tr>
      <w:tr w:rsidR="0033546F" w:rsidRPr="0036597A" w:rsidTr="0033546F">
        <w:tc>
          <w:tcPr>
            <w:tcW w:w="10312" w:type="dxa"/>
          </w:tcPr>
          <w:p w:rsidR="0033546F" w:rsidRPr="001809B5" w:rsidRDefault="0044222C" w:rsidP="00DE1A8D">
            <w:hyperlink r:id="rId72">
              <w:r w:rsidR="0033546F" w:rsidRPr="001809B5">
                <w:rPr>
                  <w:rStyle w:val="afa"/>
                </w:rPr>
                <w:t>www.irex.ru/alumni/programs/smile/realizedprojects</w:t>
              </w:r>
            </w:hyperlink>
            <w:hyperlink r:id="rId73">
              <w:r w:rsidR="0033546F" w:rsidRPr="001809B5">
                <w:rPr>
                  <w:rStyle w:val="afa"/>
                </w:rPr>
                <w:t xml:space="preserve"> </w:t>
              </w:r>
            </w:hyperlink>
            <w:r w:rsidR="0033546F" w:rsidRPr="001809B5">
              <w:t xml:space="preserve">- примеры социальных проектов в рамках программы Project Smile в России </w:t>
            </w:r>
          </w:p>
        </w:tc>
      </w:tr>
      <w:tr w:rsidR="0033546F" w:rsidRPr="0036597A" w:rsidTr="0033546F">
        <w:tc>
          <w:tcPr>
            <w:tcW w:w="10312" w:type="dxa"/>
          </w:tcPr>
          <w:p w:rsidR="0033546F" w:rsidRPr="001809B5" w:rsidRDefault="0044222C" w:rsidP="00DE1A8D">
            <w:hyperlink r:id="rId74">
              <w:r w:rsidR="0033546F" w:rsidRPr="001809B5">
                <w:rPr>
                  <w:rStyle w:val="afa"/>
                </w:rPr>
                <w:t>www.vd</w:t>
              </w:r>
            </w:hyperlink>
            <w:hyperlink r:id="rId75">
              <w:r w:rsidR="0033546F" w:rsidRPr="001809B5">
                <w:rPr>
                  <w:rStyle w:val="afa"/>
                </w:rPr>
                <w:t>-</w:t>
              </w:r>
            </w:hyperlink>
            <w:hyperlink r:id="rId76">
              <w:r w:rsidR="0033546F" w:rsidRPr="001809B5">
                <w:rPr>
                  <w:rStyle w:val="afa"/>
                </w:rPr>
                <w:t>spb.ru/index.php?id=113&amp;rootid=3&amp;lang=rus</w:t>
              </w:r>
            </w:hyperlink>
            <w:hyperlink r:id="rId77">
              <w:r w:rsidR="0033546F" w:rsidRPr="001809B5">
                <w:rPr>
                  <w:rStyle w:val="afa"/>
                </w:rPr>
                <w:t xml:space="preserve"> </w:t>
              </w:r>
            </w:hyperlink>
            <w:r w:rsidR="0033546F" w:rsidRPr="001809B5">
              <w:t>– социальных проект в СПб Социальная гостиница.</w:t>
            </w:r>
          </w:p>
        </w:tc>
      </w:tr>
    </w:tbl>
    <w:p w:rsidR="004051B6" w:rsidRDefault="004051B6" w:rsidP="004051B6">
      <w:pPr>
        <w:rPr>
          <w:sz w:val="28"/>
          <w:szCs w:val="28"/>
        </w:rPr>
      </w:pPr>
    </w:p>
    <w:p w:rsidR="00817D05" w:rsidRDefault="00817D05" w:rsidP="00FE480D">
      <w:pPr>
        <w:rPr>
          <w:sz w:val="28"/>
          <w:szCs w:val="28"/>
        </w:rPr>
      </w:pPr>
    </w:p>
    <w:p w:rsidR="00817D05" w:rsidRDefault="00817D05" w:rsidP="002C3CF1">
      <w:pPr>
        <w:jc w:val="center"/>
        <w:rPr>
          <w:sz w:val="16"/>
          <w:szCs w:val="16"/>
        </w:rPr>
      </w:pPr>
    </w:p>
    <w:p w:rsidR="00817D05" w:rsidRDefault="00817D05" w:rsidP="0038563E">
      <w:pPr>
        <w:jc w:val="both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17D05" w:rsidRDefault="00817D05" w:rsidP="0038563E">
      <w:pPr>
        <w:jc w:val="center"/>
        <w:rPr>
          <w:b/>
          <w:bCs/>
          <w:sz w:val="28"/>
          <w:szCs w:val="28"/>
        </w:rPr>
      </w:pPr>
      <w:r w:rsidRPr="0038563E">
        <w:rPr>
          <w:b/>
          <w:bCs/>
          <w:sz w:val="28"/>
          <w:szCs w:val="28"/>
        </w:rPr>
        <w:t>4.3. Общие требования к организации образовательного процесса</w:t>
      </w:r>
    </w:p>
    <w:p w:rsidR="00817D05" w:rsidRPr="0038563E" w:rsidRDefault="00817D05" w:rsidP="003856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 реализации профессионального модуля</w:t>
      </w:r>
    </w:p>
    <w:p w:rsidR="00817D05" w:rsidRPr="00B54015" w:rsidRDefault="00817D05" w:rsidP="00890538">
      <w:pPr>
        <w:jc w:val="center"/>
        <w:rPr>
          <w:sz w:val="12"/>
          <w:szCs w:val="12"/>
        </w:rPr>
      </w:pPr>
    </w:p>
    <w:p w:rsidR="00817D05" w:rsidRPr="003073C5" w:rsidRDefault="00817D05" w:rsidP="00890538">
      <w:pPr>
        <w:jc w:val="center"/>
        <w:rPr>
          <w:sz w:val="28"/>
          <w:szCs w:val="28"/>
        </w:rPr>
      </w:pPr>
      <w:r w:rsidRPr="00890538">
        <w:rPr>
          <w:b/>
          <w:bCs/>
          <w:sz w:val="28"/>
          <w:szCs w:val="28"/>
        </w:rPr>
        <w:t>Методическое обеспечение образовательного процесса</w:t>
      </w:r>
    </w:p>
    <w:p w:rsidR="00817D05" w:rsidRPr="00B54015" w:rsidRDefault="00817D05" w:rsidP="00890538">
      <w:pPr>
        <w:ind w:firstLine="709"/>
        <w:jc w:val="both"/>
        <w:rPr>
          <w:sz w:val="20"/>
          <w:szCs w:val="20"/>
        </w:rPr>
      </w:pPr>
    </w:p>
    <w:p w:rsidR="00817D05" w:rsidRPr="00522C09" w:rsidRDefault="00817D05" w:rsidP="0089053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у</w:t>
      </w:r>
      <w:r w:rsidRPr="00522C09">
        <w:rPr>
          <w:b/>
          <w:bCs/>
          <w:sz w:val="28"/>
          <w:szCs w:val="28"/>
        </w:rPr>
        <w:t>словия</w:t>
      </w:r>
      <w:r>
        <w:rPr>
          <w:b/>
          <w:bCs/>
          <w:sz w:val="28"/>
          <w:szCs w:val="28"/>
        </w:rPr>
        <w:t>м</w:t>
      </w:r>
      <w:r w:rsidRPr="00522C09">
        <w:rPr>
          <w:b/>
          <w:bCs/>
          <w:sz w:val="28"/>
          <w:szCs w:val="28"/>
        </w:rPr>
        <w:t xml:space="preserve"> проведения занятий</w:t>
      </w:r>
    </w:p>
    <w:p w:rsidR="00817D05" w:rsidRDefault="00817D05" w:rsidP="00C974D7">
      <w:pPr>
        <w:ind w:firstLine="709"/>
        <w:jc w:val="both"/>
      </w:pPr>
      <w:r>
        <w:t>Реализация профессионального модуля осуществляется:</w:t>
      </w:r>
    </w:p>
    <w:tbl>
      <w:tblPr>
        <w:tblW w:w="0" w:type="auto"/>
        <w:tblInd w:w="2" w:type="dxa"/>
        <w:tblLook w:val="01E0" w:firstRow="1" w:lastRow="1" w:firstColumn="1" w:lastColumn="1" w:noHBand="0" w:noVBand="0"/>
      </w:tblPr>
      <w:tblGrid>
        <w:gridCol w:w="828"/>
        <w:gridCol w:w="5759"/>
        <w:gridCol w:w="3491"/>
      </w:tblGrid>
      <w:tr w:rsidR="00817D05">
        <w:tc>
          <w:tcPr>
            <w:tcW w:w="6588" w:type="dxa"/>
            <w:gridSpan w:val="2"/>
            <w:tcBorders>
              <w:right w:val="single" w:sz="8" w:space="0" w:color="auto"/>
            </w:tcBorders>
          </w:tcPr>
          <w:p w:rsidR="00817D05" w:rsidRPr="00623642" w:rsidRDefault="00817D05" w:rsidP="00623642">
            <w:pPr>
              <w:jc w:val="both"/>
              <w:rPr>
                <w:b/>
                <w:bCs/>
                <w:i/>
                <w:iCs/>
              </w:rPr>
            </w:pPr>
            <w:r w:rsidRPr="00623642">
              <w:rPr>
                <w:b/>
                <w:bCs/>
                <w:i/>
                <w:iCs/>
              </w:rPr>
              <w:t>после освоения общепрофессиональных дисциплин</w:t>
            </w: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  <w:r>
              <w:t>Педагогика</w:t>
            </w:r>
          </w:p>
        </w:tc>
      </w:tr>
      <w:tr w:rsidR="00817D05" w:rsidRPr="0057255B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3492" w:type="dxa"/>
            <w:tcBorders>
              <w:top w:val="single" w:sz="8" w:space="0" w:color="auto"/>
              <w:bottom w:val="single" w:sz="8" w:space="0" w:color="auto"/>
            </w:tcBorders>
          </w:tcPr>
          <w:p w:rsidR="00817D05" w:rsidRPr="00623642" w:rsidRDefault="00817D05" w:rsidP="00623642">
            <w:pPr>
              <w:jc w:val="both"/>
              <w:rPr>
                <w:sz w:val="8"/>
                <w:szCs w:val="8"/>
              </w:rPr>
            </w:pPr>
          </w:p>
        </w:tc>
      </w:tr>
      <w:tr w:rsidR="00817D05">
        <w:tc>
          <w:tcPr>
            <w:tcW w:w="828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5760" w:type="dxa"/>
            <w:tcBorders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  <w:r>
              <w:t>Психология</w:t>
            </w:r>
          </w:p>
        </w:tc>
      </w:tr>
      <w:tr w:rsidR="00817D05" w:rsidRPr="0057255B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3492" w:type="dxa"/>
            <w:tcBorders>
              <w:top w:val="single" w:sz="8" w:space="0" w:color="auto"/>
              <w:bottom w:val="single" w:sz="8" w:space="0" w:color="auto"/>
            </w:tcBorders>
          </w:tcPr>
          <w:p w:rsidR="00817D05" w:rsidRPr="00623642" w:rsidRDefault="00817D05" w:rsidP="00623642">
            <w:pPr>
              <w:jc w:val="both"/>
              <w:rPr>
                <w:sz w:val="8"/>
                <w:szCs w:val="8"/>
              </w:rPr>
            </w:pPr>
          </w:p>
        </w:tc>
      </w:tr>
      <w:tr w:rsidR="00817D05">
        <w:tc>
          <w:tcPr>
            <w:tcW w:w="828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5760" w:type="dxa"/>
            <w:tcBorders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</w:tr>
      <w:tr w:rsidR="00817D05" w:rsidRPr="0057255B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top w:val="single" w:sz="8" w:space="0" w:color="auto"/>
            </w:tcBorders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</w:tr>
      <w:tr w:rsidR="00817D05">
        <w:tc>
          <w:tcPr>
            <w:tcW w:w="828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</w:tr>
      <w:tr w:rsidR="00817D05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</w:tr>
      <w:tr w:rsidR="00817D05">
        <w:tc>
          <w:tcPr>
            <w:tcW w:w="828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</w:tr>
      <w:tr w:rsidR="00817D05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</w:tr>
      <w:tr w:rsidR="00817D05" w:rsidRPr="006C44C0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center"/>
              <w:rPr>
                <w:i/>
                <w:iCs/>
                <w:sz w:val="18"/>
                <w:szCs w:val="18"/>
              </w:rPr>
            </w:pPr>
            <w:r w:rsidRPr="00623642">
              <w:rPr>
                <w:i/>
                <w:iCs/>
                <w:sz w:val="18"/>
                <w:szCs w:val="18"/>
              </w:rPr>
              <w:t>[лишние строки после заполнения убрать]</w:t>
            </w:r>
          </w:p>
        </w:tc>
        <w:tc>
          <w:tcPr>
            <w:tcW w:w="3492" w:type="dxa"/>
          </w:tcPr>
          <w:p w:rsidR="00817D05" w:rsidRPr="00623642" w:rsidRDefault="00817D05" w:rsidP="00623642">
            <w:pPr>
              <w:jc w:val="center"/>
              <w:rPr>
                <w:i/>
                <w:iCs/>
                <w:sz w:val="18"/>
                <w:szCs w:val="18"/>
              </w:rPr>
            </w:pPr>
            <w:r w:rsidRPr="006236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623642">
              <w:rPr>
                <w:i/>
                <w:iCs/>
                <w:sz w:val="18"/>
                <w:szCs w:val="18"/>
              </w:rPr>
              <w:t>указать наименования дисциплин</w:t>
            </w:r>
            <w:r w:rsidRPr="006236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</w:tr>
      <w:tr w:rsidR="00817D05">
        <w:tc>
          <w:tcPr>
            <w:tcW w:w="828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5760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3492" w:type="dxa"/>
            <w:tcBorders>
              <w:bottom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</w:tr>
      <w:tr w:rsidR="00817D05">
        <w:tc>
          <w:tcPr>
            <w:tcW w:w="6588" w:type="dxa"/>
            <w:gridSpan w:val="2"/>
            <w:tcBorders>
              <w:right w:val="single" w:sz="8" w:space="0" w:color="auto"/>
            </w:tcBorders>
          </w:tcPr>
          <w:p w:rsidR="00817D05" w:rsidRPr="00623642" w:rsidRDefault="00817D05" w:rsidP="00623642">
            <w:pPr>
              <w:jc w:val="both"/>
              <w:rPr>
                <w:b/>
                <w:bCs/>
                <w:i/>
                <w:iCs/>
              </w:rPr>
            </w:pPr>
            <w:r w:rsidRPr="00623642">
              <w:rPr>
                <w:b/>
                <w:bCs/>
                <w:i/>
                <w:iCs/>
              </w:rPr>
              <w:t>параллельно с освоения общепрофессиональных дисциплин</w:t>
            </w: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  <w:r>
              <w:t>Педагогика</w:t>
            </w:r>
          </w:p>
        </w:tc>
      </w:tr>
      <w:tr w:rsidR="00817D05" w:rsidRPr="0057255B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bottom w:val="single" w:sz="8" w:space="0" w:color="auto"/>
            </w:tcBorders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</w:tr>
      <w:tr w:rsidR="00817D05">
        <w:tc>
          <w:tcPr>
            <w:tcW w:w="828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5760" w:type="dxa"/>
            <w:tcBorders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  <w:r>
              <w:t>Психология</w:t>
            </w:r>
          </w:p>
        </w:tc>
      </w:tr>
      <w:tr w:rsidR="00817D05" w:rsidRPr="0057255B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top w:val="single" w:sz="8" w:space="0" w:color="auto"/>
              <w:bottom w:val="single" w:sz="8" w:space="0" w:color="auto"/>
            </w:tcBorders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</w:tr>
      <w:tr w:rsidR="00817D05">
        <w:tc>
          <w:tcPr>
            <w:tcW w:w="828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5760" w:type="dxa"/>
            <w:tcBorders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</w:tr>
      <w:tr w:rsidR="00817D05" w:rsidRPr="0057255B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top w:val="single" w:sz="8" w:space="0" w:color="auto"/>
            </w:tcBorders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</w:tr>
      <w:tr w:rsidR="00817D05">
        <w:tc>
          <w:tcPr>
            <w:tcW w:w="828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</w:tr>
      <w:tr w:rsidR="00817D05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</w:tr>
      <w:tr w:rsidR="00817D05">
        <w:tc>
          <w:tcPr>
            <w:tcW w:w="828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</w:tr>
      <w:tr w:rsidR="00817D05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</w:tr>
      <w:tr w:rsidR="00817D05" w:rsidRPr="006C44C0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center"/>
              <w:rPr>
                <w:sz w:val="18"/>
                <w:szCs w:val="18"/>
              </w:rPr>
            </w:pPr>
            <w:r w:rsidRPr="00623642">
              <w:rPr>
                <w:i/>
                <w:iCs/>
                <w:sz w:val="18"/>
                <w:szCs w:val="18"/>
              </w:rPr>
              <w:t>[лишние строки после заполнения убрать]</w:t>
            </w:r>
          </w:p>
        </w:tc>
        <w:tc>
          <w:tcPr>
            <w:tcW w:w="3492" w:type="dxa"/>
          </w:tcPr>
          <w:p w:rsidR="00817D05" w:rsidRPr="00623642" w:rsidRDefault="00817D05" w:rsidP="00623642">
            <w:pPr>
              <w:jc w:val="center"/>
              <w:rPr>
                <w:sz w:val="18"/>
                <w:szCs w:val="18"/>
              </w:rPr>
            </w:pPr>
            <w:r w:rsidRPr="006236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623642">
              <w:rPr>
                <w:i/>
                <w:iCs/>
                <w:sz w:val="18"/>
                <w:szCs w:val="18"/>
              </w:rPr>
              <w:t>указать наименования дисциплин</w:t>
            </w:r>
            <w:r w:rsidRPr="006236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</w:tr>
      <w:tr w:rsidR="00817D05">
        <w:tc>
          <w:tcPr>
            <w:tcW w:w="828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5760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3492" w:type="dxa"/>
            <w:tcBorders>
              <w:bottom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</w:tr>
      <w:tr w:rsidR="00817D05">
        <w:tc>
          <w:tcPr>
            <w:tcW w:w="6588" w:type="dxa"/>
            <w:gridSpan w:val="2"/>
            <w:tcBorders>
              <w:right w:val="single" w:sz="8" w:space="0" w:color="auto"/>
            </w:tcBorders>
          </w:tcPr>
          <w:p w:rsidR="00817D05" w:rsidRPr="00623642" w:rsidRDefault="00817D05" w:rsidP="00623642">
            <w:pPr>
              <w:jc w:val="both"/>
              <w:rPr>
                <w:b/>
                <w:bCs/>
                <w:i/>
                <w:iCs/>
              </w:rPr>
            </w:pPr>
            <w:r w:rsidRPr="00623642">
              <w:rPr>
                <w:b/>
                <w:bCs/>
                <w:i/>
                <w:iCs/>
              </w:rPr>
              <w:t>до освоения общепрофессиональных дисциплин</w:t>
            </w: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  <w:r>
              <w:t>Педагогика</w:t>
            </w:r>
          </w:p>
        </w:tc>
      </w:tr>
      <w:tr w:rsidR="00817D05" w:rsidRPr="0057255B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bottom w:val="single" w:sz="8" w:space="0" w:color="auto"/>
            </w:tcBorders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</w:tr>
      <w:tr w:rsidR="00817D05">
        <w:tc>
          <w:tcPr>
            <w:tcW w:w="828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5760" w:type="dxa"/>
            <w:tcBorders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  <w:r>
              <w:t>Психология</w:t>
            </w:r>
          </w:p>
        </w:tc>
      </w:tr>
      <w:tr w:rsidR="00817D05" w:rsidRPr="0057255B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top w:val="single" w:sz="8" w:space="0" w:color="auto"/>
              <w:bottom w:val="single" w:sz="8" w:space="0" w:color="auto"/>
            </w:tcBorders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</w:tr>
      <w:tr w:rsidR="00817D05">
        <w:tc>
          <w:tcPr>
            <w:tcW w:w="828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5760" w:type="dxa"/>
            <w:tcBorders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</w:tr>
      <w:tr w:rsidR="00817D05" w:rsidRPr="0057255B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top w:val="single" w:sz="8" w:space="0" w:color="auto"/>
            </w:tcBorders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</w:tr>
      <w:tr w:rsidR="00817D05">
        <w:tc>
          <w:tcPr>
            <w:tcW w:w="828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</w:tr>
      <w:tr w:rsidR="00817D05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</w:tr>
      <w:tr w:rsidR="00817D05">
        <w:tc>
          <w:tcPr>
            <w:tcW w:w="828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</w:tr>
      <w:tr w:rsidR="00817D05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</w:tr>
      <w:tr w:rsidR="00817D05" w:rsidRPr="00FE74AF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760" w:type="dxa"/>
          </w:tcPr>
          <w:p w:rsidR="00817D05" w:rsidRPr="00623642" w:rsidRDefault="00817D05" w:rsidP="00623642">
            <w:pPr>
              <w:jc w:val="center"/>
              <w:rPr>
                <w:sz w:val="18"/>
                <w:szCs w:val="18"/>
              </w:rPr>
            </w:pPr>
            <w:r w:rsidRPr="00623642">
              <w:rPr>
                <w:i/>
                <w:iCs/>
                <w:sz w:val="18"/>
                <w:szCs w:val="18"/>
              </w:rPr>
              <w:t>[лишние строки после заполнения убрать]</w:t>
            </w:r>
          </w:p>
        </w:tc>
        <w:tc>
          <w:tcPr>
            <w:tcW w:w="3492" w:type="dxa"/>
          </w:tcPr>
          <w:p w:rsidR="00817D05" w:rsidRPr="00623642" w:rsidRDefault="00817D05" w:rsidP="00623642">
            <w:pPr>
              <w:jc w:val="center"/>
              <w:rPr>
                <w:sz w:val="18"/>
                <w:szCs w:val="18"/>
              </w:rPr>
            </w:pPr>
            <w:r w:rsidRPr="006236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623642">
              <w:rPr>
                <w:i/>
                <w:iCs/>
                <w:sz w:val="18"/>
                <w:szCs w:val="18"/>
              </w:rPr>
              <w:t>указать наименования дисциплин</w:t>
            </w:r>
            <w:r w:rsidRPr="006236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</w:tr>
      <w:tr w:rsidR="00817D05">
        <w:tc>
          <w:tcPr>
            <w:tcW w:w="10080" w:type="dxa"/>
            <w:gridSpan w:val="3"/>
          </w:tcPr>
          <w:p w:rsidR="00817D05" w:rsidRPr="00623642" w:rsidRDefault="00817D05" w:rsidP="00623642">
            <w:pPr>
              <w:jc w:val="center"/>
              <w:rPr>
                <w:i/>
                <w:iCs/>
                <w:sz w:val="18"/>
                <w:szCs w:val="18"/>
              </w:rPr>
            </w:pPr>
            <w:r w:rsidRPr="00623642">
              <w:rPr>
                <w:i/>
                <w:iCs/>
                <w:sz w:val="18"/>
                <w:szCs w:val="18"/>
              </w:rPr>
              <w:t>[Внимание! Дисциплины проставляются в соответствии с рабочим учебным планом специальности. Ненужное убрать]</w:t>
            </w:r>
          </w:p>
        </w:tc>
      </w:tr>
    </w:tbl>
    <w:p w:rsidR="00817D05" w:rsidRPr="00E404A0" w:rsidRDefault="00817D05" w:rsidP="00C974D7">
      <w:pPr>
        <w:ind w:firstLine="709"/>
        <w:jc w:val="both"/>
        <w:rPr>
          <w:sz w:val="12"/>
          <w:szCs w:val="12"/>
        </w:rPr>
      </w:pPr>
    </w:p>
    <w:p w:rsidR="00817D05" w:rsidRDefault="00817D05" w:rsidP="00C974D7">
      <w:pPr>
        <w:ind w:firstLine="709"/>
        <w:jc w:val="both"/>
      </w:pPr>
      <w:r>
        <w:t>Реализация профессионального модуля осуществляется:</w:t>
      </w:r>
    </w:p>
    <w:tbl>
      <w:tblPr>
        <w:tblW w:w="0" w:type="auto"/>
        <w:tblInd w:w="2" w:type="dxa"/>
        <w:tblLook w:val="01E0" w:firstRow="1" w:lastRow="1" w:firstColumn="1" w:lastColumn="1" w:noHBand="0" w:noVBand="0"/>
      </w:tblPr>
      <w:tblGrid>
        <w:gridCol w:w="828"/>
        <w:gridCol w:w="1080"/>
        <w:gridCol w:w="3779"/>
        <w:gridCol w:w="720"/>
        <w:gridCol w:w="3671"/>
      </w:tblGrid>
      <w:tr w:rsidR="00817D05">
        <w:tc>
          <w:tcPr>
            <w:tcW w:w="828" w:type="dxa"/>
            <w:tcBorders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  <w:r>
              <w:t>в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Pr="0040295A" w:rsidRDefault="00817D05" w:rsidP="006236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80" w:type="dxa"/>
            <w:tcBorders>
              <w:left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  <w:r>
              <w:t>семестре с учебной нагрузкой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Pr="0040295A" w:rsidRDefault="00817D05" w:rsidP="006236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72" w:type="dxa"/>
            <w:tcBorders>
              <w:left w:val="single" w:sz="8" w:space="0" w:color="auto"/>
            </w:tcBorders>
          </w:tcPr>
          <w:p w:rsidR="00817D05" w:rsidRDefault="00817D05" w:rsidP="00623642">
            <w:pPr>
              <w:jc w:val="both"/>
            </w:pPr>
            <w:r>
              <w:t>часа в неделю;</w:t>
            </w:r>
          </w:p>
        </w:tc>
      </w:tr>
    </w:tbl>
    <w:p w:rsidR="00817D05" w:rsidRDefault="00817D05" w:rsidP="00C974D7">
      <w:pPr>
        <w:ind w:firstLine="709"/>
        <w:jc w:val="both"/>
      </w:pPr>
    </w:p>
    <w:p w:rsidR="00817D05" w:rsidRPr="00522C09" w:rsidRDefault="00817D05" w:rsidP="0089053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 к условиям </w:t>
      </w:r>
      <w:r w:rsidRPr="00522C09">
        <w:rPr>
          <w:b/>
          <w:bCs/>
          <w:sz w:val="28"/>
          <w:szCs w:val="28"/>
        </w:rPr>
        <w:t>организации учебной практики</w:t>
      </w:r>
    </w:p>
    <w:tbl>
      <w:tblPr>
        <w:tblW w:w="0" w:type="auto"/>
        <w:tblInd w:w="2" w:type="dxa"/>
        <w:tblLook w:val="01E0" w:firstRow="1" w:lastRow="1" w:firstColumn="1" w:lastColumn="1" w:noHBand="0" w:noVBand="0"/>
      </w:tblPr>
      <w:tblGrid>
        <w:gridCol w:w="828"/>
        <w:gridCol w:w="1440"/>
        <w:gridCol w:w="540"/>
        <w:gridCol w:w="3779"/>
        <w:gridCol w:w="2879"/>
        <w:gridCol w:w="612"/>
      </w:tblGrid>
      <w:tr w:rsidR="00817D05">
        <w:tc>
          <w:tcPr>
            <w:tcW w:w="828" w:type="dxa"/>
          </w:tcPr>
          <w:p w:rsidR="00817D05" w:rsidRDefault="00817D05" w:rsidP="00623642">
            <w:pPr>
              <w:jc w:val="both"/>
            </w:pPr>
          </w:p>
        </w:tc>
        <w:tc>
          <w:tcPr>
            <w:tcW w:w="1980" w:type="dxa"/>
            <w:gridSpan w:val="2"/>
            <w:tcBorders>
              <w:right w:val="single" w:sz="4" w:space="0" w:color="auto"/>
            </w:tcBorders>
          </w:tcPr>
          <w:p w:rsidR="00817D05" w:rsidRDefault="00817D05" w:rsidP="00623642">
            <w:pPr>
              <w:jc w:val="both"/>
            </w:pPr>
            <w:r w:rsidRPr="00890538">
              <w:t>При реализации</w:t>
            </w:r>
          </w:p>
        </w:tc>
        <w:tc>
          <w:tcPr>
            <w:tcW w:w="7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5" w:rsidRDefault="00817D05" w:rsidP="00623642">
            <w:pPr>
              <w:jc w:val="both"/>
            </w:pPr>
            <w:r>
              <w:t>ПМ 05 Проектирование социальной работы с различными категориями граждан, оказавшихся в ТЖС</w:t>
            </w:r>
          </w:p>
        </w:tc>
      </w:tr>
      <w:tr w:rsidR="00817D05" w:rsidRPr="00F35026">
        <w:tc>
          <w:tcPr>
            <w:tcW w:w="828" w:type="dxa"/>
          </w:tcPr>
          <w:p w:rsidR="00817D05" w:rsidRPr="00623642" w:rsidRDefault="00817D05" w:rsidP="0062364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2"/>
          </w:tcPr>
          <w:p w:rsidR="00817D05" w:rsidRPr="00623642" w:rsidRDefault="00817D05" w:rsidP="0062364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272" w:type="dxa"/>
            <w:gridSpan w:val="3"/>
            <w:tcBorders>
              <w:top w:val="single" w:sz="4" w:space="0" w:color="auto"/>
            </w:tcBorders>
          </w:tcPr>
          <w:p w:rsidR="00817D05" w:rsidRPr="00623642" w:rsidRDefault="00817D05" w:rsidP="00623642">
            <w:pPr>
              <w:jc w:val="center"/>
              <w:rPr>
                <w:sz w:val="18"/>
                <w:szCs w:val="18"/>
              </w:rPr>
            </w:pPr>
            <w:r w:rsidRPr="006236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623642">
              <w:rPr>
                <w:i/>
                <w:iCs/>
                <w:sz w:val="18"/>
                <w:szCs w:val="18"/>
              </w:rPr>
              <w:t>указать наименования модуля</w:t>
            </w:r>
            <w:r w:rsidRPr="006236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</w:tr>
      <w:tr w:rsidR="00817D05">
        <w:tc>
          <w:tcPr>
            <w:tcW w:w="6588" w:type="dxa"/>
            <w:gridSpan w:val="4"/>
            <w:tcBorders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  <w:r w:rsidRPr="00890538">
              <w:t>предусматрива</w:t>
            </w:r>
            <w:r>
              <w:t>е</w:t>
            </w:r>
            <w:r w:rsidRPr="00890538">
              <w:t xml:space="preserve">тся </w:t>
            </w:r>
            <w:r>
              <w:t>проведение следующих видов практики: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  <w:r>
              <w:t>учебная</w:t>
            </w:r>
          </w:p>
        </w:tc>
        <w:tc>
          <w:tcPr>
            <w:tcW w:w="612" w:type="dxa"/>
            <w:tcBorders>
              <w:left w:val="single" w:sz="8" w:space="0" w:color="auto"/>
            </w:tcBorders>
          </w:tcPr>
          <w:p w:rsidR="00817D05" w:rsidRDefault="00817D05" w:rsidP="00623642">
            <w:pPr>
              <w:jc w:val="both"/>
            </w:pPr>
          </w:p>
        </w:tc>
      </w:tr>
      <w:tr w:rsidR="00817D05" w:rsidRPr="003A5EA7">
        <w:tc>
          <w:tcPr>
            <w:tcW w:w="6588" w:type="dxa"/>
            <w:gridSpan w:val="4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2880" w:type="dxa"/>
            <w:tcBorders>
              <w:top w:val="single" w:sz="8" w:space="0" w:color="auto"/>
            </w:tcBorders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612" w:type="dxa"/>
          </w:tcPr>
          <w:p w:rsidR="00817D05" w:rsidRPr="00623642" w:rsidRDefault="00817D05" w:rsidP="00623642">
            <w:pPr>
              <w:jc w:val="both"/>
              <w:rPr>
                <w:sz w:val="12"/>
                <w:szCs w:val="12"/>
              </w:rPr>
            </w:pPr>
          </w:p>
        </w:tc>
      </w:tr>
      <w:tr w:rsidR="00817D05" w:rsidRPr="00F35026">
        <w:tc>
          <w:tcPr>
            <w:tcW w:w="6588" w:type="dxa"/>
            <w:gridSpan w:val="4"/>
          </w:tcPr>
          <w:p w:rsidR="00817D05" w:rsidRPr="00623642" w:rsidRDefault="00817D05" w:rsidP="0062364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817D05" w:rsidRPr="00623642" w:rsidRDefault="00817D05" w:rsidP="00623642">
            <w:pPr>
              <w:jc w:val="center"/>
              <w:rPr>
                <w:sz w:val="18"/>
                <w:szCs w:val="18"/>
              </w:rPr>
            </w:pPr>
            <w:r w:rsidRPr="006236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623642">
              <w:rPr>
                <w:i/>
                <w:iCs/>
                <w:sz w:val="18"/>
                <w:szCs w:val="18"/>
              </w:rPr>
              <w:t>указать вид практики</w:t>
            </w:r>
            <w:r w:rsidRPr="006236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612" w:type="dxa"/>
          </w:tcPr>
          <w:p w:rsidR="00817D05" w:rsidRPr="00623642" w:rsidRDefault="00817D05" w:rsidP="00623642">
            <w:pPr>
              <w:jc w:val="both"/>
              <w:rPr>
                <w:sz w:val="18"/>
                <w:szCs w:val="18"/>
              </w:rPr>
            </w:pPr>
          </w:p>
        </w:tc>
      </w:tr>
      <w:tr w:rsidR="00817D05">
        <w:tc>
          <w:tcPr>
            <w:tcW w:w="828" w:type="dxa"/>
            <w:tcBorders>
              <w:right w:val="single" w:sz="8" w:space="0" w:color="auto"/>
            </w:tcBorders>
          </w:tcPr>
          <w:p w:rsidR="00817D05" w:rsidRPr="00890538" w:rsidRDefault="00817D05" w:rsidP="00623642">
            <w:pPr>
              <w:jc w:val="both"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623642">
            <w:pPr>
              <w:jc w:val="both"/>
            </w:pPr>
            <w:r w:rsidRPr="00890538">
              <w:t>Учебная</w:t>
            </w:r>
          </w:p>
        </w:tc>
        <w:tc>
          <w:tcPr>
            <w:tcW w:w="7812" w:type="dxa"/>
            <w:gridSpan w:val="4"/>
            <w:tcBorders>
              <w:left w:val="single" w:sz="8" w:space="0" w:color="auto"/>
            </w:tcBorders>
          </w:tcPr>
          <w:p w:rsidR="00817D05" w:rsidRDefault="00817D05" w:rsidP="00623642">
            <w:pPr>
              <w:jc w:val="both"/>
            </w:pPr>
            <w:r w:rsidRPr="00890538">
              <w:t xml:space="preserve">практика </w:t>
            </w:r>
            <w:r>
              <w:t>проводи</w:t>
            </w:r>
            <w:r w:rsidRPr="00890538">
              <w:t>тся в рамках профессиональн</w:t>
            </w:r>
            <w:r>
              <w:t>ого</w:t>
            </w:r>
            <w:r w:rsidRPr="00890538">
              <w:t xml:space="preserve"> модул</w:t>
            </w:r>
            <w:r>
              <w:t>я</w:t>
            </w:r>
          </w:p>
        </w:tc>
      </w:tr>
      <w:tr w:rsidR="00817D05" w:rsidRPr="006B0518">
        <w:tc>
          <w:tcPr>
            <w:tcW w:w="2268" w:type="dxa"/>
            <w:gridSpan w:val="2"/>
            <w:tcBorders>
              <w:bottom w:val="single" w:sz="8" w:space="0" w:color="auto"/>
            </w:tcBorders>
          </w:tcPr>
          <w:p w:rsidR="00817D05" w:rsidRPr="00623642" w:rsidRDefault="00817D05" w:rsidP="00623642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7812" w:type="dxa"/>
            <w:gridSpan w:val="4"/>
          </w:tcPr>
          <w:p w:rsidR="00817D05" w:rsidRPr="00623642" w:rsidRDefault="00817D05" w:rsidP="00623642">
            <w:pPr>
              <w:jc w:val="both"/>
              <w:rPr>
                <w:sz w:val="8"/>
                <w:szCs w:val="8"/>
              </w:rPr>
            </w:pPr>
          </w:p>
        </w:tc>
      </w:tr>
      <w:tr w:rsidR="00817D05"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Pr="00890538" w:rsidRDefault="00817D05" w:rsidP="00623642">
            <w:pPr>
              <w:jc w:val="both"/>
            </w:pPr>
            <w:r w:rsidRPr="00890538">
              <w:t>рассредоточенно</w:t>
            </w:r>
          </w:p>
        </w:tc>
        <w:tc>
          <w:tcPr>
            <w:tcW w:w="7812" w:type="dxa"/>
            <w:gridSpan w:val="4"/>
            <w:tcBorders>
              <w:left w:val="single" w:sz="8" w:space="0" w:color="auto"/>
            </w:tcBorders>
          </w:tcPr>
          <w:p w:rsidR="00817D05" w:rsidRDefault="00817D05" w:rsidP="00623642">
            <w:pPr>
              <w:jc w:val="both"/>
            </w:pPr>
            <w:r w:rsidRPr="00890538">
              <w:t xml:space="preserve">, чередуясь с теоретическими занятиями в рамках </w:t>
            </w:r>
            <w:r>
              <w:t>модуля, и направлена</w:t>
            </w:r>
          </w:p>
        </w:tc>
      </w:tr>
      <w:tr w:rsidR="00817D05">
        <w:tc>
          <w:tcPr>
            <w:tcW w:w="10080" w:type="dxa"/>
            <w:gridSpan w:val="6"/>
          </w:tcPr>
          <w:p w:rsidR="00817D05" w:rsidRDefault="00817D05" w:rsidP="00623642">
            <w:pPr>
              <w:jc w:val="both"/>
            </w:pPr>
            <w:r>
              <w:t>на освоение студентами профессиональных компетенций</w:t>
            </w:r>
            <w:r w:rsidRPr="00890538">
              <w:t>.</w:t>
            </w:r>
          </w:p>
        </w:tc>
      </w:tr>
    </w:tbl>
    <w:p w:rsidR="00817D05" w:rsidRDefault="00817D05" w:rsidP="00C974D7">
      <w:pPr>
        <w:ind w:firstLine="709"/>
        <w:jc w:val="both"/>
      </w:pPr>
    </w:p>
    <w:p w:rsidR="00817D05" w:rsidRDefault="00817D05" w:rsidP="00C974D7">
      <w:pPr>
        <w:ind w:firstLine="709"/>
        <w:jc w:val="both"/>
      </w:pPr>
    </w:p>
    <w:p w:rsidR="00817D05" w:rsidRPr="00890538" w:rsidRDefault="00817D05" w:rsidP="00C974D7">
      <w:pPr>
        <w:ind w:firstLine="709"/>
        <w:jc w:val="both"/>
      </w:pPr>
      <w:r w:rsidRPr="00890538">
        <w:t xml:space="preserve">Цели и задачи, программы и формы отчетности определяются </w:t>
      </w:r>
      <w:r>
        <w:t>колледжем и доводятся до студентов до начала практики</w:t>
      </w:r>
      <w:r w:rsidRPr="00890538">
        <w:t>.</w:t>
      </w:r>
    </w:p>
    <w:p w:rsidR="00817D05" w:rsidRPr="00C974D7" w:rsidRDefault="00817D05" w:rsidP="00890538">
      <w:pPr>
        <w:ind w:firstLine="709"/>
        <w:jc w:val="both"/>
      </w:pPr>
    </w:p>
    <w:p w:rsidR="00817D05" w:rsidRPr="00522C09" w:rsidRDefault="00817D05" w:rsidP="0089053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условиям к</w:t>
      </w:r>
      <w:r w:rsidRPr="00522C09">
        <w:rPr>
          <w:b/>
          <w:bCs/>
          <w:sz w:val="28"/>
          <w:szCs w:val="28"/>
        </w:rPr>
        <w:t>онсультационной помощи обучающимся</w:t>
      </w:r>
    </w:p>
    <w:p w:rsidR="00817D05" w:rsidRDefault="00817D05" w:rsidP="00352D33">
      <w:pPr>
        <w:ind w:firstLine="709"/>
        <w:jc w:val="both"/>
      </w:pPr>
      <w:r>
        <w:t xml:space="preserve">При выполнении курсового проекта (работы) по модулю предусматривается проведение консультаций с обучающимисяв пределах отведенного времени. </w:t>
      </w:r>
    </w:p>
    <w:p w:rsidR="00817D05" w:rsidRDefault="00817D05" w:rsidP="00352D33">
      <w:pPr>
        <w:ind w:firstLine="709"/>
        <w:jc w:val="both"/>
      </w:pPr>
      <w:r>
        <w:t>Форма проведения консультаций (групповые, индивидуальные, письменные, устные, дистанционные) определяется колледжем.</w:t>
      </w:r>
    </w:p>
    <w:p w:rsidR="00817D05" w:rsidRDefault="00817D05" w:rsidP="00522C09">
      <w:pPr>
        <w:jc w:val="both"/>
        <w:rPr>
          <w:b/>
          <w:bCs/>
          <w:sz w:val="28"/>
          <w:szCs w:val="28"/>
        </w:rPr>
      </w:pPr>
    </w:p>
    <w:p w:rsidR="00817D05" w:rsidRDefault="00817D05" w:rsidP="00522C09">
      <w:pPr>
        <w:ind w:left="708"/>
        <w:jc w:val="both"/>
      </w:pPr>
      <w:r>
        <w:rPr>
          <w:b/>
          <w:bCs/>
          <w:sz w:val="28"/>
          <w:szCs w:val="28"/>
        </w:rPr>
        <w:t>Требования к условиям организации внеаудиторной деятельности обучающихся</w:t>
      </w:r>
    </w:p>
    <w:p w:rsidR="00817D05" w:rsidRPr="00522C09" w:rsidRDefault="00817D05" w:rsidP="00777C22">
      <w:pPr>
        <w:ind w:firstLine="709"/>
        <w:jc w:val="both"/>
      </w:pPr>
      <w:r w:rsidRPr="00522C09">
        <w:t>Внеаудиторная работа сопровожда</w:t>
      </w:r>
      <w:r>
        <w:t>е</w:t>
      </w:r>
      <w:r w:rsidRPr="00522C09">
        <w:t>тся методическим обеспечением.</w:t>
      </w:r>
    </w:p>
    <w:p w:rsidR="00817D05" w:rsidRPr="00522C09" w:rsidRDefault="00817D05" w:rsidP="00777C22">
      <w:pPr>
        <w:ind w:firstLine="709"/>
        <w:jc w:val="both"/>
      </w:pPr>
      <w:r w:rsidRPr="00522C09">
        <w:t xml:space="preserve">Реализация профессионального модуля обеспечивается доступом каждого обучающегося к базам данных и библиотечным фондам. </w:t>
      </w:r>
    </w:p>
    <w:p w:rsidR="00817D05" w:rsidRPr="00522C09" w:rsidRDefault="00817D05" w:rsidP="00777C22">
      <w:pPr>
        <w:ind w:firstLine="709"/>
        <w:jc w:val="both"/>
      </w:pPr>
      <w:r w:rsidRPr="00522C09">
        <w:t xml:space="preserve">Во время самостоятельной подготовки </w:t>
      </w:r>
      <w:r>
        <w:t>в колледже студенты</w:t>
      </w:r>
      <w:r w:rsidRPr="00522C09">
        <w:t>обеспечива</w:t>
      </w:r>
      <w:r>
        <w:t>ю</w:t>
      </w:r>
      <w:r w:rsidRPr="00522C09">
        <w:t>тся бесплатным доступом к сети Интернет</w:t>
      </w:r>
      <w:r>
        <w:t xml:space="preserve"> в читальных залах библиотеки</w:t>
      </w:r>
      <w:r w:rsidRPr="00522C09">
        <w:t>.</w:t>
      </w:r>
    </w:p>
    <w:p w:rsidR="00817D05" w:rsidRDefault="00817D05" w:rsidP="0051296A">
      <w:pPr>
        <w:ind w:firstLine="709"/>
        <w:jc w:val="both"/>
        <w:rPr>
          <w:sz w:val="28"/>
          <w:szCs w:val="28"/>
        </w:rPr>
      </w:pPr>
    </w:p>
    <w:p w:rsidR="00817D05" w:rsidRDefault="00817D05" w:rsidP="0038563E">
      <w:pPr>
        <w:jc w:val="both"/>
        <w:rPr>
          <w:sz w:val="16"/>
          <w:szCs w:val="16"/>
        </w:rPr>
      </w:pPr>
    </w:p>
    <w:p w:rsidR="00817D05" w:rsidRDefault="00817D05" w:rsidP="0038563E">
      <w:pPr>
        <w:jc w:val="both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17D05" w:rsidRPr="00617B2A" w:rsidRDefault="00817D05" w:rsidP="00617B2A">
      <w:pPr>
        <w:jc w:val="center"/>
        <w:rPr>
          <w:b/>
          <w:bCs/>
          <w:sz w:val="28"/>
          <w:szCs w:val="28"/>
        </w:rPr>
      </w:pPr>
      <w:r w:rsidRPr="00617B2A">
        <w:rPr>
          <w:b/>
          <w:bCs/>
          <w:sz w:val="28"/>
          <w:szCs w:val="28"/>
        </w:rPr>
        <w:t>4.4. Кадровое обеспечение образовательного процесса</w:t>
      </w:r>
    </w:p>
    <w:p w:rsidR="00817D05" w:rsidRDefault="00817D05" w:rsidP="00352D33">
      <w:pPr>
        <w:ind w:firstLine="709"/>
        <w:jc w:val="both"/>
        <w:rPr>
          <w:sz w:val="28"/>
          <w:szCs w:val="28"/>
        </w:rPr>
      </w:pPr>
    </w:p>
    <w:p w:rsidR="00817D05" w:rsidRDefault="00817D05" w:rsidP="003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3E617C">
        <w:rPr>
          <w:b/>
          <w:bCs/>
          <w:sz w:val="28"/>
          <w:szCs w:val="28"/>
        </w:rPr>
        <w:t xml:space="preserve">Требования к квалификации педагогических кадров, обеспечивающих обучение по междисциплинарному курсу: </w:t>
      </w:r>
    </w:p>
    <w:p w:rsidR="00817D05" w:rsidRPr="003E617C" w:rsidRDefault="00817D05" w:rsidP="003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3E617C">
        <w:t>наличие высшего профессионального образования, соответствующего профилю модуля.</w:t>
      </w:r>
    </w:p>
    <w:p w:rsidR="00817D05" w:rsidRPr="003E617C" w:rsidRDefault="00817D05" w:rsidP="003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3E617C">
        <w:t>Опыт деятельности в организациях соответствующей профессиональной сферы является обязательным.</w:t>
      </w:r>
    </w:p>
    <w:p w:rsidR="00817D05" w:rsidRDefault="00817D05" w:rsidP="003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p w:rsidR="00817D05" w:rsidRDefault="00817D05" w:rsidP="003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352D33">
        <w:rPr>
          <w:b/>
          <w:bCs/>
          <w:sz w:val="28"/>
          <w:szCs w:val="28"/>
        </w:rPr>
        <w:t>Требования к квалификации педагогических кадров, осуществляющих руководство практикой</w:t>
      </w:r>
      <w:r>
        <w:rPr>
          <w:sz w:val="28"/>
          <w:szCs w:val="28"/>
        </w:rPr>
        <w:t xml:space="preserve">: </w:t>
      </w:r>
    </w:p>
    <w:p w:rsidR="00817D05" w:rsidRPr="003E617C" w:rsidRDefault="00817D05" w:rsidP="003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3E617C">
        <w:t>специалисты с высшим профессиональным образованием – преподаватели междисциплинарных курсов, а также общепрофессиональных дисциплин «Педагогика», «Психология».</w:t>
      </w:r>
    </w:p>
    <w:p w:rsidR="00817D05" w:rsidRPr="003073C5" w:rsidRDefault="00817D05" w:rsidP="00617B2A">
      <w:pPr>
        <w:rPr>
          <w:sz w:val="28"/>
          <w:szCs w:val="28"/>
        </w:rPr>
      </w:pPr>
    </w:p>
    <w:p w:rsidR="00817D05" w:rsidRDefault="00817D05" w:rsidP="0038563E">
      <w:pPr>
        <w:jc w:val="both"/>
        <w:rPr>
          <w:sz w:val="16"/>
          <w:szCs w:val="16"/>
        </w:rPr>
      </w:pPr>
    </w:p>
    <w:p w:rsidR="00817D05" w:rsidRPr="00617B2A" w:rsidRDefault="00817D05" w:rsidP="002C3CF1">
      <w:pPr>
        <w:jc w:val="center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17D05" w:rsidRDefault="00817D05" w:rsidP="00617B2A">
      <w:pPr>
        <w:jc w:val="center"/>
        <w:rPr>
          <w:b/>
          <w:bCs/>
          <w:caps/>
          <w:sz w:val="28"/>
          <w:szCs w:val="28"/>
        </w:rPr>
      </w:pPr>
      <w:r w:rsidRPr="00617B2A">
        <w:rPr>
          <w:b/>
          <w:bCs/>
          <w:caps/>
          <w:sz w:val="28"/>
          <w:szCs w:val="28"/>
        </w:rPr>
        <w:t xml:space="preserve">5. Контроль и оценка результатов освоения профессионального модуля </w:t>
      </w:r>
    </w:p>
    <w:p w:rsidR="00817D05" w:rsidRPr="00617B2A" w:rsidRDefault="00817D05" w:rsidP="00617B2A">
      <w:pPr>
        <w:jc w:val="center"/>
        <w:rPr>
          <w:b/>
          <w:bCs/>
          <w:caps/>
          <w:sz w:val="28"/>
          <w:szCs w:val="28"/>
        </w:rPr>
      </w:pPr>
      <w:r w:rsidRPr="00617B2A">
        <w:rPr>
          <w:b/>
          <w:bCs/>
          <w:caps/>
          <w:sz w:val="28"/>
          <w:szCs w:val="28"/>
        </w:rPr>
        <w:t>(вида профессиональной деятельности)</w:t>
      </w:r>
    </w:p>
    <w:p w:rsidR="00817D05" w:rsidRDefault="00817D05" w:rsidP="00617B2A">
      <w:pPr>
        <w:rPr>
          <w:sz w:val="28"/>
          <w:szCs w:val="28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9"/>
        <w:gridCol w:w="3767"/>
        <w:gridCol w:w="2952"/>
      </w:tblGrid>
      <w:tr w:rsidR="00817D05" w:rsidRPr="005B31B3">
        <w:tc>
          <w:tcPr>
            <w:tcW w:w="3360" w:type="dxa"/>
          </w:tcPr>
          <w:p w:rsidR="00817D05" w:rsidRPr="005B31B3" w:rsidRDefault="00817D05" w:rsidP="00BA150C">
            <w:pPr>
              <w:jc w:val="center"/>
              <w:rPr>
                <w:b/>
                <w:bCs/>
              </w:rPr>
            </w:pPr>
            <w:r w:rsidRPr="005B31B3">
              <w:rPr>
                <w:b/>
                <w:bCs/>
                <w:sz w:val="22"/>
                <w:szCs w:val="22"/>
              </w:rPr>
              <w:t>Результаты (освоенные профессиональные компетенции)</w:t>
            </w:r>
          </w:p>
        </w:tc>
        <w:tc>
          <w:tcPr>
            <w:tcW w:w="3768" w:type="dxa"/>
          </w:tcPr>
          <w:p w:rsidR="00817D05" w:rsidRPr="005B31B3" w:rsidRDefault="00817D05" w:rsidP="00BA150C">
            <w:pPr>
              <w:jc w:val="center"/>
              <w:rPr>
                <w:b/>
                <w:bCs/>
              </w:rPr>
            </w:pPr>
            <w:r w:rsidRPr="005B31B3">
              <w:rPr>
                <w:b/>
                <w:bCs/>
                <w:sz w:val="22"/>
                <w:szCs w:val="22"/>
              </w:rPr>
              <w:t>Основные показатели оценки результата</w:t>
            </w:r>
          </w:p>
        </w:tc>
        <w:tc>
          <w:tcPr>
            <w:tcW w:w="2952" w:type="dxa"/>
          </w:tcPr>
          <w:p w:rsidR="00817D05" w:rsidRPr="005B31B3" w:rsidRDefault="00817D05" w:rsidP="00BA150C">
            <w:pPr>
              <w:jc w:val="center"/>
              <w:rPr>
                <w:b/>
                <w:bCs/>
              </w:rPr>
            </w:pPr>
            <w:r w:rsidRPr="005B31B3">
              <w:rPr>
                <w:b/>
                <w:bCs/>
                <w:sz w:val="22"/>
                <w:szCs w:val="22"/>
              </w:rPr>
              <w:t>Формы и методы контроля и оценки</w:t>
            </w:r>
          </w:p>
        </w:tc>
      </w:tr>
      <w:tr w:rsidR="00817D05" w:rsidRPr="005B31B3">
        <w:trPr>
          <w:trHeight w:val="93"/>
        </w:trPr>
        <w:tc>
          <w:tcPr>
            <w:tcW w:w="3360" w:type="dxa"/>
          </w:tcPr>
          <w:p w:rsidR="00817D05" w:rsidRPr="005B31B3" w:rsidRDefault="00817D05" w:rsidP="005B31B3">
            <w:pPr>
              <w:jc w:val="center"/>
              <w:rPr>
                <w:b/>
                <w:bCs/>
              </w:rPr>
            </w:pPr>
            <w:r w:rsidRPr="005B31B3">
              <w:rPr>
                <w:b/>
                <w:bCs/>
              </w:rPr>
              <w:t>1</w:t>
            </w:r>
          </w:p>
        </w:tc>
        <w:tc>
          <w:tcPr>
            <w:tcW w:w="3768" w:type="dxa"/>
          </w:tcPr>
          <w:p w:rsidR="00817D05" w:rsidRPr="005B31B3" w:rsidRDefault="00817D05" w:rsidP="005B31B3">
            <w:pPr>
              <w:jc w:val="center"/>
              <w:rPr>
                <w:b/>
                <w:bCs/>
              </w:rPr>
            </w:pPr>
            <w:r w:rsidRPr="005B31B3">
              <w:rPr>
                <w:b/>
                <w:bCs/>
              </w:rPr>
              <w:t>2</w:t>
            </w:r>
          </w:p>
        </w:tc>
        <w:tc>
          <w:tcPr>
            <w:tcW w:w="2952" w:type="dxa"/>
          </w:tcPr>
          <w:p w:rsidR="00817D05" w:rsidRPr="005B31B3" w:rsidRDefault="00817D05" w:rsidP="005B31B3">
            <w:pPr>
              <w:jc w:val="center"/>
              <w:rPr>
                <w:b/>
                <w:bCs/>
              </w:rPr>
            </w:pPr>
            <w:r w:rsidRPr="005B31B3">
              <w:rPr>
                <w:b/>
                <w:bCs/>
              </w:rPr>
              <w:t>3</w:t>
            </w:r>
          </w:p>
        </w:tc>
      </w:tr>
      <w:tr w:rsidR="00817D05" w:rsidRPr="00F33308">
        <w:trPr>
          <w:trHeight w:val="93"/>
        </w:trPr>
        <w:tc>
          <w:tcPr>
            <w:tcW w:w="3360" w:type="dxa"/>
          </w:tcPr>
          <w:p w:rsidR="00817D05" w:rsidRDefault="00817D05" w:rsidP="000754CD">
            <w:pPr>
              <w:autoSpaceDE w:val="0"/>
              <w:autoSpaceDN w:val="0"/>
              <w:adjustRightInd w:val="0"/>
              <w:ind w:left="180" w:hanging="180"/>
              <w:jc w:val="both"/>
            </w:pPr>
            <w:r>
              <w:t>ПК 5.1. Осуществлять исследование и анализ ТЖС клиента с определением субъектов деятельности (организации и учреждения)</w:t>
            </w:r>
          </w:p>
          <w:p w:rsidR="00817D05" w:rsidRDefault="00817D05" w:rsidP="000754CD"/>
          <w:p w:rsidR="00817D05" w:rsidRDefault="00817D05" w:rsidP="000754CD">
            <w:r>
              <w:t xml:space="preserve">  </w:t>
            </w:r>
          </w:p>
          <w:p w:rsidR="00817D05" w:rsidRDefault="00817D05" w:rsidP="000754CD"/>
          <w:p w:rsidR="00817D05" w:rsidRDefault="00817D05" w:rsidP="000754CD"/>
          <w:p w:rsidR="00817D05" w:rsidRDefault="00817D05" w:rsidP="000754CD"/>
          <w:p w:rsidR="00817D05" w:rsidRDefault="00817D05" w:rsidP="000754CD"/>
          <w:p w:rsidR="00817D05" w:rsidRDefault="00817D05" w:rsidP="000754CD"/>
          <w:p w:rsidR="00817D05" w:rsidRDefault="00817D05" w:rsidP="000754CD"/>
          <w:p w:rsidR="00817D05" w:rsidRDefault="00817D05" w:rsidP="000754CD"/>
          <w:p w:rsidR="00817D05" w:rsidRDefault="00817D05" w:rsidP="000754CD"/>
          <w:p w:rsidR="00817D05" w:rsidRDefault="00817D05" w:rsidP="000754CD"/>
          <w:p w:rsidR="00817D05" w:rsidRDefault="00817D05" w:rsidP="000754CD"/>
          <w:p w:rsidR="00817D05" w:rsidRDefault="00817D05" w:rsidP="000754CD"/>
          <w:p w:rsidR="00817D05" w:rsidRDefault="00817D05" w:rsidP="000754CD"/>
        </w:tc>
        <w:tc>
          <w:tcPr>
            <w:tcW w:w="3768" w:type="dxa"/>
          </w:tcPr>
          <w:p w:rsidR="00817D05" w:rsidRPr="00743571" w:rsidRDefault="00817D05" w:rsidP="000754CD">
            <w:r>
              <w:t xml:space="preserve">1. </w:t>
            </w:r>
            <w:r w:rsidRPr="00743571">
              <w:t xml:space="preserve">Соответствие пакета диагностических средств ТЖС </w:t>
            </w:r>
            <w:r>
              <w:t>клиента</w:t>
            </w:r>
            <w:r w:rsidRPr="00743571">
              <w:t xml:space="preserve">, определение видов </w:t>
            </w:r>
            <w:r>
              <w:t>социальных проектов, ориентированных на решение выявленных проблем конкретных целевых групп</w:t>
            </w:r>
          </w:p>
          <w:p w:rsidR="00817D05" w:rsidRDefault="00817D05" w:rsidP="000754CD">
            <w:pPr>
              <w:jc w:val="both"/>
            </w:pPr>
            <w:r>
              <w:t xml:space="preserve">2. Соблюдение требований к анализу проблемы ТЖС и структуре данного раздела социального проекта </w:t>
            </w:r>
          </w:p>
          <w:p w:rsidR="00817D05" w:rsidRDefault="00817D05" w:rsidP="000754CD">
            <w:pPr>
              <w:jc w:val="both"/>
            </w:pPr>
            <w:r>
              <w:t xml:space="preserve">3. Следование алгоритму описания категорий граждан, оказавшихся в ТЖС (целевая аудитория проектной деятельности) </w:t>
            </w:r>
          </w:p>
          <w:p w:rsidR="00817D05" w:rsidRDefault="00817D05" w:rsidP="00753C93">
            <w:pPr>
              <w:numPr>
                <w:ilvl w:val="0"/>
                <w:numId w:val="26"/>
              </w:numPr>
              <w:tabs>
                <w:tab w:val="clear" w:pos="720"/>
                <w:tab w:val="num" w:pos="180"/>
              </w:tabs>
              <w:ind w:left="180" w:hanging="180"/>
              <w:jc w:val="both"/>
            </w:pPr>
            <w:r>
              <w:t xml:space="preserve"> Соответствие диагностических и аналитических материалов проблемному полю социального проектирования   </w:t>
            </w:r>
          </w:p>
          <w:p w:rsidR="00817D05" w:rsidRPr="0085639C" w:rsidRDefault="00817D05" w:rsidP="00753C93">
            <w:pPr>
              <w:numPr>
                <w:ilvl w:val="0"/>
                <w:numId w:val="26"/>
              </w:numPr>
              <w:tabs>
                <w:tab w:val="clear" w:pos="720"/>
                <w:tab w:val="num" w:pos="180"/>
              </w:tabs>
              <w:ind w:left="180" w:hanging="180"/>
              <w:jc w:val="both"/>
            </w:pPr>
            <w:r>
              <w:t>Соблюдение норм и правил осуществления исследования и анализа ТЖС клиента с определением субъектов деятельности (организации и учреждения)</w:t>
            </w:r>
          </w:p>
        </w:tc>
        <w:tc>
          <w:tcPr>
            <w:tcW w:w="2952" w:type="dxa"/>
            <w:vAlign w:val="center"/>
          </w:tcPr>
          <w:p w:rsidR="00817D05" w:rsidRDefault="00817D05" w:rsidP="00495E10">
            <w:pPr>
              <w:numPr>
                <w:ilvl w:val="0"/>
                <w:numId w:val="24"/>
              </w:numPr>
              <w:ind w:right="191"/>
            </w:pPr>
            <w:r>
              <w:t xml:space="preserve">экспертная оценка деятельности обучающегося на практике; </w:t>
            </w:r>
          </w:p>
          <w:p w:rsidR="00817D05" w:rsidRDefault="00817D05" w:rsidP="00495E10">
            <w:pPr>
              <w:numPr>
                <w:ilvl w:val="0"/>
                <w:numId w:val="24"/>
              </w:numPr>
              <w:ind w:right="191"/>
            </w:pPr>
            <w:r>
              <w:t xml:space="preserve">формализованное наблюдение за деятельностью студента на практике;  </w:t>
            </w:r>
          </w:p>
        </w:tc>
      </w:tr>
      <w:tr w:rsidR="00817D05" w:rsidRPr="00F33308">
        <w:tc>
          <w:tcPr>
            <w:tcW w:w="3360" w:type="dxa"/>
          </w:tcPr>
          <w:p w:rsidR="00817D05" w:rsidRDefault="00817D05" w:rsidP="000754CD">
            <w:pPr>
              <w:autoSpaceDE w:val="0"/>
              <w:autoSpaceDN w:val="0"/>
              <w:adjustRightInd w:val="0"/>
              <w:ind w:left="180" w:hanging="180"/>
              <w:jc w:val="both"/>
            </w:pPr>
            <w:r>
              <w:t>ПК 5.2. Определять наиболее значимые цели профессиональной деятельности и пути решения ТЖС клиента</w:t>
            </w:r>
          </w:p>
          <w:p w:rsidR="00817D05" w:rsidRDefault="00817D05" w:rsidP="000754CD"/>
        </w:tc>
        <w:tc>
          <w:tcPr>
            <w:tcW w:w="3768" w:type="dxa"/>
          </w:tcPr>
          <w:p w:rsidR="00817D05" w:rsidRDefault="00817D05" w:rsidP="00753C93">
            <w:pPr>
              <w:numPr>
                <w:ilvl w:val="0"/>
                <w:numId w:val="27"/>
              </w:numPr>
              <w:tabs>
                <w:tab w:val="clear" w:pos="720"/>
                <w:tab w:val="num" w:pos="180"/>
              </w:tabs>
              <w:ind w:left="180" w:hanging="180"/>
            </w:pPr>
            <w:r w:rsidRPr="00407A37">
              <w:t xml:space="preserve">Соответствие </w:t>
            </w:r>
            <w:r>
              <w:t xml:space="preserve">цели и задач проекта представленному содержанию и актуальности проблемы </w:t>
            </w:r>
          </w:p>
          <w:p w:rsidR="00817D05" w:rsidRDefault="00817D05" w:rsidP="00753C93">
            <w:pPr>
              <w:numPr>
                <w:ilvl w:val="0"/>
                <w:numId w:val="27"/>
              </w:numPr>
              <w:tabs>
                <w:tab w:val="clear" w:pos="720"/>
                <w:tab w:val="num" w:pos="180"/>
              </w:tabs>
              <w:ind w:left="180" w:hanging="180"/>
            </w:pPr>
            <w:r>
              <w:t xml:space="preserve">Демонстрация умения формулировать задачи отдельных мероприятий проекта </w:t>
            </w:r>
          </w:p>
          <w:p w:rsidR="00817D05" w:rsidRDefault="00817D05" w:rsidP="00753C93">
            <w:pPr>
              <w:numPr>
                <w:ilvl w:val="0"/>
                <w:numId w:val="27"/>
              </w:numPr>
              <w:tabs>
                <w:tab w:val="clear" w:pos="720"/>
                <w:tab w:val="num" w:pos="180"/>
              </w:tabs>
              <w:ind w:left="180" w:hanging="180"/>
            </w:pPr>
            <w:r>
              <w:t xml:space="preserve">Демонстрация умения определять инновационный характер проектов исходя из целевой ориентации проекта </w:t>
            </w:r>
          </w:p>
          <w:p w:rsidR="00817D05" w:rsidRDefault="00817D05" w:rsidP="00753C93">
            <w:pPr>
              <w:numPr>
                <w:ilvl w:val="0"/>
                <w:numId w:val="27"/>
              </w:numPr>
              <w:tabs>
                <w:tab w:val="clear" w:pos="720"/>
                <w:tab w:val="num" w:pos="180"/>
              </w:tabs>
              <w:ind w:left="180" w:hanging="180"/>
            </w:pPr>
            <w:r>
              <w:t xml:space="preserve">Соответствие форм и методов реализации проекта целевым установкам </w:t>
            </w:r>
          </w:p>
        </w:tc>
        <w:tc>
          <w:tcPr>
            <w:tcW w:w="2952" w:type="dxa"/>
            <w:vAlign w:val="center"/>
          </w:tcPr>
          <w:p w:rsidR="00817D05" w:rsidRDefault="00817D05" w:rsidP="00495E10">
            <w:pPr>
              <w:ind w:left="4"/>
            </w:pPr>
            <w:r>
              <w:t xml:space="preserve">экспертная оценка на практическом занятии, дифференцированном зачете, экзамене </w:t>
            </w:r>
          </w:p>
        </w:tc>
      </w:tr>
      <w:tr w:rsidR="00817D05" w:rsidRPr="00F33308">
        <w:tc>
          <w:tcPr>
            <w:tcW w:w="3360" w:type="dxa"/>
          </w:tcPr>
          <w:p w:rsidR="00817D05" w:rsidRDefault="00817D05" w:rsidP="000754CD">
            <w:pPr>
              <w:autoSpaceDE w:val="0"/>
              <w:autoSpaceDN w:val="0"/>
              <w:adjustRightInd w:val="0"/>
              <w:ind w:left="180" w:hanging="180"/>
              <w:jc w:val="both"/>
            </w:pPr>
            <w:r>
              <w:t>ПК 5.3. Осуществлять прогнозирование и моделирование вариантов решения проблемы клиента с учетом имеющихся ресурсов</w:t>
            </w:r>
          </w:p>
          <w:p w:rsidR="00817D05" w:rsidRDefault="00817D05" w:rsidP="000754CD"/>
        </w:tc>
        <w:tc>
          <w:tcPr>
            <w:tcW w:w="3768" w:type="dxa"/>
          </w:tcPr>
          <w:p w:rsidR="00817D05" w:rsidRDefault="00817D05" w:rsidP="00753C93">
            <w:pPr>
              <w:numPr>
                <w:ilvl w:val="0"/>
                <w:numId w:val="28"/>
              </w:numPr>
              <w:tabs>
                <w:tab w:val="clear" w:pos="720"/>
                <w:tab w:val="num" w:pos="180"/>
              </w:tabs>
              <w:ind w:left="180" w:hanging="180"/>
            </w:pPr>
            <w:r>
              <w:t xml:space="preserve">Соблюдение правил моделирования социальных процессов </w:t>
            </w:r>
          </w:p>
          <w:p w:rsidR="00817D05" w:rsidRDefault="00817D05" w:rsidP="00753C93">
            <w:pPr>
              <w:numPr>
                <w:ilvl w:val="0"/>
                <w:numId w:val="28"/>
              </w:numPr>
              <w:tabs>
                <w:tab w:val="clear" w:pos="720"/>
                <w:tab w:val="num" w:pos="180"/>
              </w:tabs>
              <w:ind w:left="180" w:hanging="180"/>
            </w:pPr>
            <w:r>
              <w:t xml:space="preserve">Соответствие вариантов решения проблемы целям и задачам, особенностям целевой группы клиентов, оказавшихся ТЖС  с учётом имеющихся ресурсов </w:t>
            </w:r>
          </w:p>
          <w:p w:rsidR="00817D05" w:rsidRDefault="00817D05" w:rsidP="00753C93">
            <w:pPr>
              <w:numPr>
                <w:ilvl w:val="0"/>
                <w:numId w:val="28"/>
              </w:numPr>
              <w:tabs>
                <w:tab w:val="clear" w:pos="720"/>
                <w:tab w:val="num" w:pos="180"/>
              </w:tabs>
              <w:ind w:left="180" w:hanging="180"/>
            </w:pPr>
            <w:r>
              <w:t xml:space="preserve">Демонстрация умения прогнозировать варианты решения проблемы клиента и простраивать пути дальнейшего развития проекта </w:t>
            </w:r>
          </w:p>
        </w:tc>
        <w:tc>
          <w:tcPr>
            <w:tcW w:w="2952" w:type="dxa"/>
            <w:vAlign w:val="center"/>
          </w:tcPr>
          <w:p w:rsidR="00817D05" w:rsidRDefault="00817D05" w:rsidP="00495E10">
            <w:pPr>
              <w:ind w:left="4" w:right="79"/>
            </w:pPr>
            <w:r>
              <w:t xml:space="preserve">- экспертная оценка в процессе защиты социального проекта, социальных программ на практическом занятии, практике; дифференцированный зачет и экзамен. </w:t>
            </w:r>
          </w:p>
        </w:tc>
      </w:tr>
      <w:tr w:rsidR="00817D05" w:rsidRPr="00F33308">
        <w:tc>
          <w:tcPr>
            <w:tcW w:w="3360" w:type="dxa"/>
          </w:tcPr>
          <w:p w:rsidR="00817D05" w:rsidRDefault="00817D05" w:rsidP="000754CD">
            <w:pPr>
              <w:autoSpaceDE w:val="0"/>
              <w:autoSpaceDN w:val="0"/>
              <w:adjustRightInd w:val="0"/>
              <w:jc w:val="both"/>
            </w:pPr>
            <w:r>
              <w:t>ПК 5.4. Применять инновационные технологии и творческий подход в деятельности по оказанию помощи и поддержки клиенту</w:t>
            </w:r>
          </w:p>
          <w:p w:rsidR="00817D05" w:rsidRDefault="00817D05" w:rsidP="000754CD"/>
        </w:tc>
        <w:tc>
          <w:tcPr>
            <w:tcW w:w="3768" w:type="dxa"/>
          </w:tcPr>
          <w:p w:rsidR="00817D05" w:rsidRPr="006B708B" w:rsidRDefault="00817D05" w:rsidP="000754CD">
            <w:pPr>
              <w:jc w:val="both"/>
              <w:rPr>
                <w:color w:val="FF0000"/>
              </w:rPr>
            </w:pPr>
            <w:r>
              <w:t xml:space="preserve">1. </w:t>
            </w:r>
            <w:r w:rsidRPr="00743571">
              <w:t xml:space="preserve">Соответствие методов, форм, средств, направлений </w:t>
            </w:r>
            <w:r>
              <w:t xml:space="preserve">проектной деятельности </w:t>
            </w:r>
            <w:r w:rsidRPr="00743571">
              <w:t xml:space="preserve">возрастным особенностям клиентов, </w:t>
            </w:r>
            <w:r>
              <w:t xml:space="preserve">находящимся в ТЖС </w:t>
            </w:r>
          </w:p>
          <w:p w:rsidR="00817D05" w:rsidRDefault="00817D05" w:rsidP="000754CD">
            <w:pPr>
              <w:jc w:val="both"/>
            </w:pPr>
            <w:r>
              <w:t xml:space="preserve"> 2. </w:t>
            </w:r>
            <w:r w:rsidRPr="00743571">
              <w:t xml:space="preserve">Соблюдение требований к </w:t>
            </w:r>
            <w:r>
              <w:t xml:space="preserve">технологии проектной деятельности, этапам реализации социального проекта </w:t>
            </w:r>
          </w:p>
          <w:p w:rsidR="00817D05" w:rsidRDefault="00817D05" w:rsidP="000754CD">
            <w:pPr>
              <w:jc w:val="both"/>
            </w:pPr>
            <w:r>
              <w:t xml:space="preserve">3.   Демонстрация умения отбирать инновационные технологии для осуществления проектной деятельности </w:t>
            </w:r>
          </w:p>
          <w:p w:rsidR="00817D05" w:rsidRDefault="00817D05" w:rsidP="000754CD">
            <w:pPr>
              <w:jc w:val="both"/>
            </w:pPr>
            <w:r>
              <w:t xml:space="preserve">4. Демонстрация творческого подхода и креативного мышления в процессе проектной деятельности </w:t>
            </w:r>
          </w:p>
        </w:tc>
        <w:tc>
          <w:tcPr>
            <w:tcW w:w="2952" w:type="dxa"/>
            <w:vAlign w:val="center"/>
          </w:tcPr>
          <w:p w:rsidR="00817D05" w:rsidRDefault="00817D05" w:rsidP="00495E10">
            <w:pPr>
              <w:ind w:left="4" w:right="200"/>
            </w:pPr>
            <w:r>
              <w:t xml:space="preserve"> - экспертная оценка выполнения заданий  на практическом занятии, </w:t>
            </w:r>
          </w:p>
          <w:p w:rsidR="00817D05" w:rsidRDefault="00817D05" w:rsidP="00495E10">
            <w:pPr>
              <w:ind w:left="4"/>
            </w:pPr>
            <w:r>
              <w:t xml:space="preserve">дифференцированном </w:t>
            </w:r>
          </w:p>
          <w:p w:rsidR="00817D05" w:rsidRDefault="00817D05" w:rsidP="00255B4F">
            <w:pPr>
              <w:ind w:left="4" w:right="818"/>
            </w:pPr>
            <w:r>
              <w:t>зачете,  экзамене; - практико-ориентированный тест</w:t>
            </w:r>
          </w:p>
        </w:tc>
      </w:tr>
      <w:tr w:rsidR="00817D05" w:rsidRPr="00F33308">
        <w:tc>
          <w:tcPr>
            <w:tcW w:w="3360" w:type="dxa"/>
          </w:tcPr>
          <w:p w:rsidR="00817D05" w:rsidRDefault="00817D05" w:rsidP="000754CD">
            <w:pPr>
              <w:autoSpaceDE w:val="0"/>
              <w:autoSpaceDN w:val="0"/>
              <w:adjustRightInd w:val="0"/>
              <w:ind w:left="180" w:hanging="180"/>
              <w:jc w:val="both"/>
            </w:pPr>
            <w:r>
              <w:t>ПК 5.5. Осуществлять планирование деятельности и контроль достигнутых результатов с последующей коррекцией и анализом ее эффективности.</w:t>
            </w:r>
          </w:p>
          <w:p w:rsidR="00817D05" w:rsidRDefault="00817D05" w:rsidP="000754CD"/>
        </w:tc>
        <w:tc>
          <w:tcPr>
            <w:tcW w:w="3768" w:type="dxa"/>
          </w:tcPr>
          <w:p w:rsidR="00817D05" w:rsidRDefault="00817D05" w:rsidP="00753C93">
            <w:pPr>
              <w:numPr>
                <w:ilvl w:val="0"/>
                <w:numId w:val="29"/>
              </w:numPr>
              <w:tabs>
                <w:tab w:val="clear" w:pos="720"/>
                <w:tab w:val="num" w:pos="180"/>
              </w:tabs>
              <w:ind w:left="180" w:hanging="180"/>
            </w:pPr>
            <w:r>
              <w:t>Демонстрация умений планировать подготовительный, основной и заключительный этапы проектной деятельности</w:t>
            </w:r>
          </w:p>
          <w:p w:rsidR="00817D05" w:rsidRDefault="00817D05" w:rsidP="00753C93">
            <w:pPr>
              <w:numPr>
                <w:ilvl w:val="0"/>
                <w:numId w:val="29"/>
              </w:numPr>
              <w:tabs>
                <w:tab w:val="clear" w:pos="720"/>
                <w:tab w:val="num" w:pos="180"/>
              </w:tabs>
              <w:ind w:left="180" w:hanging="180"/>
            </w:pPr>
            <w:r>
              <w:t>Соответствие рабочего плана проекта целям и задачам</w:t>
            </w:r>
          </w:p>
          <w:p w:rsidR="00817D05" w:rsidRDefault="00817D05" w:rsidP="00753C93">
            <w:pPr>
              <w:numPr>
                <w:ilvl w:val="0"/>
                <w:numId w:val="29"/>
              </w:numPr>
              <w:tabs>
                <w:tab w:val="clear" w:pos="720"/>
                <w:tab w:val="num" w:pos="180"/>
              </w:tabs>
              <w:ind w:left="180" w:hanging="180"/>
            </w:pPr>
            <w:r>
              <w:t xml:space="preserve">Соблюдение критериальных требований при осуществлении контроля достигнутых результатов проектной деятельности </w:t>
            </w:r>
          </w:p>
          <w:p w:rsidR="00817D05" w:rsidRDefault="00817D05" w:rsidP="00753C93">
            <w:pPr>
              <w:numPr>
                <w:ilvl w:val="0"/>
                <w:numId w:val="29"/>
              </w:numPr>
              <w:tabs>
                <w:tab w:val="clear" w:pos="720"/>
                <w:tab w:val="num" w:pos="180"/>
              </w:tabs>
              <w:ind w:left="180" w:hanging="180"/>
            </w:pPr>
            <w:r>
              <w:t xml:space="preserve">Соблюдение требований к алгоритму анализа эффективности проектной деятельности </w:t>
            </w:r>
          </w:p>
          <w:p w:rsidR="00817D05" w:rsidRDefault="00817D05" w:rsidP="00753C93">
            <w:pPr>
              <w:numPr>
                <w:ilvl w:val="0"/>
                <w:numId w:val="29"/>
              </w:numPr>
              <w:tabs>
                <w:tab w:val="clear" w:pos="720"/>
                <w:tab w:val="num" w:pos="180"/>
              </w:tabs>
              <w:ind w:left="180" w:hanging="180"/>
            </w:pPr>
            <w:r>
              <w:t xml:space="preserve">Демонстрация процедуры контроля, анализа и оценки, координации и коррекции проектной деятельности (на основе алгоритма) </w:t>
            </w:r>
          </w:p>
        </w:tc>
        <w:tc>
          <w:tcPr>
            <w:tcW w:w="2952" w:type="dxa"/>
            <w:vAlign w:val="center"/>
          </w:tcPr>
          <w:p w:rsidR="00817D05" w:rsidRDefault="00817D05" w:rsidP="00495E10">
            <w:pPr>
              <w:ind w:left="4"/>
            </w:pPr>
            <w:r>
              <w:t xml:space="preserve">- экспертная оценка планов, анализа и самоанализа на практических занятиях,   практике. </w:t>
            </w:r>
          </w:p>
        </w:tc>
      </w:tr>
    </w:tbl>
    <w:p w:rsidR="00817D05" w:rsidRPr="00ED23A5" w:rsidRDefault="00817D05" w:rsidP="00617B2A">
      <w:pPr>
        <w:ind w:left="708"/>
        <w:jc w:val="both"/>
      </w:pPr>
      <w:r>
        <w:br w:type="page"/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7"/>
        <w:gridCol w:w="3696"/>
        <w:gridCol w:w="3215"/>
      </w:tblGrid>
      <w:tr w:rsidR="00817D05" w:rsidRPr="00BA150C">
        <w:tc>
          <w:tcPr>
            <w:tcW w:w="3168" w:type="dxa"/>
          </w:tcPr>
          <w:p w:rsidR="00817D05" w:rsidRPr="00BA150C" w:rsidRDefault="00817D05" w:rsidP="00BA150C">
            <w:pPr>
              <w:jc w:val="center"/>
              <w:rPr>
                <w:b/>
                <w:bCs/>
              </w:rPr>
            </w:pPr>
            <w:r w:rsidRPr="00BA150C">
              <w:rPr>
                <w:b/>
                <w:bCs/>
              </w:rPr>
              <w:t xml:space="preserve">Результаты </w:t>
            </w:r>
          </w:p>
          <w:p w:rsidR="00817D05" w:rsidRPr="00BA150C" w:rsidRDefault="00817D05" w:rsidP="00BA150C">
            <w:pPr>
              <w:jc w:val="center"/>
              <w:rPr>
                <w:b/>
                <w:bCs/>
              </w:rPr>
            </w:pPr>
            <w:r w:rsidRPr="00BA150C">
              <w:rPr>
                <w:b/>
                <w:bCs/>
              </w:rPr>
              <w:t>(освоенные общие компетенции)</w:t>
            </w:r>
          </w:p>
        </w:tc>
        <w:tc>
          <w:tcPr>
            <w:tcW w:w="3697" w:type="dxa"/>
          </w:tcPr>
          <w:p w:rsidR="00817D05" w:rsidRPr="00BA150C" w:rsidRDefault="00817D05" w:rsidP="00BA150C">
            <w:pPr>
              <w:jc w:val="center"/>
              <w:rPr>
                <w:b/>
                <w:bCs/>
              </w:rPr>
            </w:pPr>
            <w:r w:rsidRPr="00BA150C">
              <w:rPr>
                <w:b/>
                <w:bCs/>
              </w:rPr>
              <w:t>Основные показатели оценки результата</w:t>
            </w:r>
          </w:p>
        </w:tc>
        <w:tc>
          <w:tcPr>
            <w:tcW w:w="3215" w:type="dxa"/>
          </w:tcPr>
          <w:p w:rsidR="00817D05" w:rsidRPr="00BA150C" w:rsidRDefault="00817D05" w:rsidP="00BA150C">
            <w:pPr>
              <w:jc w:val="center"/>
              <w:rPr>
                <w:b/>
                <w:bCs/>
              </w:rPr>
            </w:pPr>
            <w:r w:rsidRPr="00BA150C">
              <w:rPr>
                <w:b/>
                <w:bCs/>
              </w:rPr>
              <w:t>Формы и методы контроля и оценки</w:t>
            </w:r>
          </w:p>
        </w:tc>
      </w:tr>
      <w:tr w:rsidR="00817D05" w:rsidRPr="00BA150C">
        <w:tc>
          <w:tcPr>
            <w:tcW w:w="3168" w:type="dxa"/>
          </w:tcPr>
          <w:p w:rsidR="00817D05" w:rsidRPr="00BA150C" w:rsidRDefault="00817D05" w:rsidP="00BA15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97" w:type="dxa"/>
          </w:tcPr>
          <w:p w:rsidR="00817D05" w:rsidRPr="00BA150C" w:rsidRDefault="00817D05" w:rsidP="00BA15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15" w:type="dxa"/>
          </w:tcPr>
          <w:p w:rsidR="00817D05" w:rsidRPr="00BA150C" w:rsidRDefault="00817D05" w:rsidP="00BA15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817D05" w:rsidRPr="001E597D">
        <w:tc>
          <w:tcPr>
            <w:tcW w:w="3168" w:type="dxa"/>
          </w:tcPr>
          <w:p w:rsidR="00817D05" w:rsidRPr="009D19C5" w:rsidRDefault="00817D05" w:rsidP="000754CD">
            <w:pPr>
              <w:jc w:val="both"/>
            </w:pPr>
            <w:r>
              <w:t>ОК 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3697" w:type="dxa"/>
          </w:tcPr>
          <w:p w:rsidR="00817D05" w:rsidRDefault="00817D05" w:rsidP="000754CD">
            <w:pPr>
              <w:jc w:val="both"/>
            </w:pPr>
            <w:r>
              <w:t>- осознание ответственности перед целевыми группами проектной деятельности;</w:t>
            </w:r>
          </w:p>
          <w:p w:rsidR="00817D05" w:rsidRDefault="00817D05" w:rsidP="000754CD">
            <w:pPr>
              <w:jc w:val="both"/>
            </w:pPr>
            <w:r>
              <w:t xml:space="preserve">- осознание ответственности за результаты своей работы в разрешении проблем клиентов, находящихся в ТЖС; </w:t>
            </w:r>
          </w:p>
          <w:p w:rsidR="00817D05" w:rsidRDefault="00817D05" w:rsidP="000754CD">
            <w:pPr>
              <w:jc w:val="both"/>
            </w:pPr>
            <w:r>
              <w:t>- проявление активности, инициативности в процессе освоения профессиональной деятельности при осуществлении проектирования;</w:t>
            </w:r>
          </w:p>
          <w:p w:rsidR="00817D05" w:rsidRPr="009D19C5" w:rsidRDefault="00817D05" w:rsidP="000754CD">
            <w:pPr>
              <w:jc w:val="both"/>
            </w:pPr>
            <w:r>
              <w:t xml:space="preserve">- наличие положительных отзывов с мест учебной практики </w:t>
            </w:r>
          </w:p>
        </w:tc>
        <w:tc>
          <w:tcPr>
            <w:tcW w:w="3215" w:type="dxa"/>
          </w:tcPr>
          <w:p w:rsidR="00817D05" w:rsidRPr="00495E10" w:rsidRDefault="00817D05" w:rsidP="00495E10">
            <w:pPr>
              <w:ind w:left="4" w:right="358"/>
            </w:pPr>
            <w:r w:rsidRPr="00495E10">
              <w:t xml:space="preserve">Наблюдение, мониторинг, оценка содержания портфолио студента;  </w:t>
            </w:r>
          </w:p>
        </w:tc>
      </w:tr>
      <w:tr w:rsidR="00817D05" w:rsidRPr="001E597D">
        <w:tc>
          <w:tcPr>
            <w:tcW w:w="3168" w:type="dxa"/>
          </w:tcPr>
          <w:p w:rsidR="00817D05" w:rsidRPr="009D19C5" w:rsidRDefault="00817D05" w:rsidP="000754CD">
            <w:pPr>
              <w:jc w:val="both"/>
            </w:pPr>
            <w:r>
              <w:t>ОК 2. Организовывать собственную деятельность, определять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3697" w:type="dxa"/>
          </w:tcPr>
          <w:p w:rsidR="00817D05" w:rsidRDefault="00817D05" w:rsidP="000754CD">
            <w:pPr>
              <w:jc w:val="both"/>
            </w:pPr>
            <w:r>
              <w:t xml:space="preserve">- </w:t>
            </w:r>
            <w:r w:rsidRPr="00634BC1">
              <w:t>грамотное решение ситуационных задач с применением профессиональных знаний и умений;</w:t>
            </w:r>
          </w:p>
          <w:p w:rsidR="00817D05" w:rsidRDefault="00817D05" w:rsidP="000754CD">
            <w:pPr>
              <w:jc w:val="both"/>
            </w:pPr>
            <w:r>
              <w:t xml:space="preserve">- </w:t>
            </w:r>
            <w:r w:rsidRPr="00634BC1">
              <w:t>выполнение самоанализа и коррекции собственной деятельности на основании достигнутых результатов</w:t>
            </w:r>
            <w:r>
              <w:t>;</w:t>
            </w:r>
          </w:p>
          <w:p w:rsidR="00817D05" w:rsidRDefault="00817D05" w:rsidP="000754CD">
            <w:pPr>
              <w:jc w:val="both"/>
            </w:pPr>
            <w:r>
              <w:t xml:space="preserve">- </w:t>
            </w:r>
            <w:r w:rsidRPr="00634BC1">
              <w:t>демонстрация эффективности и качества выполнения профессиональных задач;</w:t>
            </w:r>
          </w:p>
          <w:p w:rsidR="00817D05" w:rsidRDefault="00817D05" w:rsidP="000754CD">
            <w:pPr>
              <w:jc w:val="both"/>
            </w:pPr>
            <w:r>
              <w:t>- выбор методов и способов решения профессиональных задач в соответствии со спецификой профессиональной деятельности в различных сферах;</w:t>
            </w:r>
          </w:p>
          <w:p w:rsidR="00817D05" w:rsidRDefault="00817D05" w:rsidP="000754CD">
            <w:pPr>
              <w:jc w:val="both"/>
            </w:pPr>
            <w:r>
              <w:t>- р</w:t>
            </w:r>
            <w:r w:rsidRPr="00C81577">
              <w:t xml:space="preserve">ациональная организация собственной деятельности во время выполнения практической </w:t>
            </w:r>
            <w:r>
              <w:t xml:space="preserve">и самостоятельной </w:t>
            </w:r>
            <w:r w:rsidRPr="00C81577">
              <w:t xml:space="preserve">работы, при работе над решением ситуационных задач, прохождение </w:t>
            </w:r>
            <w:r>
              <w:t>учебной</w:t>
            </w:r>
            <w:r w:rsidRPr="00C81577">
              <w:t xml:space="preserve"> практики;</w:t>
            </w:r>
          </w:p>
          <w:p w:rsidR="00817D05" w:rsidRPr="009D19C5" w:rsidRDefault="00817D05" w:rsidP="000754CD">
            <w:pPr>
              <w:jc w:val="both"/>
            </w:pPr>
            <w:r>
              <w:t xml:space="preserve">- своевременность представления самостоятельно выполненных практических заданий, отчётов по учебной практике в ходе освоения профессионального модуля. </w:t>
            </w:r>
          </w:p>
        </w:tc>
        <w:tc>
          <w:tcPr>
            <w:tcW w:w="3215" w:type="dxa"/>
          </w:tcPr>
          <w:p w:rsidR="00817D05" w:rsidRPr="00495E10" w:rsidRDefault="00817D05" w:rsidP="00495E10">
            <w:pPr>
              <w:ind w:left="4"/>
            </w:pPr>
            <w:r w:rsidRPr="00495E10">
              <w:t xml:space="preserve">Интерпретация  результатов наблюдений за </w:t>
            </w:r>
          </w:p>
          <w:p w:rsidR="00817D05" w:rsidRPr="00495E10" w:rsidRDefault="00817D05" w:rsidP="00495E10">
            <w:pPr>
              <w:ind w:left="4"/>
            </w:pPr>
            <w:r w:rsidRPr="00495E10">
              <w:t>деятельность</w:t>
            </w:r>
            <w:r>
              <w:t>ю</w:t>
            </w:r>
            <w:r w:rsidRPr="00495E10">
              <w:t xml:space="preserve"> обучающегося в процессе освоение профессионального модуля</w:t>
            </w:r>
            <w:r>
              <w:t>.</w:t>
            </w:r>
          </w:p>
        </w:tc>
      </w:tr>
      <w:tr w:rsidR="00817D05" w:rsidRPr="001E597D">
        <w:tc>
          <w:tcPr>
            <w:tcW w:w="3168" w:type="dxa"/>
          </w:tcPr>
          <w:p w:rsidR="00817D05" w:rsidRPr="009D19C5" w:rsidRDefault="00817D05" w:rsidP="000754CD">
            <w:pPr>
              <w:jc w:val="both"/>
            </w:pPr>
            <w:r>
              <w:t>ОК 3. Решать проблемы, оценивать риски и принимать решения в нестандартных ситуациях</w:t>
            </w:r>
          </w:p>
        </w:tc>
        <w:tc>
          <w:tcPr>
            <w:tcW w:w="3697" w:type="dxa"/>
          </w:tcPr>
          <w:p w:rsidR="00817D05" w:rsidRDefault="00817D05" w:rsidP="000754CD">
            <w:pPr>
              <w:jc w:val="both"/>
            </w:pPr>
            <w:r>
              <w:t>- организация работы по выявлению проблемы клиента в нестандартных ситуациях;</w:t>
            </w:r>
          </w:p>
          <w:p w:rsidR="00817D05" w:rsidRDefault="00817D05" w:rsidP="000754CD">
            <w:pPr>
              <w:jc w:val="both"/>
            </w:pPr>
            <w:r>
              <w:t>- определять адекватные варианты решения возникающих проблем в нестандартных ситуациях;</w:t>
            </w:r>
          </w:p>
          <w:p w:rsidR="00817D05" w:rsidRDefault="00817D05" w:rsidP="000754CD">
            <w:pPr>
              <w:jc w:val="both"/>
            </w:pPr>
            <w:r>
              <w:t xml:space="preserve">- определять возможные риски в нестандартных ситуациях; </w:t>
            </w:r>
          </w:p>
          <w:p w:rsidR="00817D05" w:rsidRDefault="00817D05" w:rsidP="000754CD">
            <w:pPr>
              <w:jc w:val="both"/>
            </w:pPr>
            <w:r>
              <w:t>- обосновывать принятие решения в нестандартных ситуациях;</w:t>
            </w:r>
          </w:p>
          <w:p w:rsidR="00817D05" w:rsidRPr="00C81577" w:rsidRDefault="00817D05" w:rsidP="000754CD">
            <w:pPr>
              <w:jc w:val="both"/>
            </w:pPr>
            <w:r>
              <w:t xml:space="preserve">- рациональное распределение времени на всех этапах реализации социального проекта  в нестандартных ситуациях </w:t>
            </w:r>
          </w:p>
        </w:tc>
        <w:tc>
          <w:tcPr>
            <w:tcW w:w="3215" w:type="dxa"/>
          </w:tcPr>
          <w:p w:rsidR="00817D05" w:rsidRPr="00495E10" w:rsidRDefault="00817D05" w:rsidP="00495E10">
            <w:pPr>
              <w:ind w:left="4"/>
            </w:pPr>
            <w:r w:rsidRPr="00495E10">
              <w:t xml:space="preserve">Экспертная оценка анализа педагогической деятельности, конкретных педагогических ситуаций в период педагогической практики, на практических занятиях; </w:t>
            </w:r>
          </w:p>
        </w:tc>
      </w:tr>
      <w:tr w:rsidR="00817D05" w:rsidRPr="001E597D">
        <w:tc>
          <w:tcPr>
            <w:tcW w:w="3168" w:type="dxa"/>
          </w:tcPr>
          <w:p w:rsidR="00817D05" w:rsidRPr="009D19C5" w:rsidRDefault="00817D05" w:rsidP="000754CD">
            <w:pPr>
              <w:jc w:val="both"/>
            </w:pPr>
            <w:r>
              <w:t>ОК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  <w:tc>
          <w:tcPr>
            <w:tcW w:w="3697" w:type="dxa"/>
          </w:tcPr>
          <w:p w:rsidR="00817D05" w:rsidRDefault="00817D05" w:rsidP="000754CD">
            <w:pPr>
              <w:jc w:val="both"/>
            </w:pPr>
            <w:r>
              <w:t>- осуществление поиска, анализа и оценки информации в соответствии с правовыми аспектами инновационной проектной деятельности;</w:t>
            </w:r>
          </w:p>
          <w:p w:rsidR="00817D05" w:rsidRPr="007B4712" w:rsidRDefault="00817D05" w:rsidP="000754CD">
            <w:pPr>
              <w:jc w:val="both"/>
            </w:pPr>
            <w:r w:rsidRPr="007B4712">
              <w:t>- отбор и использование информации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3215" w:type="dxa"/>
          </w:tcPr>
          <w:p w:rsidR="00817D05" w:rsidRPr="00495E10" w:rsidRDefault="00817D05" w:rsidP="00495E10">
            <w:pPr>
              <w:ind w:left="4"/>
            </w:pPr>
            <w:r w:rsidRPr="00495E10">
              <w:t>Экспертная оценка в процессе защиты рефератов,</w:t>
            </w:r>
            <w:r w:rsidRPr="00495E10">
              <w:rPr>
                <w:i/>
                <w:iCs/>
              </w:rPr>
              <w:t xml:space="preserve"> </w:t>
            </w:r>
            <w:r w:rsidRPr="00495E10">
              <w:t>докладов, выступлений, использование электронных источников;</w:t>
            </w:r>
          </w:p>
        </w:tc>
      </w:tr>
      <w:tr w:rsidR="00817D05" w:rsidRPr="001E597D">
        <w:tc>
          <w:tcPr>
            <w:tcW w:w="3168" w:type="dxa"/>
          </w:tcPr>
          <w:p w:rsidR="00817D05" w:rsidRPr="009D19C5" w:rsidRDefault="00817D05" w:rsidP="000754CD">
            <w:pPr>
              <w:jc w:val="both"/>
            </w:pPr>
            <w:r>
              <w:t>ОК 5. Использовать информационно-коммуникационные технологии для совершенствования профессиональной деятельности.</w:t>
            </w:r>
          </w:p>
        </w:tc>
        <w:tc>
          <w:tcPr>
            <w:tcW w:w="3697" w:type="dxa"/>
          </w:tcPr>
          <w:p w:rsidR="00817D05" w:rsidRPr="007B4712" w:rsidRDefault="00817D05" w:rsidP="000754CD">
            <w:pPr>
              <w:jc w:val="both"/>
            </w:pPr>
            <w:r w:rsidRPr="007B4712">
              <w:t>- демонстрация навыков использовани</w:t>
            </w:r>
            <w:r>
              <w:t>я информационно-коммуникационных технологий</w:t>
            </w:r>
            <w:r w:rsidRPr="007B4712">
              <w:t xml:space="preserve"> в профессиональной деятельности</w:t>
            </w:r>
            <w:r>
              <w:t xml:space="preserve"> специалиста по социальной работе при осуществлении проектирования </w:t>
            </w:r>
          </w:p>
        </w:tc>
        <w:tc>
          <w:tcPr>
            <w:tcW w:w="3215" w:type="dxa"/>
          </w:tcPr>
          <w:p w:rsidR="00817D05" w:rsidRPr="00495E10" w:rsidRDefault="00817D05" w:rsidP="00495E10">
            <w:pPr>
              <w:ind w:left="4"/>
            </w:pPr>
            <w:r w:rsidRPr="00495E10">
              <w:t xml:space="preserve">Наблюдение за навыками работы в глобальных, корпоративных и локальных информационных сетях; </w:t>
            </w:r>
          </w:p>
        </w:tc>
      </w:tr>
      <w:tr w:rsidR="00817D05" w:rsidRPr="001E597D">
        <w:tc>
          <w:tcPr>
            <w:tcW w:w="3168" w:type="dxa"/>
          </w:tcPr>
          <w:p w:rsidR="00817D05" w:rsidRPr="009D19C5" w:rsidRDefault="00817D05" w:rsidP="000754CD">
            <w:pPr>
              <w:jc w:val="both"/>
            </w:pPr>
            <w:r>
              <w:t>ОК 6. Работать в коллективе и команде, эффективно общаться с коллегами, руководством, потребителями.</w:t>
            </w:r>
          </w:p>
        </w:tc>
        <w:tc>
          <w:tcPr>
            <w:tcW w:w="3697" w:type="dxa"/>
          </w:tcPr>
          <w:p w:rsidR="00817D05" w:rsidRDefault="00817D05" w:rsidP="000754CD">
            <w:r>
              <w:t xml:space="preserve">- </w:t>
            </w:r>
            <w:r w:rsidRPr="007B4712">
              <w:t>взаимодействие с обучающимися, преподавателями, руководителями практики и клиентами в ходе обучения</w:t>
            </w:r>
            <w:r>
              <w:t xml:space="preserve"> и прохождения практики;</w:t>
            </w:r>
          </w:p>
          <w:p w:rsidR="00817D05" w:rsidRDefault="00817D05" w:rsidP="000754CD">
            <w:r>
              <w:t>- внесение аргументированных предложений по поводу решения конкретных задач по оказанию помощи и поддержки клиенту, оказавшихся в ТЖС;</w:t>
            </w:r>
          </w:p>
          <w:p w:rsidR="00817D05" w:rsidRDefault="00817D05" w:rsidP="000754CD">
            <w:r>
              <w:t>- проявление внимания к точке зрения членов команды;</w:t>
            </w:r>
          </w:p>
          <w:p w:rsidR="00817D05" w:rsidRDefault="00817D05" w:rsidP="000754CD">
            <w:r>
              <w:t xml:space="preserve">- объективно оценивать вклад других членов команды в разрешении проблем клиентов, оказавшихся в ТЖС; </w:t>
            </w:r>
          </w:p>
          <w:p w:rsidR="00817D05" w:rsidRPr="007B4712" w:rsidRDefault="00817D05" w:rsidP="000754CD">
            <w:r>
              <w:t xml:space="preserve">- предотвращение или продуктивное урегулирование конфликтов при разрешении проблем клиентов, оказавшихся в ТЖС </w:t>
            </w:r>
          </w:p>
        </w:tc>
        <w:tc>
          <w:tcPr>
            <w:tcW w:w="3215" w:type="dxa"/>
          </w:tcPr>
          <w:p w:rsidR="00817D05" w:rsidRPr="00495E10" w:rsidRDefault="00817D05" w:rsidP="00495E10">
            <w:pPr>
              <w:ind w:left="4"/>
            </w:pPr>
            <w:r w:rsidRPr="00495E10">
              <w:t xml:space="preserve">Интерпретация  результатов наблюдений за </w:t>
            </w:r>
          </w:p>
          <w:p w:rsidR="00817D05" w:rsidRPr="00495E10" w:rsidRDefault="00817D05" w:rsidP="00495E10">
            <w:pPr>
              <w:ind w:left="4" w:right="106"/>
            </w:pPr>
            <w:r w:rsidRPr="00495E10">
              <w:t>деятельность</w:t>
            </w:r>
            <w:r>
              <w:t>ю</w:t>
            </w:r>
            <w:r w:rsidRPr="00495E10">
              <w:t xml:space="preserve"> обучающегося в процессе освоение профессионального модуля</w:t>
            </w:r>
            <w:r>
              <w:t>.</w:t>
            </w:r>
            <w:r w:rsidRPr="00495E10">
              <w:t xml:space="preserve"> Экспертная оценка выполнения практического задания (решение ситуативной задачи, разработка проекта) на практическом занятии и  экзамене, дифференцированном зачете.</w:t>
            </w:r>
            <w:r w:rsidRPr="00495E10">
              <w:rPr>
                <w:i/>
                <w:iCs/>
                <w:color w:val="FF0000"/>
              </w:rPr>
              <w:t xml:space="preserve"> </w:t>
            </w:r>
          </w:p>
        </w:tc>
      </w:tr>
      <w:tr w:rsidR="00817D05" w:rsidRPr="001E597D">
        <w:tc>
          <w:tcPr>
            <w:tcW w:w="3168" w:type="dxa"/>
          </w:tcPr>
          <w:p w:rsidR="00817D05" w:rsidRPr="009D19C5" w:rsidRDefault="00817D05" w:rsidP="000754CD">
            <w:pPr>
              <w:jc w:val="both"/>
            </w:pPr>
            <w:r>
              <w:t>ОК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      </w:r>
          </w:p>
        </w:tc>
        <w:tc>
          <w:tcPr>
            <w:tcW w:w="3697" w:type="dxa"/>
          </w:tcPr>
          <w:p w:rsidR="00817D05" w:rsidRDefault="00817D05" w:rsidP="000754CD">
            <w:r>
              <w:t xml:space="preserve">- организация деятельности подчиненных  в соответствии с условиями осуществления социальной работы при осуществлении проектирования </w:t>
            </w:r>
          </w:p>
          <w:p w:rsidR="00817D05" w:rsidRDefault="00817D05" w:rsidP="000754CD">
            <w:r w:rsidRPr="007B4712">
              <w:t>- проявление ответственности за работу подчиненных, результат выполнения заданий</w:t>
            </w:r>
          </w:p>
          <w:p w:rsidR="00817D05" w:rsidRPr="007B4712" w:rsidRDefault="00817D05" w:rsidP="000754CD">
            <w:r>
              <w:t xml:space="preserve">- выбор способов и средств мотивации подчиненных в соответствии с условиями осуществления проектной деятельности в социальной работе  </w:t>
            </w:r>
          </w:p>
        </w:tc>
        <w:tc>
          <w:tcPr>
            <w:tcW w:w="3215" w:type="dxa"/>
          </w:tcPr>
          <w:p w:rsidR="00817D05" w:rsidRPr="00495E10" w:rsidRDefault="00817D05" w:rsidP="00495E10">
            <w:pPr>
              <w:ind w:left="4"/>
            </w:pPr>
            <w:r w:rsidRPr="00495E10">
              <w:t xml:space="preserve"> </w:t>
            </w:r>
          </w:p>
          <w:p w:rsidR="00817D05" w:rsidRPr="00495E10" w:rsidRDefault="00817D05" w:rsidP="00495E10">
            <w:pPr>
              <w:numPr>
                <w:ilvl w:val="0"/>
                <w:numId w:val="25"/>
              </w:numPr>
            </w:pPr>
            <w:r w:rsidRPr="00495E10">
              <w:t xml:space="preserve">экспертная оценка результатов коллективной деятельности в ходе практических занятий и практики; </w:t>
            </w:r>
          </w:p>
          <w:p w:rsidR="00817D05" w:rsidRPr="00495E10" w:rsidRDefault="00817D05" w:rsidP="00495E10">
            <w:pPr>
              <w:numPr>
                <w:ilvl w:val="0"/>
                <w:numId w:val="25"/>
              </w:numPr>
            </w:pPr>
            <w:r w:rsidRPr="00495E10">
              <w:t xml:space="preserve">дифференцированный </w:t>
            </w:r>
          </w:p>
          <w:p w:rsidR="00817D05" w:rsidRPr="00495E10" w:rsidRDefault="00817D05" w:rsidP="00495E10">
            <w:pPr>
              <w:ind w:left="4"/>
            </w:pPr>
            <w:r w:rsidRPr="00495E10">
              <w:t xml:space="preserve">зачет, экзамен; </w:t>
            </w:r>
          </w:p>
        </w:tc>
      </w:tr>
      <w:tr w:rsidR="00817D05" w:rsidRPr="001E597D">
        <w:tc>
          <w:tcPr>
            <w:tcW w:w="3168" w:type="dxa"/>
          </w:tcPr>
          <w:p w:rsidR="00817D05" w:rsidRPr="009D19C5" w:rsidRDefault="00817D05" w:rsidP="000754CD">
            <w:pPr>
              <w:jc w:val="both"/>
            </w:pPr>
            <w:r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3697" w:type="dxa"/>
          </w:tcPr>
          <w:p w:rsidR="00817D05" w:rsidRDefault="00817D05" w:rsidP="000754CD">
            <w:r w:rsidRPr="007B4712">
              <w:t>- планирование обучающимся повышения личностного и квалификационного уровня</w:t>
            </w:r>
            <w:r>
              <w:t>;</w:t>
            </w:r>
          </w:p>
          <w:p w:rsidR="00817D05" w:rsidRDefault="00817D05" w:rsidP="000754CD">
            <w:r>
              <w:t>- рациональность организации самостоятельной работы в соответствии с задачами проектной деятельности в социальной работе;</w:t>
            </w:r>
          </w:p>
          <w:p w:rsidR="00817D05" w:rsidRDefault="00817D05" w:rsidP="000754CD">
            <w:r>
              <w:t>- своевременность сдачи заданий, отчётов по учебной практике в ходе освоения профессионального модуля;</w:t>
            </w:r>
          </w:p>
          <w:p w:rsidR="00817D05" w:rsidRPr="007B4712" w:rsidRDefault="00817D05" w:rsidP="000754CD">
            <w:r>
              <w:t xml:space="preserve">- участите в студенческих конференциях, конкурсах и т.д., посвященным проблемам проектирования в социальной работе; </w:t>
            </w:r>
          </w:p>
        </w:tc>
        <w:tc>
          <w:tcPr>
            <w:tcW w:w="3215" w:type="dxa"/>
          </w:tcPr>
          <w:p w:rsidR="00817D05" w:rsidRPr="00495E10" w:rsidRDefault="00817D05" w:rsidP="00495E10">
            <w:pPr>
              <w:ind w:left="4" w:right="14"/>
            </w:pPr>
            <w:r w:rsidRPr="00495E10">
              <w:t xml:space="preserve">Контроль графика выполнения индивидуальной самостоятельной работы обучающегося; открытые защиты творческих и проектных работ </w:t>
            </w:r>
          </w:p>
        </w:tc>
      </w:tr>
      <w:tr w:rsidR="00817D05" w:rsidRPr="001E597D">
        <w:tc>
          <w:tcPr>
            <w:tcW w:w="3168" w:type="dxa"/>
          </w:tcPr>
          <w:p w:rsidR="00817D05" w:rsidRPr="009D19C5" w:rsidRDefault="00817D05" w:rsidP="000754CD">
            <w:pPr>
              <w:jc w:val="both"/>
            </w:pPr>
            <w:r>
              <w:t>ОК 9. Быть готовым к смене технологий в профессиональной деятельности.</w:t>
            </w:r>
          </w:p>
        </w:tc>
        <w:tc>
          <w:tcPr>
            <w:tcW w:w="3697" w:type="dxa"/>
          </w:tcPr>
          <w:p w:rsidR="00817D05" w:rsidRDefault="00817D05" w:rsidP="000754CD">
            <w:pPr>
              <w:jc w:val="center"/>
            </w:pPr>
            <w:r w:rsidRPr="007B4712">
              <w:t xml:space="preserve">- проявление </w:t>
            </w:r>
            <w:r>
              <w:t>интереса к инновациям в области</w:t>
            </w:r>
          </w:p>
          <w:p w:rsidR="00817D05" w:rsidRDefault="00817D05" w:rsidP="000754CD">
            <w:pPr>
              <w:jc w:val="both"/>
            </w:pPr>
            <w:r w:rsidRPr="007B4712">
              <w:t>профессиональной деятельности</w:t>
            </w:r>
            <w:r>
              <w:t xml:space="preserve"> при осуществлении проектирования;</w:t>
            </w:r>
          </w:p>
          <w:p w:rsidR="00817D05" w:rsidRPr="007B4712" w:rsidRDefault="00817D05" w:rsidP="000754CD">
            <w:pPr>
              <w:jc w:val="both"/>
            </w:pPr>
            <w:r>
              <w:t xml:space="preserve">- использование инновационных технологий в проектной деятельности специалиста по социальной работе.  </w:t>
            </w:r>
          </w:p>
        </w:tc>
        <w:tc>
          <w:tcPr>
            <w:tcW w:w="3215" w:type="dxa"/>
          </w:tcPr>
          <w:p w:rsidR="00817D05" w:rsidRPr="00495E10" w:rsidRDefault="00817D05" w:rsidP="00495E10">
            <w:pPr>
              <w:ind w:left="4"/>
            </w:pPr>
            <w:r w:rsidRPr="00495E10">
              <w:t xml:space="preserve">Интерпретация  результатов наблюдений за </w:t>
            </w:r>
          </w:p>
          <w:p w:rsidR="00817D05" w:rsidRPr="00495E10" w:rsidRDefault="00817D05" w:rsidP="00495E10">
            <w:pPr>
              <w:ind w:left="4"/>
            </w:pPr>
            <w:r w:rsidRPr="00495E10">
              <w:t>деятельность</w:t>
            </w:r>
            <w:r>
              <w:t>ю</w:t>
            </w:r>
            <w:r w:rsidRPr="00495E10">
              <w:t xml:space="preserve"> обучающегося в процессе освоение профессионального мо</w:t>
            </w:r>
            <w:r>
              <w:t>дуля</w:t>
            </w:r>
            <w:r w:rsidRPr="00495E10">
              <w:t xml:space="preserve">. </w:t>
            </w:r>
          </w:p>
        </w:tc>
      </w:tr>
      <w:tr w:rsidR="00817D05" w:rsidRPr="001E597D">
        <w:tc>
          <w:tcPr>
            <w:tcW w:w="3168" w:type="dxa"/>
          </w:tcPr>
          <w:p w:rsidR="00817D05" w:rsidRPr="009D19C5" w:rsidRDefault="00817D05" w:rsidP="000754CD">
            <w:pPr>
              <w:jc w:val="both"/>
            </w:pPr>
            <w:r>
              <w:t>ОК 10. Бережно относиться к историческому наследию и культурным традициям народа, уважать социальные, культурные и религиозные различия.</w:t>
            </w:r>
          </w:p>
        </w:tc>
        <w:tc>
          <w:tcPr>
            <w:tcW w:w="3697" w:type="dxa"/>
          </w:tcPr>
          <w:p w:rsidR="00817D05" w:rsidRDefault="00817D05" w:rsidP="000754CD">
            <w:r w:rsidRPr="007B4712">
              <w:t>- проявление толерантности к людям независимо от их национальных, социальных, религиозных и иных различий</w:t>
            </w:r>
            <w:r>
              <w:t xml:space="preserve"> при определении целевых групп социального проекта</w:t>
            </w:r>
            <w:r w:rsidRPr="007B4712">
              <w:t>;</w:t>
            </w:r>
          </w:p>
          <w:p w:rsidR="00817D05" w:rsidRPr="007B4712" w:rsidRDefault="00817D05" w:rsidP="000754CD">
            <w:r>
              <w:t xml:space="preserve">- выбор форм и методов коммуникации в соответствии с культурными традициями, социальными и религиозными различиями клиентов, оказавшихся в ТЖС </w:t>
            </w:r>
          </w:p>
        </w:tc>
        <w:tc>
          <w:tcPr>
            <w:tcW w:w="3215" w:type="dxa"/>
          </w:tcPr>
          <w:p w:rsidR="00817D05" w:rsidRPr="00495E10" w:rsidRDefault="00817D05" w:rsidP="00495E10">
            <w:pPr>
              <w:ind w:left="4" w:right="63"/>
            </w:pPr>
            <w:r w:rsidRPr="00495E10">
              <w:t xml:space="preserve">- экспертная оценка поведения и действий в процессе учебных занятий и </w:t>
            </w:r>
            <w:r>
              <w:t xml:space="preserve">учебной </w:t>
            </w:r>
            <w:r w:rsidRPr="00495E10">
              <w:t xml:space="preserve">практики; </w:t>
            </w:r>
          </w:p>
        </w:tc>
      </w:tr>
      <w:tr w:rsidR="00817D05" w:rsidRPr="001E597D">
        <w:tc>
          <w:tcPr>
            <w:tcW w:w="3168" w:type="dxa"/>
          </w:tcPr>
          <w:p w:rsidR="00817D05" w:rsidRPr="009D19C5" w:rsidRDefault="00817D05" w:rsidP="000754CD">
            <w:pPr>
              <w:jc w:val="both"/>
            </w:pPr>
            <w:r>
              <w:t>ОК 11. Быть готовым брать на себя нравственные обязательства по отношению к природе, обществу, человеку.</w:t>
            </w:r>
          </w:p>
        </w:tc>
        <w:tc>
          <w:tcPr>
            <w:tcW w:w="3697" w:type="dxa"/>
          </w:tcPr>
          <w:p w:rsidR="00817D05" w:rsidRPr="007B4712" w:rsidRDefault="00817D05" w:rsidP="000754CD">
            <w:pPr>
              <w:jc w:val="both"/>
            </w:pPr>
            <w:r w:rsidRPr="007B4712">
              <w:t>- проявление бережного отношения к природе, обществу, человеку.</w:t>
            </w:r>
          </w:p>
        </w:tc>
        <w:tc>
          <w:tcPr>
            <w:tcW w:w="3215" w:type="dxa"/>
          </w:tcPr>
          <w:p w:rsidR="00817D05" w:rsidRPr="00495E10" w:rsidRDefault="00817D05" w:rsidP="00495E10">
            <w:pPr>
              <w:ind w:left="4"/>
            </w:pPr>
            <w:r w:rsidRPr="00495E10">
              <w:t xml:space="preserve">- экспертная оценка поведения и действий в процессе учебных занятий и </w:t>
            </w:r>
            <w:r>
              <w:t>учебной</w:t>
            </w:r>
            <w:r w:rsidRPr="00495E10">
              <w:t xml:space="preserve"> практики </w:t>
            </w:r>
          </w:p>
        </w:tc>
      </w:tr>
      <w:tr w:rsidR="00817D05" w:rsidRPr="001E597D">
        <w:tc>
          <w:tcPr>
            <w:tcW w:w="3168" w:type="dxa"/>
          </w:tcPr>
          <w:p w:rsidR="00817D05" w:rsidRPr="009D19C5" w:rsidRDefault="00817D05" w:rsidP="000754CD">
            <w:pPr>
              <w:jc w:val="both"/>
            </w:pPr>
            <w:r>
              <w:t>ОК 12. Организовывать рабочее место с соблюдением требований охраны труда, производственной санитарии, инфекционной и противопожарной безопасности.</w:t>
            </w:r>
          </w:p>
        </w:tc>
        <w:tc>
          <w:tcPr>
            <w:tcW w:w="3697" w:type="dxa"/>
          </w:tcPr>
          <w:p w:rsidR="00817D05" w:rsidRDefault="00817D05" w:rsidP="000754CD">
            <w:r>
              <w:t>- рациональная организация рабочего места;</w:t>
            </w:r>
          </w:p>
          <w:p w:rsidR="00817D05" w:rsidRPr="009D19C5" w:rsidRDefault="00817D05" w:rsidP="000754CD">
            <w:r>
              <w:t>- соблюдение правил техники безопасности, санитарно-гигиенических норм.</w:t>
            </w:r>
          </w:p>
        </w:tc>
        <w:tc>
          <w:tcPr>
            <w:tcW w:w="3215" w:type="dxa"/>
          </w:tcPr>
          <w:p w:rsidR="00817D05" w:rsidRPr="00495E10" w:rsidRDefault="00817D05" w:rsidP="00495E10">
            <w:pPr>
              <w:ind w:left="4"/>
            </w:pPr>
            <w:r w:rsidRPr="00495E10">
              <w:t xml:space="preserve">Интерпретация  результатов наблюдений за </w:t>
            </w:r>
          </w:p>
          <w:p w:rsidR="00817D05" w:rsidRPr="00495E10" w:rsidRDefault="00817D05" w:rsidP="00495E10">
            <w:pPr>
              <w:ind w:left="4"/>
            </w:pPr>
            <w:r w:rsidRPr="00495E10">
              <w:t>деятельность</w:t>
            </w:r>
            <w:r>
              <w:t>ю</w:t>
            </w:r>
            <w:r w:rsidRPr="00495E10">
              <w:t xml:space="preserve"> обучающегося в процессе освоение профессионального мо</w:t>
            </w:r>
            <w:r>
              <w:t>дуля</w:t>
            </w:r>
            <w:r w:rsidRPr="00495E10">
              <w:t xml:space="preserve">. </w:t>
            </w:r>
          </w:p>
        </w:tc>
      </w:tr>
      <w:tr w:rsidR="00817D05" w:rsidRPr="001E597D">
        <w:tc>
          <w:tcPr>
            <w:tcW w:w="3168" w:type="dxa"/>
          </w:tcPr>
          <w:p w:rsidR="00817D05" w:rsidRPr="009D19C5" w:rsidRDefault="00817D05" w:rsidP="000754CD">
            <w:pPr>
              <w:jc w:val="both"/>
            </w:pPr>
            <w:r>
              <w:t>ОК 13. Вести здоровый образ жизни, заниматься физической культурой и спортом для укрепления здоровья, достижения жизненных и профессиональных целей.</w:t>
            </w:r>
          </w:p>
        </w:tc>
        <w:tc>
          <w:tcPr>
            <w:tcW w:w="3697" w:type="dxa"/>
          </w:tcPr>
          <w:p w:rsidR="00817D05" w:rsidRDefault="00817D05" w:rsidP="000754CD">
            <w:r w:rsidRPr="007B4712">
              <w:t xml:space="preserve">- </w:t>
            </w:r>
            <w:r>
              <w:t>посещение спортивных секций;</w:t>
            </w:r>
          </w:p>
          <w:p w:rsidR="00817D05" w:rsidRPr="007B4712" w:rsidRDefault="00817D05" w:rsidP="000754CD">
            <w:r>
              <w:t xml:space="preserve">- участие в спортивных мероприятиях и мероприятиях, реализуемых в рамках социальных проектов. </w:t>
            </w:r>
          </w:p>
        </w:tc>
        <w:tc>
          <w:tcPr>
            <w:tcW w:w="3215" w:type="dxa"/>
          </w:tcPr>
          <w:p w:rsidR="00817D05" w:rsidRPr="00495E10" w:rsidRDefault="00817D05" w:rsidP="00495E10">
            <w:pPr>
              <w:ind w:left="4"/>
            </w:pPr>
            <w:r w:rsidRPr="00495E10">
              <w:t xml:space="preserve">Интерпретация  результатов наблюдений за </w:t>
            </w:r>
          </w:p>
          <w:p w:rsidR="00817D05" w:rsidRPr="00495E10" w:rsidRDefault="00817D05" w:rsidP="00495E10">
            <w:pPr>
              <w:ind w:left="4" w:right="124"/>
            </w:pPr>
            <w:r>
              <w:t>д</w:t>
            </w:r>
            <w:r w:rsidRPr="00495E10">
              <w:t>еятельность</w:t>
            </w:r>
            <w:r>
              <w:t>ю</w:t>
            </w:r>
            <w:r w:rsidRPr="00495E10">
              <w:t xml:space="preserve"> обучающегося в процессе ос</w:t>
            </w:r>
            <w:r>
              <w:t>воение профессионального модуля.</w:t>
            </w:r>
          </w:p>
        </w:tc>
      </w:tr>
      <w:tr w:rsidR="00817D05" w:rsidRPr="001E597D">
        <w:tc>
          <w:tcPr>
            <w:tcW w:w="3168" w:type="dxa"/>
          </w:tcPr>
          <w:p w:rsidR="00817D05" w:rsidRDefault="00817D05" w:rsidP="000754CD">
            <w:pPr>
              <w:jc w:val="both"/>
            </w:pPr>
            <w:r>
              <w:t>ОК 14. Исполнять воинскую обязанность, в том числе с применением полученных профессиональных знаний (для юношей).</w:t>
            </w:r>
          </w:p>
        </w:tc>
        <w:tc>
          <w:tcPr>
            <w:tcW w:w="3697" w:type="dxa"/>
          </w:tcPr>
          <w:p w:rsidR="00817D05" w:rsidRDefault="00817D05" w:rsidP="000754CD">
            <w:r w:rsidRPr="007B4712">
              <w:t xml:space="preserve">- </w:t>
            </w:r>
            <w:r>
              <w:t>участие в военно-патриотических мероприятиях;</w:t>
            </w:r>
          </w:p>
          <w:p w:rsidR="00817D05" w:rsidRPr="007B4712" w:rsidRDefault="00817D05" w:rsidP="000754CD">
            <w:r>
              <w:t xml:space="preserve">- применение профессиональных знаний при прохождении воинской службы (для юношей) </w:t>
            </w:r>
          </w:p>
        </w:tc>
        <w:tc>
          <w:tcPr>
            <w:tcW w:w="3215" w:type="dxa"/>
          </w:tcPr>
          <w:p w:rsidR="00817D05" w:rsidRPr="00495E10" w:rsidRDefault="00817D05" w:rsidP="00495E10">
            <w:pPr>
              <w:ind w:left="4" w:firstLine="36"/>
            </w:pPr>
            <w:r w:rsidRPr="00495E10">
              <w:t xml:space="preserve">Экспертная оценка соответствия профессиональной деятельности  </w:t>
            </w:r>
          </w:p>
          <w:p w:rsidR="00817D05" w:rsidRPr="00495E10" w:rsidRDefault="00817D05" w:rsidP="00495E10">
            <w:pPr>
              <w:ind w:left="40"/>
            </w:pPr>
            <w:r w:rsidRPr="00495E10">
              <w:t xml:space="preserve">действующим требованиям </w:t>
            </w:r>
          </w:p>
          <w:p w:rsidR="00817D05" w:rsidRPr="00495E10" w:rsidRDefault="00817D05" w:rsidP="00495E10">
            <w:pPr>
              <w:ind w:left="4"/>
            </w:pPr>
            <w:r w:rsidRPr="00495E10">
              <w:t xml:space="preserve">и стандартам по  соблюдению правовых норм, ее регулирующих. </w:t>
            </w:r>
          </w:p>
        </w:tc>
      </w:tr>
    </w:tbl>
    <w:p w:rsidR="00817D05" w:rsidRPr="003073C5" w:rsidRDefault="00817D05" w:rsidP="00617B2A">
      <w:pPr>
        <w:rPr>
          <w:sz w:val="28"/>
          <w:szCs w:val="28"/>
        </w:rPr>
      </w:pPr>
    </w:p>
    <w:p w:rsidR="00817D05" w:rsidRPr="00673B4A" w:rsidRDefault="00817D05" w:rsidP="000754CD">
      <w:pPr>
        <w:jc w:val="center"/>
        <w:rPr>
          <w:b/>
          <w:bCs/>
        </w:rPr>
      </w:pPr>
      <w:r w:rsidRPr="00673B4A">
        <w:rPr>
          <w:b/>
          <w:bCs/>
        </w:rPr>
        <w:t xml:space="preserve">Интегрированные компетенции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9"/>
        <w:gridCol w:w="5039"/>
      </w:tblGrid>
      <w:tr w:rsidR="00817D05" w:rsidRPr="00673B4A">
        <w:tc>
          <w:tcPr>
            <w:tcW w:w="5040" w:type="dxa"/>
          </w:tcPr>
          <w:p w:rsidR="00817D05" w:rsidRPr="00673B4A" w:rsidRDefault="00817D05" w:rsidP="000754CD">
            <w:pPr>
              <w:jc w:val="center"/>
              <w:rPr>
                <w:b/>
                <w:bCs/>
              </w:rPr>
            </w:pPr>
            <w:r w:rsidRPr="00673B4A">
              <w:rPr>
                <w:b/>
                <w:bCs/>
              </w:rPr>
              <w:t>Профессиональные и общие компетенции, которые возможно сгруппировать для проверки</w:t>
            </w:r>
          </w:p>
        </w:tc>
        <w:tc>
          <w:tcPr>
            <w:tcW w:w="5040" w:type="dxa"/>
          </w:tcPr>
          <w:p w:rsidR="00817D05" w:rsidRPr="00673B4A" w:rsidRDefault="00817D05" w:rsidP="000754CD">
            <w:pPr>
              <w:jc w:val="center"/>
              <w:rPr>
                <w:b/>
                <w:bCs/>
              </w:rPr>
            </w:pPr>
            <w:r w:rsidRPr="00673B4A">
              <w:rPr>
                <w:b/>
                <w:bCs/>
              </w:rPr>
              <w:t>Показатели оценки результата</w:t>
            </w:r>
          </w:p>
        </w:tc>
      </w:tr>
      <w:tr w:rsidR="00817D05" w:rsidRPr="00673B4A">
        <w:trPr>
          <w:trHeight w:val="1787"/>
        </w:trPr>
        <w:tc>
          <w:tcPr>
            <w:tcW w:w="5040" w:type="dxa"/>
          </w:tcPr>
          <w:p w:rsidR="00817D05" w:rsidRDefault="00817D05" w:rsidP="000754CD">
            <w:pPr>
              <w:autoSpaceDE w:val="0"/>
              <w:autoSpaceDN w:val="0"/>
              <w:adjustRightInd w:val="0"/>
              <w:ind w:left="180" w:hanging="180"/>
              <w:jc w:val="both"/>
            </w:pPr>
            <w:r>
              <w:t>ПК 5.1. Осуществлять исследование и анализ ТЖС клиента с определением субъектов деятельности (организации и учреждения)</w:t>
            </w:r>
          </w:p>
          <w:p w:rsidR="00817D05" w:rsidRPr="009D19C5" w:rsidRDefault="00817D05" w:rsidP="000754CD">
            <w:pPr>
              <w:jc w:val="both"/>
            </w:pPr>
            <w:r>
              <w:t>ОК 3. Решать проблемы, оценивать риски и принимать решения в нестандартных ситуациях</w:t>
            </w:r>
          </w:p>
          <w:p w:rsidR="00817D05" w:rsidRPr="009D19C5" w:rsidRDefault="00817D05" w:rsidP="000754CD">
            <w:pPr>
              <w:jc w:val="both"/>
            </w:pPr>
            <w:r>
              <w:t>ОК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  <w:p w:rsidR="00817D05" w:rsidRDefault="00817D05" w:rsidP="000754CD">
            <w:pPr>
              <w:autoSpaceDE w:val="0"/>
              <w:autoSpaceDN w:val="0"/>
              <w:adjustRightInd w:val="0"/>
              <w:ind w:left="180" w:hanging="180"/>
              <w:jc w:val="both"/>
            </w:pPr>
          </w:p>
          <w:p w:rsidR="00817D05" w:rsidRDefault="00817D05" w:rsidP="000754CD">
            <w:pPr>
              <w:autoSpaceDE w:val="0"/>
              <w:autoSpaceDN w:val="0"/>
              <w:adjustRightInd w:val="0"/>
              <w:ind w:left="180" w:hanging="180"/>
              <w:jc w:val="both"/>
            </w:pPr>
          </w:p>
          <w:p w:rsidR="00817D05" w:rsidRDefault="00817D05" w:rsidP="000754CD">
            <w:pPr>
              <w:autoSpaceDE w:val="0"/>
              <w:autoSpaceDN w:val="0"/>
              <w:adjustRightInd w:val="0"/>
              <w:ind w:left="180" w:hanging="180"/>
              <w:jc w:val="both"/>
            </w:pPr>
          </w:p>
          <w:p w:rsidR="00817D05" w:rsidRDefault="00817D05" w:rsidP="000754CD">
            <w:pPr>
              <w:autoSpaceDE w:val="0"/>
              <w:autoSpaceDN w:val="0"/>
              <w:adjustRightInd w:val="0"/>
              <w:jc w:val="both"/>
            </w:pPr>
          </w:p>
          <w:p w:rsidR="00817D05" w:rsidRDefault="00817D05" w:rsidP="000754CD">
            <w:pPr>
              <w:autoSpaceDE w:val="0"/>
              <w:autoSpaceDN w:val="0"/>
              <w:adjustRightInd w:val="0"/>
              <w:jc w:val="both"/>
            </w:pPr>
          </w:p>
          <w:p w:rsidR="00817D05" w:rsidRDefault="00817D05" w:rsidP="000754CD">
            <w:pPr>
              <w:autoSpaceDE w:val="0"/>
              <w:autoSpaceDN w:val="0"/>
              <w:adjustRightInd w:val="0"/>
              <w:ind w:left="180" w:hanging="180"/>
              <w:jc w:val="both"/>
            </w:pPr>
            <w:r>
              <w:t>ПК 5.2. Определять наиболее значимые цели профессиональной деятельности и пути решения ТЖС клиента</w:t>
            </w:r>
          </w:p>
          <w:p w:rsidR="00817D05" w:rsidRDefault="00817D05" w:rsidP="000754CD">
            <w:pPr>
              <w:autoSpaceDE w:val="0"/>
              <w:autoSpaceDN w:val="0"/>
              <w:adjustRightInd w:val="0"/>
              <w:ind w:left="180" w:hanging="180"/>
              <w:jc w:val="both"/>
            </w:pPr>
            <w:r>
              <w:t>ОК 1. Понимать сущность и социальную значимость своей будущей профессии, проявлять к ней устойчивый интерес</w:t>
            </w:r>
          </w:p>
          <w:p w:rsidR="00817D05" w:rsidRPr="009D19C5" w:rsidRDefault="00817D05" w:rsidP="000754CD">
            <w:pPr>
              <w:jc w:val="both"/>
            </w:pPr>
            <w:r>
              <w:t>ОК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      </w:r>
          </w:p>
          <w:p w:rsidR="00817D05" w:rsidRPr="009D19C5" w:rsidRDefault="00817D05" w:rsidP="000754CD">
            <w:pPr>
              <w:jc w:val="both"/>
            </w:pPr>
            <w:r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  <w:p w:rsidR="00817D05" w:rsidRDefault="00817D05" w:rsidP="000754CD">
            <w:pPr>
              <w:autoSpaceDE w:val="0"/>
              <w:autoSpaceDN w:val="0"/>
              <w:adjustRightInd w:val="0"/>
              <w:ind w:left="180" w:hanging="180"/>
              <w:jc w:val="both"/>
            </w:pPr>
          </w:p>
          <w:p w:rsidR="00817D05" w:rsidRDefault="00817D05" w:rsidP="000754CD">
            <w:pPr>
              <w:autoSpaceDE w:val="0"/>
              <w:autoSpaceDN w:val="0"/>
              <w:adjustRightInd w:val="0"/>
              <w:ind w:left="180" w:hanging="180"/>
              <w:jc w:val="both"/>
            </w:pPr>
          </w:p>
          <w:p w:rsidR="00817D05" w:rsidRDefault="00817D05" w:rsidP="000754CD">
            <w:pPr>
              <w:autoSpaceDE w:val="0"/>
              <w:autoSpaceDN w:val="0"/>
              <w:adjustRightInd w:val="0"/>
              <w:ind w:left="180" w:hanging="180"/>
              <w:jc w:val="both"/>
            </w:pPr>
          </w:p>
          <w:p w:rsidR="00817D05" w:rsidRDefault="00817D05" w:rsidP="000754CD">
            <w:pPr>
              <w:autoSpaceDE w:val="0"/>
              <w:autoSpaceDN w:val="0"/>
              <w:adjustRightInd w:val="0"/>
              <w:ind w:left="180" w:hanging="180"/>
              <w:jc w:val="both"/>
            </w:pPr>
            <w:r>
              <w:t>ПК 5.3. Осуществлять прогнозирование и моделирование вариантов решения проблемы клиента с учетом имеющихся ресурсов</w:t>
            </w:r>
          </w:p>
          <w:p w:rsidR="00817D05" w:rsidRPr="009D19C5" w:rsidRDefault="00817D05" w:rsidP="000754CD">
            <w:pPr>
              <w:jc w:val="both"/>
            </w:pPr>
            <w:r>
              <w:t>ОК 2. Организовывать собственную деятельность, определять методы и способы выполнения профессиональных задач, оценивать их эффективность и качество</w:t>
            </w:r>
          </w:p>
          <w:p w:rsidR="00817D05" w:rsidRPr="009D19C5" w:rsidRDefault="00817D05" w:rsidP="000754CD">
            <w:pPr>
              <w:jc w:val="both"/>
            </w:pPr>
            <w:r>
              <w:t>ОК 6. Работать в коллективе и команде, эффективно общаться с коллегами, руководством, потребителями.</w:t>
            </w:r>
          </w:p>
          <w:p w:rsidR="00817D05" w:rsidRPr="009D19C5" w:rsidRDefault="00817D05" w:rsidP="000754CD">
            <w:pPr>
              <w:jc w:val="both"/>
            </w:pPr>
            <w:r>
              <w:t>ОК 3. Решать проблемы, оценивать риски и принимать решения в нестандартных ситуациях</w:t>
            </w:r>
          </w:p>
          <w:p w:rsidR="00817D05" w:rsidRDefault="00817D05" w:rsidP="000754CD">
            <w:pPr>
              <w:autoSpaceDE w:val="0"/>
              <w:autoSpaceDN w:val="0"/>
              <w:adjustRightInd w:val="0"/>
              <w:jc w:val="both"/>
            </w:pPr>
          </w:p>
          <w:p w:rsidR="00817D05" w:rsidRDefault="00817D05" w:rsidP="000754CD">
            <w:pPr>
              <w:autoSpaceDE w:val="0"/>
              <w:autoSpaceDN w:val="0"/>
              <w:adjustRightInd w:val="0"/>
              <w:jc w:val="both"/>
            </w:pPr>
          </w:p>
          <w:p w:rsidR="00817D05" w:rsidRDefault="00817D05" w:rsidP="000754CD">
            <w:pPr>
              <w:autoSpaceDE w:val="0"/>
              <w:autoSpaceDN w:val="0"/>
              <w:adjustRightInd w:val="0"/>
              <w:jc w:val="both"/>
            </w:pPr>
            <w:r>
              <w:t>ПК 5.4. Применять инновационные технологии и творческий подход в деятельности по оказанию помощи и поддержки клиенту</w:t>
            </w:r>
          </w:p>
          <w:p w:rsidR="00817D05" w:rsidRPr="009D19C5" w:rsidRDefault="00817D05" w:rsidP="000754CD">
            <w:pPr>
              <w:jc w:val="both"/>
            </w:pPr>
            <w:r>
              <w:t>ОК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  <w:p w:rsidR="00817D05" w:rsidRPr="009D19C5" w:rsidRDefault="00817D05" w:rsidP="000754CD">
            <w:pPr>
              <w:jc w:val="both"/>
            </w:pPr>
            <w:r>
              <w:t>ОК 2. Организовывать собственную деятельность, определять методы и способы выполнения профессиональных задач, оценивать их эффективность и качество</w:t>
            </w:r>
          </w:p>
          <w:p w:rsidR="00817D05" w:rsidRDefault="00817D05" w:rsidP="000754CD">
            <w:pPr>
              <w:autoSpaceDE w:val="0"/>
              <w:autoSpaceDN w:val="0"/>
              <w:adjustRightInd w:val="0"/>
              <w:jc w:val="both"/>
            </w:pPr>
            <w:r>
              <w:t>ОК 9. Быть готовым к смене технологий в профессиональной деятельности.</w:t>
            </w:r>
          </w:p>
          <w:p w:rsidR="00817D05" w:rsidRPr="009D19C5" w:rsidRDefault="00817D05" w:rsidP="000754CD">
            <w:pPr>
              <w:jc w:val="both"/>
            </w:pPr>
            <w:r>
              <w:t>ОК 12. Организовывать рабочее место с соблюдением требований охраны труда, производственной санитарии, инфекционной и противопожарной безопасности.</w:t>
            </w:r>
          </w:p>
          <w:p w:rsidR="00817D05" w:rsidRDefault="00817D05" w:rsidP="000754CD">
            <w:pPr>
              <w:autoSpaceDE w:val="0"/>
              <w:autoSpaceDN w:val="0"/>
              <w:adjustRightInd w:val="0"/>
              <w:jc w:val="both"/>
            </w:pPr>
          </w:p>
          <w:p w:rsidR="00817D05" w:rsidRDefault="00817D05" w:rsidP="000754CD">
            <w:pPr>
              <w:autoSpaceDE w:val="0"/>
              <w:autoSpaceDN w:val="0"/>
              <w:adjustRightInd w:val="0"/>
              <w:jc w:val="both"/>
            </w:pPr>
          </w:p>
          <w:p w:rsidR="00817D05" w:rsidRDefault="00817D05" w:rsidP="000754CD">
            <w:pPr>
              <w:autoSpaceDE w:val="0"/>
              <w:autoSpaceDN w:val="0"/>
              <w:adjustRightInd w:val="0"/>
              <w:ind w:left="180" w:hanging="180"/>
              <w:jc w:val="both"/>
            </w:pPr>
            <w:r>
              <w:t>ПК 5.5. Осуществлять планирование деятельности и контроль достигнутых результатов с последующей коррекцией и анализом ее эффективности.</w:t>
            </w:r>
          </w:p>
          <w:p w:rsidR="00817D05" w:rsidRPr="009D19C5" w:rsidRDefault="00817D05" w:rsidP="000754CD">
            <w:pPr>
              <w:jc w:val="both"/>
            </w:pPr>
            <w:r>
              <w:t>ОК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      </w:r>
          </w:p>
          <w:p w:rsidR="00817D05" w:rsidRPr="009D19C5" w:rsidRDefault="00817D05" w:rsidP="000754CD">
            <w:pPr>
              <w:jc w:val="both"/>
            </w:pPr>
            <w:r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  <w:p w:rsidR="00817D05" w:rsidRDefault="00817D05" w:rsidP="000754CD">
            <w:pPr>
              <w:jc w:val="both"/>
            </w:pPr>
            <w:r>
              <w:t>ОК 11. Быть готовым брать на себя нравственные обязательства по отношению к природе, обществу, человеку.</w:t>
            </w:r>
          </w:p>
        </w:tc>
        <w:tc>
          <w:tcPr>
            <w:tcW w:w="5040" w:type="dxa"/>
          </w:tcPr>
          <w:p w:rsidR="00817D05" w:rsidRDefault="00817D05" w:rsidP="00753C93">
            <w:pPr>
              <w:numPr>
                <w:ilvl w:val="0"/>
                <w:numId w:val="33"/>
              </w:numPr>
              <w:tabs>
                <w:tab w:val="clear" w:pos="510"/>
                <w:tab w:val="num" w:pos="180"/>
              </w:tabs>
              <w:ind w:left="180" w:hanging="180"/>
              <w:jc w:val="both"/>
            </w:pPr>
            <w:r>
              <w:t>Соответствие пакета диагностических средств ТЖС клиента, определение видов социальных проектов, ориентированных на решение выявленных проблем конкретных целевых групп</w:t>
            </w:r>
          </w:p>
          <w:p w:rsidR="00817D05" w:rsidRDefault="00817D05" w:rsidP="00753C93">
            <w:pPr>
              <w:numPr>
                <w:ilvl w:val="0"/>
                <w:numId w:val="33"/>
              </w:numPr>
              <w:tabs>
                <w:tab w:val="clear" w:pos="510"/>
                <w:tab w:val="num" w:pos="180"/>
              </w:tabs>
              <w:ind w:left="180" w:hanging="180"/>
              <w:jc w:val="both"/>
            </w:pPr>
            <w:r>
              <w:t xml:space="preserve">Следование алгоритму описания категорий граждан, оказавшихся в ТЖС, алгоритму поиска и принятия решений.  </w:t>
            </w:r>
          </w:p>
          <w:p w:rsidR="00817D05" w:rsidRDefault="00817D05" w:rsidP="00753C93">
            <w:pPr>
              <w:numPr>
                <w:ilvl w:val="0"/>
                <w:numId w:val="33"/>
              </w:numPr>
              <w:tabs>
                <w:tab w:val="clear" w:pos="510"/>
                <w:tab w:val="num" w:pos="180"/>
              </w:tabs>
              <w:ind w:left="180" w:hanging="180"/>
              <w:jc w:val="both"/>
            </w:pPr>
            <w:r>
              <w:t xml:space="preserve">Соответствие результатов исследования и анализа ТЖС клиентов принятым решениям </w:t>
            </w:r>
          </w:p>
          <w:p w:rsidR="00817D05" w:rsidRDefault="00817D05" w:rsidP="00753C93">
            <w:pPr>
              <w:numPr>
                <w:ilvl w:val="0"/>
                <w:numId w:val="33"/>
              </w:numPr>
              <w:tabs>
                <w:tab w:val="clear" w:pos="510"/>
                <w:tab w:val="num" w:pos="180"/>
              </w:tabs>
              <w:ind w:left="180" w:hanging="180"/>
              <w:jc w:val="both"/>
            </w:pPr>
            <w:r>
              <w:t xml:space="preserve">Демонстрация анализа и оценки нестандартных ситуаций  </w:t>
            </w:r>
          </w:p>
          <w:p w:rsidR="00817D05" w:rsidRDefault="00817D05" w:rsidP="00753C93">
            <w:pPr>
              <w:numPr>
                <w:ilvl w:val="0"/>
                <w:numId w:val="33"/>
              </w:numPr>
              <w:tabs>
                <w:tab w:val="clear" w:pos="510"/>
                <w:tab w:val="num" w:pos="180"/>
              </w:tabs>
              <w:ind w:left="180" w:hanging="180"/>
              <w:jc w:val="both"/>
            </w:pPr>
            <w:r>
              <w:t xml:space="preserve">Демонстрация постановки целей и задач профессионального и личностного развития </w:t>
            </w:r>
          </w:p>
          <w:p w:rsidR="00817D05" w:rsidRDefault="00817D05" w:rsidP="000754CD">
            <w:pPr>
              <w:jc w:val="both"/>
            </w:pPr>
          </w:p>
          <w:p w:rsidR="00817D05" w:rsidRDefault="00817D05" w:rsidP="00753C93">
            <w:pPr>
              <w:numPr>
                <w:ilvl w:val="0"/>
                <w:numId w:val="30"/>
              </w:numPr>
              <w:tabs>
                <w:tab w:val="num" w:pos="180"/>
              </w:tabs>
              <w:ind w:left="180" w:hanging="180"/>
            </w:pPr>
            <w:r>
              <w:t xml:space="preserve">Соответствие цели и задач проектной деятельности  содержанию и актуальности социальной проблемы </w:t>
            </w:r>
          </w:p>
          <w:p w:rsidR="00817D05" w:rsidRDefault="00817D05" w:rsidP="00753C93">
            <w:pPr>
              <w:numPr>
                <w:ilvl w:val="0"/>
                <w:numId w:val="30"/>
              </w:numPr>
              <w:tabs>
                <w:tab w:val="num" w:pos="180"/>
              </w:tabs>
              <w:ind w:left="180" w:hanging="180"/>
            </w:pPr>
            <w:r>
              <w:t xml:space="preserve">Демонстрация умения формулировать цели и задачи профессиональной деятельности </w:t>
            </w:r>
          </w:p>
          <w:p w:rsidR="00817D05" w:rsidRDefault="00817D05" w:rsidP="00753C93">
            <w:pPr>
              <w:numPr>
                <w:ilvl w:val="0"/>
                <w:numId w:val="30"/>
              </w:numPr>
              <w:tabs>
                <w:tab w:val="num" w:pos="180"/>
              </w:tabs>
              <w:ind w:left="180" w:hanging="180"/>
            </w:pPr>
            <w:r>
              <w:t xml:space="preserve">Соответствие методов мотивации подчиненных целям профессиональной деятельности  </w:t>
            </w:r>
          </w:p>
          <w:p w:rsidR="00817D05" w:rsidRDefault="00817D05" w:rsidP="00753C93">
            <w:pPr>
              <w:numPr>
                <w:ilvl w:val="0"/>
                <w:numId w:val="30"/>
              </w:numPr>
              <w:tabs>
                <w:tab w:val="num" w:pos="180"/>
              </w:tabs>
              <w:ind w:left="180" w:hanging="180"/>
            </w:pPr>
            <w:r>
              <w:t>Демонстрация самостоятельного определения задач  профессионального и личностного развития, умения заниматься самообразованием, осознанно планировать повышение квалификации</w:t>
            </w:r>
          </w:p>
          <w:p w:rsidR="00817D05" w:rsidRDefault="00817D05" w:rsidP="000754CD">
            <w:pPr>
              <w:jc w:val="both"/>
            </w:pPr>
          </w:p>
          <w:p w:rsidR="00817D05" w:rsidRDefault="00817D05" w:rsidP="000754CD">
            <w:pPr>
              <w:jc w:val="both"/>
            </w:pPr>
          </w:p>
          <w:p w:rsidR="00817D05" w:rsidRDefault="00817D05" w:rsidP="000754CD">
            <w:pPr>
              <w:jc w:val="both"/>
            </w:pPr>
          </w:p>
          <w:p w:rsidR="00817D05" w:rsidRDefault="00817D05" w:rsidP="000754CD">
            <w:pPr>
              <w:jc w:val="both"/>
            </w:pPr>
          </w:p>
          <w:p w:rsidR="00817D05" w:rsidRDefault="00817D05" w:rsidP="000754CD">
            <w:pPr>
              <w:jc w:val="both"/>
            </w:pPr>
          </w:p>
          <w:p w:rsidR="00817D05" w:rsidRDefault="00817D05" w:rsidP="00753C93">
            <w:pPr>
              <w:numPr>
                <w:ilvl w:val="0"/>
                <w:numId w:val="31"/>
              </w:numPr>
              <w:tabs>
                <w:tab w:val="num" w:pos="180"/>
              </w:tabs>
              <w:ind w:left="180" w:hanging="180"/>
            </w:pPr>
            <w:r>
              <w:t xml:space="preserve">Соблюдение правил прогнозирования моделирования социальных процессов </w:t>
            </w:r>
          </w:p>
          <w:p w:rsidR="00817D05" w:rsidRDefault="00817D05" w:rsidP="00753C93">
            <w:pPr>
              <w:numPr>
                <w:ilvl w:val="0"/>
                <w:numId w:val="31"/>
              </w:numPr>
              <w:tabs>
                <w:tab w:val="num" w:pos="180"/>
              </w:tabs>
              <w:ind w:left="180" w:hanging="180"/>
            </w:pPr>
            <w:r>
              <w:t xml:space="preserve">Соответствие вариантов решения проблемы и оценки рисков в нестандартных ситуациях целям и задачам, особенностям целевой группы клиентов, оказавшихся ТЖС  с учётом имеющихся ресурсов </w:t>
            </w:r>
          </w:p>
          <w:p w:rsidR="00817D05" w:rsidRDefault="00817D05" w:rsidP="00753C93">
            <w:pPr>
              <w:numPr>
                <w:ilvl w:val="0"/>
                <w:numId w:val="31"/>
              </w:numPr>
              <w:tabs>
                <w:tab w:val="num" w:pos="180"/>
              </w:tabs>
              <w:ind w:left="180" w:hanging="180"/>
            </w:pPr>
            <w:r>
              <w:t xml:space="preserve">Демонстрация умения работать в коллективе и команде, эффективно общаться с коллегами  </w:t>
            </w:r>
          </w:p>
          <w:p w:rsidR="00817D05" w:rsidRDefault="00817D05" w:rsidP="000754CD">
            <w:pPr>
              <w:jc w:val="both"/>
            </w:pPr>
          </w:p>
          <w:p w:rsidR="00817D05" w:rsidRDefault="00817D05" w:rsidP="000754CD">
            <w:pPr>
              <w:jc w:val="both"/>
            </w:pPr>
          </w:p>
          <w:p w:rsidR="00817D05" w:rsidRDefault="00817D05" w:rsidP="000754CD">
            <w:pPr>
              <w:jc w:val="both"/>
            </w:pPr>
          </w:p>
          <w:p w:rsidR="00817D05" w:rsidRDefault="00817D05" w:rsidP="000754CD">
            <w:pPr>
              <w:jc w:val="both"/>
            </w:pPr>
          </w:p>
          <w:p w:rsidR="00817D05" w:rsidRDefault="00817D05" w:rsidP="000754CD">
            <w:pPr>
              <w:jc w:val="both"/>
            </w:pPr>
          </w:p>
          <w:p w:rsidR="00817D05" w:rsidRDefault="00817D05" w:rsidP="000754CD">
            <w:pPr>
              <w:jc w:val="both"/>
            </w:pPr>
          </w:p>
          <w:p w:rsidR="00817D05" w:rsidRDefault="00817D05" w:rsidP="000754CD">
            <w:pPr>
              <w:jc w:val="both"/>
              <w:rPr>
                <w:color w:val="FF0000"/>
              </w:rPr>
            </w:pPr>
            <w:r>
              <w:t xml:space="preserve">1. Соответствие инновационных технологий, методов, форм, средств, направлений проектной деятельности возрастным особенностям клиентов, находящимся в ТЖС </w:t>
            </w:r>
          </w:p>
          <w:p w:rsidR="00817D05" w:rsidRDefault="00817D05" w:rsidP="000754CD">
            <w:pPr>
              <w:jc w:val="both"/>
            </w:pPr>
            <w:r>
              <w:t xml:space="preserve"> 2. Соблюдение требований к осуществлению поиска, анализа и оценки информации, необходимой для постановки и решения профессиональных задач  </w:t>
            </w:r>
          </w:p>
          <w:p w:rsidR="00817D05" w:rsidRDefault="00817D05" w:rsidP="000754CD">
            <w:pPr>
              <w:jc w:val="both"/>
            </w:pPr>
            <w:r>
              <w:t xml:space="preserve">3.   Демонстрация умения отбирать инновационные технологии для осуществления социальной деятельности </w:t>
            </w:r>
          </w:p>
          <w:p w:rsidR="00817D05" w:rsidRDefault="00817D05" w:rsidP="000754CD">
            <w:pPr>
              <w:jc w:val="both"/>
            </w:pPr>
            <w:r>
              <w:t xml:space="preserve">4. Демонстрация организации рабочего места с соблюдением требований охраны труда  </w:t>
            </w:r>
          </w:p>
          <w:p w:rsidR="00817D05" w:rsidRDefault="00817D05" w:rsidP="000754CD">
            <w:pPr>
              <w:jc w:val="both"/>
            </w:pPr>
            <w:r>
              <w:t xml:space="preserve">5. Соответствие собственной деятельности критериям эффективности и качества работы профессионала социальной сферы </w:t>
            </w:r>
          </w:p>
          <w:p w:rsidR="00817D05" w:rsidRDefault="00817D05" w:rsidP="000754CD">
            <w:pPr>
              <w:jc w:val="both"/>
            </w:pPr>
          </w:p>
          <w:p w:rsidR="00817D05" w:rsidRDefault="00817D05" w:rsidP="000754CD">
            <w:pPr>
              <w:jc w:val="both"/>
            </w:pPr>
          </w:p>
          <w:p w:rsidR="00817D05" w:rsidRDefault="00817D05" w:rsidP="000754CD">
            <w:pPr>
              <w:jc w:val="both"/>
            </w:pPr>
          </w:p>
          <w:p w:rsidR="00817D05" w:rsidRDefault="00817D05" w:rsidP="000754CD">
            <w:pPr>
              <w:jc w:val="both"/>
            </w:pPr>
          </w:p>
          <w:p w:rsidR="00817D05" w:rsidRDefault="00817D05" w:rsidP="00753C93">
            <w:pPr>
              <w:numPr>
                <w:ilvl w:val="0"/>
                <w:numId w:val="32"/>
              </w:numPr>
              <w:tabs>
                <w:tab w:val="num" w:pos="180"/>
              </w:tabs>
              <w:ind w:left="180" w:hanging="180"/>
            </w:pPr>
            <w:r>
              <w:t>Демонстрация умений планировать социальную деятельность, ставить цели, мотивировать деятельность подчиненных</w:t>
            </w:r>
          </w:p>
          <w:p w:rsidR="00817D05" w:rsidRDefault="00817D05" w:rsidP="00753C93">
            <w:pPr>
              <w:numPr>
                <w:ilvl w:val="0"/>
                <w:numId w:val="32"/>
              </w:numPr>
              <w:tabs>
                <w:tab w:val="num" w:pos="180"/>
              </w:tabs>
              <w:ind w:left="180" w:hanging="180"/>
            </w:pPr>
            <w:r>
              <w:t xml:space="preserve">Соблюдение критериальных требований при осуществлении планирования и контроля достигнутых результатов профессиональной деятельности </w:t>
            </w:r>
          </w:p>
          <w:p w:rsidR="00817D05" w:rsidRDefault="00817D05" w:rsidP="00753C93">
            <w:pPr>
              <w:numPr>
                <w:ilvl w:val="0"/>
                <w:numId w:val="32"/>
              </w:numPr>
              <w:tabs>
                <w:tab w:val="num" w:pos="180"/>
              </w:tabs>
              <w:ind w:left="180" w:hanging="180"/>
            </w:pPr>
            <w:r>
              <w:t xml:space="preserve">Демонстрация умения брать ответственность на себя при осуществлении социальной деятельности </w:t>
            </w:r>
          </w:p>
          <w:p w:rsidR="00817D05" w:rsidRDefault="00817D05" w:rsidP="00753C93">
            <w:pPr>
              <w:numPr>
                <w:ilvl w:val="0"/>
                <w:numId w:val="32"/>
              </w:numPr>
              <w:tabs>
                <w:tab w:val="num" w:pos="180"/>
              </w:tabs>
              <w:ind w:left="180" w:hanging="180"/>
            </w:pPr>
            <w:r>
              <w:t xml:space="preserve">Демонстрация самостоятельного определения задач профессионального и личностного развития, осознанного подхода к планированию профессиональной деятельности </w:t>
            </w:r>
          </w:p>
          <w:p w:rsidR="00817D05" w:rsidRDefault="00817D05" w:rsidP="00753C93">
            <w:pPr>
              <w:numPr>
                <w:ilvl w:val="0"/>
                <w:numId w:val="32"/>
              </w:numPr>
              <w:tabs>
                <w:tab w:val="num" w:pos="180"/>
              </w:tabs>
              <w:ind w:left="180" w:hanging="180"/>
            </w:pPr>
            <w:r>
              <w:t xml:space="preserve">Соблюдение требований к алгоритму анализа эффективности проектной деятельности </w:t>
            </w:r>
          </w:p>
          <w:p w:rsidR="00817D05" w:rsidRPr="000754CD" w:rsidRDefault="00817D05" w:rsidP="00753C93">
            <w:pPr>
              <w:numPr>
                <w:ilvl w:val="0"/>
                <w:numId w:val="32"/>
              </w:numPr>
              <w:tabs>
                <w:tab w:val="num" w:pos="180"/>
              </w:tabs>
              <w:ind w:left="180" w:hanging="180"/>
            </w:pPr>
            <w:r>
              <w:t>Демонстрация процедуры контроля, анализа и оценки, координации и коррекции проектной деятельности (на основе алгоритма).</w:t>
            </w:r>
          </w:p>
        </w:tc>
      </w:tr>
    </w:tbl>
    <w:p w:rsidR="00817D05" w:rsidRDefault="00817D05">
      <w:r>
        <w:br w:type="page"/>
      </w:r>
    </w:p>
    <w:p w:rsidR="00817D05" w:rsidRDefault="00817D05"/>
    <w:p w:rsidR="00817D05" w:rsidRDefault="00817D05" w:rsidP="000B62A0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5. Тематика учебно-исследовательских работ студентов</w:t>
      </w:r>
    </w:p>
    <w:p w:rsidR="00817D05" w:rsidRDefault="00817D05" w:rsidP="000B62A0">
      <w:pPr>
        <w:jc w:val="center"/>
        <w:rPr>
          <w:b/>
          <w:bCs/>
          <w:caps/>
          <w:sz w:val="28"/>
          <w:szCs w:val="28"/>
        </w:rPr>
      </w:pPr>
    </w:p>
    <w:p w:rsidR="00817D05" w:rsidRDefault="00817D05" w:rsidP="000B62A0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5.1 Тематика курсовых работ</w:t>
      </w:r>
    </w:p>
    <w:p w:rsidR="00817D05" w:rsidRDefault="00817D05" w:rsidP="000B62A0"/>
    <w:p w:rsidR="00817D05" w:rsidRDefault="00817D05" w:rsidP="000B62A0">
      <w:pPr>
        <w:ind w:left="1416"/>
        <w:rPr>
          <w:b/>
          <w:bCs/>
          <w:smallCaps/>
        </w:rPr>
      </w:pPr>
      <w:r>
        <w:rPr>
          <w:b/>
          <w:bCs/>
          <w:smallCaps/>
        </w:rPr>
        <w:t>Междисциплинарный курс</w:t>
      </w: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4982"/>
        <w:gridCol w:w="5096"/>
      </w:tblGrid>
      <w:tr w:rsidR="00817D05"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МДК 05.01. Проектная деятельность специалиста по социальной работе</w:t>
            </w:r>
          </w:p>
        </w:tc>
      </w:tr>
      <w:tr w:rsidR="00817D05">
        <w:tc>
          <w:tcPr>
            <w:tcW w:w="49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2"/>
          </w:tcPr>
          <w:p w:rsidR="00817D05" w:rsidRDefault="00817D05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</w:tbl>
    <w:p w:rsidR="00817D05" w:rsidRDefault="00817D05" w:rsidP="000B62A0">
      <w:pPr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4899"/>
        <w:gridCol w:w="2945"/>
        <w:gridCol w:w="1465"/>
      </w:tblGrid>
      <w:tr w:rsidR="00817D05">
        <w:tc>
          <w:tcPr>
            <w:tcW w:w="663" w:type="dxa"/>
          </w:tcPr>
          <w:p w:rsidR="00817D05" w:rsidRDefault="00817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899" w:type="dxa"/>
          </w:tcPr>
          <w:p w:rsidR="00817D05" w:rsidRDefault="00817D05" w:rsidP="00F40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Наименование темы курсовой работы </w:t>
            </w:r>
          </w:p>
        </w:tc>
        <w:tc>
          <w:tcPr>
            <w:tcW w:w="2945" w:type="dxa"/>
          </w:tcPr>
          <w:p w:rsidR="00817D05" w:rsidRDefault="00817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Фамилия, инициалы научного руководителя</w:t>
            </w:r>
          </w:p>
        </w:tc>
        <w:tc>
          <w:tcPr>
            <w:tcW w:w="1465" w:type="dxa"/>
          </w:tcPr>
          <w:p w:rsidR="00817D05" w:rsidRDefault="00817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Категория</w:t>
            </w:r>
          </w:p>
        </w:tc>
      </w:tr>
      <w:tr w:rsidR="00817D05">
        <w:tc>
          <w:tcPr>
            <w:tcW w:w="663" w:type="dxa"/>
          </w:tcPr>
          <w:p w:rsidR="00817D05" w:rsidRDefault="00817D05" w:rsidP="000D50B1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817D05" w:rsidRPr="00FE4FA7" w:rsidRDefault="00817D05" w:rsidP="00205F55">
            <w:r w:rsidRPr="00FE4FA7">
              <w:t>Практическое применение социального проектирования в профессиональной деятельности специалиста социальной работы.</w:t>
            </w:r>
          </w:p>
        </w:tc>
        <w:tc>
          <w:tcPr>
            <w:tcW w:w="2945" w:type="dxa"/>
          </w:tcPr>
          <w:p w:rsidR="00817D05" w:rsidRPr="00CC0088" w:rsidRDefault="00817D05">
            <w:r>
              <w:t>Пружинская ВБ</w:t>
            </w:r>
          </w:p>
        </w:tc>
        <w:tc>
          <w:tcPr>
            <w:tcW w:w="1465" w:type="dxa"/>
          </w:tcPr>
          <w:p w:rsidR="00817D05" w:rsidRDefault="00090E27">
            <w:r>
              <w:t>высшая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 w:rsidRPr="00FE4FA7">
              <w:t>Социальное проектирование как механизм разработки и внедрения социальных инноваций.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>
              <w:t>высшая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 w:rsidRPr="00FE4FA7">
              <w:t>Социальное проектирование как технология социальной работы.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>
              <w:t>высшая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 w:rsidRPr="00FE4FA7">
              <w:t>Социальное проектирование как этап управления.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>
              <w:t>высшая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 w:rsidRPr="00FE4FA7">
              <w:t>История становления и развития социального проектирования.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>
              <w:t>высшая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 w:rsidRPr="00FE4FA7">
              <w:t>Современные концепции социально-проектной деятельности.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>
              <w:t>высшая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 w:rsidRPr="00FE4FA7">
              <w:t>Внедрение проектной деятельности в социальную работу.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>
              <w:t>высшая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 w:rsidRPr="00FE4FA7">
              <w:t>Методологические основы социального проектирования.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>
              <w:t>высшая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 w:rsidRPr="00FE4FA7">
              <w:t>Классификация социальных проектов.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>
              <w:t>высшая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 w:rsidRPr="00FE4FA7">
              <w:t>Технология разработки социального проекта (на конкретном примере).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>
              <w:t>высшая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 w:rsidRPr="00FE4FA7">
              <w:t>Основные этапы разработки социального проекта в области социальной защиты.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>
              <w:t>высшая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 w:rsidRPr="00FE4FA7">
              <w:t>Обеспечение социального проекта (правовое, организационно-техническое, кадровое, ресурсное, финансовое).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>
              <w:t>высшая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 w:rsidRPr="00FE4FA7">
              <w:t>Оценка реальности, эффективности, последствий социального проекта.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>
              <w:t>высшая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 w:rsidRPr="00FE4FA7">
              <w:t>Технология разработки целевых программ.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>
              <w:t>высшая</w:t>
            </w:r>
          </w:p>
        </w:tc>
      </w:tr>
    </w:tbl>
    <w:p w:rsidR="00817D05" w:rsidRDefault="00817D05" w:rsidP="000B62A0">
      <w:pPr>
        <w:rPr>
          <w:sz w:val="16"/>
          <w:szCs w:val="16"/>
        </w:rPr>
      </w:pPr>
    </w:p>
    <w:p w:rsidR="00817D05" w:rsidRDefault="00817D05" w:rsidP="000B62A0">
      <w:pPr>
        <w:rPr>
          <w:sz w:val="16"/>
          <w:szCs w:val="16"/>
        </w:rPr>
      </w:pPr>
    </w:p>
    <w:p w:rsidR="00817D05" w:rsidRDefault="00817D05" w:rsidP="000B62A0">
      <w:pPr>
        <w:rPr>
          <w:sz w:val="16"/>
          <w:szCs w:val="16"/>
        </w:rPr>
      </w:pPr>
    </w:p>
    <w:p w:rsidR="00817D05" w:rsidRDefault="00817D05" w:rsidP="000B62A0">
      <w:pPr>
        <w:ind w:left="1416"/>
        <w:rPr>
          <w:b/>
          <w:bCs/>
          <w:smallCaps/>
        </w:rPr>
      </w:pPr>
      <w:r>
        <w:rPr>
          <w:b/>
          <w:bCs/>
          <w:smallCaps/>
        </w:rPr>
        <w:t>Междисциплинарный курс</w:t>
      </w: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4982"/>
        <w:gridCol w:w="5096"/>
      </w:tblGrid>
      <w:tr w:rsidR="00817D05"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МДК 05.02. Инновационная деятельность в социальной работе</w:t>
            </w:r>
          </w:p>
        </w:tc>
      </w:tr>
      <w:tr w:rsidR="00817D05">
        <w:tc>
          <w:tcPr>
            <w:tcW w:w="49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2"/>
          </w:tcPr>
          <w:p w:rsidR="00817D05" w:rsidRDefault="00817D05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</w:tbl>
    <w:p w:rsidR="00817D05" w:rsidRDefault="00817D05" w:rsidP="000B62A0">
      <w:pPr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4901"/>
        <w:gridCol w:w="2943"/>
        <w:gridCol w:w="1464"/>
      </w:tblGrid>
      <w:tr w:rsidR="00817D05">
        <w:tc>
          <w:tcPr>
            <w:tcW w:w="664" w:type="dxa"/>
          </w:tcPr>
          <w:p w:rsidR="00817D05" w:rsidRDefault="00817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901" w:type="dxa"/>
          </w:tcPr>
          <w:p w:rsidR="00817D05" w:rsidRDefault="00817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темы курсовой работы</w:t>
            </w:r>
          </w:p>
        </w:tc>
        <w:tc>
          <w:tcPr>
            <w:tcW w:w="2943" w:type="dxa"/>
          </w:tcPr>
          <w:p w:rsidR="00817D05" w:rsidRDefault="00817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Фамилия, инициалы научного руководителя</w:t>
            </w:r>
          </w:p>
        </w:tc>
        <w:tc>
          <w:tcPr>
            <w:tcW w:w="1464" w:type="dxa"/>
          </w:tcPr>
          <w:p w:rsidR="00817D05" w:rsidRDefault="00817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Категория</w:t>
            </w:r>
          </w:p>
        </w:tc>
      </w:tr>
      <w:tr w:rsidR="00817D05">
        <w:tc>
          <w:tcPr>
            <w:tcW w:w="664" w:type="dxa"/>
          </w:tcPr>
          <w:p w:rsidR="00817D05" w:rsidRDefault="00817D05" w:rsidP="000D50B1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901" w:type="dxa"/>
          </w:tcPr>
          <w:p w:rsidR="00817D05" w:rsidRDefault="00817D05" w:rsidP="00A91DBB">
            <w:pPr>
              <w:spacing w:line="220" w:lineRule="exact"/>
              <w:ind w:right="565"/>
            </w:pPr>
            <w:r w:rsidRPr="003235C8">
              <w:t>Раз</w:t>
            </w:r>
            <w:r>
              <w:t>работка и внедрение инноваций в социальной работе</w:t>
            </w:r>
            <w:r w:rsidRPr="003235C8">
              <w:t xml:space="preserve"> </w:t>
            </w:r>
          </w:p>
        </w:tc>
        <w:tc>
          <w:tcPr>
            <w:tcW w:w="2943" w:type="dxa"/>
          </w:tcPr>
          <w:p w:rsidR="00817D05" w:rsidRDefault="00817D05">
            <w:r>
              <w:t>Сергеева СВ</w:t>
            </w:r>
          </w:p>
        </w:tc>
        <w:tc>
          <w:tcPr>
            <w:tcW w:w="1464" w:type="dxa"/>
          </w:tcPr>
          <w:p w:rsidR="00817D05" w:rsidRDefault="00090E27">
            <w:r>
              <w:t>Без категории</w:t>
            </w:r>
          </w:p>
        </w:tc>
      </w:tr>
      <w:tr w:rsidR="00817D05">
        <w:tc>
          <w:tcPr>
            <w:tcW w:w="664" w:type="dxa"/>
          </w:tcPr>
          <w:p w:rsidR="00817D05" w:rsidRDefault="00817D05" w:rsidP="000D50B1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901" w:type="dxa"/>
          </w:tcPr>
          <w:p w:rsidR="00817D05" w:rsidRDefault="00817D05">
            <w:r w:rsidRPr="003235C8">
              <w:t>Стимулирование и государственная поддержка  инновационной деятельно</w:t>
            </w:r>
            <w:r>
              <w:t>сти с различными категориями граждан, оказавшихся ТЖС</w:t>
            </w:r>
            <w:r w:rsidRPr="003235C8">
              <w:t>.</w:t>
            </w:r>
          </w:p>
        </w:tc>
        <w:tc>
          <w:tcPr>
            <w:tcW w:w="2943" w:type="dxa"/>
          </w:tcPr>
          <w:p w:rsidR="00817D05" w:rsidRDefault="00817D05" w:rsidP="00CC0088">
            <w:r>
              <w:t>Сергеева СВ</w:t>
            </w:r>
          </w:p>
        </w:tc>
        <w:tc>
          <w:tcPr>
            <w:tcW w:w="1464" w:type="dxa"/>
          </w:tcPr>
          <w:p w:rsidR="00817D05" w:rsidRDefault="00090E27">
            <w:r>
              <w:t>Без категории</w:t>
            </w:r>
          </w:p>
        </w:tc>
      </w:tr>
      <w:tr w:rsidR="00817D05">
        <w:tc>
          <w:tcPr>
            <w:tcW w:w="664" w:type="dxa"/>
          </w:tcPr>
          <w:p w:rsidR="00817D05" w:rsidRDefault="00817D05" w:rsidP="000D50B1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901" w:type="dxa"/>
          </w:tcPr>
          <w:p w:rsidR="00817D05" w:rsidRDefault="00817D05" w:rsidP="00A91DBB">
            <w:pPr>
              <w:spacing w:line="220" w:lineRule="exact"/>
              <w:ind w:right="565"/>
            </w:pPr>
            <w:r w:rsidRPr="003235C8">
              <w:t>Развити</w:t>
            </w:r>
            <w:r>
              <w:t>е инновационной деятельности в социального обслуживания.</w:t>
            </w:r>
          </w:p>
        </w:tc>
        <w:tc>
          <w:tcPr>
            <w:tcW w:w="2943" w:type="dxa"/>
          </w:tcPr>
          <w:p w:rsidR="00817D05" w:rsidRDefault="00817D05" w:rsidP="00CC0088">
            <w:r>
              <w:t>Сергеева СВ</w:t>
            </w:r>
          </w:p>
        </w:tc>
        <w:tc>
          <w:tcPr>
            <w:tcW w:w="1464" w:type="dxa"/>
          </w:tcPr>
          <w:p w:rsidR="00817D05" w:rsidRDefault="00090E27">
            <w:r>
              <w:t>Без категории</w:t>
            </w:r>
          </w:p>
        </w:tc>
      </w:tr>
    </w:tbl>
    <w:p w:rsidR="00817D05" w:rsidRDefault="00817D05" w:rsidP="000B62A0">
      <w:pPr>
        <w:rPr>
          <w:sz w:val="16"/>
          <w:szCs w:val="16"/>
        </w:rPr>
      </w:pPr>
    </w:p>
    <w:p w:rsidR="00817D05" w:rsidRDefault="00817D05" w:rsidP="001E0E39"/>
    <w:p w:rsidR="00817D05" w:rsidRPr="001E0E39" w:rsidRDefault="00817D05" w:rsidP="001E0E39">
      <w:pPr>
        <w:ind w:left="1416"/>
        <w:rPr>
          <w:b/>
          <w:bCs/>
          <w:smallCaps/>
        </w:rPr>
      </w:pPr>
      <w:r w:rsidRPr="001E0E39">
        <w:rPr>
          <w:b/>
          <w:bCs/>
          <w:smallCaps/>
        </w:rPr>
        <w:t>Междисциплинарный курс</w:t>
      </w: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4982"/>
        <w:gridCol w:w="5096"/>
      </w:tblGrid>
      <w:tr w:rsidR="00817D05"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МДК 05.03. Менеджмент в социальной работе</w:t>
            </w:r>
          </w:p>
        </w:tc>
      </w:tr>
      <w:tr w:rsidR="00817D05">
        <w:tc>
          <w:tcPr>
            <w:tcW w:w="49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2"/>
          </w:tcPr>
          <w:p w:rsidR="00817D05" w:rsidRDefault="00817D05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</w:tbl>
    <w:p w:rsidR="00817D05" w:rsidRDefault="00817D05" w:rsidP="001E0E39">
      <w:pPr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4898"/>
        <w:gridCol w:w="2946"/>
        <w:gridCol w:w="1465"/>
      </w:tblGrid>
      <w:tr w:rsidR="00817D05" w:rsidRPr="001E0E39">
        <w:tc>
          <w:tcPr>
            <w:tcW w:w="663" w:type="dxa"/>
          </w:tcPr>
          <w:p w:rsidR="00817D05" w:rsidRPr="001E0E39" w:rsidRDefault="00817D05">
            <w:pPr>
              <w:jc w:val="center"/>
              <w:rPr>
                <w:b/>
                <w:bCs/>
              </w:rPr>
            </w:pPr>
            <w:r w:rsidRPr="001E0E39">
              <w:rPr>
                <w:b/>
                <w:bCs/>
              </w:rPr>
              <w:t>№</w:t>
            </w:r>
          </w:p>
        </w:tc>
        <w:tc>
          <w:tcPr>
            <w:tcW w:w="4898" w:type="dxa"/>
          </w:tcPr>
          <w:p w:rsidR="00817D05" w:rsidRPr="001E0E39" w:rsidRDefault="00817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темы дипломной работы (проекта)</w:t>
            </w:r>
          </w:p>
        </w:tc>
        <w:tc>
          <w:tcPr>
            <w:tcW w:w="2946" w:type="dxa"/>
          </w:tcPr>
          <w:p w:rsidR="00817D05" w:rsidRPr="001E0E39" w:rsidRDefault="00817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Фамилия, инициалы научного руководителя</w:t>
            </w:r>
          </w:p>
        </w:tc>
        <w:tc>
          <w:tcPr>
            <w:tcW w:w="1465" w:type="dxa"/>
          </w:tcPr>
          <w:p w:rsidR="00817D05" w:rsidRPr="001E0E39" w:rsidRDefault="00817D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Категория</w:t>
            </w:r>
          </w:p>
        </w:tc>
      </w:tr>
      <w:tr w:rsidR="00817D05" w:rsidRPr="001D3230">
        <w:tc>
          <w:tcPr>
            <w:tcW w:w="663" w:type="dxa"/>
          </w:tcPr>
          <w:p w:rsidR="00817D05" w:rsidRPr="001D3230" w:rsidRDefault="00817D05" w:rsidP="000D50B1">
            <w:pPr>
              <w:pStyle w:val="afb"/>
              <w:numPr>
                <w:ilvl w:val="0"/>
                <w:numId w:val="11"/>
              </w:numPr>
              <w:ind w:left="357" w:hanging="357"/>
            </w:pPr>
          </w:p>
        </w:tc>
        <w:tc>
          <w:tcPr>
            <w:tcW w:w="4898" w:type="dxa"/>
          </w:tcPr>
          <w:p w:rsidR="00817D05" w:rsidRPr="00AD20E1" w:rsidRDefault="00817D05" w:rsidP="001D3230">
            <w:r w:rsidRPr="00AD20E1">
              <w:t>Организации с социальной направленностью: структура, управление</w:t>
            </w:r>
          </w:p>
        </w:tc>
        <w:tc>
          <w:tcPr>
            <w:tcW w:w="2946" w:type="dxa"/>
          </w:tcPr>
          <w:p w:rsidR="00817D05" w:rsidRPr="001D3230" w:rsidRDefault="00817D05" w:rsidP="001D3230">
            <w:r>
              <w:t>Кандалова ОВ</w:t>
            </w:r>
          </w:p>
        </w:tc>
        <w:tc>
          <w:tcPr>
            <w:tcW w:w="1465" w:type="dxa"/>
          </w:tcPr>
          <w:p w:rsidR="00817D05" w:rsidRPr="001D3230" w:rsidRDefault="00090E27" w:rsidP="001D3230">
            <w:r>
              <w:t xml:space="preserve">Высшая </w:t>
            </w:r>
          </w:p>
        </w:tc>
      </w:tr>
      <w:tr w:rsidR="00090E27" w:rsidRPr="001D3230">
        <w:tc>
          <w:tcPr>
            <w:tcW w:w="663" w:type="dxa"/>
          </w:tcPr>
          <w:p w:rsidR="00090E27" w:rsidRPr="001D3230" w:rsidRDefault="00090E27" w:rsidP="00090E27">
            <w:pPr>
              <w:pStyle w:val="afb"/>
              <w:numPr>
                <w:ilvl w:val="0"/>
                <w:numId w:val="11"/>
              </w:numPr>
              <w:ind w:left="357" w:hanging="357"/>
            </w:pPr>
          </w:p>
        </w:tc>
        <w:tc>
          <w:tcPr>
            <w:tcW w:w="4898" w:type="dxa"/>
          </w:tcPr>
          <w:p w:rsidR="00090E27" w:rsidRPr="00AD20E1" w:rsidRDefault="00090E27" w:rsidP="00090E27">
            <w:r w:rsidRPr="00AD20E1">
              <w:t>Проблема кадров в социальной работе.</w:t>
            </w:r>
          </w:p>
        </w:tc>
        <w:tc>
          <w:tcPr>
            <w:tcW w:w="2946" w:type="dxa"/>
          </w:tcPr>
          <w:p w:rsidR="00090E27" w:rsidRPr="001D3230" w:rsidRDefault="00090E27" w:rsidP="00090E27">
            <w:r>
              <w:t>Кандалова ОВ</w:t>
            </w:r>
          </w:p>
        </w:tc>
        <w:tc>
          <w:tcPr>
            <w:tcW w:w="1465" w:type="dxa"/>
          </w:tcPr>
          <w:p w:rsidR="00090E27" w:rsidRDefault="00090E27" w:rsidP="00090E27">
            <w:r w:rsidRPr="007C2EE9">
              <w:t xml:space="preserve">Высшая </w:t>
            </w:r>
          </w:p>
        </w:tc>
      </w:tr>
      <w:tr w:rsidR="00090E27" w:rsidRPr="001D3230">
        <w:tc>
          <w:tcPr>
            <w:tcW w:w="663" w:type="dxa"/>
          </w:tcPr>
          <w:p w:rsidR="00090E27" w:rsidRPr="001D3230" w:rsidRDefault="00090E27" w:rsidP="00090E27">
            <w:pPr>
              <w:pStyle w:val="afb"/>
              <w:numPr>
                <w:ilvl w:val="0"/>
                <w:numId w:val="11"/>
              </w:numPr>
              <w:ind w:left="357" w:hanging="357"/>
            </w:pPr>
          </w:p>
        </w:tc>
        <w:tc>
          <w:tcPr>
            <w:tcW w:w="4898" w:type="dxa"/>
          </w:tcPr>
          <w:p w:rsidR="00090E27" w:rsidRPr="00AD20E1" w:rsidRDefault="00090E27" w:rsidP="00090E27">
            <w:r w:rsidRPr="00AD20E1">
              <w:t>Менеджмент в социальной организации.</w:t>
            </w:r>
          </w:p>
        </w:tc>
        <w:tc>
          <w:tcPr>
            <w:tcW w:w="2946" w:type="dxa"/>
          </w:tcPr>
          <w:p w:rsidR="00090E27" w:rsidRPr="001D3230" w:rsidRDefault="00090E27" w:rsidP="00090E27">
            <w:r>
              <w:t>Кандалова ОВ</w:t>
            </w:r>
          </w:p>
        </w:tc>
        <w:tc>
          <w:tcPr>
            <w:tcW w:w="1465" w:type="dxa"/>
          </w:tcPr>
          <w:p w:rsidR="00090E27" w:rsidRDefault="00090E27" w:rsidP="00090E27">
            <w:r w:rsidRPr="007C2EE9">
              <w:t xml:space="preserve">Высшая </w:t>
            </w:r>
          </w:p>
        </w:tc>
      </w:tr>
    </w:tbl>
    <w:p w:rsidR="00817D05" w:rsidRDefault="00817D05" w:rsidP="001E0E39">
      <w:pPr>
        <w:rPr>
          <w:sz w:val="16"/>
          <w:szCs w:val="16"/>
        </w:rPr>
      </w:pPr>
    </w:p>
    <w:p w:rsidR="00817D05" w:rsidRPr="000B62A0" w:rsidRDefault="00817D05" w:rsidP="00597885">
      <w:pPr>
        <w:rPr>
          <w:caps/>
          <w:sz w:val="16"/>
          <w:szCs w:val="16"/>
        </w:rPr>
      </w:pPr>
    </w:p>
    <w:p w:rsidR="00817D05" w:rsidRDefault="00817D05" w:rsidP="00597885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5.2 Тематика дипломных работ</w:t>
      </w:r>
    </w:p>
    <w:p w:rsidR="00817D05" w:rsidRDefault="00817D05" w:rsidP="00597885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(Тематика дипломных проектов)</w:t>
      </w:r>
    </w:p>
    <w:p w:rsidR="00817D05" w:rsidRDefault="00817D05" w:rsidP="001107F7">
      <w:pPr>
        <w:rPr>
          <w:b/>
          <w:bCs/>
          <w:caps/>
          <w:sz w:val="28"/>
          <w:szCs w:val="28"/>
        </w:rPr>
      </w:pPr>
    </w:p>
    <w:p w:rsidR="00817D05" w:rsidRDefault="00817D05" w:rsidP="00CC0088">
      <w:pPr>
        <w:ind w:left="1416"/>
        <w:rPr>
          <w:b/>
          <w:bCs/>
          <w:smallCaps/>
        </w:rPr>
      </w:pPr>
      <w:r>
        <w:rPr>
          <w:b/>
          <w:bCs/>
          <w:smallCaps/>
        </w:rPr>
        <w:t>Междисциплинарный курс</w:t>
      </w: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4982"/>
        <w:gridCol w:w="5096"/>
      </w:tblGrid>
      <w:tr w:rsidR="00817D05"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 w:rsidP="00CC008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 w:rsidP="00CC0088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CC0088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МДК 05.01. Проектная деятельность специалиста по социальной работе</w:t>
            </w:r>
          </w:p>
        </w:tc>
      </w:tr>
      <w:tr w:rsidR="00817D05">
        <w:tc>
          <w:tcPr>
            <w:tcW w:w="49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 w:rsidP="00CC008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 w:rsidP="00CC0088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2"/>
          </w:tcPr>
          <w:p w:rsidR="00817D05" w:rsidRDefault="00817D05" w:rsidP="00CC0088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</w:tbl>
    <w:p w:rsidR="00817D05" w:rsidRDefault="00817D05" w:rsidP="00CC0088">
      <w:pPr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4899"/>
        <w:gridCol w:w="2945"/>
        <w:gridCol w:w="1465"/>
      </w:tblGrid>
      <w:tr w:rsidR="00817D05">
        <w:tc>
          <w:tcPr>
            <w:tcW w:w="663" w:type="dxa"/>
          </w:tcPr>
          <w:p w:rsidR="00817D05" w:rsidRDefault="00817D05" w:rsidP="00CC00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899" w:type="dxa"/>
          </w:tcPr>
          <w:p w:rsidR="00817D05" w:rsidRDefault="00817D05" w:rsidP="00CC00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Наименование темы курсовой работы </w:t>
            </w:r>
          </w:p>
        </w:tc>
        <w:tc>
          <w:tcPr>
            <w:tcW w:w="2945" w:type="dxa"/>
          </w:tcPr>
          <w:p w:rsidR="00817D05" w:rsidRDefault="00817D05" w:rsidP="00CC00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Фамилия, инициалы научного руководителя</w:t>
            </w:r>
          </w:p>
        </w:tc>
        <w:tc>
          <w:tcPr>
            <w:tcW w:w="1465" w:type="dxa"/>
          </w:tcPr>
          <w:p w:rsidR="00817D05" w:rsidRDefault="00817D05" w:rsidP="00CC00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Категория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>
              <w:t>Внедрение с</w:t>
            </w:r>
            <w:r w:rsidRPr="00FE4FA7">
              <w:t>овременны</w:t>
            </w:r>
            <w:r>
              <w:t>х</w:t>
            </w:r>
            <w:r w:rsidRPr="00FE4FA7">
              <w:t xml:space="preserve"> концепции социально-проектной деятельности.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 w:rsidRPr="00A42F87">
              <w:t xml:space="preserve">Высшая 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 w:rsidRPr="00FE4FA7">
              <w:t>Внедрение проектной деятельности в социальную работу.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 w:rsidRPr="00A42F87">
              <w:t xml:space="preserve">Высшая 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 w:rsidRPr="00FE4FA7">
              <w:t>Технология разработки социального проекта (на конкретном примере).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 w:rsidRPr="00A42F87">
              <w:t xml:space="preserve">Высшая </w:t>
            </w:r>
          </w:p>
        </w:tc>
      </w:tr>
      <w:tr w:rsidR="00090E27">
        <w:tc>
          <w:tcPr>
            <w:tcW w:w="663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899" w:type="dxa"/>
          </w:tcPr>
          <w:p w:rsidR="00090E27" w:rsidRPr="00FE4FA7" w:rsidRDefault="00090E27" w:rsidP="00090E27">
            <w:r w:rsidRPr="00FE4FA7">
              <w:t>Основные этапы разработки социального проекта в области социальной защиты.</w:t>
            </w:r>
          </w:p>
        </w:tc>
        <w:tc>
          <w:tcPr>
            <w:tcW w:w="2945" w:type="dxa"/>
          </w:tcPr>
          <w:p w:rsidR="00090E27" w:rsidRDefault="00090E27" w:rsidP="00090E27">
            <w:r w:rsidRPr="00362746">
              <w:t>Пружинская ВБ</w:t>
            </w:r>
          </w:p>
        </w:tc>
        <w:tc>
          <w:tcPr>
            <w:tcW w:w="1465" w:type="dxa"/>
          </w:tcPr>
          <w:p w:rsidR="00090E27" w:rsidRDefault="00090E27" w:rsidP="00090E27">
            <w:r w:rsidRPr="00A42F87">
              <w:t xml:space="preserve">Высшая </w:t>
            </w:r>
          </w:p>
        </w:tc>
      </w:tr>
    </w:tbl>
    <w:p w:rsidR="00817D05" w:rsidRDefault="00817D05" w:rsidP="00CC0088">
      <w:pPr>
        <w:rPr>
          <w:sz w:val="16"/>
          <w:szCs w:val="16"/>
        </w:rPr>
      </w:pPr>
    </w:p>
    <w:p w:rsidR="00817D05" w:rsidRDefault="00817D05" w:rsidP="00CC0088">
      <w:pPr>
        <w:rPr>
          <w:sz w:val="16"/>
          <w:szCs w:val="16"/>
        </w:rPr>
      </w:pPr>
    </w:p>
    <w:p w:rsidR="00817D05" w:rsidRDefault="00817D05" w:rsidP="00CC0088">
      <w:pPr>
        <w:rPr>
          <w:sz w:val="16"/>
          <w:szCs w:val="16"/>
        </w:rPr>
      </w:pPr>
    </w:p>
    <w:p w:rsidR="00817D05" w:rsidRDefault="00817D05" w:rsidP="00CC0088">
      <w:pPr>
        <w:ind w:left="1416"/>
        <w:rPr>
          <w:b/>
          <w:bCs/>
          <w:smallCaps/>
        </w:rPr>
      </w:pPr>
      <w:r>
        <w:rPr>
          <w:b/>
          <w:bCs/>
          <w:smallCaps/>
        </w:rPr>
        <w:t>Междисциплинарный курс</w:t>
      </w: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4982"/>
        <w:gridCol w:w="5096"/>
      </w:tblGrid>
      <w:tr w:rsidR="00817D05"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 w:rsidP="00CC008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 w:rsidP="00CC0088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CC0088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МДК 05.02. Инновационная деятельность в социальной работе</w:t>
            </w:r>
          </w:p>
        </w:tc>
      </w:tr>
      <w:tr w:rsidR="00817D05">
        <w:tc>
          <w:tcPr>
            <w:tcW w:w="49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 w:rsidP="00CC008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 w:rsidP="00CC0088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2"/>
          </w:tcPr>
          <w:p w:rsidR="00817D05" w:rsidRDefault="00817D05" w:rsidP="00CC0088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</w:tbl>
    <w:p w:rsidR="00817D05" w:rsidRDefault="00817D05" w:rsidP="00CC0088">
      <w:pPr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4901"/>
        <w:gridCol w:w="2943"/>
        <w:gridCol w:w="1464"/>
      </w:tblGrid>
      <w:tr w:rsidR="00817D05">
        <w:tc>
          <w:tcPr>
            <w:tcW w:w="664" w:type="dxa"/>
          </w:tcPr>
          <w:p w:rsidR="00817D05" w:rsidRDefault="00817D05" w:rsidP="00CC00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901" w:type="dxa"/>
          </w:tcPr>
          <w:p w:rsidR="00817D05" w:rsidRDefault="00817D05" w:rsidP="00CC00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темы курсовой работы</w:t>
            </w:r>
          </w:p>
        </w:tc>
        <w:tc>
          <w:tcPr>
            <w:tcW w:w="2943" w:type="dxa"/>
          </w:tcPr>
          <w:p w:rsidR="00817D05" w:rsidRDefault="00817D05" w:rsidP="00CC00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Фамилия, инициалы научного руководителя</w:t>
            </w:r>
          </w:p>
        </w:tc>
        <w:tc>
          <w:tcPr>
            <w:tcW w:w="1464" w:type="dxa"/>
          </w:tcPr>
          <w:p w:rsidR="00817D05" w:rsidRDefault="00817D05" w:rsidP="00CC00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Категория</w:t>
            </w:r>
          </w:p>
        </w:tc>
      </w:tr>
      <w:tr w:rsidR="00817D05">
        <w:tc>
          <w:tcPr>
            <w:tcW w:w="664" w:type="dxa"/>
          </w:tcPr>
          <w:p w:rsidR="00817D05" w:rsidRDefault="00817D05" w:rsidP="00CC0088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901" w:type="dxa"/>
          </w:tcPr>
          <w:p w:rsidR="00817D05" w:rsidRDefault="00817D05" w:rsidP="00CC0088">
            <w:pPr>
              <w:spacing w:line="220" w:lineRule="exact"/>
              <w:ind w:right="565"/>
            </w:pPr>
            <w:r w:rsidRPr="003235C8">
              <w:t>Раз</w:t>
            </w:r>
            <w:r>
              <w:t>работка и внедрение инноваций в социальной работе</w:t>
            </w:r>
            <w:r w:rsidRPr="003235C8">
              <w:t xml:space="preserve"> </w:t>
            </w:r>
          </w:p>
        </w:tc>
        <w:tc>
          <w:tcPr>
            <w:tcW w:w="2943" w:type="dxa"/>
          </w:tcPr>
          <w:p w:rsidR="00817D05" w:rsidRDefault="00817D05" w:rsidP="00CC0088">
            <w:r>
              <w:t>Сергеева СВ</w:t>
            </w:r>
          </w:p>
        </w:tc>
        <w:tc>
          <w:tcPr>
            <w:tcW w:w="1464" w:type="dxa"/>
          </w:tcPr>
          <w:p w:rsidR="00817D05" w:rsidRDefault="00090E27" w:rsidP="00CC0088">
            <w:r>
              <w:t>Без категории</w:t>
            </w:r>
          </w:p>
        </w:tc>
      </w:tr>
      <w:tr w:rsidR="00090E27">
        <w:tc>
          <w:tcPr>
            <w:tcW w:w="664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901" w:type="dxa"/>
          </w:tcPr>
          <w:p w:rsidR="00090E27" w:rsidRDefault="00090E27" w:rsidP="00090E27">
            <w:r>
              <w:t>Рассмотрение стимулирования</w:t>
            </w:r>
            <w:r w:rsidRPr="003235C8">
              <w:t xml:space="preserve"> и государственная поддержка  инновационной деятельно</w:t>
            </w:r>
            <w:r>
              <w:t>сти с различными категориями граждан, оказавшихся ТЖС</w:t>
            </w:r>
            <w:r w:rsidRPr="003235C8">
              <w:t>.</w:t>
            </w:r>
          </w:p>
        </w:tc>
        <w:tc>
          <w:tcPr>
            <w:tcW w:w="2943" w:type="dxa"/>
          </w:tcPr>
          <w:p w:rsidR="00090E27" w:rsidRDefault="00090E27" w:rsidP="00090E27">
            <w:r>
              <w:t>Сергеева СВ</w:t>
            </w:r>
          </w:p>
        </w:tc>
        <w:tc>
          <w:tcPr>
            <w:tcW w:w="1464" w:type="dxa"/>
          </w:tcPr>
          <w:p w:rsidR="00090E27" w:rsidRDefault="00090E27" w:rsidP="00090E27">
            <w:r w:rsidRPr="00D4147C">
              <w:t>Без категории</w:t>
            </w:r>
          </w:p>
        </w:tc>
      </w:tr>
      <w:tr w:rsidR="00090E27">
        <w:tc>
          <w:tcPr>
            <w:tcW w:w="664" w:type="dxa"/>
          </w:tcPr>
          <w:p w:rsidR="00090E27" w:rsidRDefault="00090E27" w:rsidP="00090E27">
            <w:pPr>
              <w:pStyle w:val="afb"/>
              <w:numPr>
                <w:ilvl w:val="0"/>
                <w:numId w:val="12"/>
              </w:numPr>
              <w:ind w:left="357" w:hanging="357"/>
            </w:pPr>
          </w:p>
        </w:tc>
        <w:tc>
          <w:tcPr>
            <w:tcW w:w="4901" w:type="dxa"/>
          </w:tcPr>
          <w:p w:rsidR="00090E27" w:rsidRDefault="00090E27" w:rsidP="00090E27">
            <w:pPr>
              <w:spacing w:line="220" w:lineRule="exact"/>
              <w:ind w:right="565"/>
            </w:pPr>
            <w:r w:rsidRPr="003235C8">
              <w:t>Развити</w:t>
            </w:r>
            <w:r>
              <w:t>е инновационной деятельности в социального обслуживания.</w:t>
            </w:r>
          </w:p>
        </w:tc>
        <w:tc>
          <w:tcPr>
            <w:tcW w:w="2943" w:type="dxa"/>
          </w:tcPr>
          <w:p w:rsidR="00090E27" w:rsidRDefault="00090E27" w:rsidP="00090E27">
            <w:r>
              <w:t>Сергеева СВ</w:t>
            </w:r>
          </w:p>
        </w:tc>
        <w:tc>
          <w:tcPr>
            <w:tcW w:w="1464" w:type="dxa"/>
          </w:tcPr>
          <w:p w:rsidR="00090E27" w:rsidRDefault="00090E27" w:rsidP="00090E27">
            <w:r w:rsidRPr="00D4147C">
              <w:t>Без категории</w:t>
            </w:r>
          </w:p>
        </w:tc>
      </w:tr>
    </w:tbl>
    <w:p w:rsidR="00817D05" w:rsidRDefault="00817D05" w:rsidP="00CC0088">
      <w:pPr>
        <w:rPr>
          <w:sz w:val="16"/>
          <w:szCs w:val="16"/>
        </w:rPr>
      </w:pPr>
    </w:p>
    <w:p w:rsidR="00817D05" w:rsidRDefault="00817D05" w:rsidP="00CC0088"/>
    <w:p w:rsidR="00817D05" w:rsidRPr="001E0E39" w:rsidRDefault="00817D05" w:rsidP="00CC0088">
      <w:pPr>
        <w:ind w:left="1416"/>
        <w:rPr>
          <w:b/>
          <w:bCs/>
          <w:smallCaps/>
        </w:rPr>
      </w:pPr>
      <w:r w:rsidRPr="001E0E39">
        <w:rPr>
          <w:b/>
          <w:bCs/>
          <w:smallCaps/>
        </w:rPr>
        <w:t>Междисциплинарный курс</w:t>
      </w: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4982"/>
        <w:gridCol w:w="5096"/>
      </w:tblGrid>
      <w:tr w:rsidR="00817D05"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 w:rsidP="00CC008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 w:rsidP="00CC0088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 w:rsidP="00CC0088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lang w:eastAsia="en-US"/>
              </w:rPr>
              <w:t>МДК 05.03. Менеджмент в социальной работе</w:t>
            </w:r>
          </w:p>
        </w:tc>
      </w:tr>
      <w:tr w:rsidR="00817D05">
        <w:tc>
          <w:tcPr>
            <w:tcW w:w="49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 w:rsidP="00CC008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 w:rsidP="00CC0088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10080" w:type="dxa"/>
            <w:gridSpan w:val="2"/>
          </w:tcPr>
          <w:p w:rsidR="00817D05" w:rsidRDefault="00817D05" w:rsidP="00CC0088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</w:tbl>
    <w:p w:rsidR="00817D05" w:rsidRDefault="00817D05" w:rsidP="00CC0088">
      <w:pPr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4898"/>
        <w:gridCol w:w="2946"/>
        <w:gridCol w:w="1465"/>
      </w:tblGrid>
      <w:tr w:rsidR="00817D05" w:rsidRPr="001E0E39">
        <w:tc>
          <w:tcPr>
            <w:tcW w:w="663" w:type="dxa"/>
          </w:tcPr>
          <w:p w:rsidR="00817D05" w:rsidRPr="001E0E39" w:rsidRDefault="00817D05" w:rsidP="00CC0088">
            <w:pPr>
              <w:jc w:val="center"/>
              <w:rPr>
                <w:b/>
                <w:bCs/>
              </w:rPr>
            </w:pPr>
            <w:r w:rsidRPr="001E0E39">
              <w:rPr>
                <w:b/>
                <w:bCs/>
              </w:rPr>
              <w:t>№</w:t>
            </w:r>
          </w:p>
        </w:tc>
        <w:tc>
          <w:tcPr>
            <w:tcW w:w="4898" w:type="dxa"/>
          </w:tcPr>
          <w:p w:rsidR="00817D05" w:rsidRPr="001E0E39" w:rsidRDefault="00817D05" w:rsidP="00CC00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темы дипломной работы (проекта)</w:t>
            </w:r>
          </w:p>
        </w:tc>
        <w:tc>
          <w:tcPr>
            <w:tcW w:w="2946" w:type="dxa"/>
          </w:tcPr>
          <w:p w:rsidR="00817D05" w:rsidRPr="001E0E39" w:rsidRDefault="00817D05" w:rsidP="00CC00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Фамилия, инициалы научного руководителя</w:t>
            </w:r>
          </w:p>
        </w:tc>
        <w:tc>
          <w:tcPr>
            <w:tcW w:w="1465" w:type="dxa"/>
          </w:tcPr>
          <w:p w:rsidR="00817D05" w:rsidRPr="001E0E39" w:rsidRDefault="00817D05" w:rsidP="00CC00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Категория</w:t>
            </w:r>
          </w:p>
        </w:tc>
      </w:tr>
      <w:tr w:rsidR="00090E27" w:rsidRPr="001D3230">
        <w:tc>
          <w:tcPr>
            <w:tcW w:w="663" w:type="dxa"/>
          </w:tcPr>
          <w:p w:rsidR="00090E27" w:rsidRPr="001D3230" w:rsidRDefault="00090E27" w:rsidP="00090E27">
            <w:pPr>
              <w:pStyle w:val="afb"/>
              <w:numPr>
                <w:ilvl w:val="0"/>
                <w:numId w:val="11"/>
              </w:numPr>
              <w:ind w:left="357" w:hanging="357"/>
            </w:pPr>
          </w:p>
        </w:tc>
        <w:tc>
          <w:tcPr>
            <w:tcW w:w="4898" w:type="dxa"/>
          </w:tcPr>
          <w:p w:rsidR="00090E27" w:rsidRPr="00AD20E1" w:rsidRDefault="00090E27" w:rsidP="00090E27">
            <w:r w:rsidRPr="00AD20E1">
              <w:t>Организации с социальной направленностью: структура, управление</w:t>
            </w:r>
          </w:p>
        </w:tc>
        <w:tc>
          <w:tcPr>
            <w:tcW w:w="2946" w:type="dxa"/>
          </w:tcPr>
          <w:p w:rsidR="00090E27" w:rsidRPr="001D3230" w:rsidRDefault="00090E27" w:rsidP="00090E27">
            <w:r>
              <w:t>Кандалова ОВ</w:t>
            </w:r>
          </w:p>
        </w:tc>
        <w:tc>
          <w:tcPr>
            <w:tcW w:w="1465" w:type="dxa"/>
          </w:tcPr>
          <w:p w:rsidR="00090E27" w:rsidRDefault="00090E27" w:rsidP="00090E27">
            <w:r w:rsidRPr="00AC023C">
              <w:t>Без категории</w:t>
            </w:r>
          </w:p>
        </w:tc>
      </w:tr>
      <w:tr w:rsidR="00090E27" w:rsidRPr="001D3230">
        <w:tc>
          <w:tcPr>
            <w:tcW w:w="663" w:type="dxa"/>
          </w:tcPr>
          <w:p w:rsidR="00090E27" w:rsidRPr="001D3230" w:rsidRDefault="00090E27" w:rsidP="00090E27">
            <w:pPr>
              <w:pStyle w:val="afb"/>
              <w:numPr>
                <w:ilvl w:val="0"/>
                <w:numId w:val="11"/>
              </w:numPr>
              <w:ind w:left="357" w:hanging="357"/>
            </w:pPr>
          </w:p>
        </w:tc>
        <w:tc>
          <w:tcPr>
            <w:tcW w:w="4898" w:type="dxa"/>
          </w:tcPr>
          <w:p w:rsidR="00090E27" w:rsidRPr="00AD20E1" w:rsidRDefault="00090E27" w:rsidP="00090E27">
            <w:r>
              <w:t>Пути решения п</w:t>
            </w:r>
            <w:r w:rsidRPr="00AD20E1">
              <w:t>роблем</w:t>
            </w:r>
            <w:r>
              <w:t>ы</w:t>
            </w:r>
            <w:r w:rsidRPr="00AD20E1">
              <w:t xml:space="preserve"> кадров в социальной работе.</w:t>
            </w:r>
          </w:p>
        </w:tc>
        <w:tc>
          <w:tcPr>
            <w:tcW w:w="2946" w:type="dxa"/>
          </w:tcPr>
          <w:p w:rsidR="00090E27" w:rsidRPr="001D3230" w:rsidRDefault="00090E27" w:rsidP="00090E27">
            <w:r>
              <w:t>Кандалова ОВ</w:t>
            </w:r>
          </w:p>
        </w:tc>
        <w:tc>
          <w:tcPr>
            <w:tcW w:w="1465" w:type="dxa"/>
          </w:tcPr>
          <w:p w:rsidR="00090E27" w:rsidRDefault="00090E27" w:rsidP="00090E27">
            <w:r w:rsidRPr="00AC023C">
              <w:t>Без категории</w:t>
            </w:r>
          </w:p>
        </w:tc>
      </w:tr>
      <w:tr w:rsidR="00090E27" w:rsidRPr="001D3230">
        <w:tc>
          <w:tcPr>
            <w:tcW w:w="663" w:type="dxa"/>
          </w:tcPr>
          <w:p w:rsidR="00090E27" w:rsidRPr="001D3230" w:rsidRDefault="00090E27" w:rsidP="00090E27">
            <w:pPr>
              <w:pStyle w:val="afb"/>
              <w:numPr>
                <w:ilvl w:val="0"/>
                <w:numId w:val="11"/>
              </w:numPr>
              <w:ind w:left="357" w:hanging="357"/>
            </w:pPr>
          </w:p>
        </w:tc>
        <w:tc>
          <w:tcPr>
            <w:tcW w:w="4898" w:type="dxa"/>
          </w:tcPr>
          <w:p w:rsidR="00090E27" w:rsidRPr="00AD20E1" w:rsidRDefault="00090E27" w:rsidP="00090E27">
            <w:r>
              <w:t>Создание м</w:t>
            </w:r>
            <w:r w:rsidRPr="00AD20E1">
              <w:t>енеджмент</w:t>
            </w:r>
            <w:r>
              <w:t>а</w:t>
            </w:r>
            <w:r w:rsidRPr="00AD20E1">
              <w:t xml:space="preserve"> в социальной организации.</w:t>
            </w:r>
          </w:p>
        </w:tc>
        <w:tc>
          <w:tcPr>
            <w:tcW w:w="2946" w:type="dxa"/>
          </w:tcPr>
          <w:p w:rsidR="00090E27" w:rsidRPr="001D3230" w:rsidRDefault="00090E27" w:rsidP="00090E27">
            <w:r>
              <w:t>Кандалова ОВ</w:t>
            </w:r>
          </w:p>
        </w:tc>
        <w:tc>
          <w:tcPr>
            <w:tcW w:w="1465" w:type="dxa"/>
          </w:tcPr>
          <w:p w:rsidR="00090E27" w:rsidRDefault="00090E27" w:rsidP="00090E27">
            <w:r w:rsidRPr="00AC023C">
              <w:t>Без категории</w:t>
            </w:r>
          </w:p>
        </w:tc>
      </w:tr>
    </w:tbl>
    <w:p w:rsidR="00817D05" w:rsidRDefault="00817D05" w:rsidP="001107F7">
      <w:pPr>
        <w:rPr>
          <w:b/>
          <w:bCs/>
          <w:caps/>
          <w:sz w:val="28"/>
          <w:szCs w:val="28"/>
        </w:rPr>
        <w:sectPr w:rsidR="00817D05" w:rsidSect="005C6188">
          <w:pgSz w:w="11906" w:h="16838"/>
          <w:pgMar w:top="1021" w:right="1021" w:bottom="1021" w:left="1021" w:header="709" w:footer="709" w:gutter="0"/>
          <w:cols w:space="720"/>
          <w:titlePg/>
        </w:sectPr>
      </w:pPr>
    </w:p>
    <w:p w:rsidR="00817D05" w:rsidRDefault="00817D05" w:rsidP="001107F7">
      <w:pPr>
        <w:rPr>
          <w:b/>
          <w:bCs/>
          <w:caps/>
          <w:sz w:val="28"/>
          <w:szCs w:val="28"/>
        </w:rPr>
      </w:pPr>
    </w:p>
    <w:p w:rsidR="00817D05" w:rsidRDefault="00817D05" w:rsidP="00CC519F">
      <w:pPr>
        <w:rPr>
          <w:sz w:val="16"/>
          <w:szCs w:val="16"/>
        </w:rPr>
      </w:pPr>
    </w:p>
    <w:tbl>
      <w:tblPr>
        <w:tblW w:w="15358" w:type="dxa"/>
        <w:tblInd w:w="2" w:type="dxa"/>
        <w:tblLook w:val="00A0" w:firstRow="1" w:lastRow="0" w:firstColumn="1" w:lastColumn="0" w:noHBand="0" w:noVBand="0"/>
      </w:tblPr>
      <w:tblGrid>
        <w:gridCol w:w="767"/>
        <w:gridCol w:w="768"/>
        <w:gridCol w:w="768"/>
        <w:gridCol w:w="768"/>
        <w:gridCol w:w="2047"/>
        <w:gridCol w:w="1024"/>
        <w:gridCol w:w="767"/>
        <w:gridCol w:w="2304"/>
        <w:gridCol w:w="3072"/>
        <w:gridCol w:w="768"/>
        <w:gridCol w:w="768"/>
        <w:gridCol w:w="768"/>
        <w:gridCol w:w="769"/>
      </w:tblGrid>
      <w:tr w:rsidR="00817D05">
        <w:trPr>
          <w:trHeight w:val="233"/>
        </w:trPr>
        <w:tc>
          <w:tcPr>
            <w:tcW w:w="15358" w:type="dxa"/>
            <w:gridSpan w:val="13"/>
            <w:tcBorders>
              <w:top w:val="nil"/>
              <w:left w:val="nil"/>
              <w:bottom w:val="thinThickSmallGap" w:sz="12" w:space="0" w:color="auto"/>
              <w:right w:val="nil"/>
            </w:tcBorders>
          </w:tcPr>
          <w:p w:rsidR="00817D05" w:rsidRPr="00623642" w:rsidRDefault="00817D05" w:rsidP="00623642">
            <w:pPr>
              <w:jc w:val="center"/>
              <w:rPr>
                <w:b/>
                <w:bCs/>
              </w:rPr>
            </w:pPr>
            <w:r w:rsidRPr="0054688A">
              <w:rPr>
                <w:b/>
                <w:bCs/>
                <w:highlight w:val="yellow"/>
              </w:rPr>
              <w:t>Министерство образования Республики Коми</w:t>
            </w:r>
          </w:p>
        </w:tc>
      </w:tr>
      <w:tr w:rsidR="00817D05">
        <w:trPr>
          <w:trHeight w:val="77"/>
        </w:trPr>
        <w:tc>
          <w:tcPr>
            <w:tcW w:w="15358" w:type="dxa"/>
            <w:gridSpan w:val="13"/>
            <w:tcBorders>
              <w:top w:val="thinThickSmallGap" w:sz="12" w:space="0" w:color="auto"/>
              <w:left w:val="nil"/>
              <w:bottom w:val="nil"/>
              <w:right w:val="nil"/>
            </w:tcBorders>
          </w:tcPr>
          <w:p w:rsidR="00817D05" w:rsidRPr="00623642" w:rsidRDefault="00817D05" w:rsidP="00623642">
            <w:pPr>
              <w:jc w:val="center"/>
              <w:rPr>
                <w:sz w:val="8"/>
                <w:szCs w:val="8"/>
              </w:rPr>
            </w:pPr>
          </w:p>
        </w:tc>
      </w:tr>
      <w:tr w:rsidR="00817D05">
        <w:trPr>
          <w:trHeight w:val="478"/>
        </w:trPr>
        <w:tc>
          <w:tcPr>
            <w:tcW w:w="15358" w:type="dxa"/>
            <w:gridSpan w:val="13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817D05" w:rsidRPr="0054688A" w:rsidRDefault="00817D05" w:rsidP="00623642">
            <w:pPr>
              <w:jc w:val="center"/>
              <w:rPr>
                <w:b/>
                <w:bCs/>
                <w:highlight w:val="yellow"/>
              </w:rPr>
            </w:pPr>
            <w:r w:rsidRPr="0054688A">
              <w:rPr>
                <w:b/>
                <w:bCs/>
                <w:highlight w:val="yellow"/>
              </w:rPr>
              <w:t>Государственное автономное образовательное учреждение среднего профессионального образования Республики Коми</w:t>
            </w:r>
          </w:p>
          <w:p w:rsidR="00817D05" w:rsidRPr="00623642" w:rsidRDefault="00817D05" w:rsidP="00623642">
            <w:pPr>
              <w:jc w:val="center"/>
              <w:rPr>
                <w:b/>
                <w:bCs/>
                <w:smallCaps/>
              </w:rPr>
            </w:pPr>
            <w:r w:rsidRPr="0054688A">
              <w:rPr>
                <w:b/>
                <w:bCs/>
                <w:smallCaps/>
                <w:highlight w:val="yellow"/>
              </w:rPr>
              <w:t xml:space="preserve">«Сыктывкарский гуманитарно-педагогический колледж </w:t>
            </w:r>
            <w:r w:rsidRPr="0054688A">
              <w:rPr>
                <w:b/>
                <w:bCs/>
                <w:highlight w:val="yellow"/>
              </w:rPr>
              <w:t>имени</w:t>
            </w:r>
            <w:r w:rsidRPr="0054688A">
              <w:rPr>
                <w:b/>
                <w:bCs/>
                <w:smallCaps/>
                <w:highlight w:val="yellow"/>
              </w:rPr>
              <w:t xml:space="preserve"> И.А. Куратова»</w:t>
            </w:r>
          </w:p>
        </w:tc>
      </w:tr>
      <w:tr w:rsidR="00817D05">
        <w:trPr>
          <w:trHeight w:val="64"/>
        </w:trPr>
        <w:tc>
          <w:tcPr>
            <w:tcW w:w="15358" w:type="dxa"/>
            <w:gridSpan w:val="13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817D05" w:rsidRPr="00623642" w:rsidRDefault="00817D05" w:rsidP="00623642">
            <w:pPr>
              <w:jc w:val="center"/>
              <w:rPr>
                <w:sz w:val="6"/>
                <w:szCs w:val="6"/>
              </w:rPr>
            </w:pPr>
          </w:p>
        </w:tc>
      </w:tr>
      <w:tr w:rsidR="00817D05">
        <w:trPr>
          <w:trHeight w:val="233"/>
        </w:trPr>
        <w:tc>
          <w:tcPr>
            <w:tcW w:w="3071" w:type="dxa"/>
            <w:gridSpan w:val="4"/>
          </w:tcPr>
          <w:p w:rsidR="00817D05" w:rsidRDefault="00817D05"/>
        </w:tc>
        <w:tc>
          <w:tcPr>
            <w:tcW w:w="3071" w:type="dxa"/>
            <w:gridSpan w:val="2"/>
          </w:tcPr>
          <w:p w:rsidR="00817D05" w:rsidRDefault="00817D05"/>
        </w:tc>
        <w:tc>
          <w:tcPr>
            <w:tcW w:w="3071" w:type="dxa"/>
            <w:gridSpan w:val="2"/>
          </w:tcPr>
          <w:p w:rsidR="00817D05" w:rsidRDefault="00817D05"/>
        </w:tc>
        <w:tc>
          <w:tcPr>
            <w:tcW w:w="3072" w:type="dxa"/>
          </w:tcPr>
          <w:p w:rsidR="00817D05" w:rsidRDefault="00817D05"/>
        </w:tc>
        <w:tc>
          <w:tcPr>
            <w:tcW w:w="3073" w:type="dxa"/>
            <w:gridSpan w:val="4"/>
          </w:tcPr>
          <w:p w:rsidR="00817D05" w:rsidRDefault="00817D05">
            <w:r>
              <w:t>Приложение РППМ-7</w:t>
            </w:r>
          </w:p>
        </w:tc>
      </w:tr>
      <w:tr w:rsidR="00817D05">
        <w:trPr>
          <w:trHeight w:val="233"/>
        </w:trPr>
        <w:tc>
          <w:tcPr>
            <w:tcW w:w="3071" w:type="dxa"/>
            <w:gridSpan w:val="4"/>
          </w:tcPr>
          <w:p w:rsidR="00817D05" w:rsidRDefault="00817D05"/>
        </w:tc>
        <w:tc>
          <w:tcPr>
            <w:tcW w:w="3071" w:type="dxa"/>
            <w:gridSpan w:val="2"/>
          </w:tcPr>
          <w:p w:rsidR="00817D05" w:rsidRDefault="00817D05"/>
        </w:tc>
        <w:tc>
          <w:tcPr>
            <w:tcW w:w="3071" w:type="dxa"/>
            <w:gridSpan w:val="2"/>
          </w:tcPr>
          <w:p w:rsidR="00817D05" w:rsidRDefault="00817D05"/>
        </w:tc>
        <w:tc>
          <w:tcPr>
            <w:tcW w:w="3072" w:type="dxa"/>
          </w:tcPr>
          <w:p w:rsidR="00817D05" w:rsidRDefault="00817D05"/>
        </w:tc>
        <w:tc>
          <w:tcPr>
            <w:tcW w:w="3073" w:type="dxa"/>
            <w:gridSpan w:val="4"/>
          </w:tcPr>
          <w:p w:rsidR="00817D05" w:rsidRDefault="00817D05"/>
        </w:tc>
      </w:tr>
      <w:tr w:rsidR="00817D05">
        <w:trPr>
          <w:trHeight w:val="233"/>
        </w:trPr>
        <w:tc>
          <w:tcPr>
            <w:tcW w:w="767" w:type="dxa"/>
          </w:tcPr>
          <w:p w:rsidR="00817D05" w:rsidRDefault="00817D05"/>
        </w:tc>
        <w:tc>
          <w:tcPr>
            <w:tcW w:w="768" w:type="dxa"/>
          </w:tcPr>
          <w:p w:rsidR="00817D05" w:rsidRDefault="00817D05"/>
        </w:tc>
        <w:tc>
          <w:tcPr>
            <w:tcW w:w="768" w:type="dxa"/>
          </w:tcPr>
          <w:p w:rsidR="00817D05" w:rsidRDefault="00817D05"/>
        </w:tc>
        <w:tc>
          <w:tcPr>
            <w:tcW w:w="10750" w:type="dxa"/>
            <w:gridSpan w:val="7"/>
          </w:tcPr>
          <w:p w:rsidR="00817D05" w:rsidRDefault="00817D05" w:rsidP="00623642">
            <w:pPr>
              <w:jc w:val="center"/>
            </w:pPr>
            <w:r w:rsidRPr="00623642">
              <w:rPr>
                <w:b/>
                <w:bCs/>
                <w:spacing w:val="-3"/>
              </w:rPr>
              <w:t>Матрица</w:t>
            </w:r>
          </w:p>
        </w:tc>
        <w:tc>
          <w:tcPr>
            <w:tcW w:w="768" w:type="dxa"/>
          </w:tcPr>
          <w:p w:rsidR="00817D05" w:rsidRDefault="00817D05"/>
        </w:tc>
        <w:tc>
          <w:tcPr>
            <w:tcW w:w="768" w:type="dxa"/>
          </w:tcPr>
          <w:p w:rsidR="00817D05" w:rsidRDefault="00817D05"/>
        </w:tc>
        <w:tc>
          <w:tcPr>
            <w:tcW w:w="769" w:type="dxa"/>
          </w:tcPr>
          <w:p w:rsidR="00817D05" w:rsidRDefault="00817D05"/>
        </w:tc>
      </w:tr>
      <w:tr w:rsidR="00817D05">
        <w:trPr>
          <w:trHeight w:val="233"/>
        </w:trPr>
        <w:tc>
          <w:tcPr>
            <w:tcW w:w="767" w:type="dxa"/>
          </w:tcPr>
          <w:p w:rsidR="00817D05" w:rsidRDefault="00817D05"/>
        </w:tc>
        <w:tc>
          <w:tcPr>
            <w:tcW w:w="768" w:type="dxa"/>
          </w:tcPr>
          <w:p w:rsidR="00817D05" w:rsidRDefault="00817D05"/>
        </w:tc>
        <w:tc>
          <w:tcPr>
            <w:tcW w:w="768" w:type="dxa"/>
          </w:tcPr>
          <w:p w:rsidR="00817D05" w:rsidRDefault="00817D05"/>
        </w:tc>
        <w:tc>
          <w:tcPr>
            <w:tcW w:w="10750" w:type="dxa"/>
            <w:gridSpan w:val="7"/>
          </w:tcPr>
          <w:p w:rsidR="00817D05" w:rsidRDefault="00817D05" w:rsidP="00623642">
            <w:pPr>
              <w:jc w:val="center"/>
            </w:pPr>
            <w:r w:rsidRPr="00623642">
              <w:rPr>
                <w:b/>
                <w:bCs/>
                <w:spacing w:val="-3"/>
              </w:rPr>
              <w:t>соответствия компетенций междисциплинарных курсов профессионального модуля</w:t>
            </w:r>
          </w:p>
        </w:tc>
        <w:tc>
          <w:tcPr>
            <w:tcW w:w="768" w:type="dxa"/>
          </w:tcPr>
          <w:p w:rsidR="00817D05" w:rsidRDefault="00817D05"/>
        </w:tc>
        <w:tc>
          <w:tcPr>
            <w:tcW w:w="768" w:type="dxa"/>
          </w:tcPr>
          <w:p w:rsidR="00817D05" w:rsidRDefault="00817D05"/>
        </w:tc>
        <w:tc>
          <w:tcPr>
            <w:tcW w:w="769" w:type="dxa"/>
          </w:tcPr>
          <w:p w:rsidR="00817D05" w:rsidRDefault="00817D05"/>
        </w:tc>
      </w:tr>
      <w:tr w:rsidR="00817D05">
        <w:trPr>
          <w:trHeight w:val="233"/>
        </w:trPr>
        <w:tc>
          <w:tcPr>
            <w:tcW w:w="3071" w:type="dxa"/>
            <w:gridSpan w:val="4"/>
          </w:tcPr>
          <w:p w:rsidR="00817D05" w:rsidRDefault="00817D05"/>
        </w:tc>
        <w:tc>
          <w:tcPr>
            <w:tcW w:w="3071" w:type="dxa"/>
            <w:gridSpan w:val="2"/>
          </w:tcPr>
          <w:p w:rsidR="00817D05" w:rsidRDefault="00817D05"/>
        </w:tc>
        <w:tc>
          <w:tcPr>
            <w:tcW w:w="3071" w:type="dxa"/>
            <w:gridSpan w:val="2"/>
          </w:tcPr>
          <w:p w:rsidR="00817D05" w:rsidRDefault="00817D05"/>
        </w:tc>
        <w:tc>
          <w:tcPr>
            <w:tcW w:w="3072" w:type="dxa"/>
          </w:tcPr>
          <w:p w:rsidR="00817D05" w:rsidRDefault="00817D05"/>
        </w:tc>
        <w:tc>
          <w:tcPr>
            <w:tcW w:w="3073" w:type="dxa"/>
            <w:gridSpan w:val="4"/>
          </w:tcPr>
          <w:p w:rsidR="00817D05" w:rsidRDefault="00817D05"/>
        </w:tc>
      </w:tr>
      <w:tr w:rsidR="00817D05">
        <w:trPr>
          <w:trHeight w:val="233"/>
        </w:trPr>
        <w:tc>
          <w:tcPr>
            <w:tcW w:w="511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Pr="00623642" w:rsidRDefault="00817D05" w:rsidP="00623642">
            <w:pPr>
              <w:jc w:val="right"/>
              <w:rPr>
                <w:b/>
                <w:bCs/>
              </w:rPr>
            </w:pPr>
            <w:r w:rsidRPr="00623642">
              <w:rPr>
                <w:b/>
                <w:bCs/>
              </w:rPr>
              <w:t>Специальность</w:t>
            </w:r>
          </w:p>
        </w:tc>
        <w:tc>
          <w:tcPr>
            <w:tcW w:w="17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4051B6">
            <w:r>
              <w:t>39.02.01</w:t>
            </w:r>
          </w:p>
        </w:tc>
        <w:tc>
          <w:tcPr>
            <w:tcW w:w="844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r>
              <w:t>Социальная работа</w:t>
            </w:r>
          </w:p>
        </w:tc>
      </w:tr>
      <w:tr w:rsidR="00817D05">
        <w:trPr>
          <w:trHeight w:val="100"/>
        </w:trPr>
        <w:tc>
          <w:tcPr>
            <w:tcW w:w="3071" w:type="dxa"/>
            <w:gridSpan w:val="4"/>
          </w:tcPr>
          <w:p w:rsidR="00817D05" w:rsidRPr="00623642" w:rsidRDefault="00817D05">
            <w:pPr>
              <w:rPr>
                <w:sz w:val="12"/>
                <w:szCs w:val="12"/>
              </w:rPr>
            </w:pPr>
          </w:p>
        </w:tc>
        <w:tc>
          <w:tcPr>
            <w:tcW w:w="3071" w:type="dxa"/>
            <w:gridSpan w:val="2"/>
          </w:tcPr>
          <w:p w:rsidR="00817D05" w:rsidRPr="00623642" w:rsidRDefault="00817D05">
            <w:pPr>
              <w:rPr>
                <w:sz w:val="12"/>
                <w:szCs w:val="12"/>
              </w:rPr>
            </w:pPr>
          </w:p>
        </w:tc>
        <w:tc>
          <w:tcPr>
            <w:tcW w:w="3071" w:type="dxa"/>
            <w:gridSpan w:val="2"/>
          </w:tcPr>
          <w:p w:rsidR="00817D05" w:rsidRPr="00623642" w:rsidRDefault="00817D05">
            <w:pPr>
              <w:rPr>
                <w:sz w:val="12"/>
                <w:szCs w:val="12"/>
              </w:rPr>
            </w:pPr>
          </w:p>
        </w:tc>
        <w:tc>
          <w:tcPr>
            <w:tcW w:w="3072" w:type="dxa"/>
          </w:tcPr>
          <w:p w:rsidR="00817D05" w:rsidRPr="00623642" w:rsidRDefault="00817D05">
            <w:pPr>
              <w:rPr>
                <w:sz w:val="12"/>
                <w:szCs w:val="12"/>
              </w:rPr>
            </w:pPr>
          </w:p>
        </w:tc>
        <w:tc>
          <w:tcPr>
            <w:tcW w:w="3073" w:type="dxa"/>
            <w:gridSpan w:val="4"/>
          </w:tcPr>
          <w:p w:rsidR="00817D05" w:rsidRPr="00623642" w:rsidRDefault="00817D05">
            <w:pPr>
              <w:rPr>
                <w:sz w:val="12"/>
                <w:szCs w:val="12"/>
              </w:rPr>
            </w:pPr>
          </w:p>
        </w:tc>
      </w:tr>
      <w:tr w:rsidR="00817D05">
        <w:trPr>
          <w:trHeight w:val="233"/>
        </w:trPr>
        <w:tc>
          <w:tcPr>
            <w:tcW w:w="511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Pr="00623642" w:rsidRDefault="00817D05" w:rsidP="00623642">
            <w:pPr>
              <w:jc w:val="right"/>
              <w:rPr>
                <w:b/>
                <w:bCs/>
              </w:rPr>
            </w:pPr>
            <w:r w:rsidRPr="00623642">
              <w:rPr>
                <w:b/>
                <w:bCs/>
              </w:rPr>
              <w:t>Профессиональный модуль</w:t>
            </w:r>
          </w:p>
        </w:tc>
        <w:tc>
          <w:tcPr>
            <w:tcW w:w="17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r w:rsidRPr="00056D02">
              <w:rPr>
                <w:b/>
                <w:bCs/>
              </w:rPr>
              <w:t>ПМ</w:t>
            </w:r>
            <w:r>
              <w:rPr>
                <w:b/>
                <w:bCs/>
              </w:rPr>
              <w:t xml:space="preserve"> 05</w:t>
            </w:r>
          </w:p>
        </w:tc>
        <w:tc>
          <w:tcPr>
            <w:tcW w:w="844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r>
              <w:rPr>
                <w:b/>
                <w:bCs/>
              </w:rPr>
              <w:t>Проектирование социальной работы с различными категориями граждан, оказавшихся в ТЖС</w:t>
            </w:r>
          </w:p>
        </w:tc>
      </w:tr>
    </w:tbl>
    <w:p w:rsidR="00817D05" w:rsidRDefault="00817D05" w:rsidP="00CC519F">
      <w:pPr>
        <w:rPr>
          <w:sz w:val="16"/>
          <w:szCs w:val="16"/>
        </w:rPr>
      </w:pPr>
    </w:p>
    <w:p w:rsidR="00817D05" w:rsidRDefault="00817D05" w:rsidP="00CC519F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21"/>
        <w:gridCol w:w="2523"/>
        <w:gridCol w:w="434"/>
        <w:gridCol w:w="434"/>
        <w:gridCol w:w="434"/>
        <w:gridCol w:w="434"/>
        <w:gridCol w:w="434"/>
        <w:gridCol w:w="434"/>
        <w:gridCol w:w="435"/>
        <w:gridCol w:w="434"/>
        <w:gridCol w:w="434"/>
        <w:gridCol w:w="434"/>
        <w:gridCol w:w="434"/>
        <w:gridCol w:w="434"/>
        <w:gridCol w:w="434"/>
        <w:gridCol w:w="435"/>
        <w:gridCol w:w="376"/>
        <w:gridCol w:w="377"/>
        <w:gridCol w:w="377"/>
        <w:gridCol w:w="377"/>
        <w:gridCol w:w="377"/>
        <w:gridCol w:w="377"/>
        <w:gridCol w:w="377"/>
        <w:gridCol w:w="377"/>
        <w:gridCol w:w="376"/>
        <w:gridCol w:w="377"/>
        <w:gridCol w:w="377"/>
        <w:gridCol w:w="377"/>
        <w:gridCol w:w="377"/>
        <w:gridCol w:w="377"/>
        <w:gridCol w:w="377"/>
        <w:gridCol w:w="377"/>
      </w:tblGrid>
      <w:tr w:rsidR="00817D05">
        <w:tc>
          <w:tcPr>
            <w:tcW w:w="721" w:type="dxa"/>
            <w:vMerge w:val="restart"/>
          </w:tcPr>
          <w:p w:rsidR="00817D05" w:rsidRPr="00623642" w:rsidRDefault="00817D05" w:rsidP="00623642">
            <w:pPr>
              <w:jc w:val="center"/>
              <w:rPr>
                <w:b/>
                <w:bCs/>
                <w:sz w:val="18"/>
                <w:szCs w:val="18"/>
              </w:rPr>
            </w:pPr>
            <w:r w:rsidRPr="00623642"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2523" w:type="dxa"/>
            <w:vMerge w:val="restart"/>
          </w:tcPr>
          <w:p w:rsidR="00817D05" w:rsidRPr="00623642" w:rsidRDefault="00817D05" w:rsidP="00623642">
            <w:pPr>
              <w:jc w:val="center"/>
              <w:rPr>
                <w:b/>
                <w:bCs/>
                <w:sz w:val="20"/>
                <w:szCs w:val="20"/>
              </w:rPr>
            </w:pPr>
            <w:r w:rsidRPr="00623642">
              <w:rPr>
                <w:b/>
                <w:bCs/>
                <w:sz w:val="20"/>
                <w:szCs w:val="20"/>
              </w:rPr>
              <w:t>Наименование междисциплинарных курсов, учебных и производственных практик</w:t>
            </w:r>
          </w:p>
        </w:tc>
        <w:tc>
          <w:tcPr>
            <w:tcW w:w="6078" w:type="dxa"/>
            <w:gridSpan w:val="14"/>
            <w:vMerge w:val="restart"/>
          </w:tcPr>
          <w:p w:rsidR="00817D05" w:rsidRPr="00623642" w:rsidRDefault="00817D05" w:rsidP="00623642">
            <w:pPr>
              <w:jc w:val="center"/>
              <w:rPr>
                <w:b/>
                <w:bCs/>
                <w:sz w:val="20"/>
                <w:szCs w:val="20"/>
              </w:rPr>
            </w:pPr>
            <w:r w:rsidRPr="00623642">
              <w:rPr>
                <w:b/>
                <w:bCs/>
                <w:sz w:val="20"/>
                <w:szCs w:val="20"/>
              </w:rPr>
              <w:t>Общие компетенции</w:t>
            </w:r>
          </w:p>
        </w:tc>
        <w:tc>
          <w:tcPr>
            <w:tcW w:w="6030" w:type="dxa"/>
            <w:gridSpan w:val="16"/>
          </w:tcPr>
          <w:p w:rsidR="00817D05" w:rsidRPr="00623642" w:rsidRDefault="00817D05" w:rsidP="00623642">
            <w:pPr>
              <w:jc w:val="center"/>
              <w:rPr>
                <w:b/>
                <w:bCs/>
                <w:sz w:val="20"/>
                <w:szCs w:val="20"/>
              </w:rPr>
            </w:pPr>
            <w:r w:rsidRPr="00623642">
              <w:rPr>
                <w:b/>
                <w:bCs/>
                <w:sz w:val="20"/>
                <w:szCs w:val="20"/>
              </w:rPr>
              <w:t>Профессиональные компетенции</w:t>
            </w:r>
          </w:p>
        </w:tc>
      </w:tr>
      <w:tr w:rsidR="00817D05">
        <w:tc>
          <w:tcPr>
            <w:tcW w:w="721" w:type="dxa"/>
            <w:vMerge/>
            <w:vAlign w:val="center"/>
          </w:tcPr>
          <w:p w:rsidR="00817D05" w:rsidRPr="00623642" w:rsidRDefault="00817D0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3" w:type="dxa"/>
            <w:vMerge/>
            <w:vAlign w:val="center"/>
          </w:tcPr>
          <w:p w:rsidR="00817D05" w:rsidRPr="00623642" w:rsidRDefault="00817D0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78" w:type="dxa"/>
            <w:gridSpan w:val="14"/>
            <w:vMerge/>
            <w:vAlign w:val="center"/>
          </w:tcPr>
          <w:p w:rsidR="00817D05" w:rsidRPr="00623642" w:rsidRDefault="00817D0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7" w:type="dxa"/>
            <w:gridSpan w:val="4"/>
          </w:tcPr>
          <w:p w:rsidR="00817D05" w:rsidRPr="00623642" w:rsidRDefault="00817D05" w:rsidP="00623642">
            <w:pPr>
              <w:jc w:val="center"/>
              <w:rPr>
                <w:b/>
                <w:bCs/>
                <w:sz w:val="20"/>
                <w:szCs w:val="20"/>
              </w:rPr>
            </w:pPr>
            <w:r w:rsidRPr="00623642">
              <w:rPr>
                <w:b/>
                <w:bCs/>
                <w:sz w:val="20"/>
                <w:szCs w:val="20"/>
              </w:rPr>
              <w:t>Вид ПД</w:t>
            </w:r>
          </w:p>
        </w:tc>
        <w:tc>
          <w:tcPr>
            <w:tcW w:w="1508" w:type="dxa"/>
            <w:gridSpan w:val="4"/>
          </w:tcPr>
          <w:p w:rsidR="00817D05" w:rsidRPr="00623642" w:rsidRDefault="00817D05" w:rsidP="00623642">
            <w:pPr>
              <w:jc w:val="center"/>
              <w:rPr>
                <w:b/>
                <w:bCs/>
                <w:sz w:val="20"/>
                <w:szCs w:val="20"/>
              </w:rPr>
            </w:pPr>
            <w:r w:rsidRPr="00623642">
              <w:rPr>
                <w:b/>
                <w:bCs/>
                <w:sz w:val="20"/>
                <w:szCs w:val="20"/>
              </w:rPr>
              <w:t>Вид ПД</w:t>
            </w:r>
          </w:p>
        </w:tc>
        <w:tc>
          <w:tcPr>
            <w:tcW w:w="1507" w:type="dxa"/>
            <w:gridSpan w:val="4"/>
          </w:tcPr>
          <w:p w:rsidR="00817D05" w:rsidRPr="00623642" w:rsidRDefault="00817D05" w:rsidP="00623642">
            <w:pPr>
              <w:jc w:val="center"/>
              <w:rPr>
                <w:b/>
                <w:bCs/>
                <w:sz w:val="20"/>
                <w:szCs w:val="20"/>
              </w:rPr>
            </w:pPr>
            <w:r w:rsidRPr="00623642">
              <w:rPr>
                <w:b/>
                <w:bCs/>
                <w:sz w:val="20"/>
                <w:szCs w:val="20"/>
              </w:rPr>
              <w:t>Вид ПД</w:t>
            </w:r>
          </w:p>
        </w:tc>
        <w:tc>
          <w:tcPr>
            <w:tcW w:w="1508" w:type="dxa"/>
            <w:gridSpan w:val="4"/>
          </w:tcPr>
          <w:p w:rsidR="00817D05" w:rsidRPr="00623642" w:rsidRDefault="00817D05" w:rsidP="00623642">
            <w:pPr>
              <w:jc w:val="center"/>
              <w:rPr>
                <w:b/>
                <w:bCs/>
                <w:sz w:val="20"/>
                <w:szCs w:val="20"/>
              </w:rPr>
            </w:pPr>
            <w:r w:rsidRPr="00623642">
              <w:rPr>
                <w:b/>
                <w:bCs/>
                <w:sz w:val="20"/>
                <w:szCs w:val="20"/>
              </w:rPr>
              <w:t>Вид ПД</w:t>
            </w:r>
          </w:p>
        </w:tc>
      </w:tr>
      <w:tr w:rsidR="00817D05">
        <w:trPr>
          <w:cantSplit/>
          <w:trHeight w:val="1134"/>
        </w:trPr>
        <w:tc>
          <w:tcPr>
            <w:tcW w:w="721" w:type="dxa"/>
            <w:vMerge/>
            <w:vAlign w:val="center"/>
          </w:tcPr>
          <w:p w:rsidR="00817D05" w:rsidRPr="00623642" w:rsidRDefault="00817D0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3" w:type="dxa"/>
            <w:vMerge/>
            <w:vAlign w:val="center"/>
          </w:tcPr>
          <w:p w:rsidR="00817D05" w:rsidRPr="00623642" w:rsidRDefault="00817D0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ОК 1</w:t>
            </w:r>
          </w:p>
        </w:tc>
        <w:tc>
          <w:tcPr>
            <w:tcW w:w="434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ОК 1</w:t>
            </w:r>
          </w:p>
        </w:tc>
        <w:tc>
          <w:tcPr>
            <w:tcW w:w="434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ОК 1</w:t>
            </w:r>
          </w:p>
        </w:tc>
        <w:tc>
          <w:tcPr>
            <w:tcW w:w="434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ОК 1</w:t>
            </w:r>
          </w:p>
        </w:tc>
        <w:tc>
          <w:tcPr>
            <w:tcW w:w="434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ОК 1</w:t>
            </w:r>
          </w:p>
        </w:tc>
        <w:tc>
          <w:tcPr>
            <w:tcW w:w="434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ОК 1</w:t>
            </w:r>
          </w:p>
        </w:tc>
        <w:tc>
          <w:tcPr>
            <w:tcW w:w="435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ОК 1</w:t>
            </w:r>
          </w:p>
        </w:tc>
        <w:tc>
          <w:tcPr>
            <w:tcW w:w="434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ОК 1</w:t>
            </w:r>
          </w:p>
        </w:tc>
        <w:tc>
          <w:tcPr>
            <w:tcW w:w="434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ОК 1</w:t>
            </w:r>
          </w:p>
        </w:tc>
        <w:tc>
          <w:tcPr>
            <w:tcW w:w="434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ОК 1</w:t>
            </w:r>
          </w:p>
        </w:tc>
        <w:tc>
          <w:tcPr>
            <w:tcW w:w="434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ОК 1</w:t>
            </w:r>
          </w:p>
        </w:tc>
        <w:tc>
          <w:tcPr>
            <w:tcW w:w="434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ОК 1</w:t>
            </w:r>
          </w:p>
        </w:tc>
        <w:tc>
          <w:tcPr>
            <w:tcW w:w="434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ОК 1</w:t>
            </w:r>
          </w:p>
        </w:tc>
        <w:tc>
          <w:tcPr>
            <w:tcW w:w="435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ОК 1</w:t>
            </w:r>
          </w:p>
        </w:tc>
        <w:tc>
          <w:tcPr>
            <w:tcW w:w="376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ПК 1.</w:t>
            </w:r>
          </w:p>
        </w:tc>
        <w:tc>
          <w:tcPr>
            <w:tcW w:w="377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ПК 1.</w:t>
            </w:r>
          </w:p>
        </w:tc>
        <w:tc>
          <w:tcPr>
            <w:tcW w:w="377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ПК 1.</w:t>
            </w:r>
          </w:p>
        </w:tc>
        <w:tc>
          <w:tcPr>
            <w:tcW w:w="377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ПК 1.</w:t>
            </w:r>
          </w:p>
        </w:tc>
        <w:tc>
          <w:tcPr>
            <w:tcW w:w="377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ПК 1.</w:t>
            </w:r>
          </w:p>
        </w:tc>
        <w:tc>
          <w:tcPr>
            <w:tcW w:w="377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ПК 1.</w:t>
            </w:r>
          </w:p>
        </w:tc>
        <w:tc>
          <w:tcPr>
            <w:tcW w:w="377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ПК 1.</w:t>
            </w:r>
          </w:p>
        </w:tc>
        <w:tc>
          <w:tcPr>
            <w:tcW w:w="377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ПК 1.</w:t>
            </w:r>
          </w:p>
        </w:tc>
        <w:tc>
          <w:tcPr>
            <w:tcW w:w="376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ПК 1.</w:t>
            </w:r>
          </w:p>
        </w:tc>
        <w:tc>
          <w:tcPr>
            <w:tcW w:w="377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ПК 1.</w:t>
            </w:r>
          </w:p>
        </w:tc>
        <w:tc>
          <w:tcPr>
            <w:tcW w:w="377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ПК 1.</w:t>
            </w:r>
          </w:p>
        </w:tc>
        <w:tc>
          <w:tcPr>
            <w:tcW w:w="377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ПК 1.</w:t>
            </w:r>
          </w:p>
        </w:tc>
        <w:tc>
          <w:tcPr>
            <w:tcW w:w="377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ПК 1.</w:t>
            </w:r>
          </w:p>
        </w:tc>
        <w:tc>
          <w:tcPr>
            <w:tcW w:w="377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ПК 1.</w:t>
            </w:r>
          </w:p>
        </w:tc>
        <w:tc>
          <w:tcPr>
            <w:tcW w:w="377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ПК 1.</w:t>
            </w:r>
          </w:p>
        </w:tc>
        <w:tc>
          <w:tcPr>
            <w:tcW w:w="377" w:type="dxa"/>
            <w:textDirection w:val="btLr"/>
            <w:vAlign w:val="center"/>
          </w:tcPr>
          <w:p w:rsidR="00817D05" w:rsidRPr="00623642" w:rsidRDefault="00817D05" w:rsidP="00623642">
            <w:pPr>
              <w:ind w:left="113" w:right="113"/>
              <w:rPr>
                <w:sz w:val="20"/>
                <w:szCs w:val="20"/>
              </w:rPr>
            </w:pPr>
            <w:r w:rsidRPr="00623642">
              <w:rPr>
                <w:sz w:val="20"/>
                <w:szCs w:val="20"/>
              </w:rPr>
              <w:t>ПК 1.</w:t>
            </w:r>
          </w:p>
        </w:tc>
      </w:tr>
      <w:tr w:rsidR="00817D05">
        <w:tc>
          <w:tcPr>
            <w:tcW w:w="721" w:type="dxa"/>
          </w:tcPr>
          <w:p w:rsidR="00817D05" w:rsidRPr="000754CD" w:rsidRDefault="00817D05">
            <w:pPr>
              <w:rPr>
                <w:sz w:val="20"/>
                <w:szCs w:val="20"/>
              </w:rPr>
            </w:pPr>
            <w:r w:rsidRPr="000754CD">
              <w:rPr>
                <w:sz w:val="20"/>
                <w:szCs w:val="20"/>
              </w:rPr>
              <w:t>МДК 05.01</w:t>
            </w:r>
          </w:p>
        </w:tc>
        <w:tc>
          <w:tcPr>
            <w:tcW w:w="2523" w:type="dxa"/>
          </w:tcPr>
          <w:p w:rsidR="00817D05" w:rsidRPr="000754CD" w:rsidRDefault="00817D05" w:rsidP="000754CD">
            <w:pPr>
              <w:jc w:val="both"/>
              <w:rPr>
                <w:sz w:val="20"/>
                <w:szCs w:val="20"/>
              </w:rPr>
            </w:pPr>
            <w:r w:rsidRPr="000754CD">
              <w:rPr>
                <w:sz w:val="20"/>
                <w:szCs w:val="20"/>
              </w:rPr>
              <w:t xml:space="preserve">Проектная деятельность специалиста по социальной работе </w:t>
            </w: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6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6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</w:tr>
      <w:tr w:rsidR="00817D05">
        <w:tc>
          <w:tcPr>
            <w:tcW w:w="721" w:type="dxa"/>
          </w:tcPr>
          <w:p w:rsidR="00817D05" w:rsidRPr="000754CD" w:rsidRDefault="00817D05">
            <w:pPr>
              <w:rPr>
                <w:sz w:val="20"/>
                <w:szCs w:val="20"/>
              </w:rPr>
            </w:pPr>
            <w:r w:rsidRPr="000754CD">
              <w:rPr>
                <w:sz w:val="20"/>
                <w:szCs w:val="20"/>
              </w:rPr>
              <w:t>МДК 05.02</w:t>
            </w:r>
          </w:p>
        </w:tc>
        <w:tc>
          <w:tcPr>
            <w:tcW w:w="2523" w:type="dxa"/>
          </w:tcPr>
          <w:p w:rsidR="00817D05" w:rsidRPr="000754CD" w:rsidRDefault="00817D05" w:rsidP="000754CD">
            <w:pPr>
              <w:jc w:val="both"/>
              <w:rPr>
                <w:sz w:val="20"/>
                <w:szCs w:val="20"/>
              </w:rPr>
            </w:pPr>
            <w:r w:rsidRPr="000754CD">
              <w:rPr>
                <w:sz w:val="20"/>
                <w:szCs w:val="20"/>
              </w:rPr>
              <w:t xml:space="preserve">Инновационная деятельность в социальной работе </w:t>
            </w: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6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6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</w:tr>
      <w:tr w:rsidR="00817D05">
        <w:tc>
          <w:tcPr>
            <w:tcW w:w="721" w:type="dxa"/>
          </w:tcPr>
          <w:p w:rsidR="00817D05" w:rsidRPr="000754CD" w:rsidRDefault="00817D05">
            <w:pPr>
              <w:rPr>
                <w:sz w:val="20"/>
                <w:szCs w:val="20"/>
              </w:rPr>
            </w:pPr>
            <w:r w:rsidRPr="000754CD">
              <w:rPr>
                <w:sz w:val="20"/>
                <w:szCs w:val="20"/>
              </w:rPr>
              <w:t>МДК 05.03</w:t>
            </w:r>
          </w:p>
        </w:tc>
        <w:tc>
          <w:tcPr>
            <w:tcW w:w="2523" w:type="dxa"/>
          </w:tcPr>
          <w:p w:rsidR="00817D05" w:rsidRPr="000754CD" w:rsidRDefault="00817D05" w:rsidP="000754CD">
            <w:pPr>
              <w:jc w:val="both"/>
              <w:rPr>
                <w:sz w:val="20"/>
                <w:szCs w:val="20"/>
              </w:rPr>
            </w:pPr>
            <w:r w:rsidRPr="000754CD">
              <w:rPr>
                <w:sz w:val="20"/>
                <w:szCs w:val="20"/>
              </w:rPr>
              <w:t xml:space="preserve">Менеджмент в социальной работе </w:t>
            </w: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6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6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</w:tr>
      <w:tr w:rsidR="00817D05">
        <w:tc>
          <w:tcPr>
            <w:tcW w:w="721" w:type="dxa"/>
          </w:tcPr>
          <w:p w:rsidR="00817D05" w:rsidRPr="000754CD" w:rsidRDefault="00817D05">
            <w:pPr>
              <w:rPr>
                <w:sz w:val="20"/>
                <w:szCs w:val="20"/>
              </w:rPr>
            </w:pPr>
            <w:r w:rsidRPr="000754CD">
              <w:rPr>
                <w:sz w:val="20"/>
                <w:szCs w:val="20"/>
              </w:rPr>
              <w:t>УП 05.01</w:t>
            </w:r>
          </w:p>
        </w:tc>
        <w:tc>
          <w:tcPr>
            <w:tcW w:w="2523" w:type="dxa"/>
          </w:tcPr>
          <w:p w:rsidR="00817D05" w:rsidRPr="000754CD" w:rsidRDefault="00817D05" w:rsidP="000754CD">
            <w:pPr>
              <w:jc w:val="both"/>
              <w:rPr>
                <w:sz w:val="20"/>
                <w:szCs w:val="20"/>
              </w:rPr>
            </w:pPr>
            <w:r w:rsidRPr="000754CD">
              <w:rPr>
                <w:sz w:val="20"/>
                <w:szCs w:val="20"/>
              </w:rPr>
              <w:t xml:space="preserve">Практика по формированию первичных умений проектирования социальной работы с различными категориями граждан, оказавшихся в ТЖС  </w:t>
            </w: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6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6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</w:tcPr>
          <w:p w:rsidR="00817D05" w:rsidRPr="00623642" w:rsidRDefault="00817D05">
            <w:pPr>
              <w:rPr>
                <w:sz w:val="18"/>
                <w:szCs w:val="18"/>
              </w:rPr>
            </w:pPr>
          </w:p>
        </w:tc>
      </w:tr>
    </w:tbl>
    <w:p w:rsidR="00817D05" w:rsidRDefault="00817D05" w:rsidP="00CC519F">
      <w:pPr>
        <w:rPr>
          <w:sz w:val="18"/>
          <w:szCs w:val="18"/>
        </w:rPr>
      </w:pPr>
    </w:p>
    <w:p w:rsidR="00817D05" w:rsidRDefault="00817D05">
      <w:pPr>
        <w:sectPr w:rsidR="00817D05" w:rsidSect="00CC519F">
          <w:pgSz w:w="16838" w:h="11906" w:orient="landscape"/>
          <w:pgMar w:top="851" w:right="851" w:bottom="851" w:left="851" w:header="709" w:footer="709" w:gutter="0"/>
          <w:cols w:space="720"/>
          <w:titlePg/>
        </w:sectPr>
      </w:pPr>
    </w:p>
    <w:p w:rsidR="00817D05" w:rsidRDefault="00817D05" w:rsidP="007349DD"/>
    <w:p w:rsidR="00817D05" w:rsidRDefault="00817D05" w:rsidP="007349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Дополнения и изменения, внесенные в рабочую программу профессионального модуля</w:t>
      </w:r>
    </w:p>
    <w:p w:rsidR="00817D05" w:rsidRDefault="00817D05" w:rsidP="007349DD">
      <w:pPr>
        <w:jc w:val="center"/>
        <w:rPr>
          <w:b/>
          <w:bCs/>
        </w:rPr>
      </w:pPr>
      <w:r>
        <w:rPr>
          <w:b/>
          <w:bCs/>
        </w:rPr>
        <w:t>7.1 Дополнения и изменения, внесенные в рабочую программу профессионального модуля в 2012/2013 учебном году</w:t>
      </w:r>
    </w:p>
    <w:p w:rsidR="00817D05" w:rsidRPr="007349DD" w:rsidRDefault="00817D05" w:rsidP="007349DD"/>
    <w:p w:rsidR="00817D05" w:rsidRDefault="00817D05" w:rsidP="00290B22">
      <w:pPr>
        <w:rPr>
          <w:sz w:val="6"/>
          <w:szCs w:val="6"/>
        </w:rPr>
      </w:pP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1119"/>
        <w:gridCol w:w="1119"/>
        <w:gridCol w:w="1120"/>
        <w:gridCol w:w="1120"/>
        <w:gridCol w:w="503"/>
        <w:gridCol w:w="57"/>
        <w:gridCol w:w="560"/>
        <w:gridCol w:w="448"/>
        <w:gridCol w:w="336"/>
        <w:gridCol w:w="336"/>
        <w:gridCol w:w="336"/>
        <w:gridCol w:w="784"/>
        <w:gridCol w:w="224"/>
        <w:gridCol w:w="336"/>
        <w:gridCol w:w="560"/>
        <w:gridCol w:w="112"/>
        <w:gridCol w:w="1008"/>
      </w:tblGrid>
      <w:tr w:rsidR="00817D05">
        <w:tc>
          <w:tcPr>
            <w:tcW w:w="10080" w:type="dxa"/>
            <w:gridSpan w:val="17"/>
            <w:tcBorders>
              <w:top w:val="thinThickSmallGap" w:sz="1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lang w:eastAsia="en-US"/>
              </w:rPr>
            </w:pPr>
            <w:r>
              <w:rPr>
                <w:b/>
                <w:bCs/>
                <w:sz w:val="22"/>
                <w:szCs w:val="22"/>
              </w:rPr>
              <w:t>Министерство образования Республики Коми</w:t>
            </w:r>
          </w:p>
        </w:tc>
      </w:tr>
      <w:tr w:rsidR="00817D05">
        <w:tc>
          <w:tcPr>
            <w:tcW w:w="10080" w:type="dxa"/>
            <w:gridSpan w:val="17"/>
            <w:tcBorders>
              <w:top w:val="nil"/>
              <w:left w:val="nil"/>
              <w:bottom w:val="thickThinSmallGap" w:sz="18" w:space="0" w:color="auto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mallCaps/>
                <w:sz w:val="16"/>
                <w:szCs w:val="16"/>
                <w:lang w:eastAsia="en-US"/>
              </w:rPr>
            </w:pPr>
            <w:r>
              <w:rPr>
                <w:b/>
                <w:bCs/>
                <w:smallCaps/>
                <w:sz w:val="16"/>
                <w:szCs w:val="16"/>
              </w:rPr>
              <w:t>Государственное автономное образовательное учреждение среднего профессионального образования Республики Коми</w:t>
            </w:r>
          </w:p>
          <w:p w:rsidR="00817D05" w:rsidRDefault="00817D05">
            <w:pPr>
              <w:jc w:val="center"/>
              <w:rPr>
                <w:spacing w:val="20"/>
                <w:lang w:eastAsia="en-US"/>
              </w:rPr>
            </w:pPr>
            <w:r>
              <w:rPr>
                <w:b/>
                <w:bCs/>
                <w:smallCaps/>
                <w:spacing w:val="20"/>
                <w:sz w:val="21"/>
                <w:szCs w:val="21"/>
              </w:rPr>
              <w:t xml:space="preserve">«Сыктывкарский гуманитарно-педагогический колледж </w:t>
            </w:r>
            <w:r>
              <w:rPr>
                <w:b/>
                <w:bCs/>
                <w:spacing w:val="20"/>
                <w:sz w:val="21"/>
                <w:szCs w:val="21"/>
              </w:rPr>
              <w:t>имени</w:t>
            </w:r>
            <w:r>
              <w:rPr>
                <w:b/>
                <w:bCs/>
                <w:smallCaps/>
                <w:spacing w:val="20"/>
                <w:sz w:val="21"/>
                <w:szCs w:val="21"/>
              </w:rPr>
              <w:t xml:space="preserve"> И.А. Куратова»</w:t>
            </w:r>
          </w:p>
        </w:tc>
      </w:tr>
      <w:tr w:rsidR="00817D05">
        <w:tc>
          <w:tcPr>
            <w:tcW w:w="10080" w:type="dxa"/>
            <w:gridSpan w:val="17"/>
            <w:tcBorders>
              <w:top w:val="thickThinSmallGap" w:sz="1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sz w:val="8"/>
                <w:szCs w:val="8"/>
                <w:lang w:eastAsia="en-US"/>
              </w:rPr>
            </w:pPr>
          </w:p>
        </w:tc>
      </w:tr>
      <w:tr w:rsidR="00817D05">
        <w:tc>
          <w:tcPr>
            <w:tcW w:w="4983" w:type="dxa"/>
            <w:gridSpan w:val="5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097" w:type="dxa"/>
            <w:gridSpan w:val="12"/>
          </w:tcPr>
          <w:p w:rsidR="00817D05" w:rsidRDefault="00817D05" w:rsidP="00290B22">
            <w:pPr>
              <w:jc w:val="right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</w:rPr>
              <w:t>Приложение к РППМ</w:t>
            </w: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60" w:type="dxa"/>
            <w:gridSpan w:val="2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040" w:type="dxa"/>
            <w:gridSpan w:val="11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 w:val="22"/>
                <w:szCs w:val="22"/>
              </w:rPr>
              <w:t>Внесенные изменения</w:t>
            </w: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60" w:type="dxa"/>
            <w:gridSpan w:val="2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040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</w:rPr>
              <w:t>рассмотрены на заседании ПЦК преподавателей</w:t>
            </w: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04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560" w:type="dxa"/>
            <w:gridSpan w:val="2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5040" w:type="dxa"/>
            <w:gridSpan w:val="11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[</w:t>
            </w:r>
            <w:r>
              <w:rPr>
                <w:b/>
                <w:bCs/>
                <w:sz w:val="18"/>
                <w:szCs w:val="18"/>
              </w:rPr>
              <w:t>наименование ПЦК</w:t>
            </w:r>
            <w:r>
              <w:rPr>
                <w:b/>
                <w:bCs/>
                <w:sz w:val="18"/>
                <w:szCs w:val="18"/>
                <w:lang w:val="en-US"/>
              </w:rPr>
              <w:t>]</w:t>
            </w: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60" w:type="dxa"/>
            <w:gridSpan w:val="2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3024" w:type="dxa"/>
            <w:gridSpan w:val="7"/>
            <w:tcBorders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b/>
                <w:bCs/>
              </w:rPr>
              <w:t>Председатель ПЦК</w:t>
            </w:r>
          </w:p>
        </w:tc>
        <w:tc>
          <w:tcPr>
            <w:tcW w:w="20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560" w:type="dxa"/>
            <w:gridSpan w:val="2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100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1008" w:type="dxa"/>
            <w:gridSpan w:val="3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1008" w:type="dxa"/>
            <w:gridSpan w:val="2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1008" w:type="dxa"/>
            <w:gridSpan w:val="3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1008" w:type="dxa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6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60" w:type="dxa"/>
            <w:gridSpan w:val="2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[</w:t>
            </w:r>
            <w:r>
              <w:rPr>
                <w:b/>
                <w:bCs/>
                <w:sz w:val="18"/>
                <w:szCs w:val="18"/>
              </w:rPr>
              <w:t>день</w:t>
            </w:r>
            <w:r>
              <w:rPr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336" w:type="dxa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680" w:type="dxa"/>
            <w:gridSpan w:val="4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[</w:t>
            </w:r>
            <w:r>
              <w:rPr>
                <w:b/>
                <w:bCs/>
                <w:sz w:val="18"/>
                <w:szCs w:val="18"/>
              </w:rPr>
              <w:t>месяц</w:t>
            </w:r>
            <w:r>
              <w:rPr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336" w:type="dxa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680" w:type="dxa"/>
            <w:gridSpan w:val="3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[</w:t>
            </w:r>
            <w:r>
              <w:rPr>
                <w:b/>
                <w:bCs/>
                <w:sz w:val="18"/>
                <w:szCs w:val="18"/>
              </w:rPr>
              <w:t>год</w:t>
            </w:r>
            <w:r>
              <w:rPr>
                <w:b/>
                <w:bCs/>
                <w:sz w:val="18"/>
                <w:szCs w:val="18"/>
                <w:lang w:val="en-US"/>
              </w:rPr>
              <w:t>]</w:t>
            </w:r>
          </w:p>
        </w:tc>
      </w:tr>
      <w:tr w:rsidR="00817D05">
        <w:tc>
          <w:tcPr>
            <w:tcW w:w="1120" w:type="dxa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560" w:type="dxa"/>
            <w:gridSpan w:val="2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08" w:type="dxa"/>
            <w:gridSpan w:val="2"/>
          </w:tcPr>
          <w:p w:rsidR="00817D05" w:rsidRDefault="00817D05">
            <w:pPr>
              <w:jc w:val="center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336" w:type="dxa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680" w:type="dxa"/>
            <w:gridSpan w:val="4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36" w:type="dxa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680" w:type="dxa"/>
            <w:gridSpan w:val="3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7840" w:type="dxa"/>
            <w:gridSpan w:val="14"/>
          </w:tcPr>
          <w:p w:rsidR="00817D05" w:rsidRDefault="00817D05">
            <w:pPr>
              <w:jc w:val="center"/>
              <w:rPr>
                <w:b/>
                <w:bCs/>
                <w:smallCaps/>
                <w:lang w:eastAsia="en-US"/>
              </w:rPr>
            </w:pPr>
            <w:r>
              <w:rPr>
                <w:b/>
                <w:bCs/>
                <w:smallCaps/>
              </w:rPr>
              <w:t xml:space="preserve">Дополнения и изменения </w:t>
            </w:r>
          </w:p>
          <w:p w:rsidR="00817D05" w:rsidRDefault="00817D05" w:rsidP="00290B22">
            <w:pPr>
              <w:jc w:val="center"/>
              <w:rPr>
                <w:b/>
                <w:bCs/>
                <w:smallCaps/>
                <w:lang w:eastAsia="en-US"/>
              </w:rPr>
            </w:pPr>
            <w:r>
              <w:rPr>
                <w:b/>
                <w:bCs/>
                <w:smallCaps/>
              </w:rPr>
              <w:t>к рабочей программе профессионального модуля</w:t>
            </w:r>
          </w:p>
        </w:tc>
        <w:tc>
          <w:tcPr>
            <w:tcW w:w="1120" w:type="dxa"/>
            <w:gridSpan w:val="2"/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7840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  <w:gridSpan w:val="2"/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7840" w:type="dxa"/>
            <w:gridSpan w:val="1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</w:rPr>
              <w:t>[наименование профессионального модуля в соответствии с ФГОС]</w:t>
            </w:r>
          </w:p>
        </w:tc>
        <w:tc>
          <w:tcPr>
            <w:tcW w:w="1120" w:type="dxa"/>
            <w:gridSpan w:val="2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600" w:type="dxa"/>
            <w:gridSpan w:val="10"/>
          </w:tcPr>
          <w:p w:rsidR="00817D05" w:rsidRDefault="00817D05" w:rsidP="004051B6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на 201</w:t>
            </w:r>
            <w:r w:rsidR="004051B6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/ 201</w:t>
            </w:r>
            <w:r w:rsidR="004051B6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учебный год</w:t>
            </w:r>
          </w:p>
        </w:tc>
        <w:tc>
          <w:tcPr>
            <w:tcW w:w="1120" w:type="dxa"/>
            <w:gridSpan w:val="3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  <w:gridSpan w:val="2"/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  <w:gridSpan w:val="3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  <w:gridSpan w:val="3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  <w:gridSpan w:val="2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  <w:gridSpan w:val="3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  <w:gridSpan w:val="2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</w:tr>
    </w:tbl>
    <w:p w:rsidR="00817D05" w:rsidRDefault="00817D05" w:rsidP="00290B22">
      <w:pPr>
        <w:rPr>
          <w:lang w:eastAsia="en-US"/>
        </w:rPr>
      </w:pPr>
    </w:p>
    <w:p w:rsidR="00817D05" w:rsidRDefault="00817D05" w:rsidP="00290B22">
      <w:pPr>
        <w:ind w:firstLine="709"/>
        <w:jc w:val="both"/>
      </w:pPr>
      <w:r>
        <w:t xml:space="preserve">В рабочую программу профессионального модуля </w:t>
      </w:r>
    </w:p>
    <w:tbl>
      <w:tblPr>
        <w:tblW w:w="0" w:type="auto"/>
        <w:tblInd w:w="2" w:type="dxa"/>
        <w:tblLook w:val="01E0" w:firstRow="1" w:lastRow="1" w:firstColumn="1" w:lastColumn="1" w:noHBand="0" w:noVBand="0"/>
      </w:tblPr>
      <w:tblGrid>
        <w:gridCol w:w="2447"/>
        <w:gridCol w:w="1440"/>
        <w:gridCol w:w="360"/>
        <w:gridCol w:w="540"/>
        <w:gridCol w:w="1260"/>
        <w:gridCol w:w="360"/>
        <w:gridCol w:w="3671"/>
      </w:tblGrid>
      <w:tr w:rsidR="00817D05">
        <w:tc>
          <w:tcPr>
            <w:tcW w:w="1008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/>
        </w:tc>
      </w:tr>
      <w:tr w:rsidR="00817D05">
        <w:tc>
          <w:tcPr>
            <w:tcW w:w="1008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8"/>
                <w:szCs w:val="18"/>
              </w:rPr>
              <w:t>[наименование профессионального модуля в соответствии с ФГОС]</w:t>
            </w:r>
          </w:p>
        </w:tc>
      </w:tr>
      <w:tr w:rsidR="00817D05">
        <w:tc>
          <w:tcPr>
            <w:tcW w:w="10080" w:type="dxa"/>
            <w:gridSpan w:val="7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244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  <w:r>
              <w:t>по специальности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</w:p>
        </w:tc>
      </w:tr>
      <w:tr w:rsidR="00817D05">
        <w:tc>
          <w:tcPr>
            <w:tcW w:w="2448" w:type="dxa"/>
          </w:tcPr>
          <w:p w:rsidR="00817D05" w:rsidRDefault="00817D05">
            <w:pPr>
              <w:jc w:val="both"/>
              <w:rPr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[</w:t>
            </w:r>
            <w:r>
              <w:rPr>
                <w:b/>
                <w:bCs/>
                <w:sz w:val="16"/>
                <w:szCs w:val="16"/>
              </w:rPr>
              <w:t>код</w:t>
            </w:r>
            <w:r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  <w:tc>
          <w:tcPr>
            <w:tcW w:w="360" w:type="dxa"/>
          </w:tcPr>
          <w:p w:rsidR="00817D05" w:rsidRDefault="00817D05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[</w:t>
            </w:r>
            <w:r>
              <w:rPr>
                <w:b/>
                <w:bCs/>
                <w:sz w:val="16"/>
                <w:szCs w:val="16"/>
              </w:rPr>
              <w:t>наименование специальности полностью</w:t>
            </w:r>
            <w:r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</w:tr>
      <w:tr w:rsidR="00817D05"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  <w:r>
              <w:t>укрупненной группы специальностей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/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</w:p>
        </w:tc>
        <w:tc>
          <w:tcPr>
            <w:tcW w:w="3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/>
        </w:tc>
      </w:tr>
    </w:tbl>
    <w:p w:rsidR="00817D05" w:rsidRDefault="00817D05" w:rsidP="00290B22">
      <w:pPr>
        <w:rPr>
          <w:lang w:eastAsia="en-US"/>
        </w:rPr>
      </w:pPr>
      <w:r>
        <w:t>вносятся следующие изменения.</w:t>
      </w:r>
    </w:p>
    <w:p w:rsidR="00817D05" w:rsidRDefault="00817D05" w:rsidP="00290B22">
      <w:pPr>
        <w:ind w:firstLine="709"/>
        <w:jc w:val="both"/>
      </w:pPr>
    </w:p>
    <w:p w:rsidR="00817D05" w:rsidRDefault="00817D05" w:rsidP="00290B22">
      <w:pPr>
        <w:ind w:firstLine="709"/>
        <w:jc w:val="both"/>
      </w:pPr>
      <w:r>
        <w:t>В раздел 1 «Паспорт рабочей программы профессионального модуля» вносятся следующие изменения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9403"/>
      </w:tblGrid>
      <w:tr w:rsidR="00817D05">
        <w:tc>
          <w:tcPr>
            <w:tcW w:w="67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40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Содержание изменения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4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i/>
                <w:iCs/>
                <w:lang w:eastAsia="en-US"/>
              </w:rPr>
            </w:pPr>
            <w:r>
              <w:rPr>
                <w:i/>
                <w:iCs/>
              </w:rPr>
              <w:t>Внесение изменений нецелесообразно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4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</w:tbl>
    <w:p w:rsidR="00817D05" w:rsidRDefault="00817D05" w:rsidP="00290B22">
      <w:pPr>
        <w:ind w:firstLine="709"/>
        <w:jc w:val="both"/>
        <w:rPr>
          <w:sz w:val="16"/>
          <w:szCs w:val="16"/>
          <w:lang w:eastAsia="en-US"/>
        </w:rPr>
      </w:pPr>
    </w:p>
    <w:p w:rsidR="00817D05" w:rsidRDefault="00817D05" w:rsidP="00290B22">
      <w:pPr>
        <w:ind w:firstLine="709"/>
        <w:jc w:val="both"/>
      </w:pPr>
      <w:r>
        <w:t>В раздел 2 «Результаты освоения профессионального модуля» вносятся следующие изменения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9403"/>
      </w:tblGrid>
      <w:tr w:rsidR="00817D05">
        <w:tc>
          <w:tcPr>
            <w:tcW w:w="67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40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Содержание изменения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5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  <w:r>
              <w:rPr>
                <w:i/>
                <w:iCs/>
              </w:rPr>
              <w:t>Внесение изменений нецелесообразно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5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</w:tbl>
    <w:p w:rsidR="00817D05" w:rsidRDefault="00817D05" w:rsidP="00290B22">
      <w:pPr>
        <w:ind w:firstLine="709"/>
        <w:jc w:val="both"/>
        <w:rPr>
          <w:sz w:val="16"/>
          <w:szCs w:val="16"/>
          <w:lang w:eastAsia="en-US"/>
        </w:rPr>
      </w:pPr>
    </w:p>
    <w:p w:rsidR="00817D05" w:rsidRDefault="00817D05" w:rsidP="00290B22">
      <w:pPr>
        <w:ind w:firstLine="709"/>
        <w:jc w:val="both"/>
      </w:pPr>
      <w:r>
        <w:t>В раздел 3 «Структура и примерное содержание профессионального модуля» вносятся следующие изменения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9403"/>
      </w:tblGrid>
      <w:tr w:rsidR="00817D05">
        <w:tc>
          <w:tcPr>
            <w:tcW w:w="67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40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Содержание изменения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5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  <w:r>
              <w:rPr>
                <w:i/>
                <w:iCs/>
              </w:rPr>
              <w:t>Внесение изменений нецелесообразно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5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</w:tbl>
    <w:p w:rsidR="00817D05" w:rsidRDefault="00817D05" w:rsidP="00290B22">
      <w:pPr>
        <w:ind w:firstLine="709"/>
        <w:jc w:val="both"/>
        <w:rPr>
          <w:sz w:val="16"/>
          <w:szCs w:val="16"/>
          <w:lang w:eastAsia="en-US"/>
        </w:rPr>
      </w:pPr>
    </w:p>
    <w:p w:rsidR="00817D05" w:rsidRDefault="00817D05" w:rsidP="00290B22">
      <w:pPr>
        <w:ind w:firstLine="709"/>
        <w:jc w:val="both"/>
      </w:pPr>
      <w:r>
        <w:t>В раздел 4 «Условия реализации профессионального модуля» вносятся следующие изменения (кромевнесении изменений в п.3.2 «Информационное обеспечение обучения»)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9403"/>
      </w:tblGrid>
      <w:tr w:rsidR="00817D05">
        <w:tc>
          <w:tcPr>
            <w:tcW w:w="67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40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Содержание изменения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6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  <w:r>
              <w:rPr>
                <w:i/>
                <w:iCs/>
              </w:rPr>
              <w:t>Внесение изменений нецелесообразно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6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</w:tbl>
    <w:p w:rsidR="00817D05" w:rsidRDefault="00817D05" w:rsidP="00290B22">
      <w:pPr>
        <w:ind w:firstLine="709"/>
        <w:jc w:val="both"/>
        <w:rPr>
          <w:sz w:val="16"/>
          <w:szCs w:val="16"/>
          <w:lang w:eastAsia="en-US"/>
        </w:rPr>
      </w:pPr>
    </w:p>
    <w:p w:rsidR="00817D05" w:rsidRDefault="00817D05" w:rsidP="00290B22">
      <w:pPr>
        <w:ind w:firstLine="709"/>
        <w:jc w:val="both"/>
      </w:pPr>
      <w:r>
        <w:t>В раздел 5 «Контроль и оценка результатов освоения профессионального модуля» вносятся следующие изменения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9403"/>
      </w:tblGrid>
      <w:tr w:rsidR="00817D05">
        <w:tc>
          <w:tcPr>
            <w:tcW w:w="67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40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Содержание изменения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7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  <w:r>
              <w:rPr>
                <w:i/>
                <w:iCs/>
              </w:rPr>
              <w:t>Внесение изменений нецелесообразно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7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</w:tbl>
    <w:p w:rsidR="00817D05" w:rsidRDefault="00817D05" w:rsidP="00290B22">
      <w:pPr>
        <w:rPr>
          <w:sz w:val="16"/>
          <w:szCs w:val="16"/>
          <w:lang w:eastAsia="en-US"/>
        </w:rPr>
      </w:pPr>
    </w:p>
    <w:p w:rsidR="00817D05" w:rsidRDefault="00817D05" w:rsidP="007777AA">
      <w:pPr>
        <w:ind w:firstLine="709"/>
        <w:jc w:val="both"/>
      </w:pPr>
      <w:r>
        <w:t>В раздел 6 «Тематика учебно-исследовательских работ студентов» вносятся следующие изменения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9403"/>
      </w:tblGrid>
      <w:tr w:rsidR="00817D05">
        <w:tc>
          <w:tcPr>
            <w:tcW w:w="67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40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Содержание изменения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13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  <w:r>
              <w:rPr>
                <w:i/>
                <w:iCs/>
              </w:rPr>
              <w:t>Внесение изменений нецелесообразно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13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</w:tbl>
    <w:p w:rsidR="00817D05" w:rsidRDefault="00817D05" w:rsidP="007777AA">
      <w:pPr>
        <w:rPr>
          <w:sz w:val="16"/>
          <w:szCs w:val="16"/>
          <w:lang w:eastAsia="en-US"/>
        </w:rPr>
      </w:pPr>
    </w:p>
    <w:p w:rsidR="00817D05" w:rsidRDefault="00817D05" w:rsidP="00290B22">
      <w:pPr>
        <w:rPr>
          <w:sz w:val="16"/>
          <w:szCs w:val="16"/>
          <w:lang w:eastAsia="en-US"/>
        </w:rPr>
      </w:pPr>
    </w:p>
    <w:p w:rsidR="00817D05" w:rsidRDefault="00817D05" w:rsidP="00290B22">
      <w:pPr>
        <w:rPr>
          <w:sz w:val="12"/>
          <w:szCs w:val="12"/>
        </w:rPr>
      </w:pPr>
      <w:r>
        <w:rPr>
          <w:sz w:val="16"/>
          <w:szCs w:val="16"/>
        </w:rPr>
        <w:br w:type="page"/>
      </w:r>
    </w:p>
    <w:p w:rsidR="00817D05" w:rsidRDefault="00817D05" w:rsidP="00290B22">
      <w:pPr>
        <w:rPr>
          <w:sz w:val="20"/>
          <w:szCs w:val="20"/>
          <w:lang w:eastAsia="en-US"/>
        </w:rPr>
      </w:pP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1119"/>
        <w:gridCol w:w="1119"/>
        <w:gridCol w:w="1120"/>
        <w:gridCol w:w="1120"/>
        <w:gridCol w:w="1120"/>
        <w:gridCol w:w="1120"/>
        <w:gridCol w:w="1120"/>
        <w:gridCol w:w="1120"/>
        <w:gridCol w:w="1120"/>
      </w:tblGrid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7840" w:type="dxa"/>
            <w:gridSpan w:val="7"/>
          </w:tcPr>
          <w:p w:rsidR="00817D05" w:rsidRDefault="00817D05">
            <w:pPr>
              <w:jc w:val="center"/>
              <w:rPr>
                <w:b/>
                <w:bCs/>
                <w:smallCaps/>
                <w:lang w:eastAsia="en-US"/>
              </w:rPr>
            </w:pPr>
            <w:r>
              <w:rPr>
                <w:b/>
                <w:bCs/>
                <w:smallCaps/>
              </w:rPr>
              <w:t xml:space="preserve">Дополнения и изменения </w:t>
            </w:r>
          </w:p>
          <w:p w:rsidR="00817D05" w:rsidRDefault="00817D05" w:rsidP="006E4C71">
            <w:pPr>
              <w:jc w:val="center"/>
              <w:rPr>
                <w:b/>
                <w:bCs/>
                <w:smallCaps/>
                <w:lang w:eastAsia="en-US"/>
              </w:rPr>
            </w:pPr>
            <w:r>
              <w:rPr>
                <w:b/>
                <w:bCs/>
                <w:smallCaps/>
              </w:rPr>
              <w:t>в п. 4.2 рабочей программе профессионального модуля</w:t>
            </w: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7840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7840" w:type="dxa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17D05" w:rsidRDefault="00817D05" w:rsidP="006E4C71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</w:rPr>
              <w:t>[наименование профессионального модуля в соответствии с ФГОС]</w:t>
            </w:r>
          </w:p>
        </w:tc>
        <w:tc>
          <w:tcPr>
            <w:tcW w:w="1120" w:type="dxa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600" w:type="dxa"/>
            <w:gridSpan w:val="5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на 201__ / 201 __ учебный год</w:t>
            </w: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</w:tr>
    </w:tbl>
    <w:p w:rsidR="00817D05" w:rsidRDefault="00817D05" w:rsidP="00290B22">
      <w:pPr>
        <w:rPr>
          <w:lang w:eastAsia="en-US"/>
        </w:rPr>
      </w:pPr>
    </w:p>
    <w:p w:rsidR="00817D05" w:rsidRDefault="00817D05" w:rsidP="00290B22">
      <w:pPr>
        <w:ind w:firstLine="709"/>
        <w:jc w:val="both"/>
      </w:pPr>
      <w:r>
        <w:t>В п. 4.2 «Информационное обеспечение обучения» РППМ</w:t>
      </w:r>
    </w:p>
    <w:tbl>
      <w:tblPr>
        <w:tblW w:w="0" w:type="auto"/>
        <w:tblInd w:w="2" w:type="dxa"/>
        <w:tblLook w:val="01E0" w:firstRow="1" w:lastRow="1" w:firstColumn="1" w:lastColumn="1" w:noHBand="0" w:noVBand="0"/>
      </w:tblPr>
      <w:tblGrid>
        <w:gridCol w:w="2447"/>
        <w:gridCol w:w="1440"/>
        <w:gridCol w:w="360"/>
        <w:gridCol w:w="540"/>
        <w:gridCol w:w="1260"/>
        <w:gridCol w:w="360"/>
        <w:gridCol w:w="3671"/>
      </w:tblGrid>
      <w:tr w:rsidR="00817D05">
        <w:tc>
          <w:tcPr>
            <w:tcW w:w="1008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/>
        </w:tc>
      </w:tr>
      <w:tr w:rsidR="00817D05">
        <w:tc>
          <w:tcPr>
            <w:tcW w:w="1008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8"/>
                <w:szCs w:val="18"/>
              </w:rPr>
              <w:t>[наименование профессионального модуля в соответствии с ФГОС]</w:t>
            </w:r>
          </w:p>
        </w:tc>
      </w:tr>
      <w:tr w:rsidR="00817D05">
        <w:tc>
          <w:tcPr>
            <w:tcW w:w="10080" w:type="dxa"/>
            <w:gridSpan w:val="7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244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  <w:r>
              <w:t>по специальности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</w:p>
        </w:tc>
      </w:tr>
      <w:tr w:rsidR="00817D05">
        <w:tc>
          <w:tcPr>
            <w:tcW w:w="2448" w:type="dxa"/>
          </w:tcPr>
          <w:p w:rsidR="00817D05" w:rsidRDefault="00817D05">
            <w:pPr>
              <w:jc w:val="both"/>
              <w:rPr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[</w:t>
            </w:r>
            <w:r>
              <w:rPr>
                <w:b/>
                <w:bCs/>
                <w:sz w:val="16"/>
                <w:szCs w:val="16"/>
              </w:rPr>
              <w:t>код</w:t>
            </w:r>
            <w:r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  <w:tc>
          <w:tcPr>
            <w:tcW w:w="360" w:type="dxa"/>
          </w:tcPr>
          <w:p w:rsidR="00817D05" w:rsidRDefault="00817D05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[</w:t>
            </w:r>
            <w:r>
              <w:rPr>
                <w:b/>
                <w:bCs/>
                <w:sz w:val="16"/>
                <w:szCs w:val="16"/>
              </w:rPr>
              <w:t>наименование специальности полностью</w:t>
            </w:r>
            <w:r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</w:tr>
      <w:tr w:rsidR="00817D05"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  <w:r>
              <w:t>укрупненной группы специальностей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/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</w:p>
        </w:tc>
        <w:tc>
          <w:tcPr>
            <w:tcW w:w="3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/>
        </w:tc>
      </w:tr>
    </w:tbl>
    <w:p w:rsidR="00817D05" w:rsidRDefault="00817D05" w:rsidP="00290B22">
      <w:pPr>
        <w:rPr>
          <w:lang w:eastAsia="en-US"/>
        </w:rPr>
      </w:pPr>
      <w:r>
        <w:t>вносятся следующие изменения.</w:t>
      </w:r>
    </w:p>
    <w:p w:rsidR="00817D05" w:rsidRDefault="00817D05" w:rsidP="00290B22">
      <w:pPr>
        <w:ind w:firstLine="709"/>
        <w:jc w:val="both"/>
      </w:pPr>
      <w:r>
        <w:t>В перечень рекомендуемых учебных изданий, Интернет-ресурсов, дополнительной литературы п. 4.2 «Информационное обеспечение обучения» включены:</w:t>
      </w:r>
    </w:p>
    <w:p w:rsidR="00817D05" w:rsidRDefault="00817D05" w:rsidP="00290B22">
      <w:pPr>
        <w:ind w:firstLine="709"/>
        <w:jc w:val="both"/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7104"/>
        <w:gridCol w:w="1152"/>
        <w:gridCol w:w="1153"/>
      </w:tblGrid>
      <w:tr w:rsidR="00817D05">
        <w:tc>
          <w:tcPr>
            <w:tcW w:w="669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7106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Выходные данные печатного издания</w:t>
            </w: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Год издания</w:t>
            </w: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Гриф</w:t>
            </w:r>
          </w:p>
        </w:tc>
      </w:tr>
      <w:tr w:rsidR="00817D05">
        <w:tc>
          <w:tcPr>
            <w:tcW w:w="669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ind w:left="708"/>
              <w:jc w:val="both"/>
              <w:rPr>
                <w:b/>
                <w:bCs/>
                <w:lang w:eastAsia="en-US"/>
              </w:rPr>
            </w:pPr>
            <w:r>
              <w:t>Основные печатные источники</w:t>
            </w: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  <w:tr w:rsidR="00817D05">
        <w:tc>
          <w:tcPr>
            <w:tcW w:w="669" w:type="dxa"/>
          </w:tcPr>
          <w:p w:rsidR="00817D05" w:rsidRDefault="00817D05" w:rsidP="000D50B1">
            <w:pPr>
              <w:numPr>
                <w:ilvl w:val="0"/>
                <w:numId w:val="8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  <w:tr w:rsidR="00817D05">
        <w:tc>
          <w:tcPr>
            <w:tcW w:w="669" w:type="dxa"/>
          </w:tcPr>
          <w:p w:rsidR="00817D05" w:rsidRDefault="00817D05" w:rsidP="000D50B1">
            <w:pPr>
              <w:numPr>
                <w:ilvl w:val="0"/>
                <w:numId w:val="8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  <w:tr w:rsidR="00817D05">
        <w:tc>
          <w:tcPr>
            <w:tcW w:w="669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ind w:left="708"/>
              <w:rPr>
                <w:lang w:eastAsia="en-US"/>
              </w:rPr>
            </w:pPr>
            <w:r>
              <w:t>Дополнительные печатные источники</w:t>
            </w: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  <w:tr w:rsidR="00817D05">
        <w:tc>
          <w:tcPr>
            <w:tcW w:w="669" w:type="dxa"/>
          </w:tcPr>
          <w:p w:rsidR="00817D05" w:rsidRDefault="00817D05" w:rsidP="000D50B1">
            <w:pPr>
              <w:numPr>
                <w:ilvl w:val="0"/>
                <w:numId w:val="9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  <w:tr w:rsidR="00817D05">
        <w:tc>
          <w:tcPr>
            <w:tcW w:w="669" w:type="dxa"/>
          </w:tcPr>
          <w:p w:rsidR="00817D05" w:rsidRDefault="00817D05" w:rsidP="000D50B1">
            <w:pPr>
              <w:numPr>
                <w:ilvl w:val="0"/>
                <w:numId w:val="9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  <w:tr w:rsidR="00817D05">
        <w:tc>
          <w:tcPr>
            <w:tcW w:w="669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ind w:left="708"/>
              <w:rPr>
                <w:lang w:eastAsia="en-US"/>
              </w:rPr>
            </w:pPr>
            <w:r>
              <w:t>Электронные издания</w:t>
            </w: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  <w:tr w:rsidR="00817D05">
        <w:tc>
          <w:tcPr>
            <w:tcW w:w="669" w:type="dxa"/>
          </w:tcPr>
          <w:p w:rsidR="00817D05" w:rsidRDefault="00817D05" w:rsidP="000D50B1">
            <w:pPr>
              <w:numPr>
                <w:ilvl w:val="0"/>
                <w:numId w:val="10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  <w:tr w:rsidR="00817D05">
        <w:tc>
          <w:tcPr>
            <w:tcW w:w="669" w:type="dxa"/>
          </w:tcPr>
          <w:p w:rsidR="00817D05" w:rsidRDefault="00817D05" w:rsidP="000D50B1">
            <w:pPr>
              <w:numPr>
                <w:ilvl w:val="0"/>
                <w:numId w:val="10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</w:tbl>
    <w:p w:rsidR="00817D05" w:rsidRDefault="00817D05" w:rsidP="00290B22">
      <w:pPr>
        <w:rPr>
          <w:lang w:eastAsia="en-US"/>
        </w:rPr>
      </w:pPr>
    </w:p>
    <w:p w:rsidR="00817D05" w:rsidRDefault="00817D05" w:rsidP="00290B22"/>
    <w:p w:rsidR="00817D05" w:rsidRDefault="00817D05">
      <w:r>
        <w:br w:type="page"/>
      </w:r>
    </w:p>
    <w:p w:rsidR="00817D05" w:rsidRDefault="00817D05" w:rsidP="007349DD">
      <w:pPr>
        <w:jc w:val="center"/>
        <w:rPr>
          <w:b/>
          <w:bCs/>
        </w:rPr>
      </w:pPr>
    </w:p>
    <w:p w:rsidR="00817D05" w:rsidRDefault="00817D05" w:rsidP="007349DD">
      <w:pPr>
        <w:jc w:val="center"/>
        <w:rPr>
          <w:b/>
          <w:bCs/>
        </w:rPr>
      </w:pPr>
      <w:r>
        <w:rPr>
          <w:b/>
          <w:bCs/>
        </w:rPr>
        <w:t>7.2 Дополнения и изменения, внесенные в рабочую программу профессионального модуляв 2013/2014 учебном году</w:t>
      </w:r>
    </w:p>
    <w:p w:rsidR="00817D05" w:rsidRDefault="00817D05" w:rsidP="007349DD"/>
    <w:p w:rsidR="00817D05" w:rsidRDefault="00817D05" w:rsidP="007349DD">
      <w:pPr>
        <w:rPr>
          <w:sz w:val="6"/>
          <w:szCs w:val="6"/>
        </w:rPr>
      </w:pP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1119"/>
        <w:gridCol w:w="1119"/>
        <w:gridCol w:w="1120"/>
        <w:gridCol w:w="1120"/>
        <w:gridCol w:w="503"/>
        <w:gridCol w:w="57"/>
        <w:gridCol w:w="560"/>
        <w:gridCol w:w="448"/>
        <w:gridCol w:w="336"/>
        <w:gridCol w:w="336"/>
        <w:gridCol w:w="336"/>
        <w:gridCol w:w="784"/>
        <w:gridCol w:w="224"/>
        <w:gridCol w:w="336"/>
        <w:gridCol w:w="560"/>
        <w:gridCol w:w="112"/>
        <w:gridCol w:w="1008"/>
      </w:tblGrid>
      <w:tr w:rsidR="00817D05">
        <w:tc>
          <w:tcPr>
            <w:tcW w:w="10080" w:type="dxa"/>
            <w:gridSpan w:val="17"/>
            <w:tcBorders>
              <w:top w:val="thinThickSmallGap" w:sz="1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lang w:eastAsia="en-US"/>
              </w:rPr>
            </w:pPr>
            <w:r>
              <w:rPr>
                <w:b/>
                <w:bCs/>
                <w:sz w:val="22"/>
                <w:szCs w:val="22"/>
              </w:rPr>
              <w:t>Министерство образования Республики Коми</w:t>
            </w:r>
          </w:p>
        </w:tc>
      </w:tr>
      <w:tr w:rsidR="00817D05">
        <w:tc>
          <w:tcPr>
            <w:tcW w:w="10080" w:type="dxa"/>
            <w:gridSpan w:val="17"/>
            <w:tcBorders>
              <w:top w:val="nil"/>
              <w:left w:val="nil"/>
              <w:bottom w:val="thickThinSmallGap" w:sz="18" w:space="0" w:color="auto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mallCaps/>
                <w:sz w:val="16"/>
                <w:szCs w:val="16"/>
                <w:lang w:eastAsia="en-US"/>
              </w:rPr>
            </w:pPr>
            <w:r>
              <w:rPr>
                <w:b/>
                <w:bCs/>
                <w:smallCaps/>
                <w:sz w:val="16"/>
                <w:szCs w:val="16"/>
              </w:rPr>
              <w:t>Государственное автономное образовательное учреждение среднего профессионального образования Республики Коми</w:t>
            </w:r>
          </w:p>
          <w:p w:rsidR="00817D05" w:rsidRDefault="00817D05">
            <w:pPr>
              <w:jc w:val="center"/>
              <w:rPr>
                <w:spacing w:val="20"/>
                <w:lang w:eastAsia="en-US"/>
              </w:rPr>
            </w:pPr>
            <w:r>
              <w:rPr>
                <w:b/>
                <w:bCs/>
                <w:smallCaps/>
                <w:spacing w:val="20"/>
                <w:sz w:val="21"/>
                <w:szCs w:val="21"/>
              </w:rPr>
              <w:t xml:space="preserve">«Сыктывкарский гуманитарно-педагогический колледж </w:t>
            </w:r>
            <w:r>
              <w:rPr>
                <w:b/>
                <w:bCs/>
                <w:spacing w:val="20"/>
                <w:sz w:val="21"/>
                <w:szCs w:val="21"/>
              </w:rPr>
              <w:t>имени</w:t>
            </w:r>
            <w:r>
              <w:rPr>
                <w:b/>
                <w:bCs/>
                <w:smallCaps/>
                <w:spacing w:val="20"/>
                <w:sz w:val="21"/>
                <w:szCs w:val="21"/>
              </w:rPr>
              <w:t xml:space="preserve"> И.А. Куратова»</w:t>
            </w:r>
          </w:p>
        </w:tc>
      </w:tr>
      <w:tr w:rsidR="00817D05">
        <w:tc>
          <w:tcPr>
            <w:tcW w:w="10080" w:type="dxa"/>
            <w:gridSpan w:val="17"/>
            <w:tcBorders>
              <w:top w:val="thickThinSmallGap" w:sz="1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sz w:val="8"/>
                <w:szCs w:val="8"/>
                <w:lang w:eastAsia="en-US"/>
              </w:rPr>
            </w:pPr>
          </w:p>
        </w:tc>
      </w:tr>
      <w:tr w:rsidR="00817D05">
        <w:tc>
          <w:tcPr>
            <w:tcW w:w="4983" w:type="dxa"/>
            <w:gridSpan w:val="5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097" w:type="dxa"/>
            <w:gridSpan w:val="12"/>
          </w:tcPr>
          <w:p w:rsidR="00817D05" w:rsidRDefault="00817D05">
            <w:pPr>
              <w:jc w:val="right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i/>
                <w:iCs/>
              </w:rPr>
              <w:t>Приложение к РППМ</w:t>
            </w: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60" w:type="dxa"/>
            <w:gridSpan w:val="2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040" w:type="dxa"/>
            <w:gridSpan w:val="11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 w:val="22"/>
                <w:szCs w:val="22"/>
              </w:rPr>
              <w:t>Внесенные изменения</w:t>
            </w: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60" w:type="dxa"/>
            <w:gridSpan w:val="2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040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</w:rPr>
              <w:t>рассмотрены на заседании ПЦК преподавателей</w:t>
            </w: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04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560" w:type="dxa"/>
            <w:gridSpan w:val="2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5040" w:type="dxa"/>
            <w:gridSpan w:val="11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[</w:t>
            </w:r>
            <w:r>
              <w:rPr>
                <w:b/>
                <w:bCs/>
                <w:sz w:val="18"/>
                <w:szCs w:val="18"/>
              </w:rPr>
              <w:t>наименование ПЦК</w:t>
            </w:r>
            <w:r>
              <w:rPr>
                <w:b/>
                <w:bCs/>
                <w:sz w:val="18"/>
                <w:szCs w:val="18"/>
                <w:lang w:val="en-US"/>
              </w:rPr>
              <w:t>]</w:t>
            </w: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60" w:type="dxa"/>
            <w:gridSpan w:val="2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3024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  <w:r>
              <w:rPr>
                <w:b/>
                <w:bCs/>
              </w:rPr>
              <w:t>Председатель ПЦК</w:t>
            </w:r>
          </w:p>
        </w:tc>
        <w:tc>
          <w:tcPr>
            <w:tcW w:w="20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560" w:type="dxa"/>
            <w:gridSpan w:val="2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100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1008" w:type="dxa"/>
            <w:gridSpan w:val="3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1008" w:type="dxa"/>
            <w:gridSpan w:val="2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1008" w:type="dxa"/>
            <w:gridSpan w:val="3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  <w:tc>
          <w:tcPr>
            <w:tcW w:w="1008" w:type="dxa"/>
          </w:tcPr>
          <w:p w:rsidR="00817D05" w:rsidRDefault="00817D05">
            <w:pPr>
              <w:rPr>
                <w:sz w:val="8"/>
                <w:szCs w:val="8"/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6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3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60" w:type="dxa"/>
            <w:gridSpan w:val="2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[</w:t>
            </w:r>
            <w:r>
              <w:rPr>
                <w:b/>
                <w:bCs/>
                <w:sz w:val="18"/>
                <w:szCs w:val="18"/>
              </w:rPr>
              <w:t>день</w:t>
            </w:r>
            <w:r>
              <w:rPr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336" w:type="dxa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680" w:type="dxa"/>
            <w:gridSpan w:val="4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[</w:t>
            </w:r>
            <w:r>
              <w:rPr>
                <w:b/>
                <w:bCs/>
                <w:sz w:val="18"/>
                <w:szCs w:val="18"/>
              </w:rPr>
              <w:t>месяц</w:t>
            </w:r>
            <w:r>
              <w:rPr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336" w:type="dxa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680" w:type="dxa"/>
            <w:gridSpan w:val="3"/>
          </w:tcPr>
          <w:p w:rsidR="00817D05" w:rsidRDefault="00817D05">
            <w:pPr>
              <w:jc w:val="center"/>
              <w:rPr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[</w:t>
            </w:r>
            <w:r>
              <w:rPr>
                <w:b/>
                <w:bCs/>
                <w:sz w:val="18"/>
                <w:szCs w:val="18"/>
              </w:rPr>
              <w:t>год</w:t>
            </w:r>
            <w:r>
              <w:rPr>
                <w:b/>
                <w:bCs/>
                <w:sz w:val="18"/>
                <w:szCs w:val="18"/>
                <w:lang w:val="en-US"/>
              </w:rPr>
              <w:t>]</w:t>
            </w:r>
          </w:p>
        </w:tc>
      </w:tr>
      <w:tr w:rsidR="00817D05">
        <w:tc>
          <w:tcPr>
            <w:tcW w:w="1120" w:type="dxa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560" w:type="dxa"/>
            <w:gridSpan w:val="2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08" w:type="dxa"/>
            <w:gridSpan w:val="2"/>
          </w:tcPr>
          <w:p w:rsidR="00817D05" w:rsidRDefault="00817D05">
            <w:pPr>
              <w:jc w:val="center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336" w:type="dxa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680" w:type="dxa"/>
            <w:gridSpan w:val="4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36" w:type="dxa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680" w:type="dxa"/>
            <w:gridSpan w:val="3"/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7840" w:type="dxa"/>
            <w:gridSpan w:val="14"/>
          </w:tcPr>
          <w:p w:rsidR="00817D05" w:rsidRDefault="00817D05">
            <w:pPr>
              <w:jc w:val="center"/>
              <w:rPr>
                <w:b/>
                <w:bCs/>
                <w:smallCaps/>
                <w:lang w:eastAsia="en-US"/>
              </w:rPr>
            </w:pPr>
            <w:r>
              <w:rPr>
                <w:b/>
                <w:bCs/>
                <w:smallCaps/>
              </w:rPr>
              <w:t xml:space="preserve">Дополнения и изменения </w:t>
            </w:r>
          </w:p>
          <w:p w:rsidR="00817D05" w:rsidRDefault="00817D05">
            <w:pPr>
              <w:jc w:val="center"/>
              <w:rPr>
                <w:b/>
                <w:bCs/>
                <w:smallCaps/>
                <w:lang w:eastAsia="en-US"/>
              </w:rPr>
            </w:pPr>
            <w:r>
              <w:rPr>
                <w:b/>
                <w:bCs/>
                <w:smallCaps/>
              </w:rPr>
              <w:t>к рабочей программе профессионального модуля</w:t>
            </w:r>
          </w:p>
        </w:tc>
        <w:tc>
          <w:tcPr>
            <w:tcW w:w="1120" w:type="dxa"/>
            <w:gridSpan w:val="2"/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7840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  <w:gridSpan w:val="2"/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7840" w:type="dxa"/>
            <w:gridSpan w:val="1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</w:rPr>
              <w:t>[наименование профессионального модуля в соответствии с ФГОС]</w:t>
            </w:r>
          </w:p>
        </w:tc>
        <w:tc>
          <w:tcPr>
            <w:tcW w:w="1120" w:type="dxa"/>
            <w:gridSpan w:val="2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600" w:type="dxa"/>
            <w:gridSpan w:val="10"/>
          </w:tcPr>
          <w:p w:rsidR="00817D05" w:rsidRDefault="00817D05" w:rsidP="004051B6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на 201</w:t>
            </w:r>
            <w:r w:rsidR="004051B6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/ 201</w:t>
            </w:r>
            <w:r w:rsidR="004051B6">
              <w:rPr>
                <w:b/>
                <w:bCs/>
              </w:rPr>
              <w:t>7</w:t>
            </w:r>
            <w:r>
              <w:rPr>
                <w:b/>
                <w:bCs/>
              </w:rPr>
              <w:t>учебный год</w:t>
            </w:r>
          </w:p>
        </w:tc>
        <w:tc>
          <w:tcPr>
            <w:tcW w:w="1120" w:type="dxa"/>
            <w:gridSpan w:val="3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  <w:gridSpan w:val="2"/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  <w:gridSpan w:val="3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  <w:gridSpan w:val="3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  <w:gridSpan w:val="2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  <w:gridSpan w:val="3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  <w:gridSpan w:val="2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</w:tr>
    </w:tbl>
    <w:p w:rsidR="00817D05" w:rsidRDefault="00817D05" w:rsidP="007349DD">
      <w:pPr>
        <w:rPr>
          <w:lang w:eastAsia="en-US"/>
        </w:rPr>
      </w:pPr>
    </w:p>
    <w:p w:rsidR="00817D05" w:rsidRDefault="00817D05" w:rsidP="007349DD">
      <w:pPr>
        <w:ind w:firstLine="709"/>
        <w:jc w:val="both"/>
      </w:pPr>
      <w:r>
        <w:t xml:space="preserve">В рабочую программу профессионального модуля </w:t>
      </w:r>
    </w:p>
    <w:tbl>
      <w:tblPr>
        <w:tblW w:w="0" w:type="auto"/>
        <w:tblInd w:w="2" w:type="dxa"/>
        <w:tblLook w:val="01E0" w:firstRow="1" w:lastRow="1" w:firstColumn="1" w:lastColumn="1" w:noHBand="0" w:noVBand="0"/>
      </w:tblPr>
      <w:tblGrid>
        <w:gridCol w:w="2447"/>
        <w:gridCol w:w="1440"/>
        <w:gridCol w:w="360"/>
        <w:gridCol w:w="540"/>
        <w:gridCol w:w="1260"/>
        <w:gridCol w:w="360"/>
        <w:gridCol w:w="3671"/>
      </w:tblGrid>
      <w:tr w:rsidR="00817D05">
        <w:tc>
          <w:tcPr>
            <w:tcW w:w="1008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sz w:val="20"/>
                <w:szCs w:val="20"/>
              </w:rPr>
            </w:pPr>
          </w:p>
        </w:tc>
      </w:tr>
      <w:tr w:rsidR="00817D05">
        <w:tc>
          <w:tcPr>
            <w:tcW w:w="1008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8"/>
                <w:szCs w:val="18"/>
              </w:rPr>
              <w:t>[наименование профессионального модуля в соответствии с ФГОС]</w:t>
            </w:r>
          </w:p>
        </w:tc>
      </w:tr>
      <w:tr w:rsidR="00817D05">
        <w:tc>
          <w:tcPr>
            <w:tcW w:w="10080" w:type="dxa"/>
            <w:gridSpan w:val="7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244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  <w:r>
              <w:t>по специальности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</w:p>
        </w:tc>
      </w:tr>
      <w:tr w:rsidR="00817D05">
        <w:tc>
          <w:tcPr>
            <w:tcW w:w="2448" w:type="dxa"/>
          </w:tcPr>
          <w:p w:rsidR="00817D05" w:rsidRDefault="00817D05">
            <w:pPr>
              <w:jc w:val="both"/>
              <w:rPr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[</w:t>
            </w:r>
            <w:r>
              <w:rPr>
                <w:b/>
                <w:bCs/>
                <w:sz w:val="16"/>
                <w:szCs w:val="16"/>
              </w:rPr>
              <w:t>код</w:t>
            </w:r>
            <w:r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  <w:tc>
          <w:tcPr>
            <w:tcW w:w="360" w:type="dxa"/>
          </w:tcPr>
          <w:p w:rsidR="00817D05" w:rsidRDefault="00817D05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[</w:t>
            </w:r>
            <w:r>
              <w:rPr>
                <w:b/>
                <w:bCs/>
                <w:sz w:val="16"/>
                <w:szCs w:val="16"/>
              </w:rPr>
              <w:t>наименование специальности полностью</w:t>
            </w:r>
            <w:r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</w:tr>
      <w:tr w:rsidR="00817D05"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  <w:r>
              <w:t>укрупненной группы специальностей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</w:p>
        </w:tc>
        <w:tc>
          <w:tcPr>
            <w:tcW w:w="3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sz w:val="20"/>
                <w:szCs w:val="20"/>
              </w:rPr>
            </w:pPr>
          </w:p>
        </w:tc>
      </w:tr>
    </w:tbl>
    <w:p w:rsidR="00817D05" w:rsidRDefault="00817D05" w:rsidP="007349DD">
      <w:pPr>
        <w:rPr>
          <w:lang w:eastAsia="en-US"/>
        </w:rPr>
      </w:pPr>
      <w:r>
        <w:t>вносятся следующие изменения.</w:t>
      </w:r>
    </w:p>
    <w:p w:rsidR="00817D05" w:rsidRDefault="00817D05" w:rsidP="007349DD">
      <w:pPr>
        <w:ind w:firstLine="709"/>
        <w:jc w:val="both"/>
      </w:pPr>
    </w:p>
    <w:p w:rsidR="00817D05" w:rsidRDefault="00817D05" w:rsidP="007349DD">
      <w:pPr>
        <w:ind w:firstLine="709"/>
        <w:jc w:val="both"/>
      </w:pPr>
      <w:r>
        <w:t>В раздел 1 «Паспорт рабочей программы профессионального модуля» вносятся следующие изменения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9403"/>
      </w:tblGrid>
      <w:tr w:rsidR="00817D05">
        <w:tc>
          <w:tcPr>
            <w:tcW w:w="67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40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Содержание изменения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14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i/>
                <w:iCs/>
                <w:lang w:eastAsia="en-US"/>
              </w:rPr>
            </w:pPr>
            <w:r>
              <w:rPr>
                <w:i/>
                <w:iCs/>
              </w:rPr>
              <w:t>Внесение изменений нецелесообразно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14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</w:tbl>
    <w:p w:rsidR="00817D05" w:rsidRDefault="00817D05" w:rsidP="007349DD">
      <w:pPr>
        <w:ind w:firstLine="709"/>
        <w:jc w:val="both"/>
        <w:rPr>
          <w:sz w:val="16"/>
          <w:szCs w:val="16"/>
          <w:lang w:eastAsia="en-US"/>
        </w:rPr>
      </w:pPr>
    </w:p>
    <w:p w:rsidR="00817D05" w:rsidRDefault="00817D05" w:rsidP="007349DD">
      <w:pPr>
        <w:ind w:firstLine="709"/>
        <w:jc w:val="both"/>
      </w:pPr>
      <w:r>
        <w:t>В раздел 2 «Результаты освоения профессионального модуля» вносятся следующие изменения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9403"/>
      </w:tblGrid>
      <w:tr w:rsidR="00817D05">
        <w:tc>
          <w:tcPr>
            <w:tcW w:w="67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40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Содержание изменения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15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  <w:r>
              <w:rPr>
                <w:i/>
                <w:iCs/>
              </w:rPr>
              <w:t>Внесение изменений нецелесообразно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15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</w:tbl>
    <w:p w:rsidR="00817D05" w:rsidRDefault="00817D05" w:rsidP="007349DD">
      <w:pPr>
        <w:ind w:firstLine="709"/>
        <w:jc w:val="both"/>
        <w:rPr>
          <w:sz w:val="16"/>
          <w:szCs w:val="16"/>
          <w:lang w:eastAsia="en-US"/>
        </w:rPr>
      </w:pPr>
    </w:p>
    <w:p w:rsidR="00817D05" w:rsidRDefault="00817D05" w:rsidP="007349DD">
      <w:pPr>
        <w:ind w:firstLine="709"/>
        <w:jc w:val="both"/>
      </w:pPr>
      <w:r>
        <w:t>В раздел 3 «Структура и примерное содержание профессионального модуля» вносятся следующие изменения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9403"/>
      </w:tblGrid>
      <w:tr w:rsidR="00817D05">
        <w:tc>
          <w:tcPr>
            <w:tcW w:w="67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40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Содержание изменения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16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  <w:r>
              <w:rPr>
                <w:i/>
                <w:iCs/>
              </w:rPr>
              <w:t>Внесение изменений нецелесообразно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16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</w:tbl>
    <w:p w:rsidR="00817D05" w:rsidRDefault="00817D05" w:rsidP="007349DD">
      <w:pPr>
        <w:ind w:firstLine="709"/>
        <w:jc w:val="both"/>
        <w:rPr>
          <w:sz w:val="16"/>
          <w:szCs w:val="16"/>
          <w:lang w:eastAsia="en-US"/>
        </w:rPr>
      </w:pPr>
    </w:p>
    <w:p w:rsidR="00817D05" w:rsidRDefault="00817D05" w:rsidP="007349DD">
      <w:pPr>
        <w:ind w:firstLine="709"/>
        <w:jc w:val="both"/>
      </w:pPr>
      <w:r>
        <w:t>В раздел 4 «Условия реализации профессионального модуля» вносятся следующие изменения (кромевнесении изменений в п.3.2 «Информационное обеспечение обучения»)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9403"/>
      </w:tblGrid>
      <w:tr w:rsidR="00817D05">
        <w:tc>
          <w:tcPr>
            <w:tcW w:w="67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40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Содержание изменения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17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  <w:r>
              <w:rPr>
                <w:i/>
                <w:iCs/>
              </w:rPr>
              <w:t>Внесение изменений нецелесообразно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17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</w:tbl>
    <w:p w:rsidR="00817D05" w:rsidRDefault="00817D05" w:rsidP="007349DD">
      <w:pPr>
        <w:ind w:firstLine="709"/>
        <w:jc w:val="both"/>
        <w:rPr>
          <w:sz w:val="16"/>
          <w:szCs w:val="16"/>
          <w:lang w:eastAsia="en-US"/>
        </w:rPr>
      </w:pPr>
    </w:p>
    <w:p w:rsidR="00817D05" w:rsidRDefault="00817D05" w:rsidP="007349DD">
      <w:pPr>
        <w:ind w:firstLine="709"/>
        <w:jc w:val="both"/>
      </w:pPr>
      <w:r>
        <w:t>В раздел 5 «Контроль и оценка результатов освоения профессионального модуля» вносятся следующие изменения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9403"/>
      </w:tblGrid>
      <w:tr w:rsidR="00817D05">
        <w:tc>
          <w:tcPr>
            <w:tcW w:w="67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40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Содержание изменения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18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  <w:r>
              <w:rPr>
                <w:i/>
                <w:iCs/>
              </w:rPr>
              <w:t>Внесение изменений нецелесообразно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18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</w:tbl>
    <w:p w:rsidR="00817D05" w:rsidRDefault="00817D05" w:rsidP="007349DD">
      <w:pPr>
        <w:rPr>
          <w:sz w:val="16"/>
          <w:szCs w:val="16"/>
          <w:lang w:eastAsia="en-US"/>
        </w:rPr>
      </w:pPr>
    </w:p>
    <w:p w:rsidR="00817D05" w:rsidRDefault="00817D05" w:rsidP="007777AA">
      <w:pPr>
        <w:ind w:firstLine="709"/>
        <w:jc w:val="both"/>
      </w:pPr>
      <w:r>
        <w:t>В раздел 6 «Тематика учебно-исследовательских работ студентов» вносятся следующие изменения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9403"/>
      </w:tblGrid>
      <w:tr w:rsidR="00817D05">
        <w:tc>
          <w:tcPr>
            <w:tcW w:w="67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405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Содержание изменения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19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  <w:r>
              <w:rPr>
                <w:i/>
                <w:iCs/>
              </w:rPr>
              <w:t>Внесение изменений нецелесообразно</w:t>
            </w:r>
          </w:p>
        </w:tc>
      </w:tr>
      <w:tr w:rsidR="00817D05">
        <w:tc>
          <w:tcPr>
            <w:tcW w:w="675" w:type="dxa"/>
          </w:tcPr>
          <w:p w:rsidR="00817D05" w:rsidRDefault="00817D05" w:rsidP="000D50B1">
            <w:pPr>
              <w:numPr>
                <w:ilvl w:val="0"/>
                <w:numId w:val="19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9405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</w:tbl>
    <w:p w:rsidR="00817D05" w:rsidRDefault="00817D05" w:rsidP="007349DD">
      <w:pPr>
        <w:rPr>
          <w:sz w:val="16"/>
          <w:szCs w:val="16"/>
          <w:lang w:eastAsia="en-US"/>
        </w:rPr>
      </w:pPr>
    </w:p>
    <w:p w:rsidR="00817D05" w:rsidRPr="007777AA" w:rsidRDefault="00817D05" w:rsidP="007777AA">
      <w:pPr>
        <w:ind w:firstLine="709"/>
      </w:pPr>
    </w:p>
    <w:p w:rsidR="00817D05" w:rsidRDefault="00817D05" w:rsidP="007349DD">
      <w:pPr>
        <w:rPr>
          <w:sz w:val="12"/>
          <w:szCs w:val="12"/>
        </w:rPr>
      </w:pPr>
      <w:r>
        <w:rPr>
          <w:sz w:val="16"/>
          <w:szCs w:val="16"/>
        </w:rPr>
        <w:br w:type="page"/>
      </w:r>
    </w:p>
    <w:p w:rsidR="00817D05" w:rsidRDefault="00817D05" w:rsidP="007349DD">
      <w:pPr>
        <w:rPr>
          <w:sz w:val="20"/>
          <w:szCs w:val="20"/>
          <w:lang w:eastAsia="en-US"/>
        </w:rPr>
      </w:pP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1119"/>
        <w:gridCol w:w="1119"/>
        <w:gridCol w:w="1120"/>
        <w:gridCol w:w="1120"/>
        <w:gridCol w:w="1120"/>
        <w:gridCol w:w="1120"/>
        <w:gridCol w:w="1120"/>
        <w:gridCol w:w="1120"/>
        <w:gridCol w:w="1120"/>
      </w:tblGrid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7840" w:type="dxa"/>
            <w:gridSpan w:val="7"/>
          </w:tcPr>
          <w:p w:rsidR="00817D05" w:rsidRDefault="00817D05">
            <w:pPr>
              <w:jc w:val="center"/>
              <w:rPr>
                <w:b/>
                <w:bCs/>
                <w:smallCaps/>
                <w:lang w:eastAsia="en-US"/>
              </w:rPr>
            </w:pPr>
            <w:r>
              <w:rPr>
                <w:b/>
                <w:bCs/>
                <w:smallCaps/>
              </w:rPr>
              <w:t xml:space="preserve">Дополнения и изменения </w:t>
            </w:r>
          </w:p>
          <w:p w:rsidR="00817D05" w:rsidRDefault="00817D05">
            <w:pPr>
              <w:jc w:val="center"/>
              <w:rPr>
                <w:b/>
                <w:bCs/>
                <w:smallCaps/>
                <w:lang w:eastAsia="en-US"/>
              </w:rPr>
            </w:pPr>
            <w:r>
              <w:rPr>
                <w:b/>
                <w:bCs/>
                <w:smallCaps/>
              </w:rPr>
              <w:t>в п. 4.2 рабочей программе профессионального модуля</w:t>
            </w: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7840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7840" w:type="dxa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</w:rPr>
              <w:t>[наименование профессионального модуля в соответствии с ФГОС]</w:t>
            </w:r>
          </w:p>
        </w:tc>
        <w:tc>
          <w:tcPr>
            <w:tcW w:w="1120" w:type="dxa"/>
          </w:tcPr>
          <w:p w:rsidR="00817D05" w:rsidRDefault="00817D05">
            <w:pPr>
              <w:rPr>
                <w:sz w:val="18"/>
                <w:szCs w:val="18"/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5600" w:type="dxa"/>
            <w:gridSpan w:val="5"/>
          </w:tcPr>
          <w:p w:rsidR="00817D05" w:rsidRDefault="00817D05" w:rsidP="004051B6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на 201</w:t>
            </w:r>
            <w:r w:rsidR="004051B6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/ 201</w:t>
            </w:r>
            <w:r w:rsidR="004051B6">
              <w:rPr>
                <w:b/>
                <w:bCs/>
              </w:rPr>
              <w:t xml:space="preserve">8 </w:t>
            </w:r>
            <w:r>
              <w:rPr>
                <w:b/>
                <w:bCs/>
              </w:rPr>
              <w:t>учебный год</w:t>
            </w: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lang w:eastAsia="en-US"/>
              </w:rPr>
            </w:pPr>
          </w:p>
        </w:tc>
      </w:tr>
      <w:tr w:rsidR="00817D05"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1120" w:type="dxa"/>
          </w:tcPr>
          <w:p w:rsidR="00817D05" w:rsidRDefault="00817D05">
            <w:pPr>
              <w:rPr>
                <w:sz w:val="12"/>
                <w:szCs w:val="12"/>
                <w:lang w:eastAsia="en-US"/>
              </w:rPr>
            </w:pPr>
          </w:p>
        </w:tc>
      </w:tr>
    </w:tbl>
    <w:p w:rsidR="00817D05" w:rsidRDefault="00817D05" w:rsidP="007349DD">
      <w:pPr>
        <w:rPr>
          <w:lang w:eastAsia="en-US"/>
        </w:rPr>
      </w:pPr>
    </w:p>
    <w:p w:rsidR="00817D05" w:rsidRDefault="00817D05" w:rsidP="007349DD">
      <w:pPr>
        <w:ind w:firstLine="709"/>
        <w:jc w:val="both"/>
      </w:pPr>
      <w:r>
        <w:t>В п. 4.2 «Информационное обеспечение обучения» РППМ</w:t>
      </w:r>
    </w:p>
    <w:tbl>
      <w:tblPr>
        <w:tblW w:w="0" w:type="auto"/>
        <w:tblInd w:w="2" w:type="dxa"/>
        <w:tblLook w:val="01E0" w:firstRow="1" w:lastRow="1" w:firstColumn="1" w:lastColumn="1" w:noHBand="0" w:noVBand="0"/>
      </w:tblPr>
      <w:tblGrid>
        <w:gridCol w:w="2447"/>
        <w:gridCol w:w="1440"/>
        <w:gridCol w:w="360"/>
        <w:gridCol w:w="540"/>
        <w:gridCol w:w="1260"/>
        <w:gridCol w:w="360"/>
        <w:gridCol w:w="3671"/>
      </w:tblGrid>
      <w:tr w:rsidR="00817D05">
        <w:tc>
          <w:tcPr>
            <w:tcW w:w="1008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sz w:val="20"/>
                <w:szCs w:val="20"/>
              </w:rPr>
            </w:pPr>
          </w:p>
        </w:tc>
      </w:tr>
      <w:tr w:rsidR="00817D05">
        <w:tc>
          <w:tcPr>
            <w:tcW w:w="1008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8"/>
                <w:szCs w:val="18"/>
              </w:rPr>
              <w:t>[наименование профессионального модуля в соответствии с ФГОС]</w:t>
            </w:r>
          </w:p>
        </w:tc>
      </w:tr>
      <w:tr w:rsidR="00817D05">
        <w:tc>
          <w:tcPr>
            <w:tcW w:w="10080" w:type="dxa"/>
            <w:gridSpan w:val="7"/>
          </w:tcPr>
          <w:p w:rsidR="00817D05" w:rsidRDefault="00817D05">
            <w:pPr>
              <w:rPr>
                <w:sz w:val="6"/>
                <w:szCs w:val="6"/>
                <w:lang w:eastAsia="en-US"/>
              </w:rPr>
            </w:pPr>
          </w:p>
        </w:tc>
      </w:tr>
      <w:tr w:rsidR="00817D05">
        <w:tc>
          <w:tcPr>
            <w:tcW w:w="244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  <w:r>
              <w:t>по специальности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</w:p>
        </w:tc>
      </w:tr>
      <w:tr w:rsidR="00817D05">
        <w:tc>
          <w:tcPr>
            <w:tcW w:w="2448" w:type="dxa"/>
          </w:tcPr>
          <w:p w:rsidR="00817D05" w:rsidRDefault="00817D05">
            <w:pPr>
              <w:jc w:val="both"/>
              <w:rPr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[</w:t>
            </w:r>
            <w:r>
              <w:rPr>
                <w:b/>
                <w:bCs/>
                <w:sz w:val="16"/>
                <w:szCs w:val="16"/>
              </w:rPr>
              <w:t>код</w:t>
            </w:r>
            <w:r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  <w:tc>
          <w:tcPr>
            <w:tcW w:w="360" w:type="dxa"/>
          </w:tcPr>
          <w:p w:rsidR="00817D05" w:rsidRDefault="00817D05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17D05" w:rsidRDefault="00817D05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[</w:t>
            </w:r>
            <w:r>
              <w:rPr>
                <w:b/>
                <w:bCs/>
                <w:sz w:val="16"/>
                <w:szCs w:val="16"/>
              </w:rPr>
              <w:t>наименование специальности полностью</w:t>
            </w:r>
            <w:r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</w:tr>
      <w:tr w:rsidR="00817D05"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  <w:r>
              <w:t>укрупненной группы специальностей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17D05" w:rsidRDefault="00817D05">
            <w:pPr>
              <w:jc w:val="both"/>
              <w:rPr>
                <w:lang w:eastAsia="en-US"/>
              </w:rPr>
            </w:pPr>
          </w:p>
        </w:tc>
        <w:tc>
          <w:tcPr>
            <w:tcW w:w="3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7D05" w:rsidRDefault="00817D05">
            <w:pPr>
              <w:rPr>
                <w:sz w:val="20"/>
                <w:szCs w:val="20"/>
              </w:rPr>
            </w:pPr>
          </w:p>
        </w:tc>
      </w:tr>
    </w:tbl>
    <w:p w:rsidR="00817D05" w:rsidRDefault="00817D05" w:rsidP="007349DD">
      <w:pPr>
        <w:rPr>
          <w:lang w:eastAsia="en-US"/>
        </w:rPr>
      </w:pPr>
      <w:r>
        <w:t>вносятся следующие изменения.</w:t>
      </w:r>
    </w:p>
    <w:p w:rsidR="00817D05" w:rsidRDefault="00817D05" w:rsidP="007349DD">
      <w:pPr>
        <w:ind w:firstLine="709"/>
        <w:jc w:val="both"/>
      </w:pPr>
      <w:r>
        <w:t>В перечень рекомендуемых учебных изданий, Интернет-ресурсов, дополнительной литературы п. 4.2 «Информационное обеспечение обучения» включены:</w:t>
      </w:r>
    </w:p>
    <w:p w:rsidR="00817D05" w:rsidRDefault="00817D05" w:rsidP="007349DD">
      <w:pPr>
        <w:ind w:firstLine="709"/>
        <w:jc w:val="both"/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7104"/>
        <w:gridCol w:w="1152"/>
        <w:gridCol w:w="1153"/>
      </w:tblGrid>
      <w:tr w:rsidR="00817D05">
        <w:tc>
          <w:tcPr>
            <w:tcW w:w="669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7106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Выходные данные печатного издания</w:t>
            </w: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Год издания</w:t>
            </w: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Гриф</w:t>
            </w:r>
          </w:p>
        </w:tc>
      </w:tr>
      <w:tr w:rsidR="00817D05">
        <w:tc>
          <w:tcPr>
            <w:tcW w:w="669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ind w:left="708"/>
              <w:jc w:val="both"/>
              <w:rPr>
                <w:b/>
                <w:bCs/>
                <w:lang w:eastAsia="en-US"/>
              </w:rPr>
            </w:pPr>
            <w:r>
              <w:t>Основные печатные источники</w:t>
            </w: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  <w:tr w:rsidR="00817D05">
        <w:tc>
          <w:tcPr>
            <w:tcW w:w="669" w:type="dxa"/>
          </w:tcPr>
          <w:p w:rsidR="00817D05" w:rsidRDefault="00817D05" w:rsidP="000D50B1">
            <w:pPr>
              <w:numPr>
                <w:ilvl w:val="0"/>
                <w:numId w:val="8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  <w:tr w:rsidR="00817D05">
        <w:tc>
          <w:tcPr>
            <w:tcW w:w="669" w:type="dxa"/>
          </w:tcPr>
          <w:p w:rsidR="00817D05" w:rsidRDefault="00817D05" w:rsidP="000D50B1">
            <w:pPr>
              <w:numPr>
                <w:ilvl w:val="0"/>
                <w:numId w:val="8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  <w:tr w:rsidR="00817D05">
        <w:tc>
          <w:tcPr>
            <w:tcW w:w="669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ind w:left="708"/>
              <w:rPr>
                <w:lang w:eastAsia="en-US"/>
              </w:rPr>
            </w:pPr>
            <w:r>
              <w:t>Дополнительные печатные источники</w:t>
            </w: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  <w:tr w:rsidR="00817D05">
        <w:tc>
          <w:tcPr>
            <w:tcW w:w="669" w:type="dxa"/>
          </w:tcPr>
          <w:p w:rsidR="00817D05" w:rsidRDefault="00817D05" w:rsidP="000D50B1">
            <w:pPr>
              <w:numPr>
                <w:ilvl w:val="0"/>
                <w:numId w:val="9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  <w:tr w:rsidR="00817D05">
        <w:tc>
          <w:tcPr>
            <w:tcW w:w="669" w:type="dxa"/>
          </w:tcPr>
          <w:p w:rsidR="00817D05" w:rsidRDefault="00817D05" w:rsidP="000D50B1">
            <w:pPr>
              <w:numPr>
                <w:ilvl w:val="0"/>
                <w:numId w:val="9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  <w:tr w:rsidR="00817D05">
        <w:tc>
          <w:tcPr>
            <w:tcW w:w="669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ind w:left="708"/>
              <w:rPr>
                <w:lang w:eastAsia="en-US"/>
              </w:rPr>
            </w:pPr>
            <w:r>
              <w:t>Электронные издания</w:t>
            </w: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  <w:tr w:rsidR="00817D05">
        <w:tc>
          <w:tcPr>
            <w:tcW w:w="669" w:type="dxa"/>
          </w:tcPr>
          <w:p w:rsidR="00817D05" w:rsidRDefault="00817D05" w:rsidP="000D50B1">
            <w:pPr>
              <w:numPr>
                <w:ilvl w:val="0"/>
                <w:numId w:val="10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  <w:tr w:rsidR="00817D05">
        <w:tc>
          <w:tcPr>
            <w:tcW w:w="669" w:type="dxa"/>
          </w:tcPr>
          <w:p w:rsidR="00817D05" w:rsidRDefault="00817D05" w:rsidP="000D50B1">
            <w:pPr>
              <w:numPr>
                <w:ilvl w:val="0"/>
                <w:numId w:val="10"/>
              </w:numPr>
              <w:ind w:left="357" w:hanging="357"/>
              <w:rPr>
                <w:lang w:eastAsia="en-US"/>
              </w:rPr>
            </w:pPr>
          </w:p>
        </w:tc>
        <w:tc>
          <w:tcPr>
            <w:tcW w:w="7106" w:type="dxa"/>
          </w:tcPr>
          <w:p w:rsidR="00817D05" w:rsidRDefault="00817D05">
            <w:pPr>
              <w:rPr>
                <w:lang w:eastAsia="en-US"/>
              </w:rPr>
            </w:pPr>
          </w:p>
        </w:tc>
        <w:tc>
          <w:tcPr>
            <w:tcW w:w="1152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  <w:tc>
          <w:tcPr>
            <w:tcW w:w="1153" w:type="dxa"/>
          </w:tcPr>
          <w:p w:rsidR="00817D05" w:rsidRDefault="00817D05">
            <w:pPr>
              <w:jc w:val="center"/>
              <w:rPr>
                <w:lang w:eastAsia="en-US"/>
              </w:rPr>
            </w:pPr>
          </w:p>
        </w:tc>
      </w:tr>
    </w:tbl>
    <w:p w:rsidR="00817D05" w:rsidRDefault="00817D05" w:rsidP="007349DD">
      <w:pPr>
        <w:rPr>
          <w:lang w:eastAsia="en-US"/>
        </w:rPr>
      </w:pPr>
    </w:p>
    <w:p w:rsidR="00817D05" w:rsidRDefault="00817D05" w:rsidP="007349DD"/>
    <w:p w:rsidR="00817D05" w:rsidRPr="008A4998" w:rsidRDefault="00817D05" w:rsidP="00C6485D">
      <w:pPr>
        <w:jc w:val="both"/>
      </w:pPr>
    </w:p>
    <w:sectPr w:rsidR="00817D05" w:rsidRPr="008A4998" w:rsidSect="00CC519F">
      <w:pgSz w:w="11906" w:h="16838"/>
      <w:pgMar w:top="1021" w:right="1021" w:bottom="1021" w:left="102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22C" w:rsidRDefault="0044222C">
      <w:r>
        <w:separator/>
      </w:r>
    </w:p>
  </w:endnote>
  <w:endnote w:type="continuationSeparator" w:id="0">
    <w:p w:rsidR="0044222C" w:rsidRDefault="0044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25F" w:rsidRDefault="00D8525F" w:rsidP="000E1F8A">
    <w:pPr>
      <w:pStyle w:val="af3"/>
      <w:framePr w:wrap="auto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720212">
      <w:rPr>
        <w:rStyle w:val="af5"/>
        <w:noProof/>
      </w:rPr>
      <w:t>2</w:t>
    </w:r>
    <w:r>
      <w:rPr>
        <w:rStyle w:val="af5"/>
      </w:rPr>
      <w:fldChar w:fldCharType="end"/>
    </w:r>
  </w:p>
  <w:p w:rsidR="00D8525F" w:rsidRDefault="00D8525F" w:rsidP="00186EA0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22C" w:rsidRDefault="0044222C">
      <w:r>
        <w:separator/>
      </w:r>
    </w:p>
  </w:footnote>
  <w:footnote w:type="continuationSeparator" w:id="0">
    <w:p w:rsidR="0044222C" w:rsidRDefault="00442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25CA"/>
    <w:multiLevelType w:val="hybridMultilevel"/>
    <w:tmpl w:val="F6500F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E41146"/>
    <w:multiLevelType w:val="hybridMultilevel"/>
    <w:tmpl w:val="A4BA0C50"/>
    <w:lvl w:ilvl="0" w:tplc="0AF26484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B5CF7"/>
    <w:multiLevelType w:val="hybridMultilevel"/>
    <w:tmpl w:val="6742BD9E"/>
    <w:lvl w:ilvl="0" w:tplc="F4CE1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736EBB"/>
    <w:multiLevelType w:val="hybridMultilevel"/>
    <w:tmpl w:val="BBDEB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7238F"/>
    <w:multiLevelType w:val="hybridMultilevel"/>
    <w:tmpl w:val="AFF85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E5867"/>
    <w:multiLevelType w:val="hybridMultilevel"/>
    <w:tmpl w:val="5A643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31191"/>
    <w:multiLevelType w:val="hybridMultilevel"/>
    <w:tmpl w:val="3EBE59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80ABB"/>
    <w:multiLevelType w:val="hybridMultilevel"/>
    <w:tmpl w:val="A440D0FE"/>
    <w:lvl w:ilvl="0" w:tplc="15F6D9BA">
      <w:start w:val="1"/>
      <w:numFmt w:val="decimal"/>
      <w:lvlText w:val="%1."/>
      <w:lvlJc w:val="left"/>
      <w:pPr>
        <w:ind w:left="298"/>
      </w:pPr>
      <w:rPr>
        <w:rFonts w:ascii="Times New Roman" w:eastAsia="Times New Roman" w:hAnsi="Times New Roman"/>
        <w:b/>
        <w:bCs/>
        <w:i w:val="0"/>
        <w:iCs w:val="0"/>
        <w:strike w:val="0"/>
        <w:dstrike w:val="0"/>
        <w:color w:val="000000"/>
        <w:sz w:val="18"/>
        <w:szCs w:val="18"/>
        <w:u w:val="none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D4F48"/>
    <w:multiLevelType w:val="hybridMultilevel"/>
    <w:tmpl w:val="303A9D26"/>
    <w:lvl w:ilvl="0" w:tplc="F4CE10B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793BFA"/>
    <w:multiLevelType w:val="hybridMultilevel"/>
    <w:tmpl w:val="32FAFA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AF09C1"/>
    <w:multiLevelType w:val="hybridMultilevel"/>
    <w:tmpl w:val="BB702B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546413"/>
    <w:multiLevelType w:val="hybridMultilevel"/>
    <w:tmpl w:val="17C65DE2"/>
    <w:lvl w:ilvl="0" w:tplc="0AF26484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C0EC2"/>
    <w:multiLevelType w:val="hybridMultilevel"/>
    <w:tmpl w:val="D25EF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DE2"/>
    <w:multiLevelType w:val="hybridMultilevel"/>
    <w:tmpl w:val="C516597A"/>
    <w:lvl w:ilvl="0" w:tplc="0AF26484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23732D"/>
    <w:multiLevelType w:val="hybridMultilevel"/>
    <w:tmpl w:val="CDD29696"/>
    <w:lvl w:ilvl="0" w:tplc="75304354">
      <w:start w:val="1"/>
      <w:numFmt w:val="bullet"/>
      <w:lvlText w:val="-"/>
      <w:lvlJc w:val="left"/>
      <w:pPr>
        <w:ind w:left="4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1" w:tplc="3E9A2D32">
      <w:start w:val="1"/>
      <w:numFmt w:val="bullet"/>
      <w:lvlText w:val="o"/>
      <w:lvlJc w:val="left"/>
      <w:pPr>
        <w:ind w:left="1192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2" w:tplc="37D0788E">
      <w:start w:val="1"/>
      <w:numFmt w:val="bullet"/>
      <w:lvlText w:val="▪"/>
      <w:lvlJc w:val="left"/>
      <w:pPr>
        <w:ind w:left="1912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3" w:tplc="42F28A60">
      <w:start w:val="1"/>
      <w:numFmt w:val="bullet"/>
      <w:lvlText w:val="•"/>
      <w:lvlJc w:val="left"/>
      <w:pPr>
        <w:ind w:left="2632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4" w:tplc="E4B459D6">
      <w:start w:val="1"/>
      <w:numFmt w:val="bullet"/>
      <w:lvlText w:val="o"/>
      <w:lvlJc w:val="left"/>
      <w:pPr>
        <w:ind w:left="3352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5" w:tplc="E9E6AD22">
      <w:start w:val="1"/>
      <w:numFmt w:val="bullet"/>
      <w:lvlText w:val="▪"/>
      <w:lvlJc w:val="left"/>
      <w:pPr>
        <w:ind w:left="4072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6" w:tplc="A118ABBC">
      <w:start w:val="1"/>
      <w:numFmt w:val="bullet"/>
      <w:lvlText w:val="•"/>
      <w:lvlJc w:val="left"/>
      <w:pPr>
        <w:ind w:left="4792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7" w:tplc="B7B88E76">
      <w:start w:val="1"/>
      <w:numFmt w:val="bullet"/>
      <w:lvlText w:val="o"/>
      <w:lvlJc w:val="left"/>
      <w:pPr>
        <w:ind w:left="5512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8" w:tplc="BB7E530E">
      <w:start w:val="1"/>
      <w:numFmt w:val="bullet"/>
      <w:lvlText w:val="▪"/>
      <w:lvlJc w:val="left"/>
      <w:pPr>
        <w:ind w:left="6232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</w:abstractNum>
  <w:abstractNum w:abstractNumId="15">
    <w:nsid w:val="341C63BE"/>
    <w:multiLevelType w:val="hybridMultilevel"/>
    <w:tmpl w:val="83445C9A"/>
    <w:lvl w:ilvl="0" w:tplc="23F4A304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9B3791"/>
    <w:multiLevelType w:val="hybridMultilevel"/>
    <w:tmpl w:val="D398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23798E"/>
    <w:multiLevelType w:val="hybridMultilevel"/>
    <w:tmpl w:val="8098C5B4"/>
    <w:lvl w:ilvl="0" w:tplc="F4CE1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233A87"/>
    <w:multiLevelType w:val="hybridMultilevel"/>
    <w:tmpl w:val="1FEE57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495B7ABF"/>
    <w:multiLevelType w:val="hybridMultilevel"/>
    <w:tmpl w:val="5CBC1A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CE10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7B7D5F"/>
    <w:multiLevelType w:val="hybridMultilevel"/>
    <w:tmpl w:val="43B63062"/>
    <w:lvl w:ilvl="0" w:tplc="DE90DC82">
      <w:start w:val="1"/>
      <w:numFmt w:val="decimal"/>
      <w:lvlText w:val="%1."/>
      <w:lvlJc w:val="left"/>
      <w:pPr>
        <w:tabs>
          <w:tab w:val="num" w:pos="510"/>
        </w:tabs>
        <w:ind w:left="510" w:hanging="450"/>
      </w:pPr>
      <w:rPr>
        <w:rFonts w:hint="default"/>
      </w:rPr>
    </w:lvl>
    <w:lvl w:ilvl="1" w:tplc="94D064E0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1">
    <w:nsid w:val="4EAC633F"/>
    <w:multiLevelType w:val="hybridMultilevel"/>
    <w:tmpl w:val="520AB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B37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9F54AF8"/>
    <w:multiLevelType w:val="hybridMultilevel"/>
    <w:tmpl w:val="BD723C5A"/>
    <w:lvl w:ilvl="0" w:tplc="F4CE1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D055F8A"/>
    <w:multiLevelType w:val="hybridMultilevel"/>
    <w:tmpl w:val="480C6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581625"/>
    <w:multiLevelType w:val="hybridMultilevel"/>
    <w:tmpl w:val="5C720942"/>
    <w:lvl w:ilvl="0" w:tplc="0AF26484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903322"/>
    <w:multiLevelType w:val="hybridMultilevel"/>
    <w:tmpl w:val="C4929830"/>
    <w:lvl w:ilvl="0" w:tplc="0AF26484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6F4913"/>
    <w:multiLevelType w:val="hybridMultilevel"/>
    <w:tmpl w:val="6338E848"/>
    <w:lvl w:ilvl="0" w:tplc="ADC608FE">
      <w:start w:val="1"/>
      <w:numFmt w:val="bullet"/>
      <w:lvlText w:val="-"/>
      <w:lvlJc w:val="left"/>
      <w:pPr>
        <w:ind w:left="4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1" w:tplc="56BE2678">
      <w:start w:val="1"/>
      <w:numFmt w:val="bullet"/>
      <w:lvlText w:val="o"/>
      <w:lvlJc w:val="left"/>
      <w:pPr>
        <w:ind w:left="1192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2" w:tplc="24868382">
      <w:start w:val="1"/>
      <w:numFmt w:val="bullet"/>
      <w:lvlText w:val="▪"/>
      <w:lvlJc w:val="left"/>
      <w:pPr>
        <w:ind w:left="1912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3" w:tplc="7408D7DA">
      <w:start w:val="1"/>
      <w:numFmt w:val="bullet"/>
      <w:lvlText w:val="•"/>
      <w:lvlJc w:val="left"/>
      <w:pPr>
        <w:ind w:left="2632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4" w:tplc="75FE07D2">
      <w:start w:val="1"/>
      <w:numFmt w:val="bullet"/>
      <w:lvlText w:val="o"/>
      <w:lvlJc w:val="left"/>
      <w:pPr>
        <w:ind w:left="3352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5" w:tplc="8302512C">
      <w:start w:val="1"/>
      <w:numFmt w:val="bullet"/>
      <w:lvlText w:val="▪"/>
      <w:lvlJc w:val="left"/>
      <w:pPr>
        <w:ind w:left="4072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6" w:tplc="5CC20D26">
      <w:start w:val="1"/>
      <w:numFmt w:val="bullet"/>
      <w:lvlText w:val="•"/>
      <w:lvlJc w:val="left"/>
      <w:pPr>
        <w:ind w:left="4792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7" w:tplc="C3DA15B8">
      <w:start w:val="1"/>
      <w:numFmt w:val="bullet"/>
      <w:lvlText w:val="o"/>
      <w:lvlJc w:val="left"/>
      <w:pPr>
        <w:ind w:left="5512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8" w:tplc="A42E299E">
      <w:start w:val="1"/>
      <w:numFmt w:val="bullet"/>
      <w:lvlText w:val="▪"/>
      <w:lvlJc w:val="left"/>
      <w:pPr>
        <w:ind w:left="6232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</w:abstractNum>
  <w:abstractNum w:abstractNumId="28">
    <w:nsid w:val="6AB90A52"/>
    <w:multiLevelType w:val="hybridMultilevel"/>
    <w:tmpl w:val="29981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6A6941"/>
    <w:multiLevelType w:val="hybridMultilevel"/>
    <w:tmpl w:val="3CE8F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E953AD"/>
    <w:multiLevelType w:val="hybridMultilevel"/>
    <w:tmpl w:val="CA444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9C12AC"/>
    <w:multiLevelType w:val="hybridMultilevel"/>
    <w:tmpl w:val="13FC0190"/>
    <w:lvl w:ilvl="0" w:tplc="15F6D9BA">
      <w:start w:val="1"/>
      <w:numFmt w:val="decimal"/>
      <w:lvlText w:val="%1."/>
      <w:lvlJc w:val="left"/>
      <w:pPr>
        <w:ind w:left="298"/>
      </w:pPr>
      <w:rPr>
        <w:rFonts w:ascii="Times New Roman" w:eastAsia="Times New Roman" w:hAnsi="Times New Roman"/>
        <w:b/>
        <w:bCs/>
        <w:i w:val="0"/>
        <w:iCs w:val="0"/>
        <w:strike w:val="0"/>
        <w:dstrike w:val="0"/>
        <w:color w:val="000000"/>
        <w:sz w:val="18"/>
        <w:szCs w:val="18"/>
        <w:u w:val="none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B05E07"/>
    <w:multiLevelType w:val="hybridMultilevel"/>
    <w:tmpl w:val="E348E620"/>
    <w:lvl w:ilvl="0" w:tplc="F4CE1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33534A"/>
    <w:multiLevelType w:val="hybridMultilevel"/>
    <w:tmpl w:val="2DB030C8"/>
    <w:lvl w:ilvl="0" w:tplc="0AF26484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15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9"/>
  </w:num>
  <w:num w:numId="13">
    <w:abstractNumId w:val="5"/>
  </w:num>
  <w:num w:numId="14">
    <w:abstractNumId w:val="3"/>
  </w:num>
  <w:num w:numId="15">
    <w:abstractNumId w:val="21"/>
  </w:num>
  <w:num w:numId="16">
    <w:abstractNumId w:val="4"/>
  </w:num>
  <w:num w:numId="17">
    <w:abstractNumId w:val="16"/>
  </w:num>
  <w:num w:numId="18">
    <w:abstractNumId w:val="12"/>
  </w:num>
  <w:num w:numId="19">
    <w:abstractNumId w:val="28"/>
  </w:num>
  <w:num w:numId="20">
    <w:abstractNumId w:val="6"/>
  </w:num>
  <w:num w:numId="21">
    <w:abstractNumId w:val="31"/>
  </w:num>
  <w:num w:numId="22">
    <w:abstractNumId w:val="18"/>
  </w:num>
  <w:num w:numId="23">
    <w:abstractNumId w:val="7"/>
  </w:num>
  <w:num w:numId="24">
    <w:abstractNumId w:val="14"/>
  </w:num>
  <w:num w:numId="25">
    <w:abstractNumId w:val="27"/>
  </w:num>
  <w:num w:numId="26">
    <w:abstractNumId w:val="8"/>
  </w:num>
  <w:num w:numId="27">
    <w:abstractNumId w:val="2"/>
  </w:num>
  <w:num w:numId="28">
    <w:abstractNumId w:val="32"/>
  </w:num>
  <w:num w:numId="29">
    <w:abstractNumId w:val="17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0"/>
  </w:num>
  <w:num w:numId="35">
    <w:abstractNumId w:val="9"/>
  </w:num>
  <w:num w:numId="36">
    <w:abstractNumId w:val="10"/>
  </w:num>
  <w:num w:numId="37">
    <w:abstractNumId w:val="22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6F1"/>
    <w:rsid w:val="0000322D"/>
    <w:rsid w:val="000034D7"/>
    <w:rsid w:val="00004734"/>
    <w:rsid w:val="00007E92"/>
    <w:rsid w:val="00010B1D"/>
    <w:rsid w:val="00013A54"/>
    <w:rsid w:val="00013FE9"/>
    <w:rsid w:val="0001556D"/>
    <w:rsid w:val="00016BDA"/>
    <w:rsid w:val="000268A8"/>
    <w:rsid w:val="00030102"/>
    <w:rsid w:val="00033BD9"/>
    <w:rsid w:val="00036D27"/>
    <w:rsid w:val="0004086F"/>
    <w:rsid w:val="00040C6B"/>
    <w:rsid w:val="00040E09"/>
    <w:rsid w:val="000459FA"/>
    <w:rsid w:val="000473FC"/>
    <w:rsid w:val="0004786A"/>
    <w:rsid w:val="00051922"/>
    <w:rsid w:val="00053006"/>
    <w:rsid w:val="00056D02"/>
    <w:rsid w:val="00057432"/>
    <w:rsid w:val="00057548"/>
    <w:rsid w:val="00060370"/>
    <w:rsid w:val="0006135B"/>
    <w:rsid w:val="00064D79"/>
    <w:rsid w:val="00070221"/>
    <w:rsid w:val="000711D1"/>
    <w:rsid w:val="00074CF0"/>
    <w:rsid w:val="000754CD"/>
    <w:rsid w:val="00077E44"/>
    <w:rsid w:val="00077E6E"/>
    <w:rsid w:val="000802CE"/>
    <w:rsid w:val="0008156B"/>
    <w:rsid w:val="00082202"/>
    <w:rsid w:val="00082E36"/>
    <w:rsid w:val="0008446C"/>
    <w:rsid w:val="00090E27"/>
    <w:rsid w:val="00093B19"/>
    <w:rsid w:val="000948D6"/>
    <w:rsid w:val="000950AB"/>
    <w:rsid w:val="00097E63"/>
    <w:rsid w:val="000A0332"/>
    <w:rsid w:val="000A200A"/>
    <w:rsid w:val="000A28F1"/>
    <w:rsid w:val="000B4392"/>
    <w:rsid w:val="000B5BD2"/>
    <w:rsid w:val="000B5C58"/>
    <w:rsid w:val="000B62A0"/>
    <w:rsid w:val="000C435A"/>
    <w:rsid w:val="000C4C3A"/>
    <w:rsid w:val="000C690C"/>
    <w:rsid w:val="000C699A"/>
    <w:rsid w:val="000D16F6"/>
    <w:rsid w:val="000D4408"/>
    <w:rsid w:val="000D50B1"/>
    <w:rsid w:val="000D5CDF"/>
    <w:rsid w:val="000E0275"/>
    <w:rsid w:val="000E1F8A"/>
    <w:rsid w:val="000E2364"/>
    <w:rsid w:val="000E3F39"/>
    <w:rsid w:val="000E75C9"/>
    <w:rsid w:val="000F370D"/>
    <w:rsid w:val="000F5648"/>
    <w:rsid w:val="000F74B1"/>
    <w:rsid w:val="00106480"/>
    <w:rsid w:val="001100F7"/>
    <w:rsid w:val="001107F7"/>
    <w:rsid w:val="001116C6"/>
    <w:rsid w:val="00112B91"/>
    <w:rsid w:val="00113619"/>
    <w:rsid w:val="0011375E"/>
    <w:rsid w:val="00113CE9"/>
    <w:rsid w:val="00135536"/>
    <w:rsid w:val="00140EF3"/>
    <w:rsid w:val="0014522E"/>
    <w:rsid w:val="00145CDA"/>
    <w:rsid w:val="0014798A"/>
    <w:rsid w:val="0015740A"/>
    <w:rsid w:val="00160A34"/>
    <w:rsid w:val="00161B0E"/>
    <w:rsid w:val="001715ED"/>
    <w:rsid w:val="00172693"/>
    <w:rsid w:val="00174947"/>
    <w:rsid w:val="001753C4"/>
    <w:rsid w:val="001804CB"/>
    <w:rsid w:val="001809B5"/>
    <w:rsid w:val="00183FFC"/>
    <w:rsid w:val="00185914"/>
    <w:rsid w:val="00186A8A"/>
    <w:rsid w:val="00186E95"/>
    <w:rsid w:val="00186EA0"/>
    <w:rsid w:val="00191834"/>
    <w:rsid w:val="0019261C"/>
    <w:rsid w:val="001933B4"/>
    <w:rsid w:val="00194137"/>
    <w:rsid w:val="001957BB"/>
    <w:rsid w:val="001A14F3"/>
    <w:rsid w:val="001A1D09"/>
    <w:rsid w:val="001A5513"/>
    <w:rsid w:val="001A56FA"/>
    <w:rsid w:val="001B12D1"/>
    <w:rsid w:val="001B26F1"/>
    <w:rsid w:val="001B3D90"/>
    <w:rsid w:val="001B40C3"/>
    <w:rsid w:val="001B4396"/>
    <w:rsid w:val="001C1993"/>
    <w:rsid w:val="001C4CC5"/>
    <w:rsid w:val="001C6B72"/>
    <w:rsid w:val="001C7FB7"/>
    <w:rsid w:val="001D0E7B"/>
    <w:rsid w:val="001D2214"/>
    <w:rsid w:val="001D3230"/>
    <w:rsid w:val="001D34C9"/>
    <w:rsid w:val="001D35F2"/>
    <w:rsid w:val="001D3F93"/>
    <w:rsid w:val="001D7627"/>
    <w:rsid w:val="001E06DE"/>
    <w:rsid w:val="001E0E39"/>
    <w:rsid w:val="001E2AC8"/>
    <w:rsid w:val="001E2BED"/>
    <w:rsid w:val="001E3B6B"/>
    <w:rsid w:val="001E597D"/>
    <w:rsid w:val="001E6560"/>
    <w:rsid w:val="001E6900"/>
    <w:rsid w:val="001E7128"/>
    <w:rsid w:val="001E7952"/>
    <w:rsid w:val="001F28A7"/>
    <w:rsid w:val="001F60C6"/>
    <w:rsid w:val="001F6721"/>
    <w:rsid w:val="001F710C"/>
    <w:rsid w:val="00203DF7"/>
    <w:rsid w:val="00205D29"/>
    <w:rsid w:val="00205F55"/>
    <w:rsid w:val="00206C48"/>
    <w:rsid w:val="00211E37"/>
    <w:rsid w:val="00213397"/>
    <w:rsid w:val="002138CD"/>
    <w:rsid w:val="00220E9B"/>
    <w:rsid w:val="002278D4"/>
    <w:rsid w:val="00227927"/>
    <w:rsid w:val="0023230B"/>
    <w:rsid w:val="00233789"/>
    <w:rsid w:val="002401D1"/>
    <w:rsid w:val="00240A83"/>
    <w:rsid w:val="002418F0"/>
    <w:rsid w:val="00243A03"/>
    <w:rsid w:val="00244021"/>
    <w:rsid w:val="00244B80"/>
    <w:rsid w:val="00253AAD"/>
    <w:rsid w:val="00253FB0"/>
    <w:rsid w:val="002553F8"/>
    <w:rsid w:val="00255B4F"/>
    <w:rsid w:val="002560EA"/>
    <w:rsid w:val="0026017E"/>
    <w:rsid w:val="00260AAC"/>
    <w:rsid w:val="00262DEF"/>
    <w:rsid w:val="00265AFD"/>
    <w:rsid w:val="00281084"/>
    <w:rsid w:val="002830A1"/>
    <w:rsid w:val="002906E9"/>
    <w:rsid w:val="00290B22"/>
    <w:rsid w:val="00291F32"/>
    <w:rsid w:val="00294D83"/>
    <w:rsid w:val="002963BC"/>
    <w:rsid w:val="002A1703"/>
    <w:rsid w:val="002A4491"/>
    <w:rsid w:val="002B17FE"/>
    <w:rsid w:val="002B3335"/>
    <w:rsid w:val="002B4C5E"/>
    <w:rsid w:val="002B4FB9"/>
    <w:rsid w:val="002B543E"/>
    <w:rsid w:val="002C3CF1"/>
    <w:rsid w:val="002C5116"/>
    <w:rsid w:val="002C6255"/>
    <w:rsid w:val="002D0793"/>
    <w:rsid w:val="002D3BD3"/>
    <w:rsid w:val="002D56B6"/>
    <w:rsid w:val="002E127B"/>
    <w:rsid w:val="002E3031"/>
    <w:rsid w:val="002E3703"/>
    <w:rsid w:val="002E3ECD"/>
    <w:rsid w:val="002F118B"/>
    <w:rsid w:val="002F1EDC"/>
    <w:rsid w:val="002F40E2"/>
    <w:rsid w:val="002F4D30"/>
    <w:rsid w:val="002F62D1"/>
    <w:rsid w:val="003029BA"/>
    <w:rsid w:val="00302D9D"/>
    <w:rsid w:val="003073C5"/>
    <w:rsid w:val="0031028C"/>
    <w:rsid w:val="00311E3D"/>
    <w:rsid w:val="003141CF"/>
    <w:rsid w:val="00321284"/>
    <w:rsid w:val="00321CA2"/>
    <w:rsid w:val="00321D18"/>
    <w:rsid w:val="003235C8"/>
    <w:rsid w:val="00323CA0"/>
    <w:rsid w:val="00324D44"/>
    <w:rsid w:val="003263DA"/>
    <w:rsid w:val="003271DA"/>
    <w:rsid w:val="003275AB"/>
    <w:rsid w:val="003326E3"/>
    <w:rsid w:val="0033546F"/>
    <w:rsid w:val="00335B8B"/>
    <w:rsid w:val="00345080"/>
    <w:rsid w:val="00345FC1"/>
    <w:rsid w:val="00346883"/>
    <w:rsid w:val="003509A1"/>
    <w:rsid w:val="00351E55"/>
    <w:rsid w:val="003526EC"/>
    <w:rsid w:val="00352D33"/>
    <w:rsid w:val="00355B41"/>
    <w:rsid w:val="003573CA"/>
    <w:rsid w:val="00361C74"/>
    <w:rsid w:val="00362746"/>
    <w:rsid w:val="003645EB"/>
    <w:rsid w:val="003648A6"/>
    <w:rsid w:val="00365587"/>
    <w:rsid w:val="0036597A"/>
    <w:rsid w:val="003671F3"/>
    <w:rsid w:val="00371C3A"/>
    <w:rsid w:val="003748DE"/>
    <w:rsid w:val="00384B60"/>
    <w:rsid w:val="0038563E"/>
    <w:rsid w:val="00385983"/>
    <w:rsid w:val="00393DBC"/>
    <w:rsid w:val="00395AAD"/>
    <w:rsid w:val="003A12B9"/>
    <w:rsid w:val="003A46C9"/>
    <w:rsid w:val="003A4F57"/>
    <w:rsid w:val="003A5EA7"/>
    <w:rsid w:val="003A7EAD"/>
    <w:rsid w:val="003B2B6F"/>
    <w:rsid w:val="003B315A"/>
    <w:rsid w:val="003B4EDB"/>
    <w:rsid w:val="003B6079"/>
    <w:rsid w:val="003C5AF2"/>
    <w:rsid w:val="003D341E"/>
    <w:rsid w:val="003D69CC"/>
    <w:rsid w:val="003E0FBC"/>
    <w:rsid w:val="003E617C"/>
    <w:rsid w:val="003E6E7E"/>
    <w:rsid w:val="0040295A"/>
    <w:rsid w:val="00404105"/>
    <w:rsid w:val="00404874"/>
    <w:rsid w:val="004051B6"/>
    <w:rsid w:val="00406021"/>
    <w:rsid w:val="00407A37"/>
    <w:rsid w:val="00413F18"/>
    <w:rsid w:val="00414588"/>
    <w:rsid w:val="004156F7"/>
    <w:rsid w:val="00417532"/>
    <w:rsid w:val="004235B3"/>
    <w:rsid w:val="0042381A"/>
    <w:rsid w:val="0042408E"/>
    <w:rsid w:val="004255E9"/>
    <w:rsid w:val="004314E4"/>
    <w:rsid w:val="00434878"/>
    <w:rsid w:val="00440226"/>
    <w:rsid w:val="00440E26"/>
    <w:rsid w:val="0044222C"/>
    <w:rsid w:val="004567AE"/>
    <w:rsid w:val="00456A68"/>
    <w:rsid w:val="00463EFB"/>
    <w:rsid w:val="0046450E"/>
    <w:rsid w:val="0046589A"/>
    <w:rsid w:val="00467AC4"/>
    <w:rsid w:val="00470413"/>
    <w:rsid w:val="004759F0"/>
    <w:rsid w:val="00477F5D"/>
    <w:rsid w:val="00480D6F"/>
    <w:rsid w:val="00492935"/>
    <w:rsid w:val="00492BE6"/>
    <w:rsid w:val="00495B07"/>
    <w:rsid w:val="00495E10"/>
    <w:rsid w:val="0049646A"/>
    <w:rsid w:val="004A1296"/>
    <w:rsid w:val="004A1FF7"/>
    <w:rsid w:val="004A38E8"/>
    <w:rsid w:val="004B1041"/>
    <w:rsid w:val="004B443F"/>
    <w:rsid w:val="004B5D49"/>
    <w:rsid w:val="004C0B75"/>
    <w:rsid w:val="004C271C"/>
    <w:rsid w:val="004C3D21"/>
    <w:rsid w:val="004C5780"/>
    <w:rsid w:val="004C5970"/>
    <w:rsid w:val="004C5B15"/>
    <w:rsid w:val="004C5CA5"/>
    <w:rsid w:val="004C79A1"/>
    <w:rsid w:val="004C7E46"/>
    <w:rsid w:val="004D4BF5"/>
    <w:rsid w:val="004D6056"/>
    <w:rsid w:val="004D67AD"/>
    <w:rsid w:val="004E2076"/>
    <w:rsid w:val="004E2D08"/>
    <w:rsid w:val="004E4CFD"/>
    <w:rsid w:val="004E5EE9"/>
    <w:rsid w:val="004E7597"/>
    <w:rsid w:val="004F1F3E"/>
    <w:rsid w:val="004F2FEB"/>
    <w:rsid w:val="004F370F"/>
    <w:rsid w:val="004F6850"/>
    <w:rsid w:val="004F69AC"/>
    <w:rsid w:val="004F7F3A"/>
    <w:rsid w:val="00503472"/>
    <w:rsid w:val="005040D8"/>
    <w:rsid w:val="00512333"/>
    <w:rsid w:val="0051296A"/>
    <w:rsid w:val="0051441F"/>
    <w:rsid w:val="0052024B"/>
    <w:rsid w:val="00522C09"/>
    <w:rsid w:val="005258DB"/>
    <w:rsid w:val="00530088"/>
    <w:rsid w:val="00531020"/>
    <w:rsid w:val="00533104"/>
    <w:rsid w:val="00533980"/>
    <w:rsid w:val="00537939"/>
    <w:rsid w:val="00537E62"/>
    <w:rsid w:val="00540963"/>
    <w:rsid w:val="00544D9F"/>
    <w:rsid w:val="0054688A"/>
    <w:rsid w:val="00546E0F"/>
    <w:rsid w:val="00547744"/>
    <w:rsid w:val="0055214E"/>
    <w:rsid w:val="005528EB"/>
    <w:rsid w:val="005559EE"/>
    <w:rsid w:val="005565E0"/>
    <w:rsid w:val="00557D43"/>
    <w:rsid w:val="005613F9"/>
    <w:rsid w:val="00561C69"/>
    <w:rsid w:val="00565C37"/>
    <w:rsid w:val="0057164F"/>
    <w:rsid w:val="0057255B"/>
    <w:rsid w:val="005732D4"/>
    <w:rsid w:val="00574212"/>
    <w:rsid w:val="005749B3"/>
    <w:rsid w:val="00576488"/>
    <w:rsid w:val="0058449B"/>
    <w:rsid w:val="00586184"/>
    <w:rsid w:val="00586B54"/>
    <w:rsid w:val="00591612"/>
    <w:rsid w:val="005924C3"/>
    <w:rsid w:val="00595532"/>
    <w:rsid w:val="0059554C"/>
    <w:rsid w:val="00597885"/>
    <w:rsid w:val="005A01E4"/>
    <w:rsid w:val="005A6D17"/>
    <w:rsid w:val="005A7AF0"/>
    <w:rsid w:val="005B1379"/>
    <w:rsid w:val="005B31B3"/>
    <w:rsid w:val="005B5F6C"/>
    <w:rsid w:val="005B643A"/>
    <w:rsid w:val="005B6CAB"/>
    <w:rsid w:val="005C1794"/>
    <w:rsid w:val="005C6188"/>
    <w:rsid w:val="005C6FE4"/>
    <w:rsid w:val="005D09B7"/>
    <w:rsid w:val="005D342B"/>
    <w:rsid w:val="005D72D9"/>
    <w:rsid w:val="005E6053"/>
    <w:rsid w:val="005E7562"/>
    <w:rsid w:val="00600914"/>
    <w:rsid w:val="0061310E"/>
    <w:rsid w:val="0061330B"/>
    <w:rsid w:val="00615D54"/>
    <w:rsid w:val="00616FCC"/>
    <w:rsid w:val="00617B2A"/>
    <w:rsid w:val="00620DBD"/>
    <w:rsid w:val="00621824"/>
    <w:rsid w:val="00621D35"/>
    <w:rsid w:val="006229F3"/>
    <w:rsid w:val="00623642"/>
    <w:rsid w:val="006254FB"/>
    <w:rsid w:val="00627E4F"/>
    <w:rsid w:val="00627E59"/>
    <w:rsid w:val="0063022D"/>
    <w:rsid w:val="00630530"/>
    <w:rsid w:val="006320D4"/>
    <w:rsid w:val="00634BC1"/>
    <w:rsid w:val="0064489C"/>
    <w:rsid w:val="006448D1"/>
    <w:rsid w:val="00661B00"/>
    <w:rsid w:val="006662C9"/>
    <w:rsid w:val="00673B4A"/>
    <w:rsid w:val="00674D64"/>
    <w:rsid w:val="00674E5B"/>
    <w:rsid w:val="00677CE7"/>
    <w:rsid w:val="006820A0"/>
    <w:rsid w:val="006863C8"/>
    <w:rsid w:val="00686AF5"/>
    <w:rsid w:val="006937BD"/>
    <w:rsid w:val="006A3648"/>
    <w:rsid w:val="006A5323"/>
    <w:rsid w:val="006B0518"/>
    <w:rsid w:val="006B22AA"/>
    <w:rsid w:val="006B38CD"/>
    <w:rsid w:val="006B5E70"/>
    <w:rsid w:val="006B708B"/>
    <w:rsid w:val="006C44C0"/>
    <w:rsid w:val="006C4B80"/>
    <w:rsid w:val="006C5F7E"/>
    <w:rsid w:val="006C745C"/>
    <w:rsid w:val="006D0018"/>
    <w:rsid w:val="006E33C4"/>
    <w:rsid w:val="006E3735"/>
    <w:rsid w:val="006E449D"/>
    <w:rsid w:val="006E4C71"/>
    <w:rsid w:val="006E58D4"/>
    <w:rsid w:val="006F02CB"/>
    <w:rsid w:val="006F30E3"/>
    <w:rsid w:val="006F5D55"/>
    <w:rsid w:val="006F6581"/>
    <w:rsid w:val="006F73C1"/>
    <w:rsid w:val="007002BA"/>
    <w:rsid w:val="007004B7"/>
    <w:rsid w:val="007017F6"/>
    <w:rsid w:val="00703C0E"/>
    <w:rsid w:val="00703EEB"/>
    <w:rsid w:val="007041B2"/>
    <w:rsid w:val="00706A24"/>
    <w:rsid w:val="007105CC"/>
    <w:rsid w:val="00710ECD"/>
    <w:rsid w:val="00714C5B"/>
    <w:rsid w:val="00714F9A"/>
    <w:rsid w:val="00717C7C"/>
    <w:rsid w:val="00720212"/>
    <w:rsid w:val="00726FEB"/>
    <w:rsid w:val="007316BE"/>
    <w:rsid w:val="00733DEA"/>
    <w:rsid w:val="007349DD"/>
    <w:rsid w:val="0074172E"/>
    <w:rsid w:val="00743571"/>
    <w:rsid w:val="00747972"/>
    <w:rsid w:val="0075328A"/>
    <w:rsid w:val="007532C2"/>
    <w:rsid w:val="00753C93"/>
    <w:rsid w:val="00756305"/>
    <w:rsid w:val="007620A7"/>
    <w:rsid w:val="00762E71"/>
    <w:rsid w:val="007634D4"/>
    <w:rsid w:val="0076472B"/>
    <w:rsid w:val="0076616C"/>
    <w:rsid w:val="0077204A"/>
    <w:rsid w:val="00772120"/>
    <w:rsid w:val="00772642"/>
    <w:rsid w:val="007777AA"/>
    <w:rsid w:val="00777C22"/>
    <w:rsid w:val="00780509"/>
    <w:rsid w:val="00781E28"/>
    <w:rsid w:val="00792E5F"/>
    <w:rsid w:val="00793311"/>
    <w:rsid w:val="007946D2"/>
    <w:rsid w:val="00796601"/>
    <w:rsid w:val="007A4558"/>
    <w:rsid w:val="007A65AD"/>
    <w:rsid w:val="007A7067"/>
    <w:rsid w:val="007B4712"/>
    <w:rsid w:val="007B579D"/>
    <w:rsid w:val="007B6FA7"/>
    <w:rsid w:val="007C78BE"/>
    <w:rsid w:val="007C7ACE"/>
    <w:rsid w:val="007E2272"/>
    <w:rsid w:val="007E30AF"/>
    <w:rsid w:val="007E369F"/>
    <w:rsid w:val="007E42F1"/>
    <w:rsid w:val="007E4484"/>
    <w:rsid w:val="007E587B"/>
    <w:rsid w:val="00811944"/>
    <w:rsid w:val="00812999"/>
    <w:rsid w:val="0081437F"/>
    <w:rsid w:val="00815C76"/>
    <w:rsid w:val="00817D05"/>
    <w:rsid w:val="00821F87"/>
    <w:rsid w:val="00832637"/>
    <w:rsid w:val="00836D8D"/>
    <w:rsid w:val="00842BDB"/>
    <w:rsid w:val="008442B0"/>
    <w:rsid w:val="00845A6F"/>
    <w:rsid w:val="00850C7B"/>
    <w:rsid w:val="00854E4A"/>
    <w:rsid w:val="0085639C"/>
    <w:rsid w:val="00861D65"/>
    <w:rsid w:val="00867984"/>
    <w:rsid w:val="00877C8F"/>
    <w:rsid w:val="00882B7E"/>
    <w:rsid w:val="00886CA8"/>
    <w:rsid w:val="00890538"/>
    <w:rsid w:val="00895DAA"/>
    <w:rsid w:val="008A2026"/>
    <w:rsid w:val="008A30E5"/>
    <w:rsid w:val="008A4998"/>
    <w:rsid w:val="008B0308"/>
    <w:rsid w:val="008B3081"/>
    <w:rsid w:val="008B3467"/>
    <w:rsid w:val="008B4C70"/>
    <w:rsid w:val="008C307E"/>
    <w:rsid w:val="008C530B"/>
    <w:rsid w:val="008C5501"/>
    <w:rsid w:val="008D2275"/>
    <w:rsid w:val="008D4A6E"/>
    <w:rsid w:val="008D5C5C"/>
    <w:rsid w:val="008D7479"/>
    <w:rsid w:val="008D7B21"/>
    <w:rsid w:val="008E2112"/>
    <w:rsid w:val="008E2980"/>
    <w:rsid w:val="008F102A"/>
    <w:rsid w:val="008F1213"/>
    <w:rsid w:val="008F1705"/>
    <w:rsid w:val="008F3A41"/>
    <w:rsid w:val="008F3A7A"/>
    <w:rsid w:val="008F4989"/>
    <w:rsid w:val="008F57C1"/>
    <w:rsid w:val="008F6A65"/>
    <w:rsid w:val="009010E2"/>
    <w:rsid w:val="00902AC5"/>
    <w:rsid w:val="0091041E"/>
    <w:rsid w:val="00914571"/>
    <w:rsid w:val="00917851"/>
    <w:rsid w:val="009221F0"/>
    <w:rsid w:val="009316AD"/>
    <w:rsid w:val="00932241"/>
    <w:rsid w:val="00932E6D"/>
    <w:rsid w:val="00932EDC"/>
    <w:rsid w:val="00934363"/>
    <w:rsid w:val="009347DF"/>
    <w:rsid w:val="009367A3"/>
    <w:rsid w:val="00940191"/>
    <w:rsid w:val="00951D80"/>
    <w:rsid w:val="00952EF4"/>
    <w:rsid w:val="00954269"/>
    <w:rsid w:val="009542E9"/>
    <w:rsid w:val="00954529"/>
    <w:rsid w:val="0095481B"/>
    <w:rsid w:val="009560B9"/>
    <w:rsid w:val="00957766"/>
    <w:rsid w:val="00961E21"/>
    <w:rsid w:val="00963770"/>
    <w:rsid w:val="00964095"/>
    <w:rsid w:val="00965617"/>
    <w:rsid w:val="00966270"/>
    <w:rsid w:val="00967371"/>
    <w:rsid w:val="00972654"/>
    <w:rsid w:val="00973FC5"/>
    <w:rsid w:val="00975120"/>
    <w:rsid w:val="009772D5"/>
    <w:rsid w:val="009903C4"/>
    <w:rsid w:val="0099171F"/>
    <w:rsid w:val="009924E8"/>
    <w:rsid w:val="009939C2"/>
    <w:rsid w:val="009A395D"/>
    <w:rsid w:val="009B059F"/>
    <w:rsid w:val="009B0D65"/>
    <w:rsid w:val="009B1AF0"/>
    <w:rsid w:val="009B36B7"/>
    <w:rsid w:val="009B39AA"/>
    <w:rsid w:val="009B5AA0"/>
    <w:rsid w:val="009C143E"/>
    <w:rsid w:val="009C1ABC"/>
    <w:rsid w:val="009C55CB"/>
    <w:rsid w:val="009C5E3D"/>
    <w:rsid w:val="009C7CD1"/>
    <w:rsid w:val="009C7FC1"/>
    <w:rsid w:val="009D15B6"/>
    <w:rsid w:val="009D19C5"/>
    <w:rsid w:val="009E16AC"/>
    <w:rsid w:val="009E5459"/>
    <w:rsid w:val="009E5509"/>
    <w:rsid w:val="009E7B01"/>
    <w:rsid w:val="009F153D"/>
    <w:rsid w:val="009F35F5"/>
    <w:rsid w:val="00A00526"/>
    <w:rsid w:val="00A01D81"/>
    <w:rsid w:val="00A02376"/>
    <w:rsid w:val="00A03079"/>
    <w:rsid w:val="00A03C1D"/>
    <w:rsid w:val="00A108E0"/>
    <w:rsid w:val="00A1183A"/>
    <w:rsid w:val="00A1562B"/>
    <w:rsid w:val="00A156A7"/>
    <w:rsid w:val="00A15A1D"/>
    <w:rsid w:val="00A20A8B"/>
    <w:rsid w:val="00A32ADC"/>
    <w:rsid w:val="00A35504"/>
    <w:rsid w:val="00A41AFE"/>
    <w:rsid w:val="00A42C71"/>
    <w:rsid w:val="00A50E70"/>
    <w:rsid w:val="00A55148"/>
    <w:rsid w:val="00A55387"/>
    <w:rsid w:val="00A56E15"/>
    <w:rsid w:val="00A60845"/>
    <w:rsid w:val="00A654DB"/>
    <w:rsid w:val="00A65815"/>
    <w:rsid w:val="00A67462"/>
    <w:rsid w:val="00A72223"/>
    <w:rsid w:val="00A7316D"/>
    <w:rsid w:val="00A74573"/>
    <w:rsid w:val="00A75BB1"/>
    <w:rsid w:val="00A81357"/>
    <w:rsid w:val="00A82B21"/>
    <w:rsid w:val="00A87501"/>
    <w:rsid w:val="00A87995"/>
    <w:rsid w:val="00A905C0"/>
    <w:rsid w:val="00A91DBB"/>
    <w:rsid w:val="00A9278A"/>
    <w:rsid w:val="00AA1F86"/>
    <w:rsid w:val="00AA29DC"/>
    <w:rsid w:val="00AA482B"/>
    <w:rsid w:val="00AA565D"/>
    <w:rsid w:val="00AB0C38"/>
    <w:rsid w:val="00AB374E"/>
    <w:rsid w:val="00AB438E"/>
    <w:rsid w:val="00AB4C5D"/>
    <w:rsid w:val="00AB5317"/>
    <w:rsid w:val="00AC3008"/>
    <w:rsid w:val="00AC34FF"/>
    <w:rsid w:val="00AC5CA3"/>
    <w:rsid w:val="00AC6384"/>
    <w:rsid w:val="00AC7685"/>
    <w:rsid w:val="00AD1837"/>
    <w:rsid w:val="00AD20E1"/>
    <w:rsid w:val="00AE771B"/>
    <w:rsid w:val="00AF0C9B"/>
    <w:rsid w:val="00AF44A8"/>
    <w:rsid w:val="00AF5393"/>
    <w:rsid w:val="00B0080C"/>
    <w:rsid w:val="00B039C1"/>
    <w:rsid w:val="00B03EB6"/>
    <w:rsid w:val="00B06A4C"/>
    <w:rsid w:val="00B07A65"/>
    <w:rsid w:val="00B14D4A"/>
    <w:rsid w:val="00B1590D"/>
    <w:rsid w:val="00B209A9"/>
    <w:rsid w:val="00B2233E"/>
    <w:rsid w:val="00B2420E"/>
    <w:rsid w:val="00B24EB6"/>
    <w:rsid w:val="00B25B6B"/>
    <w:rsid w:val="00B40AB1"/>
    <w:rsid w:val="00B422AB"/>
    <w:rsid w:val="00B4612E"/>
    <w:rsid w:val="00B475F4"/>
    <w:rsid w:val="00B54015"/>
    <w:rsid w:val="00B56D52"/>
    <w:rsid w:val="00B61E07"/>
    <w:rsid w:val="00B6410D"/>
    <w:rsid w:val="00B754DA"/>
    <w:rsid w:val="00B758B4"/>
    <w:rsid w:val="00B816FE"/>
    <w:rsid w:val="00B820A0"/>
    <w:rsid w:val="00B82317"/>
    <w:rsid w:val="00B82B4A"/>
    <w:rsid w:val="00B86673"/>
    <w:rsid w:val="00B86843"/>
    <w:rsid w:val="00B87620"/>
    <w:rsid w:val="00B92B6C"/>
    <w:rsid w:val="00B946EA"/>
    <w:rsid w:val="00B96153"/>
    <w:rsid w:val="00BA150C"/>
    <w:rsid w:val="00BA5028"/>
    <w:rsid w:val="00BA6B1D"/>
    <w:rsid w:val="00BA7B79"/>
    <w:rsid w:val="00BB155D"/>
    <w:rsid w:val="00BB1788"/>
    <w:rsid w:val="00BB2D1F"/>
    <w:rsid w:val="00BB48CA"/>
    <w:rsid w:val="00BB4B14"/>
    <w:rsid w:val="00BB5632"/>
    <w:rsid w:val="00BB69DF"/>
    <w:rsid w:val="00BB6FB0"/>
    <w:rsid w:val="00BC0AAA"/>
    <w:rsid w:val="00BC4A4B"/>
    <w:rsid w:val="00BC631A"/>
    <w:rsid w:val="00BC6EDF"/>
    <w:rsid w:val="00BC7608"/>
    <w:rsid w:val="00BC7E59"/>
    <w:rsid w:val="00BD16C3"/>
    <w:rsid w:val="00BD3E33"/>
    <w:rsid w:val="00BD4709"/>
    <w:rsid w:val="00BD4CC6"/>
    <w:rsid w:val="00BE485C"/>
    <w:rsid w:val="00BE5AC2"/>
    <w:rsid w:val="00BE7BE3"/>
    <w:rsid w:val="00BF1314"/>
    <w:rsid w:val="00BF37EB"/>
    <w:rsid w:val="00BF4341"/>
    <w:rsid w:val="00BF57BC"/>
    <w:rsid w:val="00BF6BDD"/>
    <w:rsid w:val="00C022CD"/>
    <w:rsid w:val="00C0272A"/>
    <w:rsid w:val="00C0365B"/>
    <w:rsid w:val="00C12046"/>
    <w:rsid w:val="00C20A27"/>
    <w:rsid w:val="00C225CE"/>
    <w:rsid w:val="00C23150"/>
    <w:rsid w:val="00C26FAC"/>
    <w:rsid w:val="00C27203"/>
    <w:rsid w:val="00C27509"/>
    <w:rsid w:val="00C27CE4"/>
    <w:rsid w:val="00C3098A"/>
    <w:rsid w:val="00C30C2C"/>
    <w:rsid w:val="00C33EE8"/>
    <w:rsid w:val="00C37287"/>
    <w:rsid w:val="00C3786F"/>
    <w:rsid w:val="00C41FF6"/>
    <w:rsid w:val="00C52589"/>
    <w:rsid w:val="00C537E1"/>
    <w:rsid w:val="00C575FC"/>
    <w:rsid w:val="00C6074A"/>
    <w:rsid w:val="00C61C18"/>
    <w:rsid w:val="00C62F06"/>
    <w:rsid w:val="00C63DCC"/>
    <w:rsid w:val="00C6485D"/>
    <w:rsid w:val="00C64B8C"/>
    <w:rsid w:val="00C73A47"/>
    <w:rsid w:val="00C81577"/>
    <w:rsid w:val="00C879D2"/>
    <w:rsid w:val="00C923B9"/>
    <w:rsid w:val="00C92546"/>
    <w:rsid w:val="00C9403C"/>
    <w:rsid w:val="00C94FAB"/>
    <w:rsid w:val="00C96AD9"/>
    <w:rsid w:val="00C974D7"/>
    <w:rsid w:val="00C976B2"/>
    <w:rsid w:val="00CA01D8"/>
    <w:rsid w:val="00CA0468"/>
    <w:rsid w:val="00CA4E38"/>
    <w:rsid w:val="00CA7D9C"/>
    <w:rsid w:val="00CB0575"/>
    <w:rsid w:val="00CB2AAE"/>
    <w:rsid w:val="00CB4237"/>
    <w:rsid w:val="00CB59ED"/>
    <w:rsid w:val="00CB5B1F"/>
    <w:rsid w:val="00CC0088"/>
    <w:rsid w:val="00CC1CCC"/>
    <w:rsid w:val="00CC47F1"/>
    <w:rsid w:val="00CC519F"/>
    <w:rsid w:val="00CC6AB8"/>
    <w:rsid w:val="00CD1014"/>
    <w:rsid w:val="00CD136A"/>
    <w:rsid w:val="00CD446C"/>
    <w:rsid w:val="00CD5F05"/>
    <w:rsid w:val="00CD6E56"/>
    <w:rsid w:val="00CE2957"/>
    <w:rsid w:val="00CE4132"/>
    <w:rsid w:val="00CE4E30"/>
    <w:rsid w:val="00CF3EE7"/>
    <w:rsid w:val="00CF6A34"/>
    <w:rsid w:val="00D04456"/>
    <w:rsid w:val="00D05C5F"/>
    <w:rsid w:val="00D116F9"/>
    <w:rsid w:val="00D148FF"/>
    <w:rsid w:val="00D2035F"/>
    <w:rsid w:val="00D300E0"/>
    <w:rsid w:val="00D37CB7"/>
    <w:rsid w:val="00D4189C"/>
    <w:rsid w:val="00D528CB"/>
    <w:rsid w:val="00D52CD0"/>
    <w:rsid w:val="00D533F5"/>
    <w:rsid w:val="00D5599C"/>
    <w:rsid w:val="00D560BF"/>
    <w:rsid w:val="00D5697D"/>
    <w:rsid w:val="00D57B49"/>
    <w:rsid w:val="00D603AE"/>
    <w:rsid w:val="00D665D1"/>
    <w:rsid w:val="00D70E54"/>
    <w:rsid w:val="00D73DA2"/>
    <w:rsid w:val="00D75EC7"/>
    <w:rsid w:val="00D77508"/>
    <w:rsid w:val="00D81168"/>
    <w:rsid w:val="00D85175"/>
    <w:rsid w:val="00D8525F"/>
    <w:rsid w:val="00D922EF"/>
    <w:rsid w:val="00D968B3"/>
    <w:rsid w:val="00DA4CAA"/>
    <w:rsid w:val="00DA6C64"/>
    <w:rsid w:val="00DA7E14"/>
    <w:rsid w:val="00DD41C0"/>
    <w:rsid w:val="00DD5188"/>
    <w:rsid w:val="00DD5C97"/>
    <w:rsid w:val="00DE0EDE"/>
    <w:rsid w:val="00DE1A8D"/>
    <w:rsid w:val="00DE1AC3"/>
    <w:rsid w:val="00DE3BF4"/>
    <w:rsid w:val="00DE4E62"/>
    <w:rsid w:val="00DE50B0"/>
    <w:rsid w:val="00DE7009"/>
    <w:rsid w:val="00DF001B"/>
    <w:rsid w:val="00DF0403"/>
    <w:rsid w:val="00DF12E2"/>
    <w:rsid w:val="00DF1538"/>
    <w:rsid w:val="00DF198A"/>
    <w:rsid w:val="00DF4D1F"/>
    <w:rsid w:val="00DF4E91"/>
    <w:rsid w:val="00DF5599"/>
    <w:rsid w:val="00E015F8"/>
    <w:rsid w:val="00E03CA4"/>
    <w:rsid w:val="00E10A04"/>
    <w:rsid w:val="00E10A32"/>
    <w:rsid w:val="00E11298"/>
    <w:rsid w:val="00E1134B"/>
    <w:rsid w:val="00E1401B"/>
    <w:rsid w:val="00E16532"/>
    <w:rsid w:val="00E21C40"/>
    <w:rsid w:val="00E308A5"/>
    <w:rsid w:val="00E32F12"/>
    <w:rsid w:val="00E404A0"/>
    <w:rsid w:val="00E414AD"/>
    <w:rsid w:val="00E4286B"/>
    <w:rsid w:val="00E45330"/>
    <w:rsid w:val="00E46089"/>
    <w:rsid w:val="00E501EA"/>
    <w:rsid w:val="00E53BEB"/>
    <w:rsid w:val="00E557C9"/>
    <w:rsid w:val="00E623F6"/>
    <w:rsid w:val="00E65005"/>
    <w:rsid w:val="00E7147F"/>
    <w:rsid w:val="00E746F8"/>
    <w:rsid w:val="00E76619"/>
    <w:rsid w:val="00E76B99"/>
    <w:rsid w:val="00E77F8B"/>
    <w:rsid w:val="00E801CB"/>
    <w:rsid w:val="00E83909"/>
    <w:rsid w:val="00E83EC9"/>
    <w:rsid w:val="00E84C25"/>
    <w:rsid w:val="00E852D6"/>
    <w:rsid w:val="00E85462"/>
    <w:rsid w:val="00E950D6"/>
    <w:rsid w:val="00E96D3E"/>
    <w:rsid w:val="00E973A5"/>
    <w:rsid w:val="00EB73F5"/>
    <w:rsid w:val="00EC0516"/>
    <w:rsid w:val="00EC1979"/>
    <w:rsid w:val="00EC2F2A"/>
    <w:rsid w:val="00EC4AB7"/>
    <w:rsid w:val="00ED23A5"/>
    <w:rsid w:val="00ED3F41"/>
    <w:rsid w:val="00ED61FF"/>
    <w:rsid w:val="00ED678C"/>
    <w:rsid w:val="00EE4AAD"/>
    <w:rsid w:val="00EE5EE6"/>
    <w:rsid w:val="00EF04E4"/>
    <w:rsid w:val="00EF292F"/>
    <w:rsid w:val="00EF4D35"/>
    <w:rsid w:val="00F0150C"/>
    <w:rsid w:val="00F02DDE"/>
    <w:rsid w:val="00F03990"/>
    <w:rsid w:val="00F05EBA"/>
    <w:rsid w:val="00F230EA"/>
    <w:rsid w:val="00F251BD"/>
    <w:rsid w:val="00F25BB6"/>
    <w:rsid w:val="00F26E1C"/>
    <w:rsid w:val="00F33308"/>
    <w:rsid w:val="00F34FB3"/>
    <w:rsid w:val="00F35026"/>
    <w:rsid w:val="00F36E71"/>
    <w:rsid w:val="00F40429"/>
    <w:rsid w:val="00F41A75"/>
    <w:rsid w:val="00F4731F"/>
    <w:rsid w:val="00F51944"/>
    <w:rsid w:val="00F52BAA"/>
    <w:rsid w:val="00F57F99"/>
    <w:rsid w:val="00F57FA4"/>
    <w:rsid w:val="00F6007B"/>
    <w:rsid w:val="00F64531"/>
    <w:rsid w:val="00F6530E"/>
    <w:rsid w:val="00F6642E"/>
    <w:rsid w:val="00F728AB"/>
    <w:rsid w:val="00F72B8A"/>
    <w:rsid w:val="00F72C5C"/>
    <w:rsid w:val="00F751A5"/>
    <w:rsid w:val="00F76771"/>
    <w:rsid w:val="00F81CE8"/>
    <w:rsid w:val="00F833D7"/>
    <w:rsid w:val="00F90CF1"/>
    <w:rsid w:val="00F90E5F"/>
    <w:rsid w:val="00F91B96"/>
    <w:rsid w:val="00FA15EF"/>
    <w:rsid w:val="00FB09AF"/>
    <w:rsid w:val="00FB1DA3"/>
    <w:rsid w:val="00FB6E93"/>
    <w:rsid w:val="00FB7305"/>
    <w:rsid w:val="00FB7F14"/>
    <w:rsid w:val="00FC484F"/>
    <w:rsid w:val="00FC6374"/>
    <w:rsid w:val="00FD00D5"/>
    <w:rsid w:val="00FD04E3"/>
    <w:rsid w:val="00FD088A"/>
    <w:rsid w:val="00FE480D"/>
    <w:rsid w:val="00FE4FA7"/>
    <w:rsid w:val="00FE6C5E"/>
    <w:rsid w:val="00FE74AF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97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F6AC7"/>
    <w:pPr>
      <w:keepNext/>
      <w:autoSpaceDE w:val="0"/>
      <w:autoSpaceDN w:val="0"/>
      <w:ind w:firstLine="284"/>
      <w:outlineLvl w:val="0"/>
    </w:pPr>
  </w:style>
  <w:style w:type="paragraph" w:styleId="6">
    <w:name w:val="heading 6"/>
    <w:basedOn w:val="a"/>
    <w:next w:val="a"/>
    <w:link w:val="60"/>
    <w:uiPriority w:val="99"/>
    <w:qFormat/>
    <w:rsid w:val="002B4FB9"/>
    <w:pPr>
      <w:spacing w:before="240" w:after="60"/>
      <w:outlineLvl w:val="5"/>
    </w:pPr>
    <w:rPr>
      <w:rFonts w:ascii="Calibri" w:hAnsi="Calibri" w:cs="Calibri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2B4FB9"/>
    <w:pPr>
      <w:spacing w:before="240" w:after="60"/>
      <w:outlineLvl w:val="6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565C37"/>
    <w:rPr>
      <w:sz w:val="24"/>
      <w:szCs w:val="24"/>
      <w:lang w:val="ru-RU" w:eastAsia="ru-RU"/>
    </w:rPr>
  </w:style>
  <w:style w:type="character" w:customStyle="1" w:styleId="60">
    <w:name w:val="Заголовок 6 Знак"/>
    <w:link w:val="6"/>
    <w:uiPriority w:val="99"/>
    <w:semiHidden/>
    <w:locked/>
    <w:rsid w:val="00954529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954529"/>
    <w:rPr>
      <w:rFonts w:ascii="Calibri" w:hAnsi="Calibri" w:cs="Calibri"/>
      <w:sz w:val="24"/>
      <w:szCs w:val="24"/>
    </w:rPr>
  </w:style>
  <w:style w:type="paragraph" w:styleId="a3">
    <w:name w:val="Normal (Web)"/>
    <w:basedOn w:val="a"/>
    <w:uiPriority w:val="99"/>
    <w:rsid w:val="001B26F1"/>
    <w:pPr>
      <w:spacing w:before="100" w:beforeAutospacing="1" w:after="100" w:afterAutospacing="1"/>
    </w:pPr>
  </w:style>
  <w:style w:type="paragraph" w:styleId="2">
    <w:name w:val="List 2"/>
    <w:basedOn w:val="a"/>
    <w:uiPriority w:val="99"/>
    <w:rsid w:val="00FF6AC7"/>
    <w:pPr>
      <w:ind w:left="566" w:hanging="283"/>
    </w:pPr>
  </w:style>
  <w:style w:type="paragraph" w:styleId="20">
    <w:name w:val="Body Text Indent 2"/>
    <w:basedOn w:val="a"/>
    <w:link w:val="21"/>
    <w:uiPriority w:val="99"/>
    <w:rsid w:val="00FF6AC7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link w:val="20"/>
    <w:uiPriority w:val="99"/>
    <w:semiHidden/>
    <w:locked/>
    <w:rsid w:val="00954529"/>
    <w:rPr>
      <w:sz w:val="24"/>
      <w:szCs w:val="24"/>
    </w:rPr>
  </w:style>
  <w:style w:type="character" w:styleId="a4">
    <w:name w:val="Strong"/>
    <w:uiPriority w:val="99"/>
    <w:qFormat/>
    <w:rsid w:val="00FF6AC7"/>
    <w:rPr>
      <w:b/>
      <w:bCs/>
    </w:rPr>
  </w:style>
  <w:style w:type="paragraph" w:styleId="a5">
    <w:name w:val="footnote text"/>
    <w:basedOn w:val="a"/>
    <w:link w:val="a6"/>
    <w:uiPriority w:val="99"/>
    <w:semiHidden/>
    <w:rsid w:val="00FF6AC7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locked/>
    <w:rsid w:val="00565C37"/>
    <w:rPr>
      <w:lang w:val="ru-RU" w:eastAsia="ru-RU"/>
    </w:rPr>
  </w:style>
  <w:style w:type="character" w:styleId="a7">
    <w:name w:val="footnote reference"/>
    <w:uiPriority w:val="99"/>
    <w:semiHidden/>
    <w:rsid w:val="00FF6AC7"/>
    <w:rPr>
      <w:vertAlign w:val="superscript"/>
    </w:rPr>
  </w:style>
  <w:style w:type="paragraph" w:styleId="a8">
    <w:name w:val="Balloon Text"/>
    <w:basedOn w:val="a"/>
    <w:link w:val="a9"/>
    <w:uiPriority w:val="99"/>
    <w:semiHidden/>
    <w:rsid w:val="00BF6BDD"/>
    <w:rPr>
      <w:sz w:val="2"/>
      <w:szCs w:val="2"/>
    </w:rPr>
  </w:style>
  <w:style w:type="character" w:customStyle="1" w:styleId="a9">
    <w:name w:val="Текст выноски Знак"/>
    <w:link w:val="a8"/>
    <w:uiPriority w:val="99"/>
    <w:semiHidden/>
    <w:locked/>
    <w:rsid w:val="00954529"/>
    <w:rPr>
      <w:sz w:val="2"/>
      <w:szCs w:val="2"/>
    </w:rPr>
  </w:style>
  <w:style w:type="paragraph" w:styleId="22">
    <w:name w:val="Body Text 2"/>
    <w:basedOn w:val="a"/>
    <w:link w:val="23"/>
    <w:uiPriority w:val="99"/>
    <w:rsid w:val="00BD4709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locked/>
    <w:rsid w:val="00F728AB"/>
    <w:rPr>
      <w:sz w:val="24"/>
      <w:szCs w:val="24"/>
      <w:lang w:val="ru-RU" w:eastAsia="ru-RU"/>
    </w:rPr>
  </w:style>
  <w:style w:type="paragraph" w:styleId="aa">
    <w:name w:val="Body Text"/>
    <w:basedOn w:val="a"/>
    <w:link w:val="ab"/>
    <w:uiPriority w:val="99"/>
    <w:rsid w:val="00BD4709"/>
    <w:pPr>
      <w:spacing w:after="120"/>
    </w:pPr>
  </w:style>
  <w:style w:type="character" w:customStyle="1" w:styleId="ab">
    <w:name w:val="Основной текст Знак"/>
    <w:link w:val="aa"/>
    <w:uiPriority w:val="99"/>
    <w:locked/>
    <w:rsid w:val="00BD4709"/>
    <w:rPr>
      <w:sz w:val="24"/>
      <w:szCs w:val="24"/>
      <w:lang w:val="ru-RU" w:eastAsia="ru-RU"/>
    </w:rPr>
  </w:style>
  <w:style w:type="character" w:styleId="ac">
    <w:name w:val="annotation reference"/>
    <w:uiPriority w:val="99"/>
    <w:semiHidden/>
    <w:rsid w:val="003E0FB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rsid w:val="003E0FBC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locked/>
    <w:rsid w:val="0095452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rsid w:val="003E0FBC"/>
    <w:rPr>
      <w:b/>
      <w:bCs/>
    </w:rPr>
  </w:style>
  <w:style w:type="character" w:customStyle="1" w:styleId="af0">
    <w:name w:val="Тема примечания Знак"/>
    <w:link w:val="af"/>
    <w:uiPriority w:val="99"/>
    <w:semiHidden/>
    <w:locked/>
    <w:rsid w:val="00954529"/>
    <w:rPr>
      <w:b/>
      <w:bCs/>
      <w:sz w:val="20"/>
      <w:szCs w:val="20"/>
    </w:rPr>
  </w:style>
  <w:style w:type="table" w:styleId="af1">
    <w:name w:val="Table Grid"/>
    <w:basedOn w:val="a1"/>
    <w:uiPriority w:val="39"/>
    <w:rsid w:val="007B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uiPriority w:val="99"/>
    <w:rsid w:val="002D0793"/>
    <w:pPr>
      <w:spacing w:after="160" w:line="240" w:lineRule="exact"/>
    </w:pPr>
    <w:rPr>
      <w:rFonts w:ascii="Verdana" w:hAnsi="Verdana" w:cs="Verdana"/>
      <w:sz w:val="20"/>
      <w:szCs w:val="20"/>
    </w:rPr>
  </w:style>
  <w:style w:type="table" w:styleId="11">
    <w:name w:val="Table Grid 1"/>
    <w:basedOn w:val="a1"/>
    <w:uiPriority w:val="99"/>
    <w:rsid w:val="00413F1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186EA0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uiPriority w:val="99"/>
    <w:locked/>
    <w:rsid w:val="00565C37"/>
    <w:rPr>
      <w:sz w:val="24"/>
      <w:szCs w:val="24"/>
      <w:lang w:val="ru-RU" w:eastAsia="ru-RU"/>
    </w:rPr>
  </w:style>
  <w:style w:type="character" w:styleId="af5">
    <w:name w:val="page number"/>
    <w:basedOn w:val="a0"/>
    <w:uiPriority w:val="99"/>
    <w:rsid w:val="00186EA0"/>
  </w:style>
  <w:style w:type="paragraph" w:customStyle="1" w:styleId="24">
    <w:name w:val="Знак2"/>
    <w:basedOn w:val="a"/>
    <w:uiPriority w:val="99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uiPriority w:val="99"/>
    <w:rsid w:val="0006135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290B22"/>
    <w:rPr>
      <w:sz w:val="24"/>
      <w:szCs w:val="24"/>
    </w:rPr>
  </w:style>
  <w:style w:type="paragraph" w:styleId="af8">
    <w:name w:val="Body Text Indent"/>
    <w:basedOn w:val="a"/>
    <w:link w:val="af9"/>
    <w:uiPriority w:val="99"/>
    <w:rsid w:val="000459FA"/>
    <w:pPr>
      <w:spacing w:after="120"/>
      <w:ind w:left="283"/>
    </w:pPr>
  </w:style>
  <w:style w:type="character" w:customStyle="1" w:styleId="af9">
    <w:name w:val="Основной текст с отступом Знак"/>
    <w:link w:val="af8"/>
    <w:uiPriority w:val="99"/>
    <w:semiHidden/>
    <w:locked/>
    <w:rsid w:val="00954529"/>
    <w:rPr>
      <w:sz w:val="24"/>
      <w:szCs w:val="24"/>
    </w:rPr>
  </w:style>
  <w:style w:type="character" w:styleId="afa">
    <w:name w:val="Hyperlink"/>
    <w:uiPriority w:val="99"/>
    <w:rsid w:val="00CC47F1"/>
    <w:rPr>
      <w:color w:val="0000FF"/>
      <w:u w:val="single"/>
    </w:rPr>
  </w:style>
  <w:style w:type="paragraph" w:customStyle="1" w:styleId="12">
    <w:name w:val="Знак1"/>
    <w:basedOn w:val="a"/>
    <w:uiPriority w:val="99"/>
    <w:rsid w:val="00EF04E4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nformat">
    <w:name w:val="ConsPlusNonformat"/>
    <w:uiPriority w:val="99"/>
    <w:rsid w:val="0063022D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b">
    <w:name w:val="List Paragraph"/>
    <w:basedOn w:val="a"/>
    <w:uiPriority w:val="99"/>
    <w:qFormat/>
    <w:rsid w:val="001D3230"/>
    <w:pPr>
      <w:ind w:left="720"/>
    </w:pPr>
  </w:style>
  <w:style w:type="paragraph" w:customStyle="1" w:styleId="WW-">
    <w:name w:val="WW-Базовый"/>
    <w:uiPriority w:val="99"/>
    <w:rsid w:val="00565C37"/>
    <w:pPr>
      <w:tabs>
        <w:tab w:val="left" w:pos="709"/>
      </w:tabs>
      <w:suppressAutoHyphens/>
      <w:spacing w:line="100" w:lineRule="atLeast"/>
    </w:pPr>
    <w:rPr>
      <w:color w:val="00000A"/>
      <w:sz w:val="24"/>
      <w:szCs w:val="24"/>
      <w:lang w:eastAsia="ar-SA"/>
    </w:rPr>
  </w:style>
  <w:style w:type="character" w:styleId="afc">
    <w:name w:val="FollowedHyperlink"/>
    <w:uiPriority w:val="99"/>
    <w:semiHidden/>
    <w:rsid w:val="00A87995"/>
    <w:rPr>
      <w:color w:val="800080"/>
      <w:u w:val="single"/>
    </w:rPr>
  </w:style>
  <w:style w:type="character" w:customStyle="1" w:styleId="afd">
    <w:name w:val="a"/>
    <w:basedOn w:val="a0"/>
    <w:uiPriority w:val="99"/>
    <w:rsid w:val="00850C7B"/>
  </w:style>
  <w:style w:type="character" w:customStyle="1" w:styleId="l7">
    <w:name w:val="l7"/>
    <w:basedOn w:val="a0"/>
    <w:uiPriority w:val="99"/>
    <w:rsid w:val="00850C7B"/>
  </w:style>
  <w:style w:type="character" w:customStyle="1" w:styleId="l">
    <w:name w:val="l"/>
    <w:basedOn w:val="a0"/>
    <w:uiPriority w:val="99"/>
    <w:rsid w:val="00850C7B"/>
  </w:style>
  <w:style w:type="character" w:customStyle="1" w:styleId="apple-converted-space">
    <w:name w:val="apple-converted-space"/>
    <w:basedOn w:val="a0"/>
    <w:uiPriority w:val="99"/>
    <w:rsid w:val="00850C7B"/>
  </w:style>
  <w:style w:type="paragraph" w:customStyle="1" w:styleId="font5">
    <w:name w:val="font5"/>
    <w:basedOn w:val="a"/>
    <w:uiPriority w:val="99"/>
    <w:rsid w:val="00772642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a"/>
    <w:uiPriority w:val="99"/>
    <w:rsid w:val="00772642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font7">
    <w:name w:val="font7"/>
    <w:basedOn w:val="a"/>
    <w:uiPriority w:val="99"/>
    <w:rsid w:val="00772642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customStyle="1" w:styleId="font8">
    <w:name w:val="font8"/>
    <w:basedOn w:val="a"/>
    <w:uiPriority w:val="99"/>
    <w:rsid w:val="00772642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font9">
    <w:name w:val="font9"/>
    <w:basedOn w:val="a"/>
    <w:uiPriority w:val="99"/>
    <w:rsid w:val="00772642"/>
    <w:pPr>
      <w:spacing w:before="100" w:beforeAutospacing="1" w:after="100" w:afterAutospacing="1"/>
    </w:pPr>
    <w:rPr>
      <w:b/>
      <w:bCs/>
      <w:i/>
      <w:iCs/>
      <w:color w:val="000000"/>
      <w:sz w:val="20"/>
      <w:szCs w:val="20"/>
    </w:rPr>
  </w:style>
  <w:style w:type="paragraph" w:customStyle="1" w:styleId="font10">
    <w:name w:val="font10"/>
    <w:basedOn w:val="a"/>
    <w:uiPriority w:val="99"/>
    <w:rsid w:val="00772642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font11">
    <w:name w:val="font11"/>
    <w:basedOn w:val="a"/>
    <w:uiPriority w:val="99"/>
    <w:rsid w:val="00772642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font12">
    <w:name w:val="font12"/>
    <w:basedOn w:val="a"/>
    <w:uiPriority w:val="99"/>
    <w:rsid w:val="00772642"/>
    <w:pPr>
      <w:spacing w:before="100" w:beforeAutospacing="1" w:after="100" w:afterAutospacing="1"/>
    </w:pPr>
    <w:rPr>
      <w:b/>
      <w:bCs/>
      <w:i/>
      <w:iCs/>
      <w:color w:val="000000"/>
      <w:sz w:val="18"/>
      <w:szCs w:val="18"/>
    </w:rPr>
  </w:style>
  <w:style w:type="paragraph" w:customStyle="1" w:styleId="font13">
    <w:name w:val="font13"/>
    <w:basedOn w:val="a"/>
    <w:uiPriority w:val="99"/>
    <w:rsid w:val="00772642"/>
    <w:pPr>
      <w:spacing w:before="100" w:beforeAutospacing="1" w:after="100" w:afterAutospacing="1"/>
    </w:pPr>
    <w:rPr>
      <w:b/>
      <w:bCs/>
      <w:color w:val="000000"/>
      <w:sz w:val="14"/>
      <w:szCs w:val="14"/>
    </w:rPr>
  </w:style>
  <w:style w:type="paragraph" w:customStyle="1" w:styleId="xl63">
    <w:name w:val="xl63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64">
    <w:name w:val="xl64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65">
    <w:name w:val="xl65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6">
    <w:name w:val="xl66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7">
    <w:name w:val="xl67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68">
    <w:name w:val="xl68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9">
    <w:name w:val="xl69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0">
    <w:name w:val="xl70"/>
    <w:basedOn w:val="a"/>
    <w:uiPriority w:val="99"/>
    <w:rsid w:val="00772642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500" w:firstLine="500"/>
      <w:textAlignment w:val="center"/>
    </w:pPr>
    <w:rPr>
      <w:b/>
      <w:bCs/>
      <w:sz w:val="20"/>
      <w:szCs w:val="20"/>
    </w:rPr>
  </w:style>
  <w:style w:type="paragraph" w:customStyle="1" w:styleId="xl71">
    <w:name w:val="xl71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sz w:val="20"/>
      <w:szCs w:val="20"/>
    </w:rPr>
  </w:style>
  <w:style w:type="paragraph" w:customStyle="1" w:styleId="xl72">
    <w:name w:val="xl72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3">
    <w:name w:val="xl73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4">
    <w:name w:val="xl74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5">
    <w:name w:val="xl75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20"/>
      <w:szCs w:val="20"/>
    </w:rPr>
  </w:style>
  <w:style w:type="paragraph" w:customStyle="1" w:styleId="xl76">
    <w:name w:val="xl76"/>
    <w:basedOn w:val="a"/>
    <w:uiPriority w:val="99"/>
    <w:rsid w:val="00772642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500" w:firstLine="500"/>
      <w:textAlignment w:val="center"/>
    </w:pPr>
    <w:rPr>
      <w:sz w:val="20"/>
      <w:szCs w:val="20"/>
    </w:rPr>
  </w:style>
  <w:style w:type="paragraph" w:customStyle="1" w:styleId="xl77">
    <w:name w:val="xl77"/>
    <w:basedOn w:val="a"/>
    <w:uiPriority w:val="99"/>
    <w:rsid w:val="00772642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500" w:firstLine="500"/>
      <w:textAlignment w:val="center"/>
    </w:pPr>
    <w:rPr>
      <w:color w:val="000000"/>
    </w:rPr>
  </w:style>
  <w:style w:type="paragraph" w:customStyle="1" w:styleId="xl78">
    <w:name w:val="xl78"/>
    <w:basedOn w:val="a"/>
    <w:uiPriority w:val="99"/>
    <w:rsid w:val="00772642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800" w:firstLine="800"/>
      <w:textAlignment w:val="center"/>
    </w:pPr>
    <w:rPr>
      <w:sz w:val="20"/>
      <w:szCs w:val="20"/>
    </w:rPr>
  </w:style>
  <w:style w:type="paragraph" w:customStyle="1" w:styleId="xl79">
    <w:name w:val="xl79"/>
    <w:basedOn w:val="a"/>
    <w:uiPriority w:val="99"/>
    <w:rsid w:val="00772642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sz w:val="20"/>
      <w:szCs w:val="20"/>
    </w:rPr>
  </w:style>
  <w:style w:type="paragraph" w:customStyle="1" w:styleId="xl80">
    <w:name w:val="xl80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i/>
      <w:iCs/>
      <w:sz w:val="18"/>
      <w:szCs w:val="18"/>
    </w:rPr>
  </w:style>
  <w:style w:type="paragraph" w:customStyle="1" w:styleId="xl81">
    <w:name w:val="xl81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82">
    <w:name w:val="xl82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color w:val="000000"/>
      <w:sz w:val="20"/>
      <w:szCs w:val="20"/>
    </w:rPr>
  </w:style>
  <w:style w:type="paragraph" w:customStyle="1" w:styleId="xl84">
    <w:name w:val="xl84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20"/>
      <w:szCs w:val="20"/>
    </w:rPr>
  </w:style>
  <w:style w:type="paragraph" w:customStyle="1" w:styleId="xl85">
    <w:name w:val="xl85"/>
    <w:basedOn w:val="a"/>
    <w:uiPriority w:val="99"/>
    <w:rsid w:val="00772642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textAlignment w:val="center"/>
    </w:pPr>
    <w:rPr>
      <w:b/>
      <w:bCs/>
      <w:color w:val="000000"/>
      <w:sz w:val="18"/>
      <w:szCs w:val="18"/>
    </w:rPr>
  </w:style>
  <w:style w:type="paragraph" w:customStyle="1" w:styleId="xl86">
    <w:name w:val="xl86"/>
    <w:basedOn w:val="a"/>
    <w:uiPriority w:val="99"/>
    <w:rsid w:val="00772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/>
      <w:bCs/>
      <w:color w:val="000000"/>
      <w:sz w:val="18"/>
      <w:szCs w:val="18"/>
    </w:rPr>
  </w:style>
  <w:style w:type="paragraph" w:customStyle="1" w:styleId="xl87">
    <w:name w:val="xl87"/>
    <w:basedOn w:val="a"/>
    <w:uiPriority w:val="99"/>
    <w:rsid w:val="00772642"/>
    <w:pPr>
      <w:pBdr>
        <w:top w:val="single" w:sz="4" w:space="0" w:color="auto"/>
        <w:left w:val="single" w:sz="4" w:space="2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400" w:firstLine="400"/>
      <w:textAlignment w:val="center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01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70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k.com/away.php?to=http%3A%2F%2Fsocionomica.sfedu.ru" TargetMode="External"/><Relationship Id="rId18" Type="http://schemas.openxmlformats.org/officeDocument/2006/relationships/hyperlink" Target="http://www.consultant.ru/" TargetMode="External"/><Relationship Id="rId26" Type="http://schemas.openxmlformats.org/officeDocument/2006/relationships/hyperlink" Target="http://www.consultant.ru/" TargetMode="External"/><Relationship Id="rId39" Type="http://schemas.openxmlformats.org/officeDocument/2006/relationships/hyperlink" Target="http://www.metodiki.ru/" TargetMode="External"/><Relationship Id="rId21" Type="http://schemas.openxmlformats.org/officeDocument/2006/relationships/hyperlink" Target="http://www.consultant.ru/" TargetMode="External"/><Relationship Id="rId34" Type="http://schemas.openxmlformats.org/officeDocument/2006/relationships/hyperlink" Target="http://www.levada.ru/" TargetMode="External"/><Relationship Id="rId42" Type="http://schemas.openxmlformats.org/officeDocument/2006/relationships/hyperlink" Target="http://www.uroki.ru/" TargetMode="External"/><Relationship Id="rId47" Type="http://schemas.openxmlformats.org/officeDocument/2006/relationships/hyperlink" Target="http://www.uroki.ru/" TargetMode="External"/><Relationship Id="rId50" Type="http://schemas.openxmlformats.org/officeDocument/2006/relationships/hyperlink" Target="http://www.posobie.ru/" TargetMode="External"/><Relationship Id="rId55" Type="http://schemas.openxmlformats.org/officeDocument/2006/relationships/hyperlink" Target="http://www.school-citizen.ru/" TargetMode="External"/><Relationship Id="rId63" Type="http://schemas.openxmlformats.org/officeDocument/2006/relationships/hyperlink" Target="http://www.th.ru/" TargetMode="External"/><Relationship Id="rId68" Type="http://schemas.openxmlformats.org/officeDocument/2006/relationships/hyperlink" Target="http://http/vsh.dvpion.ru/?main=kurs" TargetMode="External"/><Relationship Id="rId76" Type="http://schemas.openxmlformats.org/officeDocument/2006/relationships/hyperlink" Target="http://www.vd-spb.ru/index.php?id=113&amp;rootid=3&amp;lang=rus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http/nspt.ru/projec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agentsoc.rkomi.ru/" TargetMode="External"/><Relationship Id="rId29" Type="http://schemas.openxmlformats.org/officeDocument/2006/relationships/hyperlink" Target="http://www.levada.ru/" TargetMode="External"/><Relationship Id="rId11" Type="http://schemas.openxmlformats.org/officeDocument/2006/relationships/hyperlink" Target="http://window.edu.ru/window/library" TargetMode="External"/><Relationship Id="rId24" Type="http://schemas.openxmlformats.org/officeDocument/2006/relationships/hyperlink" Target="http://www.consultant.ru/" TargetMode="External"/><Relationship Id="rId32" Type="http://schemas.openxmlformats.org/officeDocument/2006/relationships/hyperlink" Target="http://www.levada.ru/" TargetMode="External"/><Relationship Id="rId37" Type="http://schemas.openxmlformats.org/officeDocument/2006/relationships/hyperlink" Target="http://www.metodiki.ru/" TargetMode="External"/><Relationship Id="rId40" Type="http://schemas.openxmlformats.org/officeDocument/2006/relationships/hyperlink" Target="http://www.metodiki.ru/" TargetMode="External"/><Relationship Id="rId45" Type="http://schemas.openxmlformats.org/officeDocument/2006/relationships/hyperlink" Target="http://www.uroki.ru/" TargetMode="External"/><Relationship Id="rId53" Type="http://schemas.openxmlformats.org/officeDocument/2006/relationships/hyperlink" Target="http://www.posobie.ru/" TargetMode="External"/><Relationship Id="rId58" Type="http://schemas.openxmlformats.org/officeDocument/2006/relationships/hyperlink" Target="http://www.school-citizen.ru/" TargetMode="External"/><Relationship Id="rId66" Type="http://schemas.openxmlformats.org/officeDocument/2006/relationships/hyperlink" Target="http://www.th.ru/" TargetMode="External"/><Relationship Id="rId74" Type="http://schemas.openxmlformats.org/officeDocument/2006/relationships/hyperlink" Target="http://www.vd-spb.ru/index.php?id=113&amp;rootid=3&amp;lang=rus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www.school-citizen.ru/" TargetMode="External"/><Relationship Id="rId10" Type="http://schemas.openxmlformats.org/officeDocument/2006/relationships/hyperlink" Target="http://ecsocman.hse.ru/univman/" TargetMode="External"/><Relationship Id="rId19" Type="http://schemas.openxmlformats.org/officeDocument/2006/relationships/hyperlink" Target="http://www.consultant.ru/" TargetMode="External"/><Relationship Id="rId31" Type="http://schemas.openxmlformats.org/officeDocument/2006/relationships/hyperlink" Target="http://www.levada.ru/" TargetMode="External"/><Relationship Id="rId44" Type="http://schemas.openxmlformats.org/officeDocument/2006/relationships/hyperlink" Target="http://www.uroki.ru/" TargetMode="External"/><Relationship Id="rId52" Type="http://schemas.openxmlformats.org/officeDocument/2006/relationships/hyperlink" Target="http://www.posobie.ru/" TargetMode="External"/><Relationship Id="rId60" Type="http://schemas.openxmlformats.org/officeDocument/2006/relationships/hyperlink" Target="http://www.school-citizen.ru/" TargetMode="External"/><Relationship Id="rId65" Type="http://schemas.openxmlformats.org/officeDocument/2006/relationships/hyperlink" Target="http://www.th.ru/" TargetMode="External"/><Relationship Id="rId73" Type="http://schemas.openxmlformats.org/officeDocument/2006/relationships/hyperlink" Target="http://www.irex.ru/alumni/programs/smile/realizedprojects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ecsocman.hse.ru/" TargetMode="External"/><Relationship Id="rId22" Type="http://schemas.openxmlformats.org/officeDocument/2006/relationships/hyperlink" Target="http://www.consultant.ru/" TargetMode="External"/><Relationship Id="rId27" Type="http://schemas.openxmlformats.org/officeDocument/2006/relationships/hyperlink" Target="http://www.levada.ru/" TargetMode="External"/><Relationship Id="rId30" Type="http://schemas.openxmlformats.org/officeDocument/2006/relationships/hyperlink" Target="http://www.levada.ru/" TargetMode="External"/><Relationship Id="rId35" Type="http://schemas.openxmlformats.org/officeDocument/2006/relationships/hyperlink" Target="http://www.levada.ru/" TargetMode="External"/><Relationship Id="rId43" Type="http://schemas.openxmlformats.org/officeDocument/2006/relationships/hyperlink" Target="http://www.uroki.ru/" TargetMode="External"/><Relationship Id="rId48" Type="http://schemas.openxmlformats.org/officeDocument/2006/relationships/hyperlink" Target="http://www.posobie.ru/" TargetMode="External"/><Relationship Id="rId56" Type="http://schemas.openxmlformats.org/officeDocument/2006/relationships/hyperlink" Target="http://www.school-citizen.ru/" TargetMode="External"/><Relationship Id="rId64" Type="http://schemas.openxmlformats.org/officeDocument/2006/relationships/hyperlink" Target="http://www.th.ru/" TargetMode="External"/><Relationship Id="rId69" Type="http://schemas.openxmlformats.org/officeDocument/2006/relationships/hyperlink" Target="http://http/vsh.dvpion.ru/?main=kurs" TargetMode="External"/><Relationship Id="rId77" Type="http://schemas.openxmlformats.org/officeDocument/2006/relationships/hyperlink" Target="http://www.vd-spb.ru/index.php?id=113&amp;rootid=3&amp;lang=rus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www.posobie.ru/" TargetMode="External"/><Relationship Id="rId72" Type="http://schemas.openxmlformats.org/officeDocument/2006/relationships/hyperlink" Target="http://www.irex.ru/alumni/programs/smile/realizedprojects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gumer.info/" TargetMode="External"/><Relationship Id="rId17" Type="http://schemas.openxmlformats.org/officeDocument/2006/relationships/hyperlink" Target="http://www.socialkomi.ru" TargetMode="External"/><Relationship Id="rId25" Type="http://schemas.openxmlformats.org/officeDocument/2006/relationships/hyperlink" Target="http://www.consultant.ru/" TargetMode="External"/><Relationship Id="rId33" Type="http://schemas.openxmlformats.org/officeDocument/2006/relationships/hyperlink" Target="http://www.levada.ru/" TargetMode="External"/><Relationship Id="rId38" Type="http://schemas.openxmlformats.org/officeDocument/2006/relationships/hyperlink" Target="http://www.metodiki.ru/" TargetMode="External"/><Relationship Id="rId46" Type="http://schemas.openxmlformats.org/officeDocument/2006/relationships/hyperlink" Target="http://www.uroki.ru/" TargetMode="External"/><Relationship Id="rId59" Type="http://schemas.openxmlformats.org/officeDocument/2006/relationships/hyperlink" Target="http://www.school-citizen.ru/" TargetMode="External"/><Relationship Id="rId67" Type="http://schemas.openxmlformats.org/officeDocument/2006/relationships/hyperlink" Target="http://www.th.ru/" TargetMode="External"/><Relationship Id="rId20" Type="http://schemas.openxmlformats.org/officeDocument/2006/relationships/hyperlink" Target="http://www.consultant.ru/" TargetMode="External"/><Relationship Id="rId41" Type="http://schemas.openxmlformats.org/officeDocument/2006/relationships/hyperlink" Target="http://www.metodiki.ru/" TargetMode="External"/><Relationship Id="rId54" Type="http://schemas.openxmlformats.org/officeDocument/2006/relationships/hyperlink" Target="http://www.school-citizen.ru/" TargetMode="External"/><Relationship Id="rId62" Type="http://schemas.openxmlformats.org/officeDocument/2006/relationships/hyperlink" Target="http://www.th.ru/" TargetMode="External"/><Relationship Id="rId70" Type="http://schemas.openxmlformats.org/officeDocument/2006/relationships/hyperlink" Target="http://http/nspt.ru/projects/" TargetMode="External"/><Relationship Id="rId75" Type="http://schemas.openxmlformats.org/officeDocument/2006/relationships/hyperlink" Target="http://www.vd-spb.ru/index.php?id=113&amp;rootid=3&amp;lang=ru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rkomi.ru/" TargetMode="External"/><Relationship Id="rId23" Type="http://schemas.openxmlformats.org/officeDocument/2006/relationships/hyperlink" Target="http://www.consultant.ru/" TargetMode="External"/><Relationship Id="rId28" Type="http://schemas.openxmlformats.org/officeDocument/2006/relationships/hyperlink" Target="http://www.levada.ru/" TargetMode="External"/><Relationship Id="rId36" Type="http://schemas.openxmlformats.org/officeDocument/2006/relationships/hyperlink" Target="http://www.metodiki.ru/" TargetMode="External"/><Relationship Id="rId49" Type="http://schemas.openxmlformats.org/officeDocument/2006/relationships/hyperlink" Target="http://www.posobie.ru/" TargetMode="External"/><Relationship Id="rId57" Type="http://schemas.openxmlformats.org/officeDocument/2006/relationships/hyperlink" Target="http://www.school-citizen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35</Pages>
  <Words>14198</Words>
  <Characters>80934</Characters>
  <Application>Microsoft Office Word</Application>
  <DocSecurity>0</DocSecurity>
  <Lines>674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модуля</vt:lpstr>
    </vt:vector>
  </TitlesOfParts>
  <Company>СГПК</Company>
  <LinksUpToDate>false</LinksUpToDate>
  <CharactersWithSpaces>94943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модуля</dc:title>
  <dc:creator>Подосенов О.В.</dc:creator>
  <cp:lastModifiedBy>Ольга Отева</cp:lastModifiedBy>
  <cp:revision>10</cp:revision>
  <cp:lastPrinted>2018-11-27T11:52:00Z</cp:lastPrinted>
  <dcterms:created xsi:type="dcterms:W3CDTF">2019-09-10T20:33:00Z</dcterms:created>
  <dcterms:modified xsi:type="dcterms:W3CDTF">2020-09-25T06:13:00Z</dcterms:modified>
</cp:coreProperties>
</file>