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46" w:rsidRDefault="00073A30" w:rsidP="00073A30">
      <w:pPr>
        <w:jc w:val="center"/>
        <w:rPr>
          <w:sz w:val="28"/>
          <w:szCs w:val="28"/>
        </w:rPr>
      </w:pPr>
      <w:r w:rsidRPr="00073A30">
        <w:rPr>
          <w:sz w:val="28"/>
          <w:szCs w:val="28"/>
        </w:rPr>
        <w:t xml:space="preserve">How to simulate claims for </w:t>
      </w:r>
      <w:proofErr w:type="spellStart"/>
      <w:r w:rsidRPr="00073A30">
        <w:rPr>
          <w:sz w:val="28"/>
          <w:szCs w:val="28"/>
        </w:rPr>
        <w:t>GenIns</w:t>
      </w:r>
      <w:proofErr w:type="spellEnd"/>
      <w:r w:rsidRPr="00073A30">
        <w:rPr>
          <w:sz w:val="28"/>
          <w:szCs w:val="28"/>
        </w:rPr>
        <w:t xml:space="preserve"> triangle</w:t>
      </w:r>
    </w:p>
    <w:p w:rsidR="00073A30" w:rsidRDefault="00073A30" w:rsidP="00073A30">
      <w:pPr>
        <w:rPr>
          <w:sz w:val="24"/>
          <w:szCs w:val="24"/>
        </w:rPr>
      </w:pPr>
    </w:p>
    <w:p w:rsidR="00073A30" w:rsidRDefault="00073A30" w:rsidP="00073A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 w:rsidRPr="00073A30">
        <w:rPr>
          <w:sz w:val="24"/>
          <w:szCs w:val="24"/>
        </w:rPr>
        <w:t xml:space="preserve">is is </w:t>
      </w:r>
      <w:proofErr w:type="spellStart"/>
      <w:r w:rsidRPr="00073A30">
        <w:rPr>
          <w:sz w:val="24"/>
          <w:szCs w:val="24"/>
        </w:rPr>
        <w:t>GenIns</w:t>
      </w:r>
      <w:proofErr w:type="spellEnd"/>
      <w:r w:rsidRPr="00073A30">
        <w:rPr>
          <w:sz w:val="24"/>
          <w:szCs w:val="24"/>
        </w:rPr>
        <w:t xml:space="preserve"> Run Off triangle (a famous paid loss example triangle)</w:t>
      </w:r>
    </w:p>
    <w:tbl>
      <w:tblPr>
        <w:tblW w:w="10560" w:type="dxa"/>
        <w:tblInd w:w="-5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357848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1124788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1735330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2218270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2745596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3319994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3466336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3606286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3833515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3901463</w:t>
            </w: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352118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1236139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2170033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3353322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3799067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4120063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4647867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4914039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5339085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290507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1292306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2218525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3235179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3985995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4132918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4628910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4909315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1418858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2195047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3757447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4029929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4588268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1136350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2128333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2897821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3402672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3873311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396132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1333217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2180715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2985752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3691712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440832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1288463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2419861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3483130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359480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1421128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2864498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376686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1363294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344014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073A30" w:rsidRDefault="00073A30" w:rsidP="00073A30">
      <w:pPr>
        <w:pStyle w:val="ListParagraph"/>
        <w:rPr>
          <w:sz w:val="24"/>
          <w:szCs w:val="24"/>
        </w:rPr>
      </w:pPr>
    </w:p>
    <w:p w:rsidR="006F7552" w:rsidRDefault="006F7552" w:rsidP="00073A30">
      <w:pPr>
        <w:pStyle w:val="ListParagraph"/>
        <w:rPr>
          <w:sz w:val="24"/>
          <w:szCs w:val="24"/>
        </w:rPr>
      </w:pPr>
    </w:p>
    <w:p w:rsidR="006F7552" w:rsidRDefault="006F7552" w:rsidP="00073A30">
      <w:pPr>
        <w:pStyle w:val="ListParagraph"/>
        <w:rPr>
          <w:sz w:val="24"/>
          <w:szCs w:val="24"/>
        </w:rPr>
      </w:pPr>
    </w:p>
    <w:p w:rsidR="00073A30" w:rsidRDefault="00073A30" w:rsidP="00073A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are interested to simulate synthetic claims to generate the triangle as close as possible. So, let us use ReservePrism to do the test.</w:t>
      </w:r>
    </w:p>
    <w:p w:rsidR="006F7552" w:rsidRDefault="006F7552" w:rsidP="006F7552">
      <w:pPr>
        <w:pStyle w:val="ListParagraph"/>
        <w:rPr>
          <w:sz w:val="24"/>
          <w:szCs w:val="24"/>
        </w:rPr>
      </w:pPr>
    </w:p>
    <w:p w:rsidR="00073A30" w:rsidRDefault="00073A30" w:rsidP="00073A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Here is the incremental format</w:t>
      </w:r>
    </w:p>
    <w:tbl>
      <w:tblPr>
        <w:tblW w:w="10560" w:type="dxa"/>
        <w:tblInd w:w="-5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357848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766940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482940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527326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574398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146342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139950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227229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67948</w:t>
            </w: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352118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884021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933894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1183289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445745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320996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527804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266172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425046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290507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1001799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926219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1016654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750816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146923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280405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1108250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776189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1562400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272482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352053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206286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693190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991983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470639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396132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937085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847498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805037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440832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847631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1063269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359480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1061648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1443370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376686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986608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3A30" w:rsidRPr="00073A30" w:rsidTr="00073A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73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344014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30" w:rsidRPr="00073A30" w:rsidRDefault="00073A30" w:rsidP="0007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073A30" w:rsidRDefault="00073A30" w:rsidP="00073A30">
      <w:pPr>
        <w:pStyle w:val="ListParagraph"/>
        <w:ind w:left="1080"/>
        <w:rPr>
          <w:sz w:val="24"/>
          <w:szCs w:val="24"/>
        </w:rPr>
      </w:pPr>
    </w:p>
    <w:p w:rsidR="00073A30" w:rsidRDefault="000D11EA" w:rsidP="00073A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we don’t know any counts information, </w:t>
      </w:r>
      <w:r w:rsidR="00486EBE">
        <w:rPr>
          <w:sz w:val="24"/>
          <w:szCs w:val="24"/>
        </w:rPr>
        <w:t xml:space="preserve">we can have various results. But </w:t>
      </w:r>
      <w:r>
        <w:rPr>
          <w:sz w:val="24"/>
          <w:szCs w:val="24"/>
        </w:rPr>
        <w:t xml:space="preserve">let us assume we have Annual Frequency </w:t>
      </w:r>
      <w:r w:rsidR="00486EBE">
        <w:rPr>
          <w:sz w:val="24"/>
          <w:szCs w:val="24"/>
        </w:rPr>
        <w:t xml:space="preserve">of </w:t>
      </w:r>
      <w:r>
        <w:rPr>
          <w:sz w:val="24"/>
          <w:szCs w:val="24"/>
        </w:rPr>
        <w:t>1200</w:t>
      </w:r>
      <w:r w:rsidR="00486EBE">
        <w:rPr>
          <w:sz w:val="24"/>
          <w:szCs w:val="24"/>
        </w:rPr>
        <w:t>.</w:t>
      </w:r>
    </w:p>
    <w:p w:rsidR="00486EBE" w:rsidRDefault="00486EBE" w:rsidP="00073A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are pretty sure this is a very long tail business, since the accident year 1 claims are still developing.</w:t>
      </w:r>
    </w:p>
    <w:p w:rsidR="00486EBE" w:rsidRDefault="00486EBE" w:rsidP="00073A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will ignore limit and deductible calculation (so I set deductible to 0, and limit very high)</w:t>
      </w:r>
    </w:p>
    <w:p w:rsidR="00486EBE" w:rsidRDefault="00486EBE" w:rsidP="00073A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will assume single payment of each claim (which is very unlikely in real life for this long tail business, but let me start with it)</w:t>
      </w:r>
    </w:p>
    <w:p w:rsidR="006F7552" w:rsidRPr="006F7552" w:rsidRDefault="00486EBE" w:rsidP="006F755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am interested to see the rectangle from other methods first, so I tried Mack method. I can see the ultimate losses are very </w:t>
      </w:r>
      <w:r w:rsidR="0078739D">
        <w:rPr>
          <w:sz w:val="24"/>
          <w:szCs w:val="24"/>
        </w:rPr>
        <w:t>persistent, except the accident year 1.</w:t>
      </w:r>
    </w:p>
    <w:p w:rsidR="00073A30" w:rsidRDefault="00486EBE" w:rsidP="00073A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1B9597" wp14:editId="1905E85A">
            <wp:extent cx="5943600" cy="288480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8739D" w:rsidRDefault="0078739D" w:rsidP="00073A3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So I will take a wild guess of severity </w:t>
      </w:r>
      <w:r w:rsidR="006F7552">
        <w:rPr>
          <w:sz w:val="24"/>
          <w:szCs w:val="24"/>
        </w:rPr>
        <w:t>with</w:t>
      </w:r>
      <w:r>
        <w:rPr>
          <w:sz w:val="24"/>
          <w:szCs w:val="24"/>
        </w:rPr>
        <w:t xml:space="preserve"> a lognormal distribution, with mean around:</w:t>
      </w:r>
    </w:p>
    <w:p w:rsidR="0078739D" w:rsidRDefault="0078739D" w:rsidP="006F755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5,000,000/1,200=4,200.  So, I did tons of trials here to set the distribution, with mean around 4200 and some </w:t>
      </w:r>
      <w:proofErr w:type="spellStart"/>
      <w:r>
        <w:rPr>
          <w:sz w:val="24"/>
          <w:szCs w:val="24"/>
        </w:rPr>
        <w:t>stv</w:t>
      </w:r>
      <w:proofErr w:type="spellEnd"/>
      <w:r>
        <w:rPr>
          <w:sz w:val="24"/>
          <w:szCs w:val="24"/>
        </w:rPr>
        <w:t>.</w:t>
      </w:r>
      <w:r w:rsidR="006F7552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I </w:t>
      </w:r>
      <w:r w:rsidR="006F7552">
        <w:rPr>
          <w:sz w:val="24"/>
          <w:szCs w:val="24"/>
        </w:rPr>
        <w:t>chose the following</w:t>
      </w:r>
      <w:r>
        <w:rPr>
          <w:sz w:val="24"/>
          <w:szCs w:val="24"/>
        </w:rPr>
        <w:t xml:space="preserve"> </w:t>
      </w:r>
      <w:r w:rsidR="006F7552">
        <w:rPr>
          <w:sz w:val="24"/>
          <w:szCs w:val="24"/>
        </w:rPr>
        <w:t xml:space="preserve">distribution </w:t>
      </w:r>
      <w:r>
        <w:rPr>
          <w:sz w:val="24"/>
          <w:szCs w:val="24"/>
        </w:rPr>
        <w:t>finally:</w:t>
      </w:r>
    </w:p>
    <w:p w:rsidR="006F7552" w:rsidRDefault="006F7552" w:rsidP="006F755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56CB33" wp14:editId="3D8978D6">
            <wp:extent cx="44005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52" w:rsidRDefault="006F7552" w:rsidP="006F7552">
      <w:pPr>
        <w:jc w:val="center"/>
        <w:rPr>
          <w:sz w:val="24"/>
          <w:szCs w:val="24"/>
        </w:rPr>
      </w:pPr>
    </w:p>
    <w:p w:rsidR="006F7552" w:rsidRDefault="006F7552" w:rsidP="006F755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let us guess Report Lag and Payment Lag. </w:t>
      </w:r>
      <w:r w:rsidRPr="004D733A">
        <w:rPr>
          <w:b/>
          <w:sz w:val="24"/>
          <w:szCs w:val="24"/>
        </w:rPr>
        <w:t>T</w:t>
      </w:r>
      <w:r w:rsidR="004051EF" w:rsidRPr="004D733A">
        <w:rPr>
          <w:b/>
          <w:sz w:val="24"/>
          <w:szCs w:val="24"/>
        </w:rPr>
        <w:t>his is the hard and tricky part,</w:t>
      </w:r>
      <w:r w:rsidR="004051EF">
        <w:rPr>
          <w:sz w:val="24"/>
          <w:szCs w:val="24"/>
        </w:rPr>
        <w:t xml:space="preserve"> </w:t>
      </w:r>
      <w:r w:rsidR="004D733A" w:rsidRPr="004D733A">
        <w:rPr>
          <w:b/>
          <w:sz w:val="24"/>
          <w:szCs w:val="24"/>
        </w:rPr>
        <w:t>to spread the claims to be paid in development years.</w:t>
      </w:r>
      <w:r w:rsidR="004D733A">
        <w:rPr>
          <w:sz w:val="24"/>
          <w:szCs w:val="24"/>
        </w:rPr>
        <w:t xml:space="preserve"> A</w:t>
      </w:r>
      <w:r w:rsidR="004051EF">
        <w:rPr>
          <w:sz w:val="24"/>
          <w:szCs w:val="24"/>
        </w:rPr>
        <w:t>nd after tons of trials</w:t>
      </w:r>
      <w:r w:rsidR="004D733A">
        <w:rPr>
          <w:sz w:val="24"/>
          <w:szCs w:val="24"/>
        </w:rPr>
        <w:t>, different distributions, I keep the following settings:</w:t>
      </w:r>
    </w:p>
    <w:p w:rsidR="004D733A" w:rsidRDefault="004D733A" w:rsidP="004D733A">
      <w:pPr>
        <w:pStyle w:val="ListParagraph"/>
        <w:ind w:left="1080"/>
        <w:rPr>
          <w:sz w:val="24"/>
          <w:szCs w:val="24"/>
        </w:rPr>
      </w:pPr>
    </w:p>
    <w:p w:rsidR="004D733A" w:rsidRDefault="004D733A" w:rsidP="004D733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Report Lag: mean and </w:t>
      </w:r>
      <w:proofErr w:type="spellStart"/>
      <w:proofErr w:type="gramStart"/>
      <w:r>
        <w:rPr>
          <w:sz w:val="24"/>
          <w:szCs w:val="24"/>
        </w:rPr>
        <w:t>std</w:t>
      </w:r>
      <w:proofErr w:type="spellEnd"/>
      <w:proofErr w:type="gramEnd"/>
      <w:r>
        <w:rPr>
          <w:sz w:val="24"/>
          <w:szCs w:val="24"/>
        </w:rPr>
        <w:t xml:space="preserve"> all 200 days, Exponential distribution (could try Weibull also).</w:t>
      </w:r>
    </w:p>
    <w:p w:rsidR="004D733A" w:rsidRDefault="004D733A" w:rsidP="004D733A">
      <w:pPr>
        <w:pStyle w:val="ListParagraph"/>
        <w:ind w:left="1080"/>
        <w:rPr>
          <w:sz w:val="24"/>
          <w:szCs w:val="24"/>
        </w:rPr>
      </w:pPr>
    </w:p>
    <w:p w:rsidR="004D733A" w:rsidRDefault="004D733A" w:rsidP="004D733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E06452F" wp14:editId="55F64E78">
            <wp:extent cx="447675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3A" w:rsidRDefault="004D733A" w:rsidP="004D733A">
      <w:pPr>
        <w:pStyle w:val="ListParagraph"/>
        <w:ind w:left="1080"/>
        <w:rPr>
          <w:sz w:val="24"/>
          <w:szCs w:val="24"/>
        </w:rPr>
      </w:pPr>
    </w:p>
    <w:p w:rsidR="004D733A" w:rsidRDefault="004D733A" w:rsidP="004D733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Payment Lag:  Mean and </w:t>
      </w:r>
      <w:proofErr w:type="spellStart"/>
      <w:proofErr w:type="gramStart"/>
      <w:r w:rsidR="002D4BA1">
        <w:rPr>
          <w:sz w:val="24"/>
          <w:szCs w:val="24"/>
        </w:rPr>
        <w:t>std</w:t>
      </w:r>
      <w:proofErr w:type="spellEnd"/>
      <w:proofErr w:type="gramEnd"/>
      <w:r w:rsidR="002D4BA1">
        <w:rPr>
          <w:sz w:val="24"/>
          <w:szCs w:val="24"/>
        </w:rPr>
        <w:t xml:space="preserve"> at</w:t>
      </w:r>
      <w:r>
        <w:rPr>
          <w:sz w:val="24"/>
          <w:szCs w:val="24"/>
        </w:rPr>
        <w:t xml:space="preserve"> about 1200 days</w:t>
      </w:r>
      <w:r w:rsidR="002D4BA1">
        <w:rPr>
          <w:sz w:val="24"/>
          <w:szCs w:val="24"/>
        </w:rPr>
        <w:t>, Exponential distribution</w:t>
      </w:r>
      <w:bookmarkStart w:id="0" w:name="_GoBack"/>
      <w:bookmarkEnd w:id="0"/>
      <w:r w:rsidR="002D4BA1">
        <w:rPr>
          <w:sz w:val="24"/>
          <w:szCs w:val="24"/>
        </w:rPr>
        <w:t xml:space="preserve"> (could try Weibull distribution also)</w:t>
      </w:r>
    </w:p>
    <w:p w:rsidR="004D733A" w:rsidRDefault="004D733A" w:rsidP="004D733A">
      <w:pPr>
        <w:pStyle w:val="ListParagraph"/>
        <w:ind w:left="1080"/>
        <w:rPr>
          <w:sz w:val="24"/>
          <w:szCs w:val="24"/>
        </w:rPr>
      </w:pPr>
    </w:p>
    <w:p w:rsidR="004D733A" w:rsidRDefault="004D733A" w:rsidP="004D733A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0D1E534C" wp14:editId="1E98136F">
            <wp:extent cx="452437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3A" w:rsidRDefault="004D733A" w:rsidP="004D733A">
      <w:pPr>
        <w:pStyle w:val="ListParagraph"/>
        <w:ind w:left="1080"/>
        <w:rPr>
          <w:sz w:val="24"/>
          <w:szCs w:val="24"/>
        </w:rPr>
      </w:pPr>
    </w:p>
    <w:p w:rsidR="004D733A" w:rsidRDefault="004D733A" w:rsidP="004D733A">
      <w:pPr>
        <w:pStyle w:val="ListParagraph"/>
        <w:ind w:left="1080"/>
        <w:rPr>
          <w:sz w:val="24"/>
          <w:szCs w:val="24"/>
        </w:rPr>
      </w:pPr>
    </w:p>
    <w:p w:rsidR="006F7552" w:rsidRDefault="006F7552" w:rsidP="006F7552">
      <w:pPr>
        <w:pStyle w:val="ListParagraph"/>
        <w:ind w:left="1080"/>
        <w:rPr>
          <w:sz w:val="24"/>
          <w:szCs w:val="24"/>
        </w:rPr>
      </w:pPr>
    </w:p>
    <w:p w:rsidR="006F7552" w:rsidRPr="006F7552" w:rsidRDefault="006F7552" w:rsidP="004051EF">
      <w:pPr>
        <w:pStyle w:val="ListParagraph"/>
        <w:ind w:left="1080"/>
        <w:rPr>
          <w:sz w:val="24"/>
          <w:szCs w:val="24"/>
        </w:rPr>
      </w:pPr>
    </w:p>
    <w:p w:rsidR="0078739D" w:rsidRPr="00073A30" w:rsidRDefault="0078739D" w:rsidP="00073A30">
      <w:pPr>
        <w:rPr>
          <w:sz w:val="24"/>
          <w:szCs w:val="24"/>
        </w:rPr>
      </w:pPr>
    </w:p>
    <w:sectPr w:rsidR="0078739D" w:rsidRPr="0007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06026"/>
    <w:multiLevelType w:val="multilevel"/>
    <w:tmpl w:val="0212C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30"/>
    <w:rsid w:val="00073A30"/>
    <w:rsid w:val="000D11EA"/>
    <w:rsid w:val="00252346"/>
    <w:rsid w:val="002D4BA1"/>
    <w:rsid w:val="004051EF"/>
    <w:rsid w:val="00486EBE"/>
    <w:rsid w:val="004D733A"/>
    <w:rsid w:val="006F7552"/>
    <w:rsid w:val="0078739D"/>
    <w:rsid w:val="00CF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CC6AE-5AC4-4A48-919A-D5FED338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Madison College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You</dc:creator>
  <cp:keywords/>
  <dc:description/>
  <cp:lastModifiedBy>Hai You</cp:lastModifiedBy>
  <cp:revision>4</cp:revision>
  <dcterms:created xsi:type="dcterms:W3CDTF">2016-10-31T16:01:00Z</dcterms:created>
  <dcterms:modified xsi:type="dcterms:W3CDTF">2016-10-31T17:37:00Z</dcterms:modified>
</cp:coreProperties>
</file>