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C5B06" w14:textId="77777777" w:rsidR="0058167C" w:rsidRP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Основные концепции: БД, СУБД</w:t>
      </w:r>
    </w:p>
    <w:p w14:paraId="16AED272" w14:textId="4E386045" w:rsidR="0014666D" w:rsidRPr="0058167C" w:rsidRDefault="0014666D">
      <w:p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>База данных (БД) – набор взаимосвязанных данных (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8167C">
        <w:rPr>
          <w:rFonts w:ascii="Times New Roman" w:hAnsi="Times New Roman" w:cs="Times New Roman"/>
          <w:sz w:val="28"/>
          <w:szCs w:val="28"/>
        </w:rPr>
        <w:t xml:space="preserve">,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8167C">
        <w:rPr>
          <w:rFonts w:ascii="Times New Roman" w:hAnsi="Times New Roman" w:cs="Times New Roman"/>
          <w:sz w:val="28"/>
          <w:szCs w:val="28"/>
        </w:rPr>
        <w:t xml:space="preserve">,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8167C">
        <w:rPr>
          <w:rFonts w:ascii="Times New Roman" w:hAnsi="Times New Roman" w:cs="Times New Roman"/>
          <w:sz w:val="28"/>
          <w:szCs w:val="28"/>
        </w:rPr>
        <w:t>)</w:t>
      </w:r>
    </w:p>
    <w:p w14:paraId="2A1C7E5F" w14:textId="77777777" w:rsidR="0014666D" w:rsidRPr="0058167C" w:rsidRDefault="0014666D">
      <w:p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>Системы управления базами данных (СУБД) – комплекс программных средств управления данными</w:t>
      </w:r>
    </w:p>
    <w:p w14:paraId="1C41AE40" w14:textId="3213EB2E" w:rsidR="0014666D" w:rsidRPr="0058167C" w:rsidRDefault="0014666D">
      <w:p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>СУБД отвечает за поддержку языка БД, механизм хранения и извлечения данных, оптимизацию и тп.</w:t>
      </w:r>
    </w:p>
    <w:p w14:paraId="413215D5" w14:textId="4D099771" w:rsidR="0014666D" w:rsidRPr="0058167C" w:rsidRDefault="0014666D">
      <w:p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>Типы СУБД</w:t>
      </w:r>
      <w:r w:rsidR="0058167C" w:rsidRPr="0058167C">
        <w:rPr>
          <w:rFonts w:ascii="Times New Roman" w:hAnsi="Times New Roman" w:cs="Times New Roman"/>
          <w:sz w:val="28"/>
          <w:szCs w:val="28"/>
        </w:rPr>
        <w:t>:</w:t>
      </w:r>
    </w:p>
    <w:p w14:paraId="7557E4EF" w14:textId="4008FAC3" w:rsidR="0014666D" w:rsidRPr="0058167C" w:rsidRDefault="0014666D" w:rsidP="005816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 xml:space="preserve">Файл-серверные: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8167C">
        <w:rPr>
          <w:rFonts w:ascii="Times New Roman" w:hAnsi="Times New Roman" w:cs="Times New Roman"/>
          <w:sz w:val="28"/>
          <w:szCs w:val="28"/>
        </w:rPr>
        <w:t xml:space="preserve">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3388F191" w14:textId="602DAF02" w:rsidR="0014666D" w:rsidRPr="0058167C" w:rsidRDefault="0014666D" w:rsidP="005816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 xml:space="preserve">Клиент-серверные: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8167C">
        <w:rPr>
          <w:rFonts w:ascii="Times New Roman" w:hAnsi="Times New Roman" w:cs="Times New Roman"/>
          <w:sz w:val="28"/>
          <w:szCs w:val="28"/>
        </w:rPr>
        <w:t xml:space="preserve">,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PostgereSQL</w:t>
      </w:r>
    </w:p>
    <w:p w14:paraId="32984643" w14:textId="4462CDE7" w:rsidR="0014666D" w:rsidRPr="0058167C" w:rsidRDefault="0014666D" w:rsidP="005816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 xml:space="preserve">Встраиваемые: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0088A7CA" w14:textId="1599A0A4" w:rsidR="0058167C" w:rsidRPr="0058167C" w:rsidRDefault="0014666D">
      <w:p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 xml:space="preserve">Основные клиент-серверные СУБД: </w:t>
      </w:r>
    </w:p>
    <w:p w14:paraId="7C89441A" w14:textId="13195E34" w:rsidR="0058167C" w:rsidRPr="0058167C" w:rsidRDefault="0058167C" w:rsidP="005816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167C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4F3FAB42" w14:textId="515D1EC7" w:rsidR="0058167C" w:rsidRPr="0058167C" w:rsidRDefault="0058167C" w:rsidP="005816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167C"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7C728863" w14:textId="4F78D831" w:rsidR="0058167C" w:rsidRPr="0058167C" w:rsidRDefault="0058167C" w:rsidP="005816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167C"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6A0AAA3D" w14:textId="40EE1718" w:rsidR="0058167C" w:rsidRPr="0058167C" w:rsidRDefault="0058167C" w:rsidP="005816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167C">
        <w:rPr>
          <w:rFonts w:ascii="Times New Roman" w:hAnsi="Times New Roman" w:cs="Times New Roman"/>
          <w:sz w:val="28"/>
          <w:szCs w:val="28"/>
          <w:lang w:val="en-US"/>
        </w:rPr>
        <w:t>MS SQL</w:t>
      </w:r>
    </w:p>
    <w:p w14:paraId="08F82D2E" w14:textId="77777777" w:rsidR="0058167C" w:rsidRPr="0058167C" w:rsidRDefault="0058167C" w:rsidP="005816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  <w:lang w:val="en-US"/>
        </w:rPr>
        <w:t>MariaDB</w:t>
      </w:r>
    </w:p>
    <w:p w14:paraId="1C2602D2" w14:textId="3DAC2CA1" w:rsidR="0058167C" w:rsidRDefault="0058167C" w:rsidP="0058167C">
      <w:pPr>
        <w:ind w:left="360"/>
        <w:rPr>
          <w:rFonts w:ascii="Times New Roman" w:hAnsi="Times New Roman" w:cs="Times New Roman"/>
          <w:sz w:val="28"/>
          <w:szCs w:val="28"/>
        </w:rPr>
      </w:pPr>
      <w:r w:rsidRPr="0058167C">
        <w:rPr>
          <w:rFonts w:ascii="Times New Roman" w:hAnsi="Times New Roman" w:cs="Times New Roman"/>
          <w:sz w:val="28"/>
          <w:szCs w:val="28"/>
        </w:rPr>
        <w:t xml:space="preserve">все они – реляционные, и поддерживают язык </w:t>
      </w:r>
      <w:r w:rsidRPr="0058167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568BE" w:rsidRPr="002568BE">
        <w:rPr>
          <w:rFonts w:ascii="Times New Roman" w:hAnsi="Times New Roman" w:cs="Times New Roman"/>
          <w:sz w:val="28"/>
          <w:szCs w:val="28"/>
        </w:rPr>
        <w:t xml:space="preserve"> </w:t>
      </w:r>
      <w:r w:rsidRPr="0058167C">
        <w:rPr>
          <w:rFonts w:ascii="Times New Roman" w:hAnsi="Times New Roman" w:cs="Times New Roman"/>
          <w:sz w:val="28"/>
          <w:szCs w:val="28"/>
        </w:rPr>
        <w:t xml:space="preserve">(язык </w:t>
      </w:r>
      <w:r w:rsidR="002568BE" w:rsidRPr="0058167C">
        <w:rPr>
          <w:rFonts w:ascii="Times New Roman" w:hAnsi="Times New Roman" w:cs="Times New Roman"/>
          <w:sz w:val="28"/>
          <w:szCs w:val="28"/>
        </w:rPr>
        <w:t>структурированных</w:t>
      </w:r>
      <w:r w:rsidRPr="0058167C">
        <w:rPr>
          <w:rFonts w:ascii="Times New Roman" w:hAnsi="Times New Roman" w:cs="Times New Roman"/>
          <w:sz w:val="28"/>
          <w:szCs w:val="28"/>
        </w:rPr>
        <w:t xml:space="preserve"> запросов)</w:t>
      </w:r>
    </w:p>
    <w:p w14:paraId="13F2976E" w14:textId="72DB6A96" w:rsid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Реляционная модель и SQL</w:t>
      </w:r>
    </w:p>
    <w:p w14:paraId="39AE1F11" w14:textId="49B96F7A" w:rsidR="0058167C" w:rsidRPr="002568BE" w:rsidRDefault="0058167C" w:rsidP="002568B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68BE">
        <w:rPr>
          <w:rFonts w:ascii="Times New Roman" w:hAnsi="Times New Roman" w:cs="Times New Roman"/>
          <w:sz w:val="28"/>
          <w:szCs w:val="28"/>
        </w:rPr>
        <w:t>Сущность – например: клиенты, заказы, поставщики</w:t>
      </w:r>
    </w:p>
    <w:p w14:paraId="69F66652" w14:textId="56DCCE64" w:rsidR="0058167C" w:rsidRPr="002568BE" w:rsidRDefault="0058167C" w:rsidP="002568B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68BE">
        <w:rPr>
          <w:rFonts w:ascii="Times New Roman" w:hAnsi="Times New Roman" w:cs="Times New Roman"/>
          <w:sz w:val="28"/>
          <w:szCs w:val="28"/>
        </w:rPr>
        <w:t>Таблица – отношение</w:t>
      </w:r>
    </w:p>
    <w:p w14:paraId="40EC886C" w14:textId="37975E99" w:rsidR="0058167C" w:rsidRPr="002568BE" w:rsidRDefault="0058167C" w:rsidP="002568B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68BE">
        <w:rPr>
          <w:rFonts w:ascii="Times New Roman" w:hAnsi="Times New Roman" w:cs="Times New Roman"/>
          <w:sz w:val="28"/>
          <w:szCs w:val="28"/>
        </w:rPr>
        <w:t>Столбец – атрибут</w:t>
      </w:r>
    </w:p>
    <w:p w14:paraId="2F7BF33A" w14:textId="481BC060" w:rsidR="0058167C" w:rsidRPr="002568BE" w:rsidRDefault="0058167C" w:rsidP="002568B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68BE">
        <w:rPr>
          <w:rFonts w:ascii="Times New Roman" w:hAnsi="Times New Roman" w:cs="Times New Roman"/>
          <w:sz w:val="28"/>
          <w:szCs w:val="28"/>
        </w:rPr>
        <w:t>Строка / запись – кортеж</w:t>
      </w:r>
    </w:p>
    <w:p w14:paraId="624BF232" w14:textId="7ED4D26F" w:rsidR="0058167C" w:rsidRDefault="0058167C" w:rsidP="002568B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68BE">
        <w:rPr>
          <w:rFonts w:ascii="Times New Roman" w:hAnsi="Times New Roman" w:cs="Times New Roman"/>
          <w:sz w:val="28"/>
          <w:szCs w:val="28"/>
        </w:rPr>
        <w:t xml:space="preserve">Результирующий набор – результат запроса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568BE">
        <w:rPr>
          <w:rFonts w:ascii="Times New Roman" w:hAnsi="Times New Roman" w:cs="Times New Roman"/>
          <w:sz w:val="28"/>
          <w:szCs w:val="28"/>
        </w:rPr>
        <w:t xml:space="preserve">: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2568BE" w:rsidRPr="002568BE">
        <w:rPr>
          <w:rFonts w:ascii="Times New Roman" w:hAnsi="Times New Roman" w:cs="Times New Roman"/>
          <w:sz w:val="28"/>
          <w:szCs w:val="28"/>
        </w:rPr>
        <w:t>(выбрать)</w:t>
      </w:r>
      <w:r w:rsidRPr="002568BE">
        <w:rPr>
          <w:rFonts w:ascii="Times New Roman" w:hAnsi="Times New Roman" w:cs="Times New Roman"/>
          <w:sz w:val="28"/>
          <w:szCs w:val="28"/>
        </w:rPr>
        <w:t xml:space="preserve">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2568BE">
        <w:rPr>
          <w:rFonts w:ascii="Times New Roman" w:hAnsi="Times New Roman" w:cs="Times New Roman"/>
          <w:sz w:val="28"/>
          <w:szCs w:val="28"/>
        </w:rPr>
        <w:t>_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568BE">
        <w:rPr>
          <w:rFonts w:ascii="Times New Roman" w:hAnsi="Times New Roman" w:cs="Times New Roman"/>
          <w:sz w:val="28"/>
          <w:szCs w:val="28"/>
        </w:rPr>
        <w:t xml:space="preserve">,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568BE">
        <w:rPr>
          <w:rFonts w:ascii="Times New Roman" w:hAnsi="Times New Roman" w:cs="Times New Roman"/>
          <w:sz w:val="28"/>
          <w:szCs w:val="28"/>
        </w:rPr>
        <w:t xml:space="preserve">,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2568BE">
        <w:rPr>
          <w:rFonts w:ascii="Times New Roman" w:hAnsi="Times New Roman" w:cs="Times New Roman"/>
          <w:sz w:val="28"/>
          <w:szCs w:val="28"/>
        </w:rPr>
        <w:t xml:space="preserve">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2568BE" w:rsidRPr="002568BE">
        <w:rPr>
          <w:rFonts w:ascii="Times New Roman" w:hAnsi="Times New Roman" w:cs="Times New Roman"/>
          <w:sz w:val="28"/>
          <w:szCs w:val="28"/>
        </w:rPr>
        <w:t>(из)</w:t>
      </w:r>
      <w:r w:rsidRPr="002568BE">
        <w:rPr>
          <w:rFonts w:ascii="Times New Roman" w:hAnsi="Times New Roman" w:cs="Times New Roman"/>
          <w:sz w:val="28"/>
          <w:szCs w:val="28"/>
        </w:rPr>
        <w:t xml:space="preserve">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2568BE">
        <w:rPr>
          <w:rFonts w:ascii="Times New Roman" w:hAnsi="Times New Roman" w:cs="Times New Roman"/>
          <w:sz w:val="28"/>
          <w:szCs w:val="28"/>
        </w:rPr>
        <w:t xml:space="preserve">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2568BE" w:rsidRPr="002568BE">
        <w:rPr>
          <w:rFonts w:ascii="Times New Roman" w:hAnsi="Times New Roman" w:cs="Times New Roman"/>
          <w:sz w:val="28"/>
          <w:szCs w:val="28"/>
        </w:rPr>
        <w:t xml:space="preserve">(выдать первые </w:t>
      </w:r>
      <w:r w:rsidR="002568BE" w:rsidRPr="002568B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568BE" w:rsidRPr="002568BE">
        <w:rPr>
          <w:rFonts w:ascii="Times New Roman" w:hAnsi="Times New Roman" w:cs="Times New Roman"/>
          <w:sz w:val="28"/>
          <w:szCs w:val="28"/>
        </w:rPr>
        <w:t>записей)</w:t>
      </w:r>
      <w:r w:rsidRPr="002568BE">
        <w:rPr>
          <w:rFonts w:ascii="Times New Roman" w:hAnsi="Times New Roman" w:cs="Times New Roman"/>
          <w:sz w:val="28"/>
          <w:szCs w:val="28"/>
        </w:rPr>
        <w:t xml:space="preserve"> 13</w:t>
      </w:r>
    </w:p>
    <w:p w14:paraId="4599F31F" w14:textId="4998052E" w:rsidR="002568BE" w:rsidRPr="002568BE" w:rsidRDefault="002568BE" w:rsidP="002568B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2568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2568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</w:p>
    <w:p w14:paraId="06E23087" w14:textId="56C11574" w:rsidR="002568BE" w:rsidRP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568B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568BE">
        <w:rPr>
          <w:rFonts w:ascii="Times New Roman" w:hAnsi="Times New Roman" w:cs="Times New Roman"/>
          <w:sz w:val="28"/>
          <w:szCs w:val="28"/>
        </w:rPr>
        <w:t xml:space="preserve"> – непроцедурный язые и не язык общего назначение</w:t>
      </w:r>
    </w:p>
    <w:p w14:paraId="39360744" w14:textId="5D1C87DF" w:rsid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568BE">
        <w:rPr>
          <w:rFonts w:ascii="Times New Roman" w:hAnsi="Times New Roman" w:cs="Times New Roman"/>
          <w:sz w:val="28"/>
          <w:szCs w:val="28"/>
        </w:rPr>
        <w:t>Если необходимо реализовать процедурную логику – нужен другой язык (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68BE">
        <w:rPr>
          <w:rFonts w:ascii="Times New Roman" w:hAnsi="Times New Roman" w:cs="Times New Roman"/>
          <w:sz w:val="28"/>
          <w:szCs w:val="28"/>
        </w:rPr>
        <w:t xml:space="preserve">,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568BE">
        <w:rPr>
          <w:rFonts w:ascii="Times New Roman" w:hAnsi="Times New Roman" w:cs="Times New Roman"/>
          <w:sz w:val="28"/>
          <w:szCs w:val="28"/>
        </w:rPr>
        <w:t xml:space="preserve">#, 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568BE">
        <w:rPr>
          <w:rFonts w:ascii="Times New Roman" w:hAnsi="Times New Roman" w:cs="Times New Roman"/>
          <w:sz w:val="28"/>
          <w:szCs w:val="28"/>
        </w:rPr>
        <w:t xml:space="preserve"> и т.д.)</w:t>
      </w:r>
    </w:p>
    <w:p w14:paraId="2A957072" w14:textId="626CF902" w:rsid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568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является результирующий набор (как правило – таблица)</w:t>
      </w:r>
    </w:p>
    <w:p w14:paraId="0999A469" w14:textId="34F877E2" w:rsid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DDL (Data Definition Language) – CREATE, ALTER, DROP</w:t>
      </w:r>
    </w:p>
    <w:p w14:paraId="3B1BD951" w14:textId="6AF01B7F" w:rsid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DML (Data Manipulation Language) – SELECT, INSERT, UPDATE, DELETE</w:t>
      </w:r>
    </w:p>
    <w:p w14:paraId="185BB8C5" w14:textId="5CEFE493" w:rsid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TCL (Transaction Control Language) – COMMIT, ROLLBACK, SAVEPOINT</w:t>
      </w:r>
    </w:p>
    <w:p w14:paraId="7A20D169" w14:textId="5261D97E" w:rsid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DCL (Data Control Language) – GRANT, REVOKE, DENY</w:t>
      </w:r>
    </w:p>
    <w:p w14:paraId="0EE1A66B" w14:textId="76DCB6B4" w:rsid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ANSI SQL-92</w:t>
      </w:r>
    </w:p>
    <w:p w14:paraId="68D0C8A2" w14:textId="62842DB3" w:rsidR="002568BE" w:rsidRPr="002568BE" w:rsidRDefault="002568BE" w:rsidP="002568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в процедурных расширениях:</w:t>
      </w:r>
    </w:p>
    <w:p w14:paraId="6FB15334" w14:textId="727C93DD" w:rsidR="0058167C" w:rsidRDefault="002568BE" w:rsidP="00FB2A8E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PL/pgSQL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PostgreSQL, PL/SQL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Oracle, T-SQL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568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 SQL</w:t>
      </w:r>
    </w:p>
    <w:p w14:paraId="3041863D" w14:textId="77777777" w:rsidR="00FB2A8E" w:rsidRPr="002568BE" w:rsidRDefault="00FB2A8E" w:rsidP="00FB2A8E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CA80890" w14:textId="5CC79CDD" w:rsid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Почему стоит выбрать PostgreSQL в качестве СУБД?</w:t>
      </w:r>
    </w:p>
    <w:p w14:paraId="70D9A7CB" w14:textId="7C18352E" w:rsidR="00FB2A8E" w:rsidRDefault="00FB2A8E" w:rsidP="00FB2A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B2A8E">
        <w:rPr>
          <w:rFonts w:ascii="Times New Roman" w:hAnsi="Times New Roman" w:cs="Times New Roman"/>
          <w:sz w:val="28"/>
          <w:szCs w:val="28"/>
          <w:lang w:val="en-US"/>
        </w:rPr>
        <w:t>Free (Open Source)</w:t>
      </w:r>
    </w:p>
    <w:p w14:paraId="47BD2D55" w14:textId="36EE34BF" w:rsidR="00FB2A8E" w:rsidRDefault="00FB2A8E" w:rsidP="00FB2A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Лучший выбор для изучения: проинсталлировал и начал</w:t>
      </w:r>
    </w:p>
    <w:p w14:paraId="6B6A4F83" w14:textId="1FD69221" w:rsidR="00FB2A8E" w:rsidRDefault="00FB2A8E" w:rsidP="00FB2A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«Взрослая» СУБД, хорошо поддерживающая транзакционность из коробки</w:t>
      </w:r>
    </w:p>
    <w:p w14:paraId="05B0AF9E" w14:textId="715F6BCC" w:rsidR="00FB2A8E" w:rsidRPr="00FB2A8E" w:rsidRDefault="00FB2A8E" w:rsidP="00FB2A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Весьма развитой диалект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74B75237" w14:textId="230478BF" w:rsidR="00FB2A8E" w:rsidRDefault="00FB2A8E" w:rsidP="00FB2A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сравнении с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B2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свои + и –</w:t>
      </w:r>
    </w:p>
    <w:p w14:paraId="35E6BA07" w14:textId="5D01E307" w:rsidR="00FB2A8E" w:rsidRDefault="00FB2A8E" w:rsidP="0058167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любом случае, 90% возможностей диалекта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2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поддерживаемого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FB2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без изменений использовать и в другой СУБД</w:t>
      </w:r>
    </w:p>
    <w:p w14:paraId="2C6F65B3" w14:textId="77777777" w:rsidR="00FB2A8E" w:rsidRPr="00694DAA" w:rsidRDefault="00FB2A8E" w:rsidP="00FB2A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5D5F98" w14:textId="77777777" w:rsidR="0058167C" w:rsidRPr="00694DAA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Установка</w:t>
      </w:r>
      <w:r w:rsidRPr="00694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B2A8E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PostgreSQL</w:t>
      </w:r>
    </w:p>
    <w:p w14:paraId="5A29178B" w14:textId="3804E2C0" w:rsid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Обзор типов данных в PostgreSQL</w:t>
      </w:r>
    </w:p>
    <w:p w14:paraId="2E7BAF07" w14:textId="5F1E684B" w:rsidR="00F8539B" w:rsidRDefault="00F8539B" w:rsidP="005816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типы данных</w:t>
      </w:r>
    </w:p>
    <w:tbl>
      <w:tblPr>
        <w:tblW w:w="9862" w:type="dxa"/>
        <w:tblInd w:w="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5"/>
        <w:gridCol w:w="1791"/>
        <w:gridCol w:w="1637"/>
        <w:gridCol w:w="1630"/>
        <w:gridCol w:w="3489"/>
      </w:tblGrid>
      <w:tr w:rsidR="00F8539B" w14:paraId="07257E0B" w14:textId="4835CFD5" w:rsidTr="000141F1">
        <w:trPr>
          <w:trHeight w:val="270"/>
        </w:trPr>
        <w:tc>
          <w:tcPr>
            <w:tcW w:w="1315" w:type="dxa"/>
          </w:tcPr>
          <w:p w14:paraId="28094840" w14:textId="77777777" w:rsidR="00F8539B" w:rsidRDefault="00F8539B" w:rsidP="005816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1" w:type="dxa"/>
            <w:shd w:val="clear" w:color="auto" w:fill="auto"/>
          </w:tcPr>
          <w:p w14:paraId="5E3D6867" w14:textId="7B28AA6A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637" w:type="dxa"/>
            <w:shd w:val="clear" w:color="auto" w:fill="auto"/>
          </w:tcPr>
          <w:p w14:paraId="142ED745" w14:textId="7B55F67C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Bytes</w:t>
            </w:r>
          </w:p>
        </w:tc>
        <w:tc>
          <w:tcPr>
            <w:tcW w:w="1630" w:type="dxa"/>
            <w:shd w:val="clear" w:color="auto" w:fill="auto"/>
          </w:tcPr>
          <w:p w14:paraId="3797737A" w14:textId="1B0C64C7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489" w:type="dxa"/>
            <w:shd w:val="clear" w:color="auto" w:fill="auto"/>
          </w:tcPr>
          <w:p w14:paraId="53730747" w14:textId="16D667BC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</w:t>
            </w:r>
          </w:p>
        </w:tc>
      </w:tr>
      <w:tr w:rsidR="00F8539B" w14:paraId="6CEE9003" w14:textId="77777777" w:rsidTr="000141F1">
        <w:trPr>
          <w:trHeight w:val="148"/>
        </w:trPr>
        <w:tc>
          <w:tcPr>
            <w:tcW w:w="1315" w:type="dxa"/>
            <w:vMerge w:val="restart"/>
          </w:tcPr>
          <w:p w14:paraId="7AB6452A" w14:textId="072B720D" w:rsidR="00F8539B" w:rsidRPr="00F8539B" w:rsidRDefault="00F8539B" w:rsidP="005816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Integral Numbers</w:t>
            </w:r>
          </w:p>
        </w:tc>
        <w:tc>
          <w:tcPr>
            <w:tcW w:w="1791" w:type="dxa"/>
            <w:shd w:val="clear" w:color="auto" w:fill="auto"/>
          </w:tcPr>
          <w:p w14:paraId="3D884648" w14:textId="610063C6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1637" w:type="dxa"/>
            <w:shd w:val="clear" w:color="auto" w:fill="auto"/>
          </w:tcPr>
          <w:p w14:paraId="2FFD12E5" w14:textId="6A9C2100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30" w:type="dxa"/>
            <w:shd w:val="clear" w:color="auto" w:fill="auto"/>
          </w:tcPr>
          <w:p w14:paraId="1ACAB3C2" w14:textId="45F5BA20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Small-range integer</w:t>
            </w:r>
          </w:p>
        </w:tc>
        <w:tc>
          <w:tcPr>
            <w:tcW w:w="3489" w:type="dxa"/>
            <w:shd w:val="clear" w:color="auto" w:fill="auto"/>
          </w:tcPr>
          <w:p w14:paraId="6D5EE7C6" w14:textId="3401C7FE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2^16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-32.768 to 32.767</w:t>
            </w:r>
          </w:p>
        </w:tc>
      </w:tr>
      <w:tr w:rsidR="00F8539B" w14:paraId="3F98E8A4" w14:textId="77777777" w:rsidTr="000141F1">
        <w:trPr>
          <w:trHeight w:val="216"/>
        </w:trPr>
        <w:tc>
          <w:tcPr>
            <w:tcW w:w="1315" w:type="dxa"/>
            <w:vMerge/>
          </w:tcPr>
          <w:p w14:paraId="1B530361" w14:textId="77777777" w:rsidR="00F8539B" w:rsidRDefault="00F8539B" w:rsidP="005816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1" w:type="dxa"/>
            <w:shd w:val="clear" w:color="auto" w:fill="auto"/>
          </w:tcPr>
          <w:p w14:paraId="5AB573EF" w14:textId="559AB1B1" w:rsidR="00F8539B" w:rsidRPr="007C6D29" w:rsidRDefault="00F85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="007C6D29">
              <w:rPr>
                <w:rFonts w:ascii="Times New Roman" w:hAnsi="Times New Roman" w:cs="Times New Roman"/>
                <w:sz w:val="28"/>
                <w:szCs w:val="28"/>
              </w:rPr>
              <w:t xml:space="preserve"> (основной)</w:t>
            </w:r>
          </w:p>
        </w:tc>
        <w:tc>
          <w:tcPr>
            <w:tcW w:w="1637" w:type="dxa"/>
            <w:shd w:val="clear" w:color="auto" w:fill="auto"/>
          </w:tcPr>
          <w:p w14:paraId="7E2D6D8A" w14:textId="02AAEE5F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30" w:type="dxa"/>
            <w:shd w:val="clear" w:color="auto" w:fill="auto"/>
          </w:tcPr>
          <w:p w14:paraId="2FD03F8B" w14:textId="2B67D736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Typical choice for integers</w:t>
            </w:r>
          </w:p>
        </w:tc>
        <w:tc>
          <w:tcPr>
            <w:tcW w:w="3489" w:type="dxa"/>
            <w:shd w:val="clear" w:color="auto" w:fill="auto"/>
          </w:tcPr>
          <w:p w14:paraId="63228D70" w14:textId="29E411A8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2^32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-2.147.483.648 to 2.147.483.647</w:t>
            </w:r>
          </w:p>
        </w:tc>
      </w:tr>
      <w:tr w:rsidR="00F8539B" w14:paraId="761CD8F8" w14:textId="77777777" w:rsidTr="000141F1">
        <w:trPr>
          <w:trHeight w:val="283"/>
        </w:trPr>
        <w:tc>
          <w:tcPr>
            <w:tcW w:w="1315" w:type="dxa"/>
            <w:vMerge/>
          </w:tcPr>
          <w:p w14:paraId="53BB42D6" w14:textId="77777777" w:rsidR="00F8539B" w:rsidRDefault="00F8539B" w:rsidP="005816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1" w:type="dxa"/>
            <w:shd w:val="clear" w:color="auto" w:fill="auto"/>
          </w:tcPr>
          <w:p w14:paraId="51FFE581" w14:textId="4346BB58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637" w:type="dxa"/>
            <w:shd w:val="clear" w:color="auto" w:fill="auto"/>
          </w:tcPr>
          <w:p w14:paraId="611476EE" w14:textId="72875F2B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630" w:type="dxa"/>
            <w:shd w:val="clear" w:color="auto" w:fill="auto"/>
          </w:tcPr>
          <w:p w14:paraId="692365F8" w14:textId="1BFCE940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Large-range integer</w:t>
            </w:r>
          </w:p>
        </w:tc>
        <w:tc>
          <w:tcPr>
            <w:tcW w:w="3489" w:type="dxa"/>
            <w:shd w:val="clear" w:color="auto" w:fill="auto"/>
          </w:tcPr>
          <w:p w14:paraId="7143BE73" w14:textId="77777777" w:rsid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2^64</w:t>
            </w:r>
          </w:p>
          <w:p w14:paraId="0E0BCF50" w14:textId="69E32D7C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-9.223.372.036.854.775.808 to 9.223.372.036.854.775.807</w:t>
            </w:r>
          </w:p>
        </w:tc>
      </w:tr>
      <w:tr w:rsidR="00F8539B" w14:paraId="00270EC3" w14:textId="77777777" w:rsidTr="000141F1">
        <w:trPr>
          <w:trHeight w:val="203"/>
        </w:trPr>
        <w:tc>
          <w:tcPr>
            <w:tcW w:w="1315" w:type="dxa"/>
            <w:vMerge w:val="restart"/>
          </w:tcPr>
          <w:p w14:paraId="23F56B8F" w14:textId="30CCC5B1" w:rsidR="00F8539B" w:rsidRPr="00F8539B" w:rsidRDefault="00F8539B" w:rsidP="005816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 Numbers</w:t>
            </w:r>
          </w:p>
        </w:tc>
        <w:tc>
          <w:tcPr>
            <w:tcW w:w="1791" w:type="dxa"/>
            <w:shd w:val="clear" w:color="auto" w:fill="auto"/>
          </w:tcPr>
          <w:p w14:paraId="192C24FE" w14:textId="0AC6FE30" w:rsidR="00F8539B" w:rsidRPr="007C6D29" w:rsidRDefault="00F85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 / numeric</w:t>
            </w:r>
            <w:r w:rsidR="007C6D29">
              <w:rPr>
                <w:rFonts w:ascii="Times New Roman" w:hAnsi="Times New Roman" w:cs="Times New Roman"/>
                <w:sz w:val="28"/>
                <w:szCs w:val="28"/>
              </w:rPr>
              <w:t xml:space="preserve"> (деньги)</w:t>
            </w:r>
          </w:p>
        </w:tc>
        <w:tc>
          <w:tcPr>
            <w:tcW w:w="1637" w:type="dxa"/>
            <w:shd w:val="clear" w:color="auto" w:fill="auto"/>
          </w:tcPr>
          <w:p w14:paraId="4D93E828" w14:textId="1A9BE5B9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1630" w:type="dxa"/>
            <w:shd w:val="clear" w:color="auto" w:fill="auto"/>
          </w:tcPr>
          <w:p w14:paraId="3E3E361A" w14:textId="1B5151A1" w:rsidR="00F8539B" w:rsidRDefault="00F85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User-specified precision, exact</w:t>
            </w:r>
          </w:p>
        </w:tc>
        <w:tc>
          <w:tcPr>
            <w:tcW w:w="3489" w:type="dxa"/>
            <w:shd w:val="clear" w:color="auto" w:fill="auto"/>
          </w:tcPr>
          <w:p w14:paraId="73AE48AD" w14:textId="1F1F9B18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+-3.4*10^38 to 3.4*10^38</w:t>
            </w:r>
          </w:p>
        </w:tc>
      </w:tr>
      <w:tr w:rsidR="00F8539B" w14:paraId="5D3AAB0D" w14:textId="77777777" w:rsidTr="000141F1">
        <w:trPr>
          <w:trHeight w:val="162"/>
        </w:trPr>
        <w:tc>
          <w:tcPr>
            <w:tcW w:w="1315" w:type="dxa"/>
            <w:vMerge/>
          </w:tcPr>
          <w:p w14:paraId="1E2764E2" w14:textId="77777777" w:rsidR="00F8539B" w:rsidRDefault="00F8539B" w:rsidP="005816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1" w:type="dxa"/>
            <w:shd w:val="clear" w:color="auto" w:fill="auto"/>
          </w:tcPr>
          <w:p w14:paraId="6855F755" w14:textId="61212FA2" w:rsidR="00F8539B" w:rsidRPr="007C6D29" w:rsidRDefault="00F85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  <w:r w:rsidRPr="007C6D29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7C6D2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C6D29">
              <w:rPr>
                <w:rFonts w:ascii="Times New Roman" w:hAnsi="Times New Roman" w:cs="Times New Roman"/>
                <w:sz w:val="28"/>
                <w:szCs w:val="28"/>
              </w:rPr>
              <w:t xml:space="preserve"> (с запятой, математика)</w:t>
            </w:r>
          </w:p>
        </w:tc>
        <w:tc>
          <w:tcPr>
            <w:tcW w:w="1637" w:type="dxa"/>
            <w:shd w:val="clear" w:color="auto" w:fill="auto"/>
          </w:tcPr>
          <w:p w14:paraId="44FE71CA" w14:textId="69C89BE2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30" w:type="dxa"/>
            <w:shd w:val="clear" w:color="auto" w:fill="auto"/>
          </w:tcPr>
          <w:p w14:paraId="70601A29" w14:textId="315726D2" w:rsidR="00F8539B" w:rsidRDefault="00F85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User-specified precision, inexact</w:t>
            </w:r>
          </w:p>
        </w:tc>
        <w:tc>
          <w:tcPr>
            <w:tcW w:w="3489" w:type="dxa"/>
            <w:shd w:val="clear" w:color="auto" w:fill="auto"/>
          </w:tcPr>
          <w:p w14:paraId="31D8978C" w14:textId="560B8E55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decimal digits prec</w:t>
            </w:r>
            <w:r w:rsidR="007C6D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sion</w:t>
            </w:r>
          </w:p>
        </w:tc>
      </w:tr>
      <w:tr w:rsidR="00F8539B" w14:paraId="4449AB78" w14:textId="77777777" w:rsidTr="000141F1">
        <w:trPr>
          <w:trHeight w:val="336"/>
        </w:trPr>
        <w:tc>
          <w:tcPr>
            <w:tcW w:w="1315" w:type="dxa"/>
            <w:vMerge/>
          </w:tcPr>
          <w:p w14:paraId="13325130" w14:textId="77777777" w:rsidR="00F8539B" w:rsidRDefault="00F8539B" w:rsidP="005816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1" w:type="dxa"/>
            <w:shd w:val="clear" w:color="auto" w:fill="auto"/>
          </w:tcPr>
          <w:p w14:paraId="0C616CAB" w14:textId="44E39A1D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/ precision / float8 / float</w:t>
            </w:r>
          </w:p>
        </w:tc>
        <w:tc>
          <w:tcPr>
            <w:tcW w:w="1637" w:type="dxa"/>
            <w:shd w:val="clear" w:color="auto" w:fill="auto"/>
          </w:tcPr>
          <w:p w14:paraId="10928183" w14:textId="50111759" w:rsidR="00F8539B" w:rsidRPr="00F8539B" w:rsidRDefault="00F853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630" w:type="dxa"/>
            <w:shd w:val="clear" w:color="auto" w:fill="auto"/>
          </w:tcPr>
          <w:p w14:paraId="5F7F4A91" w14:textId="57DC4B0C" w:rsidR="00F8539B" w:rsidRDefault="00F85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User-specified precision, inexact</w:t>
            </w:r>
          </w:p>
        </w:tc>
        <w:tc>
          <w:tcPr>
            <w:tcW w:w="3489" w:type="dxa"/>
            <w:shd w:val="clear" w:color="auto" w:fill="auto"/>
          </w:tcPr>
          <w:p w14:paraId="315C7D8F" w14:textId="71714445" w:rsidR="00F8539B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 decimal digits precision</w:t>
            </w:r>
          </w:p>
        </w:tc>
      </w:tr>
    </w:tbl>
    <w:p w14:paraId="2C93E814" w14:textId="14603EA1" w:rsidR="00F8539B" w:rsidRDefault="00F8539B" w:rsidP="0058167C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991" w:type="dxa"/>
        <w:tblInd w:w="-34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1454"/>
        <w:gridCol w:w="1741"/>
        <w:gridCol w:w="1246"/>
        <w:gridCol w:w="2254"/>
        <w:gridCol w:w="3296"/>
      </w:tblGrid>
      <w:tr w:rsidR="007C6D29" w14:paraId="46A999DE" w14:textId="2034742A" w:rsidTr="000141F1">
        <w:trPr>
          <w:trHeight w:val="100"/>
        </w:trPr>
        <w:tc>
          <w:tcPr>
            <w:tcW w:w="14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0D0D" w14:textId="77777777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3D34F" w14:textId="25ADEB4F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B4643" w14:textId="08D1F735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Bytes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33CE8" w14:textId="71DAE1BA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9279B" w14:textId="62DB6021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</w:t>
            </w:r>
          </w:p>
        </w:tc>
      </w:tr>
      <w:tr w:rsidR="000141F1" w14:paraId="35622674" w14:textId="2A9E027F" w:rsidTr="000141F1">
        <w:trPr>
          <w:trHeight w:val="147"/>
        </w:trPr>
        <w:tc>
          <w:tcPr>
            <w:tcW w:w="14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9A8161" w14:textId="2AB16B15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Integral Numbers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A9597" w14:textId="75794387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smallserial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E9A6E" w14:textId="512D54BC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63E7E" w14:textId="1FCC7C7C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Autoincrementing small-range integer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D29ED4" w14:textId="4F34F097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to 32.767</w:t>
            </w:r>
          </w:p>
        </w:tc>
      </w:tr>
      <w:tr w:rsidR="000141F1" w14:paraId="61CD72D2" w14:textId="77777777" w:rsidTr="000141F1">
        <w:trPr>
          <w:trHeight w:val="227"/>
        </w:trPr>
        <w:tc>
          <w:tcPr>
            <w:tcW w:w="145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4A4FE9" w14:textId="77777777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8A0D8" w14:textId="275DD7C9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F5A68" w14:textId="531885F0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C1CBF" w14:textId="03DA4AEA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Autoincrementing mid-range integer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17CAD7" w14:textId="6F08B503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to 2.147.483.647</w:t>
            </w:r>
          </w:p>
        </w:tc>
      </w:tr>
      <w:tr w:rsidR="000141F1" w14:paraId="7B375C23" w14:textId="77777777" w:rsidTr="000141F1">
        <w:trPr>
          <w:trHeight w:val="267"/>
        </w:trPr>
        <w:tc>
          <w:tcPr>
            <w:tcW w:w="14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5815" w14:textId="77777777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3C771" w14:textId="052AB3BB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bigserialc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6FB2B" w14:textId="6ED739A0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2E4E2D" w14:textId="6999D744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Autoincrementing large-range integer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79FEF8" w14:textId="0E4197D9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to 9.223.372.036.854.775.807</w:t>
            </w:r>
          </w:p>
        </w:tc>
      </w:tr>
      <w:tr w:rsidR="000141F1" w14:paraId="7BB0F6A4" w14:textId="4A01A1A3" w:rsidTr="000141F1">
        <w:trPr>
          <w:trHeight w:val="254"/>
        </w:trPr>
        <w:tc>
          <w:tcPr>
            <w:tcW w:w="14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2229F9" w14:textId="74B7F6FB" w:rsidR="007C6D29" w:rsidRPr="000141F1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Characters</w:t>
            </w:r>
            <w:r w:rsidR="00014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(c</w:t>
            </w:r>
            <w:r w:rsidR="000141F1">
              <w:rPr>
                <w:rFonts w:ascii="Times New Roman" w:hAnsi="Times New Roman" w:cs="Times New Roman"/>
                <w:sz w:val="28"/>
                <w:szCs w:val="28"/>
              </w:rPr>
              <w:t>имволы)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1B013C" w14:textId="6878F72C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CE612" w14:textId="49B1EB9C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81975" w14:textId="15DA2A0B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Fixed-length character string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2BD50" w14:textId="7D62692B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 on encoding</w:t>
            </w:r>
          </w:p>
        </w:tc>
      </w:tr>
      <w:tr w:rsidR="000141F1" w14:paraId="30D8C6C3" w14:textId="77777777" w:rsidTr="000141F1">
        <w:trPr>
          <w:trHeight w:val="267"/>
        </w:trPr>
        <w:tc>
          <w:tcPr>
            <w:tcW w:w="145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38761B" w14:textId="77777777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7BE7B" w14:textId="7FB33C51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="00014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F331E7" w14:textId="2031F58E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CE2DC1" w14:textId="48299DBA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Fixed-length character string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E1FD9" w14:textId="50DAEB84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 on encoding</w:t>
            </w:r>
          </w:p>
        </w:tc>
      </w:tr>
      <w:tr w:rsidR="000141F1" w14:paraId="5BDC645D" w14:textId="77777777" w:rsidTr="000141F1">
        <w:trPr>
          <w:trHeight w:val="227"/>
        </w:trPr>
        <w:tc>
          <w:tcPr>
            <w:tcW w:w="14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9161" w14:textId="77777777" w:rsid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9E345" w14:textId="239EAA32" w:rsidR="007C6D29" w:rsidRPr="000141F1" w:rsidRDefault="00014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7C6D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любая длинна)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0AE47" w14:textId="37A60B20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A95F5" w14:textId="7F94CE9E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Fixed-length character string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77D2BD" w14:textId="7989FDF1" w:rsidR="007C6D29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 on encoding</w:t>
            </w:r>
          </w:p>
        </w:tc>
      </w:tr>
      <w:tr w:rsidR="000141F1" w14:paraId="4086730B" w14:textId="77777777" w:rsidTr="000141F1">
        <w:trPr>
          <w:trHeight w:val="227"/>
        </w:trPr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9A08" w14:textId="51320FB5" w:rsidR="007C6D29" w:rsidRPr="007C6D29" w:rsidRDefault="007C6D29" w:rsidP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Logical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B5FE98" w14:textId="47AE8B34" w:rsidR="007C6D29" w:rsidRPr="000141F1" w:rsidRDefault="007C6D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</w:t>
            </w:r>
            <w:r w:rsidR="00014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lean / bool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4F752" w14:textId="7805897D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0C00E" w14:textId="1EC20B85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 in logic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94CCED" w14:textId="15E6404B" w:rsidR="007C6D29" w:rsidRPr="007C6D29" w:rsidRDefault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 / False</w:t>
            </w:r>
          </w:p>
        </w:tc>
      </w:tr>
      <w:tr w:rsidR="000141F1" w14:paraId="05A72A8F" w14:textId="77777777" w:rsidTr="000141F1">
        <w:trPr>
          <w:trHeight w:val="161"/>
        </w:trPr>
        <w:tc>
          <w:tcPr>
            <w:tcW w:w="14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D6BF99" w14:textId="4DC66203" w:rsidR="000141F1" w:rsidRPr="000141F1" w:rsidRDefault="000141F1" w:rsidP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Temporal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810F26" w14:textId="4F98B12C" w:rsidR="000141F1" w:rsidRPr="000141F1" w:rsidRDefault="00014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даты)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EF1FC" w14:textId="4746E444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060777" w14:textId="3D13F8D8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Stores only date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19DBD" w14:textId="77777777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4713 B. C.</w:t>
            </w:r>
          </w:p>
          <w:p w14:paraId="495965E7" w14:textId="5DAB13A5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294.276 AD</w:t>
            </w:r>
          </w:p>
        </w:tc>
      </w:tr>
      <w:tr w:rsidR="000141F1" w14:paraId="586012BC" w14:textId="77777777" w:rsidTr="000141F1">
        <w:trPr>
          <w:trHeight w:val="241"/>
        </w:trPr>
        <w:tc>
          <w:tcPr>
            <w:tcW w:w="145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B66D06A" w14:textId="77777777" w:rsidR="000141F1" w:rsidRDefault="000141F1" w:rsidP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562190" w14:textId="75F64391" w:rsidR="000141F1" w:rsidRPr="000141F1" w:rsidRDefault="00014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(время)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526DD9" w14:textId="05AFEF54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D042E" w14:textId="0496DF16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Stores only time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009DDC" w14:textId="77777777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00: 00: 00</w:t>
            </w:r>
          </w:p>
          <w:p w14:paraId="1BA65D90" w14:textId="516B5D30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24: 00: 00</w:t>
            </w:r>
          </w:p>
        </w:tc>
      </w:tr>
      <w:tr w:rsidR="000141F1" w14:paraId="7D2D65BF" w14:textId="77777777" w:rsidTr="000141F1">
        <w:trPr>
          <w:trHeight w:val="267"/>
        </w:trPr>
        <w:tc>
          <w:tcPr>
            <w:tcW w:w="145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030A2C5" w14:textId="77777777" w:rsidR="000141F1" w:rsidRDefault="000141F1" w:rsidP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E14699" w14:textId="354FA062" w:rsidR="000141F1" w:rsidRPr="000141F1" w:rsidRDefault="00014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(дата и время)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E05C5" w14:textId="497D2F33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01429" w14:textId="49DF76F1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Stores date &amp; time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48A84" w14:textId="77777777" w:rsidR="000141F1" w:rsidRDefault="000141F1" w:rsidP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4713 B. C.</w:t>
            </w:r>
          </w:p>
          <w:p w14:paraId="16E22836" w14:textId="0672E4B1" w:rsidR="000141F1" w:rsidRDefault="000141F1" w:rsidP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294.276 AD</w:t>
            </w:r>
          </w:p>
        </w:tc>
      </w:tr>
      <w:tr w:rsidR="000141F1" w14:paraId="08978400" w14:textId="77777777" w:rsidTr="000141F1">
        <w:trPr>
          <w:trHeight w:val="294"/>
        </w:trPr>
        <w:tc>
          <w:tcPr>
            <w:tcW w:w="145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8AE64A" w14:textId="77777777" w:rsidR="000141F1" w:rsidRDefault="000141F1" w:rsidP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17E93" w14:textId="30573E14" w:rsidR="000141F1" w:rsidRP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Interval</w:t>
            </w:r>
            <w:r w:rsidRPr="00014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разница</w:t>
            </w:r>
            <w:r w:rsidRPr="00014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014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014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timestamp)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19124" w14:textId="2BD059BC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39CD59" w14:textId="3126A483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Stores difference between timestamps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9165E" w14:textId="77777777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-178.000.000</w:t>
            </w:r>
          </w:p>
          <w:p w14:paraId="57879CCF" w14:textId="43890D92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+178.000.000</w:t>
            </w:r>
          </w:p>
        </w:tc>
      </w:tr>
      <w:tr w:rsidR="000141F1" w:rsidRPr="000141F1" w14:paraId="6EB70EEC" w14:textId="77777777" w:rsidTr="000141F1">
        <w:trPr>
          <w:trHeight w:val="200"/>
        </w:trPr>
        <w:tc>
          <w:tcPr>
            <w:tcW w:w="14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B215D" w14:textId="77777777" w:rsidR="000141F1" w:rsidRDefault="000141F1" w:rsidP="007C6D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9BADFA" w14:textId="7AF3EBCC" w:rsidR="000141F1" w:rsidRPr="000141F1" w:rsidRDefault="00014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Timestamptz</w:t>
            </w:r>
            <w:r w:rsidRPr="000141F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хранит время дату, часовой пояс)</w:t>
            </w:r>
          </w:p>
        </w:tc>
        <w:tc>
          <w:tcPr>
            <w:tcW w:w="12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E0458" w14:textId="730F5DD5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98A78" w14:textId="71B7D469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Stress a timestamp + timezone</w:t>
            </w:r>
          </w:p>
        </w:tc>
        <w:tc>
          <w:tcPr>
            <w:tcW w:w="32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3D57B" w14:textId="77777777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4713 B. C.</w:t>
            </w:r>
          </w:p>
          <w:p w14:paraId="64320A03" w14:textId="22E3C92B" w:rsidR="000141F1" w:rsidRDefault="00014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294.276 AD +tz</w:t>
            </w:r>
          </w:p>
        </w:tc>
      </w:tr>
    </w:tbl>
    <w:p w14:paraId="4B4F619B" w14:textId="7AA9ED6A" w:rsidR="007C6D29" w:rsidRDefault="007C6D29" w:rsidP="005816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552E03" w14:textId="308BCF5B" w:rsidR="000141F1" w:rsidRDefault="000141F1" w:rsidP="005816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 же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9E94EC" w14:textId="00FDEEC6" w:rsidR="000141F1" w:rsidRPr="000141F1" w:rsidRDefault="000141F1" w:rsidP="000141F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141F1"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28BDCD2A" w14:textId="10D2CDC5" w:rsidR="000141F1" w:rsidRPr="000141F1" w:rsidRDefault="000141F1" w:rsidP="000141F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141F1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022CBC9C" w14:textId="5B5CD1FE" w:rsidR="000141F1" w:rsidRPr="000141F1" w:rsidRDefault="000141F1" w:rsidP="000141F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141F1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2F0D23F" w14:textId="115A1141" w:rsidR="000141F1" w:rsidRDefault="000141F1" w:rsidP="000141F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141F1">
        <w:rPr>
          <w:rFonts w:ascii="Times New Roman" w:hAnsi="Times New Roman" w:cs="Times New Roman"/>
          <w:sz w:val="28"/>
          <w:szCs w:val="28"/>
        </w:rPr>
        <w:t>Геометрические типы и другие специальные типы</w:t>
      </w:r>
    </w:p>
    <w:p w14:paraId="4754AE33" w14:textId="7C12B756" w:rsidR="00C62019" w:rsidRDefault="00C62019" w:rsidP="000141F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Custom-</w:t>
      </w:r>
      <w:r>
        <w:rPr>
          <w:rFonts w:ascii="Times New Roman" w:hAnsi="Times New Roman" w:cs="Times New Roman"/>
          <w:sz w:val="28"/>
          <w:szCs w:val="28"/>
        </w:rPr>
        <w:t>типы</w:t>
      </w:r>
    </w:p>
    <w:p w14:paraId="61462E8F" w14:textId="23B1ED98" w:rsidR="00C62019" w:rsidRPr="000141F1" w:rsidRDefault="00C62019" w:rsidP="000141F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NULL – </w:t>
      </w:r>
      <w:r>
        <w:rPr>
          <w:rFonts w:ascii="Times New Roman" w:hAnsi="Times New Roman" w:cs="Times New Roman"/>
          <w:sz w:val="28"/>
          <w:szCs w:val="28"/>
        </w:rPr>
        <w:t>отсутствие данных</w:t>
      </w:r>
    </w:p>
    <w:p w14:paraId="6EE4BBA7" w14:textId="77777777" w:rsidR="007C6D29" w:rsidRPr="000141F1" w:rsidRDefault="007C6D29" w:rsidP="0058167C">
      <w:pPr>
        <w:rPr>
          <w:rFonts w:ascii="Times New Roman" w:hAnsi="Times New Roman" w:cs="Times New Roman"/>
          <w:sz w:val="28"/>
          <w:szCs w:val="28"/>
        </w:rPr>
      </w:pPr>
    </w:p>
    <w:p w14:paraId="75791AB7" w14:textId="6BF05899" w:rsid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Как создать базу данных</w:t>
      </w:r>
    </w:p>
    <w:p w14:paraId="7E83C45D" w14:textId="6F232337" w:rsidR="00AC2653" w:rsidRPr="00AC2653" w:rsidRDefault="00694DAA" w:rsidP="005816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AF110" wp14:editId="5F358C8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DBE9" w14:textId="77777777" w:rsidR="0058167C" w:rsidRP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Как создать таблицу в БД</w:t>
      </w:r>
    </w:p>
    <w:p w14:paraId="02BB562F" w14:textId="63DA5862" w:rsid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Отношение "один ко многим"</w:t>
      </w:r>
    </w:p>
    <w:p w14:paraId="4A7D9F43" w14:textId="04C160E9" w:rsidR="00694DAA" w:rsidRPr="0058167C" w:rsidRDefault="00694DAA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F8923" wp14:editId="2FAA1B3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0910" w14:textId="547D1AEB" w:rsid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 xml:space="preserve">Отношение "один к одному" </w:t>
      </w:r>
    </w:p>
    <w:p w14:paraId="5E7E8532" w14:textId="6BB0ADBD" w:rsidR="00694DAA" w:rsidRPr="0058167C" w:rsidRDefault="00694DAA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062E68" wp14:editId="7C226D0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1B53" w14:textId="4FBCA617" w:rsid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Отношение "многие ко многим"</w:t>
      </w:r>
    </w:p>
    <w:p w14:paraId="133C9B65" w14:textId="33A616C6" w:rsidR="00694DAA" w:rsidRPr="0058167C" w:rsidRDefault="00694DAA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C46F51" wp14:editId="4BDD751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1C96" w14:textId="77777777" w:rsidR="0058167C" w:rsidRPr="0058167C" w:rsidRDefault="0058167C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67C">
        <w:rPr>
          <w:rFonts w:ascii="Times New Roman" w:hAnsi="Times New Roman" w:cs="Times New Roman"/>
          <w:b/>
          <w:bCs/>
          <w:sz w:val="28"/>
          <w:szCs w:val="28"/>
        </w:rPr>
        <w:t>Создаём БД Northwind</w:t>
      </w:r>
    </w:p>
    <w:p w14:paraId="6B7E948C" w14:textId="603967F9" w:rsidR="0058167C" w:rsidRPr="0058167C" w:rsidRDefault="00694DAA" w:rsidP="005816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56B7C4" wp14:editId="51EF79B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67C" w:rsidRPr="00581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B5139"/>
    <w:multiLevelType w:val="hybridMultilevel"/>
    <w:tmpl w:val="6BC0F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40521"/>
    <w:multiLevelType w:val="hybridMultilevel"/>
    <w:tmpl w:val="02827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EB6A8E"/>
    <w:multiLevelType w:val="multilevel"/>
    <w:tmpl w:val="476C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6C1FB0"/>
    <w:multiLevelType w:val="hybridMultilevel"/>
    <w:tmpl w:val="92647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23E0"/>
    <w:multiLevelType w:val="hybridMultilevel"/>
    <w:tmpl w:val="1C147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071380"/>
    <w:multiLevelType w:val="hybridMultilevel"/>
    <w:tmpl w:val="83967A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BA80DF6"/>
    <w:multiLevelType w:val="hybridMultilevel"/>
    <w:tmpl w:val="9482E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10922">
    <w:abstractNumId w:val="4"/>
  </w:num>
  <w:num w:numId="2" w16cid:durableId="1836725519">
    <w:abstractNumId w:val="3"/>
  </w:num>
  <w:num w:numId="3" w16cid:durableId="441345454">
    <w:abstractNumId w:val="2"/>
  </w:num>
  <w:num w:numId="4" w16cid:durableId="1706520642">
    <w:abstractNumId w:val="6"/>
  </w:num>
  <w:num w:numId="5" w16cid:durableId="908734725">
    <w:abstractNumId w:val="5"/>
  </w:num>
  <w:num w:numId="6" w16cid:durableId="1896886348">
    <w:abstractNumId w:val="0"/>
  </w:num>
  <w:num w:numId="7" w16cid:durableId="1208301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94"/>
    <w:rsid w:val="000141F1"/>
    <w:rsid w:val="0014666D"/>
    <w:rsid w:val="002568BE"/>
    <w:rsid w:val="0058167C"/>
    <w:rsid w:val="00694DAA"/>
    <w:rsid w:val="007C6D29"/>
    <w:rsid w:val="00AC2653"/>
    <w:rsid w:val="00BA4ED5"/>
    <w:rsid w:val="00C62019"/>
    <w:rsid w:val="00F01B94"/>
    <w:rsid w:val="00F8539B"/>
    <w:rsid w:val="00FB2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BE164"/>
  <w15:chartTrackingRefBased/>
  <w15:docId w15:val="{828B68BD-38C0-43B3-9285-788883ADE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1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3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Кранцев</dc:creator>
  <cp:keywords/>
  <dc:description/>
  <cp:lastModifiedBy>Александр Кранцев</cp:lastModifiedBy>
  <cp:revision>5</cp:revision>
  <dcterms:created xsi:type="dcterms:W3CDTF">2023-11-17T17:54:00Z</dcterms:created>
  <dcterms:modified xsi:type="dcterms:W3CDTF">2023-11-17T22:07:00Z</dcterms:modified>
</cp:coreProperties>
</file>