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EF" w:rsidRDefault="00C03756">
      <w:pPr>
        <w:rPr>
          <w:lang w:val="en-CA"/>
        </w:rPr>
      </w:pPr>
      <w:r>
        <w:rPr>
          <w:lang w:val="en-CA"/>
        </w:rPr>
        <w:t xml:space="preserve">SCH3U9 – </w:t>
      </w:r>
      <w:r w:rsidRPr="00C03756">
        <w:rPr>
          <w:b/>
          <w:u w:val="single"/>
          <w:lang w:val="en-CA"/>
        </w:rPr>
        <w:t>Covalent Bonding: Polar &amp; Non-Polar Bonding Practice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Date: ___________</w:t>
      </w:r>
    </w:p>
    <w:tbl>
      <w:tblPr>
        <w:tblStyle w:val="TableGrid"/>
        <w:tblW w:w="11026" w:type="dxa"/>
        <w:tblLook w:val="04A0" w:firstRow="1" w:lastRow="0" w:firstColumn="1" w:lastColumn="0" w:noHBand="0" w:noVBand="1"/>
      </w:tblPr>
      <w:tblGrid>
        <w:gridCol w:w="2695"/>
        <w:gridCol w:w="1857"/>
        <w:gridCol w:w="2158"/>
        <w:gridCol w:w="2158"/>
        <w:gridCol w:w="2158"/>
      </w:tblGrid>
      <w:tr w:rsidR="00C03756" w:rsidTr="00C03756">
        <w:tc>
          <w:tcPr>
            <w:tcW w:w="2695" w:type="dxa"/>
          </w:tcPr>
          <w:p w:rsidR="00C03756" w:rsidRPr="00C03756" w:rsidRDefault="00C03756">
            <w:pPr>
              <w:rPr>
                <w:b/>
                <w:lang w:val="en-CA"/>
              </w:rPr>
            </w:pPr>
            <w:r w:rsidRPr="00C03756">
              <w:rPr>
                <w:b/>
                <w:lang w:val="en-CA"/>
              </w:rPr>
              <w:t xml:space="preserve">Molecular Compound </w:t>
            </w:r>
          </w:p>
        </w:tc>
        <w:tc>
          <w:tcPr>
            <w:tcW w:w="1857" w:type="dxa"/>
          </w:tcPr>
          <w:p w:rsidR="00C03756" w:rsidRPr="00C03756" w:rsidRDefault="00C03756">
            <w:pPr>
              <w:rPr>
                <w:b/>
                <w:lang w:val="en-CA"/>
              </w:rPr>
            </w:pPr>
            <w:r w:rsidRPr="00C03756">
              <w:rPr>
                <w:b/>
                <w:lang w:val="en-CA"/>
              </w:rPr>
              <w:t xml:space="preserve">EN Difference between atoms in the bond: </w:t>
            </w:r>
          </w:p>
        </w:tc>
        <w:tc>
          <w:tcPr>
            <w:tcW w:w="2158" w:type="dxa"/>
          </w:tcPr>
          <w:p w:rsidR="00C03756" w:rsidRPr="00C03756" w:rsidRDefault="00C03756">
            <w:pPr>
              <w:rPr>
                <w:b/>
                <w:lang w:val="en-CA"/>
              </w:rPr>
            </w:pPr>
            <w:r w:rsidRPr="00C03756">
              <w:rPr>
                <w:b/>
                <w:lang w:val="en-CA"/>
              </w:rPr>
              <w:t xml:space="preserve">Lewis-Dot Diagram of the Compound (with Vector arrows) </w:t>
            </w:r>
          </w:p>
        </w:tc>
        <w:tc>
          <w:tcPr>
            <w:tcW w:w="2158" w:type="dxa"/>
          </w:tcPr>
          <w:p w:rsidR="00C03756" w:rsidRPr="00C03756" w:rsidRDefault="00C03756">
            <w:pPr>
              <w:rPr>
                <w:b/>
                <w:lang w:val="en-CA"/>
              </w:rPr>
            </w:pPr>
            <w:r w:rsidRPr="00C03756">
              <w:rPr>
                <w:b/>
                <w:lang w:val="en-CA"/>
              </w:rPr>
              <w:t xml:space="preserve">Symmetry of the Compound </w:t>
            </w:r>
          </w:p>
        </w:tc>
        <w:tc>
          <w:tcPr>
            <w:tcW w:w="2158" w:type="dxa"/>
          </w:tcPr>
          <w:p w:rsidR="00C03756" w:rsidRPr="00C03756" w:rsidRDefault="00C03756">
            <w:pPr>
              <w:rPr>
                <w:b/>
                <w:lang w:val="en-CA"/>
              </w:rPr>
            </w:pPr>
            <w:r w:rsidRPr="00C03756">
              <w:rPr>
                <w:b/>
                <w:lang w:val="en-CA"/>
              </w:rPr>
              <w:t xml:space="preserve">Overall Polarity of Compound? Polar or Non-Polar? </w:t>
            </w:r>
          </w:p>
        </w:tc>
      </w:tr>
      <w:tr w:rsidR="00C03756" w:rsidTr="00C03756">
        <w:tc>
          <w:tcPr>
            <w:tcW w:w="2695" w:type="dxa"/>
          </w:tcPr>
          <w:p w:rsidR="00C03756" w:rsidRDefault="003D1001" w:rsidP="003D1001">
            <w:pPr>
              <w:rPr>
                <w:lang w:val="en-CA"/>
              </w:rPr>
            </w:pPr>
            <w:r>
              <w:rPr>
                <w:lang w:val="en-CA"/>
              </w:rPr>
              <w:t>Oxygen</w:t>
            </w:r>
            <w:r w:rsidR="00C03756">
              <w:rPr>
                <w:lang w:val="en-CA"/>
              </w:rPr>
              <w:t xml:space="preserve"> Gas - </w:t>
            </w:r>
            <w:r>
              <w:rPr>
                <w:lang w:val="en-CA"/>
              </w:rPr>
              <w:t>O</w:t>
            </w:r>
            <w:r w:rsidR="00C03756" w:rsidRPr="00C03756">
              <w:rPr>
                <w:vertAlign w:val="subscript"/>
                <w:lang w:val="en-CA"/>
              </w:rPr>
              <w:t>2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3D1001">
            <w:pPr>
              <w:rPr>
                <w:lang w:val="en-CA"/>
              </w:rPr>
            </w:pPr>
            <w:r>
              <w:rPr>
                <w:lang w:val="en-CA"/>
              </w:rPr>
              <w:t>Carbon</w:t>
            </w:r>
            <w:r w:rsidR="00C03756">
              <w:rPr>
                <w:lang w:val="en-CA"/>
              </w:rPr>
              <w:t xml:space="preserve"> Monoxide – </w:t>
            </w:r>
            <w:r>
              <w:rPr>
                <w:lang w:val="en-CA"/>
              </w:rPr>
              <w:t>CO</w:t>
            </w:r>
          </w:p>
          <w:p w:rsidR="00C03756" w:rsidRDefault="00C03756">
            <w:pPr>
              <w:rPr>
                <w:lang w:val="en-CA"/>
              </w:rPr>
            </w:pPr>
          </w:p>
          <w:p w:rsidR="003D1001" w:rsidRDefault="003D1001">
            <w:pPr>
              <w:rPr>
                <w:lang w:val="en-CA"/>
              </w:rPr>
            </w:pPr>
          </w:p>
          <w:p w:rsidR="003D1001" w:rsidRDefault="003D1001">
            <w:pPr>
              <w:rPr>
                <w:lang w:val="en-CA"/>
              </w:rPr>
            </w:pP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C03756">
            <w:pPr>
              <w:rPr>
                <w:lang w:val="en-CA"/>
              </w:rPr>
            </w:pPr>
            <w:r>
              <w:rPr>
                <w:lang w:val="en-CA"/>
              </w:rPr>
              <w:t>Carbon tetrachloride – CCl</w:t>
            </w:r>
            <w:r w:rsidRPr="00C03756">
              <w:rPr>
                <w:vertAlign w:val="subscript"/>
                <w:lang w:val="en-CA"/>
              </w:rPr>
              <w:t>4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3D1001" w:rsidP="003D1001">
            <w:pPr>
              <w:rPr>
                <w:lang w:val="en-CA"/>
              </w:rPr>
            </w:pPr>
            <w:r>
              <w:rPr>
                <w:lang w:val="en-CA"/>
              </w:rPr>
              <w:t xml:space="preserve">Nitrogen </w:t>
            </w:r>
            <w:proofErr w:type="spellStart"/>
            <w:r>
              <w:rPr>
                <w:lang w:val="en-CA"/>
              </w:rPr>
              <w:t>Tribromide</w:t>
            </w:r>
            <w:proofErr w:type="spellEnd"/>
            <w:r w:rsidR="00C03756">
              <w:rPr>
                <w:lang w:val="en-CA"/>
              </w:rPr>
              <w:t xml:space="preserve"> – </w:t>
            </w:r>
            <w:r>
              <w:rPr>
                <w:lang w:val="en-CA"/>
              </w:rPr>
              <w:t>N</w:t>
            </w:r>
            <w:r w:rsidR="00C03756">
              <w:rPr>
                <w:lang w:val="en-CA"/>
              </w:rPr>
              <w:t>Br</w:t>
            </w:r>
            <w:r w:rsidR="00C03756" w:rsidRPr="00C03756">
              <w:rPr>
                <w:vertAlign w:val="subscript"/>
                <w:lang w:val="en-CA"/>
              </w:rPr>
              <w:t>3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C03756">
            <w:pPr>
              <w:rPr>
                <w:vertAlign w:val="subscript"/>
                <w:lang w:val="en-CA"/>
              </w:rPr>
            </w:pPr>
            <w:r>
              <w:rPr>
                <w:lang w:val="en-CA"/>
              </w:rPr>
              <w:t>Oxygen difluoride – OF</w:t>
            </w:r>
            <w:r w:rsidRPr="00C03756">
              <w:rPr>
                <w:vertAlign w:val="subscript"/>
                <w:lang w:val="en-CA"/>
              </w:rPr>
              <w:t>2</w:t>
            </w:r>
          </w:p>
          <w:p w:rsidR="003D1001" w:rsidRPr="003D1001" w:rsidRDefault="003D1001">
            <w:pPr>
              <w:rPr>
                <w:lang w:val="en-CA"/>
              </w:rPr>
            </w:pPr>
            <w:r w:rsidRPr="003D1001">
              <w:rPr>
                <w:lang w:val="en-CA"/>
              </w:rPr>
              <w:t>(this compound has a bent shape – like water)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C03756">
            <w:pPr>
              <w:rPr>
                <w:lang w:val="en-CA"/>
              </w:rPr>
            </w:pPr>
            <w:r>
              <w:rPr>
                <w:lang w:val="en-CA"/>
              </w:rPr>
              <w:t>Hydrofluoric acid – HF(</w:t>
            </w:r>
            <w:proofErr w:type="spellStart"/>
            <w:r>
              <w:rPr>
                <w:lang w:val="en-CA"/>
              </w:rPr>
              <w:t>aq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C03756">
            <w:pPr>
              <w:rPr>
                <w:lang w:val="en-CA"/>
              </w:rPr>
            </w:pPr>
            <w:r>
              <w:rPr>
                <w:lang w:val="en-CA"/>
              </w:rPr>
              <w:t>Methyl Chloride – CH</w:t>
            </w:r>
            <w:r w:rsidRPr="00C03756">
              <w:rPr>
                <w:vertAlign w:val="subscript"/>
                <w:lang w:val="en-CA"/>
              </w:rPr>
              <w:t>3</w:t>
            </w:r>
            <w:r>
              <w:rPr>
                <w:lang w:val="en-CA"/>
              </w:rPr>
              <w:t>Cl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  <w:tr w:rsidR="00C03756" w:rsidTr="00C03756">
        <w:tc>
          <w:tcPr>
            <w:tcW w:w="2695" w:type="dxa"/>
          </w:tcPr>
          <w:p w:rsidR="00C03756" w:rsidRDefault="003D1001" w:rsidP="003D1001">
            <w:pPr>
              <w:rPr>
                <w:lang w:val="en-CA"/>
              </w:rPr>
            </w:pPr>
            <w:r>
              <w:rPr>
                <w:lang w:val="en-CA"/>
              </w:rPr>
              <w:t>Nitrate (polyatomic)</w:t>
            </w:r>
            <w:r w:rsidR="00C03756">
              <w:rPr>
                <w:lang w:val="en-CA"/>
              </w:rPr>
              <w:t xml:space="preserve"> – </w:t>
            </w:r>
            <w:r>
              <w:rPr>
                <w:lang w:val="en-CA"/>
              </w:rPr>
              <w:t>N</w:t>
            </w:r>
            <w:r w:rsidR="00C03756">
              <w:rPr>
                <w:lang w:val="en-CA"/>
              </w:rPr>
              <w:t>O</w:t>
            </w:r>
            <w:r>
              <w:rPr>
                <w:vertAlign w:val="subscript"/>
                <w:lang w:val="en-CA"/>
              </w:rPr>
              <w:t>3</w:t>
            </w:r>
            <w:r w:rsidRPr="003D1001">
              <w:rPr>
                <w:vertAlign w:val="superscript"/>
                <w:lang w:val="en-CA"/>
              </w:rPr>
              <w:t>1-</w:t>
            </w:r>
          </w:p>
        </w:tc>
        <w:tc>
          <w:tcPr>
            <w:tcW w:w="1857" w:type="dxa"/>
          </w:tcPr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  <w:tc>
          <w:tcPr>
            <w:tcW w:w="2158" w:type="dxa"/>
          </w:tcPr>
          <w:p w:rsidR="00C03756" w:rsidRDefault="00C03756">
            <w:pPr>
              <w:rPr>
                <w:lang w:val="en-CA"/>
              </w:rPr>
            </w:pPr>
          </w:p>
        </w:tc>
      </w:tr>
    </w:tbl>
    <w:p w:rsidR="00C03756" w:rsidRPr="00C03756" w:rsidRDefault="00C03756">
      <w:pPr>
        <w:rPr>
          <w:lang w:val="en-CA"/>
        </w:rPr>
      </w:pPr>
      <w:bookmarkStart w:id="0" w:name="_GoBack"/>
      <w:bookmarkEnd w:id="0"/>
    </w:p>
    <w:sectPr w:rsidR="00C03756" w:rsidRPr="00C03756" w:rsidSect="00C03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56"/>
    <w:rsid w:val="003D1001"/>
    <w:rsid w:val="007A79EF"/>
    <w:rsid w:val="00C0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5B9B"/>
  <w15:chartTrackingRefBased/>
  <w15:docId w15:val="{075C88C9-6E8E-454F-AC9B-0A642880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A4988-BFF4-48A2-8F5E-B9AA92E0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2</cp:revision>
  <cp:lastPrinted>2020-02-25T12:07:00Z</cp:lastPrinted>
  <dcterms:created xsi:type="dcterms:W3CDTF">2019-02-28T12:02:00Z</dcterms:created>
  <dcterms:modified xsi:type="dcterms:W3CDTF">2020-02-25T12:10:00Z</dcterms:modified>
</cp:coreProperties>
</file>