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C26" w:rsidRDefault="00B05C26" w:rsidP="00B05C26">
      <w:pPr>
        <w:pStyle w:val="PaperTitle"/>
      </w:pPr>
    </w:p>
    <w:p w:rsidR="00B05C26" w:rsidRDefault="00B05C26" w:rsidP="00B05C26">
      <w:pPr>
        <w:pStyle w:val="PaperTitle"/>
      </w:pPr>
      <w:r>
        <w:t>Analysis of Handwritten Digits Recognitions using SVM and ANN</w:t>
      </w:r>
    </w:p>
    <w:p w:rsidR="004F6EB9" w:rsidRDefault="004F6EB9" w:rsidP="00B05C26">
      <w:pPr>
        <w:pStyle w:val="AuthorName"/>
        <w:sectPr w:rsidR="004F6EB9" w:rsidSect="00B05C26">
          <w:pgSz w:w="12240" w:h="15840"/>
          <w:pgMar w:top="1080" w:right="1080" w:bottom="1800" w:left="1080" w:header="0" w:footer="0" w:gutter="0"/>
          <w:cols w:space="520"/>
          <w:titlePg/>
        </w:sectPr>
      </w:pPr>
    </w:p>
    <w:p w:rsidR="00B05C26" w:rsidRPr="00D404D9" w:rsidRDefault="00B05C26" w:rsidP="004F6EB9">
      <w:pPr>
        <w:pStyle w:val="AuthorName"/>
        <w:spacing w:line="240" w:lineRule="auto"/>
        <w:rPr>
          <w:rFonts w:ascii="Times" w:hAnsi="Times"/>
        </w:rPr>
      </w:pPr>
      <w:r>
        <w:t>Amritansh Tripathi</w:t>
      </w:r>
    </w:p>
    <w:p w:rsidR="00B05C26" w:rsidRDefault="004F6EB9" w:rsidP="004F6EB9">
      <w:pPr>
        <w:pStyle w:val="AffiliationandAddress"/>
        <w:spacing w:line="240" w:lineRule="auto"/>
      </w:pPr>
      <w:r>
        <w:t>Northeastern University</w:t>
      </w:r>
    </w:p>
    <w:p w:rsidR="00B05C26" w:rsidRPr="004F6EB9" w:rsidRDefault="004F6EB9" w:rsidP="004F6EB9">
      <w:pPr>
        <w:pStyle w:val="AffiliationandAddress"/>
        <w:spacing w:line="240" w:lineRule="auto"/>
      </w:pPr>
      <w:r>
        <w:t>tripathi.a@husky.neu.edu</w:t>
      </w:r>
    </w:p>
    <w:p w:rsidR="004F6EB9" w:rsidRDefault="004F6EB9" w:rsidP="00B05C26">
      <w:pPr>
        <w:tabs>
          <w:tab w:val="left" w:pos="200"/>
        </w:tabs>
        <w:spacing w:line="240" w:lineRule="exact"/>
        <w:ind w:left="200" w:right="200"/>
        <w:jc w:val="center"/>
        <w:rPr>
          <w:b/>
        </w:rPr>
      </w:pPr>
    </w:p>
    <w:p w:rsidR="004F6EB9" w:rsidRDefault="004F6EB9" w:rsidP="00B05C26">
      <w:pPr>
        <w:tabs>
          <w:tab w:val="left" w:pos="200"/>
        </w:tabs>
        <w:spacing w:line="240" w:lineRule="exact"/>
        <w:ind w:left="200" w:right="200"/>
        <w:jc w:val="center"/>
        <w:rPr>
          <w:b/>
        </w:rPr>
      </w:pPr>
    </w:p>
    <w:p w:rsidR="00B05C26" w:rsidRPr="004F6EB9" w:rsidRDefault="004F6EB9" w:rsidP="004F6EB9">
      <w:pPr>
        <w:tabs>
          <w:tab w:val="left" w:pos="200"/>
        </w:tabs>
        <w:ind w:left="200" w:right="200"/>
        <w:jc w:val="center"/>
        <w:rPr>
          <w:rFonts w:ascii="Times" w:hAnsi="Times"/>
          <w:b/>
          <w:sz w:val="20"/>
        </w:rPr>
      </w:pPr>
      <w:r w:rsidRPr="004F6EB9">
        <w:rPr>
          <w:b/>
        </w:rPr>
        <w:t xml:space="preserve">Bharat </w:t>
      </w:r>
      <w:proofErr w:type="spellStart"/>
      <w:r w:rsidRPr="004F6EB9">
        <w:rPr>
          <w:b/>
        </w:rPr>
        <w:t>Vaidhyanathan</w:t>
      </w:r>
      <w:proofErr w:type="spellEnd"/>
    </w:p>
    <w:p w:rsidR="004F6EB9" w:rsidRDefault="004F6EB9" w:rsidP="004F6EB9">
      <w:pPr>
        <w:pStyle w:val="AffiliationandAddress"/>
        <w:spacing w:line="240" w:lineRule="auto"/>
      </w:pPr>
      <w:r>
        <w:t>Northeastern University</w:t>
      </w:r>
    </w:p>
    <w:p w:rsidR="004F6EB9" w:rsidRDefault="004F6EB9" w:rsidP="004F6EB9">
      <w:pPr>
        <w:pStyle w:val="AffiliationandAddress"/>
        <w:spacing w:line="240" w:lineRule="auto"/>
      </w:pPr>
      <w:r>
        <w:t>vaidhyanathan.b</w:t>
      </w:r>
      <w:r>
        <w:t>@husky.neu.edu</w:t>
      </w:r>
    </w:p>
    <w:p w:rsidR="004F6EB9" w:rsidRDefault="004F6EB9" w:rsidP="004F6EB9">
      <w:pPr>
        <w:tabs>
          <w:tab w:val="left" w:pos="200"/>
        </w:tabs>
        <w:ind w:right="200"/>
        <w:rPr>
          <w:rFonts w:ascii="Times" w:hAnsi="Times"/>
          <w:b/>
          <w:sz w:val="20"/>
        </w:rPr>
      </w:pPr>
    </w:p>
    <w:p w:rsidR="004F6EB9" w:rsidRDefault="004F6EB9" w:rsidP="00B05C26">
      <w:pPr>
        <w:tabs>
          <w:tab w:val="left" w:pos="200"/>
        </w:tabs>
        <w:spacing w:line="240" w:lineRule="exact"/>
        <w:ind w:left="200" w:right="200"/>
        <w:jc w:val="center"/>
        <w:rPr>
          <w:rFonts w:ascii="Times" w:hAnsi="Times"/>
          <w:b/>
          <w:sz w:val="20"/>
        </w:rPr>
        <w:sectPr w:rsidR="004F6EB9" w:rsidSect="004F6EB9">
          <w:type w:val="continuous"/>
          <w:pgSz w:w="12240" w:h="15840"/>
          <w:pgMar w:top="1080" w:right="1080" w:bottom="1800" w:left="1080" w:header="0" w:footer="0" w:gutter="0"/>
          <w:cols w:num="2" w:space="0"/>
          <w:titlePg/>
        </w:sectPr>
      </w:pPr>
    </w:p>
    <w:p w:rsidR="00B05C26" w:rsidRDefault="00B05C26" w:rsidP="00B05C26">
      <w:pPr>
        <w:tabs>
          <w:tab w:val="left" w:pos="200"/>
        </w:tabs>
        <w:spacing w:line="240" w:lineRule="exact"/>
        <w:ind w:left="200" w:right="200"/>
        <w:jc w:val="center"/>
        <w:rPr>
          <w:rFonts w:ascii="Times" w:hAnsi="Times"/>
          <w:sz w:val="20"/>
        </w:rPr>
      </w:pPr>
    </w:p>
    <w:p w:rsidR="00B05C26" w:rsidRDefault="00B05C26" w:rsidP="00B05C26">
      <w:pPr>
        <w:tabs>
          <w:tab w:val="left" w:pos="200"/>
        </w:tabs>
        <w:spacing w:line="240" w:lineRule="exact"/>
        <w:ind w:left="200" w:right="200"/>
        <w:jc w:val="center"/>
        <w:rPr>
          <w:rFonts w:ascii="Times" w:hAnsi="Times"/>
          <w:b/>
          <w:sz w:val="20"/>
        </w:rPr>
        <w:sectPr w:rsidR="00B05C26">
          <w:type w:val="continuous"/>
          <w:pgSz w:w="12240" w:h="15840"/>
          <w:pgMar w:top="-1080" w:right="1080" w:bottom="-1800" w:left="1080" w:header="0" w:footer="0" w:gutter="0"/>
          <w:cols w:space="520"/>
          <w:titlePg/>
        </w:sectPr>
      </w:pPr>
    </w:p>
    <w:p w:rsidR="00B05C26" w:rsidRDefault="00B05C26" w:rsidP="00B05C26">
      <w:pPr>
        <w:pStyle w:val="AbstractHead"/>
        <w:outlineLvl w:val="0"/>
      </w:pPr>
      <w:r>
        <w:t>Abstract</w:t>
      </w:r>
    </w:p>
    <w:p w:rsidR="00B05C26" w:rsidRDefault="00B05C26" w:rsidP="00B05C26">
      <w:pPr>
        <w:pStyle w:val="AbstractText"/>
      </w:pPr>
      <w:r>
        <w:t>This is an example abstract. It goes here in 9 point Times New Roman type.</w:t>
      </w:r>
    </w:p>
    <w:p w:rsidR="00B05C26" w:rsidRPr="00D376AC" w:rsidRDefault="00B05C26" w:rsidP="00B05C26">
      <w:pPr>
        <w:pStyle w:val="SectionHeading"/>
        <w:rPr>
          <w:b w:val="0"/>
          <w:i/>
        </w:rPr>
      </w:pPr>
      <w:r>
        <w:t xml:space="preserve"> Introduction</w:t>
      </w:r>
      <w:r w:rsidRPr="00D376AC">
        <w:rPr>
          <w:rFonts w:ascii="New York" w:hAnsi="New York"/>
          <w:b w:val="0"/>
          <w:i/>
          <w:position w:val="6"/>
          <w:sz w:val="18"/>
        </w:rPr>
        <w:footnoteReference w:customMarkFollows="1" w:id="1"/>
        <w:t xml:space="preserve"> </w:t>
      </w:r>
      <w:r w:rsidRPr="00D376AC">
        <w:rPr>
          <w:b w:val="0"/>
          <w:i/>
        </w:rPr>
        <w:t xml:space="preserve"> </w:t>
      </w:r>
    </w:p>
    <w:p w:rsidR="0023689D" w:rsidRDefault="003E5962" w:rsidP="00B05C26">
      <w:pPr>
        <w:pStyle w:val="Text"/>
      </w:pPr>
      <w:r>
        <w:t>Handwritten Digit Recognition has been subject of intensive research in the past decades. Initially, researchers were limited with memory and processing power but with advancement of technology it has greatly helped in the research of this field.</w:t>
      </w:r>
      <w:r w:rsidR="0023689D">
        <w:t xml:space="preserve"> </w:t>
      </w:r>
      <w:r w:rsidR="0023689D" w:rsidRPr="0023689D">
        <w:t>Handwritten digits are a common part of everyday life. One of the trivial uses is in the US Postal Department which requires digitization of</w:t>
      </w:r>
      <w:r w:rsidR="0023689D">
        <w:t xml:space="preserve"> zip codes. The biggest challenge has been huge variation in writing styles of different people which create</w:t>
      </w:r>
      <w:r w:rsidR="00AD2D59">
        <w:t>s</w:t>
      </w:r>
      <w:r w:rsidR="0023689D">
        <w:t xml:space="preserve"> a very noisy </w:t>
      </w:r>
      <w:r w:rsidR="00AD2D59">
        <w:t>data to give results with</w:t>
      </w:r>
      <w:r w:rsidR="0023689D">
        <w:t xml:space="preserve"> 100 percent accuracy.</w:t>
      </w:r>
    </w:p>
    <w:p w:rsidR="00E62C6D" w:rsidRDefault="0023689D" w:rsidP="00B05C26">
      <w:pPr>
        <w:pStyle w:val="Text"/>
      </w:pPr>
      <w:r>
        <w:tab/>
      </w:r>
      <w:r w:rsidR="00E62C6D">
        <w:t xml:space="preserve">Though, there are many algorithms that are being used in study of this field but few have </w:t>
      </w:r>
      <w:r>
        <w:t>outperformed</w:t>
      </w:r>
      <w:r w:rsidR="00E62C6D">
        <w:t xml:space="preserve">. Supported vector Machines, Artificial neural Networks, K-Nearest Neighbor and Random Forest have particularly given really good accuracies. </w:t>
      </w:r>
    </w:p>
    <w:p w:rsidR="003E5962" w:rsidRDefault="00513313" w:rsidP="00B05C26">
      <w:pPr>
        <w:pStyle w:val="Text"/>
      </w:pPr>
      <w:r>
        <w:tab/>
        <w:t>The testing samples can be generated offline by scanning the text images written by hand or it can be generated optically using pen based computer screen which is formally known as an online method.</w:t>
      </w:r>
    </w:p>
    <w:p w:rsidR="00513313" w:rsidRDefault="00513313" w:rsidP="00B05C26">
      <w:pPr>
        <w:pStyle w:val="SubsectionHeading"/>
      </w:pPr>
      <w:r>
        <w:t>Random Forest Algorithm</w:t>
      </w:r>
    </w:p>
    <w:p w:rsidR="0025707A" w:rsidRDefault="00671307" w:rsidP="00B05C26">
      <w:pPr>
        <w:pStyle w:val="Text"/>
      </w:pPr>
      <w:r>
        <w:t xml:space="preserve">Random forest is a method for classification task that creates multitude of decision trees while training and the class which is most occurring of all the classes is the output. </w:t>
      </w:r>
      <w:r w:rsidR="0025707A">
        <w:t>Trees which have large depth have a tendency to produce output which overfit. Random forest helps in averaging multiple decision trees which are trained on different parts of same dataset. This helps in reducing the high variance in output which is generally produced in decision trees. Some features of random forest are as follows:</w:t>
      </w:r>
    </w:p>
    <w:p w:rsidR="0025707A" w:rsidRDefault="0025707A" w:rsidP="0025707A">
      <w:pPr>
        <w:pStyle w:val="Text"/>
        <w:numPr>
          <w:ilvl w:val="0"/>
          <w:numId w:val="2"/>
        </w:numPr>
      </w:pPr>
      <w:r>
        <w:t>Excellent Accuracy</w:t>
      </w:r>
    </w:p>
    <w:p w:rsidR="0025707A" w:rsidRDefault="0025707A" w:rsidP="0025707A">
      <w:pPr>
        <w:pStyle w:val="Text"/>
        <w:numPr>
          <w:ilvl w:val="0"/>
          <w:numId w:val="2"/>
        </w:numPr>
      </w:pPr>
      <w:r>
        <w:t>Efficient on large datasets</w:t>
      </w:r>
    </w:p>
    <w:p w:rsidR="0025707A" w:rsidRDefault="0025707A" w:rsidP="0025707A">
      <w:pPr>
        <w:pStyle w:val="Text"/>
        <w:numPr>
          <w:ilvl w:val="0"/>
          <w:numId w:val="2"/>
        </w:numPr>
      </w:pPr>
      <w:r>
        <w:t>Estimates important variable in a classification</w:t>
      </w:r>
    </w:p>
    <w:p w:rsidR="0025707A" w:rsidRDefault="0020317A" w:rsidP="0025707A">
      <w:pPr>
        <w:pStyle w:val="Text"/>
        <w:numPr>
          <w:ilvl w:val="0"/>
          <w:numId w:val="2"/>
        </w:numPr>
      </w:pPr>
      <w:r>
        <w:t>Handle thousands of input variable without variable deletion</w:t>
      </w:r>
    </w:p>
    <w:p w:rsidR="0020317A" w:rsidRDefault="0020317A" w:rsidP="0020317A">
      <w:pPr>
        <w:pStyle w:val="Text"/>
      </w:pPr>
    </w:p>
    <w:p w:rsidR="006C499D" w:rsidRPr="006C499D" w:rsidRDefault="006C499D" w:rsidP="0020317A">
      <w:pPr>
        <w:pStyle w:val="Text"/>
        <w:rPr>
          <w:b/>
        </w:rPr>
      </w:pPr>
      <w:r>
        <w:rPr>
          <w:b/>
        </w:rPr>
        <w:t>Random forest Pseudocode</w:t>
      </w:r>
      <w:r>
        <w:t xml:space="preserve"> </w:t>
      </w:r>
    </w:p>
    <w:p w:rsidR="006C499D" w:rsidRDefault="006C499D" w:rsidP="0020317A">
      <w:pPr>
        <w:pStyle w:val="Text"/>
      </w:pPr>
      <w:r>
        <w:t>A training set S := (x1, y1), . . . ,(</w:t>
      </w:r>
      <w:proofErr w:type="spellStart"/>
      <w:r>
        <w:t>xn</w:t>
      </w:r>
      <w:proofErr w:type="spellEnd"/>
      <w:r>
        <w:t xml:space="preserve">, </w:t>
      </w:r>
      <w:proofErr w:type="spellStart"/>
      <w:r>
        <w:t>yn</w:t>
      </w:r>
      <w:proofErr w:type="spellEnd"/>
      <w:r>
        <w:t xml:space="preserve">), features F, and number of trees in forest B. </w:t>
      </w:r>
    </w:p>
    <w:p w:rsidR="006C499D" w:rsidRDefault="006C499D" w:rsidP="0020317A">
      <w:pPr>
        <w:pStyle w:val="Text"/>
      </w:pPr>
      <w:r>
        <w:t xml:space="preserve">1 function </w:t>
      </w:r>
      <w:proofErr w:type="spellStart"/>
      <w:r>
        <w:t>RandomForest</w:t>
      </w:r>
      <w:proofErr w:type="spellEnd"/>
      <w:r>
        <w:t xml:space="preserve">(S , F) </w:t>
      </w:r>
    </w:p>
    <w:p w:rsidR="006C499D" w:rsidRDefault="006C499D" w:rsidP="0020317A">
      <w:pPr>
        <w:pStyle w:val="Text"/>
      </w:pPr>
      <w:r>
        <w:t>2</w:t>
      </w:r>
      <w:r>
        <w:tab/>
        <w:t xml:space="preserve">   </w:t>
      </w:r>
      <w:r>
        <w:t xml:space="preserve">H ← </w:t>
      </w:r>
      <w:r>
        <w:rPr>
          <w:rFonts w:ascii="Cambria Math" w:hAnsi="Cambria Math" w:cs="Cambria Math"/>
        </w:rPr>
        <w:t>∅</w:t>
      </w:r>
      <w:r>
        <w:t xml:space="preserve"> </w:t>
      </w:r>
    </w:p>
    <w:p w:rsidR="006C499D" w:rsidRDefault="006C499D" w:rsidP="0020317A">
      <w:pPr>
        <w:pStyle w:val="Text"/>
      </w:pPr>
      <w:r>
        <w:t xml:space="preserve">3 </w:t>
      </w:r>
      <w:r>
        <w:tab/>
        <w:t xml:space="preserve">   </w:t>
      </w:r>
      <w:r>
        <w:t xml:space="preserve">for </w:t>
      </w:r>
      <w:proofErr w:type="spellStart"/>
      <w:r>
        <w:t>i</w:t>
      </w:r>
      <w:proofErr w:type="spellEnd"/>
      <w:r>
        <w:t xml:space="preserve"> </w:t>
      </w:r>
      <w:r>
        <w:rPr>
          <w:rFonts w:ascii="Cambria Math" w:hAnsi="Cambria Math" w:cs="Cambria Math"/>
        </w:rPr>
        <w:t>∈</w:t>
      </w:r>
      <w:r>
        <w:t xml:space="preserve"> 1, . . . , B do </w:t>
      </w:r>
    </w:p>
    <w:p w:rsidR="006C499D" w:rsidRDefault="006C499D" w:rsidP="0020317A">
      <w:pPr>
        <w:pStyle w:val="Text"/>
      </w:pPr>
      <w:r>
        <w:t xml:space="preserve">4 </w:t>
      </w:r>
      <w:r>
        <w:tab/>
      </w:r>
      <w:r>
        <w:tab/>
      </w:r>
      <w:r>
        <w:t>S (</w:t>
      </w:r>
      <w:proofErr w:type="spellStart"/>
      <w:r>
        <w:t>i</w:t>
      </w:r>
      <w:proofErr w:type="spellEnd"/>
      <w:r>
        <w:t xml:space="preserve">) ← A bootstrap sample from S </w:t>
      </w:r>
    </w:p>
    <w:p w:rsidR="006C499D" w:rsidRDefault="006C499D" w:rsidP="0020317A">
      <w:pPr>
        <w:pStyle w:val="Text"/>
      </w:pPr>
      <w:r>
        <w:t xml:space="preserve">5 </w:t>
      </w:r>
      <w:r>
        <w:tab/>
      </w:r>
      <w:r>
        <w:tab/>
      </w:r>
      <w:r>
        <w:t xml:space="preserve">hi ← </w:t>
      </w:r>
      <w:proofErr w:type="spellStart"/>
      <w:r>
        <w:t>RandomizedTreeLearn</w:t>
      </w:r>
      <w:proofErr w:type="spellEnd"/>
      <w:r>
        <w:t>(S (</w:t>
      </w:r>
      <w:proofErr w:type="spellStart"/>
      <w:r>
        <w:t>i</w:t>
      </w:r>
      <w:proofErr w:type="spellEnd"/>
      <w:r>
        <w:t xml:space="preserve">) , F) </w:t>
      </w:r>
    </w:p>
    <w:p w:rsidR="006C499D" w:rsidRDefault="006C499D" w:rsidP="0020317A">
      <w:pPr>
        <w:pStyle w:val="Text"/>
      </w:pPr>
      <w:r>
        <w:t xml:space="preserve">6 </w:t>
      </w:r>
      <w:r>
        <w:tab/>
      </w:r>
      <w:r>
        <w:tab/>
      </w:r>
      <w:r>
        <w:t xml:space="preserve">H ← H </w:t>
      </w:r>
      <w:r>
        <w:rPr>
          <w:rFonts w:ascii="Cambria Math" w:hAnsi="Cambria Math" w:cs="Cambria Math"/>
        </w:rPr>
        <w:t>∪</w:t>
      </w:r>
      <w:r>
        <w:t xml:space="preserve"> {hi} </w:t>
      </w:r>
    </w:p>
    <w:p w:rsidR="006C499D" w:rsidRDefault="006C499D" w:rsidP="0020317A">
      <w:pPr>
        <w:pStyle w:val="Text"/>
      </w:pPr>
      <w:r>
        <w:t xml:space="preserve">7 </w:t>
      </w:r>
      <w:r>
        <w:t xml:space="preserve">    </w:t>
      </w:r>
      <w:r>
        <w:t xml:space="preserve">end for </w:t>
      </w:r>
    </w:p>
    <w:p w:rsidR="006C499D" w:rsidRDefault="006C499D" w:rsidP="0020317A">
      <w:pPr>
        <w:pStyle w:val="Text"/>
      </w:pPr>
      <w:r>
        <w:t xml:space="preserve">8 </w:t>
      </w:r>
      <w:r>
        <w:t xml:space="preserve">    </w:t>
      </w:r>
      <w:r>
        <w:t xml:space="preserve">return H </w:t>
      </w:r>
    </w:p>
    <w:p w:rsidR="006C499D" w:rsidRDefault="006C499D" w:rsidP="0020317A">
      <w:pPr>
        <w:pStyle w:val="Text"/>
      </w:pPr>
      <w:r>
        <w:t xml:space="preserve">9 </w:t>
      </w:r>
      <w:r>
        <w:t xml:space="preserve"> </w:t>
      </w:r>
      <w:r>
        <w:t xml:space="preserve">end function </w:t>
      </w:r>
    </w:p>
    <w:p w:rsidR="006C499D" w:rsidRDefault="006C499D" w:rsidP="0020317A">
      <w:pPr>
        <w:pStyle w:val="Text"/>
      </w:pPr>
      <w:r>
        <w:t xml:space="preserve">10 function </w:t>
      </w:r>
      <w:proofErr w:type="spellStart"/>
      <w:r>
        <w:t>RandomizedTreeLearn</w:t>
      </w:r>
      <w:proofErr w:type="spellEnd"/>
      <w:r>
        <w:t xml:space="preserve">(S , F) </w:t>
      </w:r>
    </w:p>
    <w:p w:rsidR="006C499D" w:rsidRDefault="006C499D" w:rsidP="0020317A">
      <w:pPr>
        <w:pStyle w:val="Text"/>
      </w:pPr>
      <w:r>
        <w:t>11</w:t>
      </w:r>
      <w:r>
        <w:t xml:space="preserve">      </w:t>
      </w:r>
      <w:r>
        <w:t xml:space="preserve"> At each node: </w:t>
      </w:r>
    </w:p>
    <w:p w:rsidR="006C499D" w:rsidRDefault="006C499D" w:rsidP="0020317A">
      <w:pPr>
        <w:pStyle w:val="Text"/>
      </w:pPr>
      <w:r>
        <w:t xml:space="preserve">12 </w:t>
      </w:r>
      <w:r>
        <w:tab/>
      </w:r>
      <w:r>
        <w:t xml:space="preserve">f ← very small subset of F </w:t>
      </w:r>
    </w:p>
    <w:p w:rsidR="006C499D" w:rsidRDefault="006C499D" w:rsidP="0020317A">
      <w:pPr>
        <w:pStyle w:val="Text"/>
      </w:pPr>
      <w:r>
        <w:t xml:space="preserve">13 </w:t>
      </w:r>
      <w:r>
        <w:tab/>
      </w:r>
      <w:r>
        <w:t xml:space="preserve">Split on best feature in f </w:t>
      </w:r>
    </w:p>
    <w:p w:rsidR="006C499D" w:rsidRDefault="006C499D" w:rsidP="0020317A">
      <w:pPr>
        <w:pStyle w:val="Text"/>
      </w:pPr>
      <w:r>
        <w:t xml:space="preserve">14 </w:t>
      </w:r>
      <w:r>
        <w:t xml:space="preserve">       </w:t>
      </w:r>
      <w:r>
        <w:t xml:space="preserve">return The learned tree </w:t>
      </w:r>
    </w:p>
    <w:p w:rsidR="006C499D" w:rsidRPr="006C499D" w:rsidRDefault="006C499D" w:rsidP="0020317A">
      <w:pPr>
        <w:pStyle w:val="Text"/>
        <w:rPr>
          <w:b/>
        </w:rPr>
      </w:pPr>
      <w:r>
        <w:t>15 end function</w:t>
      </w:r>
    </w:p>
    <w:p w:rsidR="006C499D" w:rsidRDefault="006C499D" w:rsidP="00B05C26">
      <w:pPr>
        <w:pStyle w:val="Text"/>
      </w:pPr>
    </w:p>
    <w:p w:rsidR="00AD2D59" w:rsidRDefault="00AD2D59" w:rsidP="00B05C26">
      <w:pPr>
        <w:pStyle w:val="Text"/>
      </w:pPr>
      <w:r>
        <w:t xml:space="preserve">We select an </w:t>
      </w:r>
      <w:proofErr w:type="spellStart"/>
      <w:r>
        <w:t>ith</w:t>
      </w:r>
      <w:proofErr w:type="spellEnd"/>
      <w:r>
        <w:t xml:space="preserve"> sample S(</w:t>
      </w:r>
      <w:proofErr w:type="spellStart"/>
      <w:r>
        <w:t>i</w:t>
      </w:r>
      <w:proofErr w:type="spellEnd"/>
      <w:r>
        <w:t>) using which we learn a decision tree. The algorithm is modified such that, at each node of the tree we randomly select some subset features. The node is then split on best feature f where f&lt;F. Since the number of features are reduced, it drastically increases the speed of computation.</w:t>
      </w:r>
    </w:p>
    <w:p w:rsidR="00AD2D59" w:rsidRDefault="00AD2D59" w:rsidP="00B05C26">
      <w:pPr>
        <w:pStyle w:val="Text"/>
      </w:pPr>
    </w:p>
    <w:p w:rsidR="006C499D" w:rsidRPr="006C499D" w:rsidRDefault="006C499D" w:rsidP="006C499D">
      <w:pPr>
        <w:pStyle w:val="Text"/>
        <w:jc w:val="left"/>
        <w:rPr>
          <w:b/>
          <w:sz w:val="22"/>
          <w:szCs w:val="22"/>
          <w:lang w:val="en"/>
        </w:rPr>
      </w:pPr>
      <w:r w:rsidRPr="006C499D">
        <w:rPr>
          <w:b/>
          <w:i/>
          <w:iCs/>
          <w:sz w:val="22"/>
          <w:szCs w:val="22"/>
          <w:lang w:val="en"/>
        </w:rPr>
        <w:t>k</w:t>
      </w:r>
      <w:r w:rsidR="00AD2D59">
        <w:rPr>
          <w:b/>
          <w:sz w:val="22"/>
          <w:szCs w:val="22"/>
          <w:lang w:val="en"/>
        </w:rPr>
        <w:t>-Nearest Neighbors A</w:t>
      </w:r>
      <w:r w:rsidRPr="006C499D">
        <w:rPr>
          <w:b/>
          <w:sz w:val="22"/>
          <w:szCs w:val="22"/>
          <w:lang w:val="en"/>
        </w:rPr>
        <w:t>lgorithm</w:t>
      </w:r>
    </w:p>
    <w:p w:rsidR="00AD2D59" w:rsidRDefault="007562F7" w:rsidP="00B05C26">
      <w:pPr>
        <w:pStyle w:val="Text"/>
        <w:rPr>
          <w:iCs/>
          <w:lang w:val="en"/>
        </w:rPr>
      </w:pPr>
      <w:r w:rsidRPr="007562F7">
        <w:rPr>
          <w:i/>
          <w:iCs/>
          <w:lang w:val="en"/>
        </w:rPr>
        <w:t>k</w:t>
      </w:r>
      <w:r>
        <w:rPr>
          <w:i/>
          <w:iCs/>
          <w:lang w:val="en"/>
        </w:rPr>
        <w:t>-</w:t>
      </w:r>
      <w:r>
        <w:rPr>
          <w:iCs/>
          <w:lang w:val="en"/>
        </w:rPr>
        <w:t xml:space="preserve">Nearest Neighbors are used in pattern recognition for classification and regression methods. Here k is the closest training example in the training </w:t>
      </w:r>
      <w:proofErr w:type="spellStart"/>
      <w:r>
        <w:rPr>
          <w:iCs/>
          <w:lang w:val="en"/>
        </w:rPr>
        <w:t>datatset</w:t>
      </w:r>
      <w:proofErr w:type="spellEnd"/>
      <w:r>
        <w:rPr>
          <w:iCs/>
          <w:lang w:val="en"/>
        </w:rPr>
        <w:t>. The output is the majority class in the k nearest neighbors. If k=1, the output is the class of single nearest neighbor.</w:t>
      </w:r>
    </w:p>
    <w:p w:rsidR="007562F7" w:rsidRDefault="007562F7" w:rsidP="00B05C26">
      <w:pPr>
        <w:pStyle w:val="Text"/>
        <w:rPr>
          <w:iCs/>
          <w:lang w:val="en"/>
        </w:rPr>
      </w:pPr>
    </w:p>
    <w:p w:rsidR="00055B50" w:rsidRDefault="00055B50" w:rsidP="00B05C26">
      <w:pPr>
        <w:pStyle w:val="Text"/>
        <w:rPr>
          <w:iCs/>
          <w:lang w:val="en"/>
        </w:rPr>
      </w:pPr>
      <w:r>
        <w:rPr>
          <w:iCs/>
          <w:lang w:val="en"/>
        </w:rPr>
        <w:t xml:space="preserve">Steps in </w:t>
      </w:r>
      <w:r>
        <w:rPr>
          <w:i/>
          <w:iCs/>
          <w:lang w:val="en"/>
        </w:rPr>
        <w:t>k</w:t>
      </w:r>
      <w:r>
        <w:rPr>
          <w:iCs/>
          <w:lang w:val="en"/>
        </w:rPr>
        <w:t>-NN Algorithm</w:t>
      </w:r>
    </w:p>
    <w:p w:rsidR="00055B50" w:rsidRDefault="00055B50" w:rsidP="00055B50">
      <w:pPr>
        <w:pStyle w:val="Text"/>
        <w:numPr>
          <w:ilvl w:val="0"/>
          <w:numId w:val="3"/>
        </w:numPr>
        <w:rPr>
          <w:iCs/>
          <w:lang w:val="en"/>
        </w:rPr>
      </w:pPr>
      <w:r>
        <w:rPr>
          <w:iCs/>
          <w:lang w:val="en"/>
        </w:rPr>
        <w:t>Determine the parameter K</w:t>
      </w:r>
    </w:p>
    <w:p w:rsidR="00055B50" w:rsidRDefault="00055B50" w:rsidP="00055B50">
      <w:pPr>
        <w:pStyle w:val="Text"/>
        <w:numPr>
          <w:ilvl w:val="0"/>
          <w:numId w:val="3"/>
        </w:numPr>
        <w:rPr>
          <w:iCs/>
          <w:lang w:val="en"/>
        </w:rPr>
      </w:pPr>
      <w:r>
        <w:rPr>
          <w:iCs/>
          <w:lang w:val="en"/>
        </w:rPr>
        <w:t xml:space="preserve">Compute the </w:t>
      </w:r>
      <w:r w:rsidRPr="00055B50">
        <w:t>Euclidean distance</w:t>
      </w:r>
      <w:r w:rsidRPr="00055B50">
        <w:rPr>
          <w:iCs/>
          <w:lang w:val="en"/>
        </w:rPr>
        <w:t xml:space="preserve"> </w:t>
      </w:r>
      <w:r>
        <w:rPr>
          <w:iCs/>
          <w:lang w:val="en"/>
        </w:rPr>
        <w:t>between the query instance and Training samples</w:t>
      </w:r>
    </w:p>
    <w:p w:rsidR="00055B50" w:rsidRDefault="00055B50" w:rsidP="00055B50">
      <w:pPr>
        <w:pStyle w:val="Text"/>
        <w:numPr>
          <w:ilvl w:val="0"/>
          <w:numId w:val="3"/>
        </w:numPr>
        <w:rPr>
          <w:iCs/>
          <w:lang w:val="en"/>
        </w:rPr>
      </w:pPr>
      <w:r>
        <w:rPr>
          <w:iCs/>
          <w:lang w:val="en"/>
        </w:rPr>
        <w:lastRenderedPageBreak/>
        <w:t>Sort the distance computed</w:t>
      </w:r>
    </w:p>
    <w:p w:rsidR="00055B50" w:rsidRDefault="00055B50" w:rsidP="00055B50">
      <w:pPr>
        <w:pStyle w:val="Text"/>
        <w:numPr>
          <w:ilvl w:val="0"/>
          <w:numId w:val="3"/>
        </w:numPr>
        <w:rPr>
          <w:iCs/>
          <w:lang w:val="en"/>
        </w:rPr>
      </w:pPr>
      <w:r>
        <w:rPr>
          <w:iCs/>
          <w:lang w:val="en"/>
        </w:rPr>
        <w:t>Determine the nearest neighbor using the sorted distance</w:t>
      </w:r>
    </w:p>
    <w:p w:rsidR="00055B50" w:rsidRDefault="00055B50" w:rsidP="00055B50">
      <w:pPr>
        <w:pStyle w:val="Text"/>
        <w:numPr>
          <w:ilvl w:val="0"/>
          <w:numId w:val="3"/>
        </w:numPr>
        <w:rPr>
          <w:iCs/>
          <w:lang w:val="en"/>
        </w:rPr>
      </w:pPr>
      <w:r>
        <w:rPr>
          <w:iCs/>
          <w:lang w:val="en"/>
        </w:rPr>
        <w:t xml:space="preserve">Identify the class of  </w:t>
      </w:r>
      <w:r>
        <w:rPr>
          <w:i/>
          <w:iCs/>
          <w:lang w:val="en"/>
        </w:rPr>
        <w:t>k</w:t>
      </w:r>
      <w:r>
        <w:rPr>
          <w:iCs/>
          <w:lang w:val="en"/>
        </w:rPr>
        <w:t xml:space="preserve"> nearest neighbors</w:t>
      </w:r>
    </w:p>
    <w:p w:rsidR="00055B50" w:rsidRPr="00055B50" w:rsidRDefault="00055B50" w:rsidP="00055B50">
      <w:pPr>
        <w:pStyle w:val="Text"/>
        <w:numPr>
          <w:ilvl w:val="0"/>
          <w:numId w:val="3"/>
        </w:numPr>
        <w:rPr>
          <w:iCs/>
          <w:lang w:val="en"/>
        </w:rPr>
      </w:pPr>
      <w:r>
        <w:rPr>
          <w:iCs/>
          <w:lang w:val="en"/>
        </w:rPr>
        <w:t>Most occurring class is the predicted value</w:t>
      </w:r>
    </w:p>
    <w:p w:rsidR="007562F7" w:rsidRPr="007562F7" w:rsidRDefault="007562F7" w:rsidP="00B05C26">
      <w:pPr>
        <w:pStyle w:val="Text"/>
      </w:pPr>
    </w:p>
    <w:p w:rsidR="00055B50" w:rsidRDefault="00055B50" w:rsidP="00B05C26">
      <w:pPr>
        <w:pStyle w:val="Text"/>
        <w:rPr>
          <w:b/>
          <w:sz w:val="22"/>
          <w:szCs w:val="22"/>
        </w:rPr>
      </w:pPr>
      <w:r>
        <w:rPr>
          <w:b/>
          <w:sz w:val="22"/>
          <w:szCs w:val="22"/>
        </w:rPr>
        <w:t>Support Vec</w:t>
      </w:r>
      <w:bookmarkStart w:id="0" w:name="_GoBack"/>
      <w:bookmarkEnd w:id="0"/>
      <w:r>
        <w:rPr>
          <w:b/>
          <w:sz w:val="22"/>
          <w:szCs w:val="22"/>
        </w:rPr>
        <w:t xml:space="preserve">tor Machine </w:t>
      </w:r>
    </w:p>
    <w:p w:rsidR="00EA58E6" w:rsidRDefault="00253E90" w:rsidP="00B05C26">
      <w:pPr>
        <w:pStyle w:val="Text"/>
      </w:pPr>
      <w:r>
        <w:t xml:space="preserve">Support Vector Machines are supervised learning methods which are used for classification and regression </w:t>
      </w:r>
      <w:r w:rsidR="0051028D">
        <w:t>analysis.</w:t>
      </w:r>
      <w:r w:rsidR="00EA58E6">
        <w:t xml:space="preserve"> They construct a single or a set of hyperplane</w:t>
      </w:r>
      <w:r w:rsidR="007E0D66">
        <w:t>s which can be used for classification.</w:t>
      </w:r>
      <w:r w:rsidR="0051028D">
        <w:t xml:space="preserve"> A data point in SVM is considered as a p-dimensional vector which can be separated using (p-1) dimensional hyperplane.</w:t>
      </w:r>
      <w:r w:rsidR="007E0D66">
        <w:t xml:space="preserve"> </w:t>
      </w:r>
      <w:r w:rsidR="00EA58E6">
        <w:t>Hyperplane which has maximum margin between two classes is generally chosen.</w:t>
      </w:r>
      <w:r w:rsidR="007E0D66">
        <w:t xml:space="preserve"> If a set of data points are not linearly separable then they are mapped into higher dimensions which makes separation easier. This is known a kernel trick.</w:t>
      </w:r>
    </w:p>
    <w:p w:rsidR="007E0D66" w:rsidRDefault="007E0D66" w:rsidP="00B05C26">
      <w:pPr>
        <w:pStyle w:val="Text"/>
      </w:pPr>
      <w:r>
        <w:rPr>
          <w:noProof/>
        </w:rPr>
        <mc:AlternateContent>
          <mc:Choice Requires="wps">
            <w:drawing>
              <wp:anchor distT="0" distB="0" distL="114300" distR="114300" simplePos="0" relativeHeight="251660288" behindDoc="0" locked="0" layoutInCell="1" allowOverlap="1" wp14:anchorId="78CED0E2" wp14:editId="313071D4">
                <wp:simplePos x="0" y="0"/>
                <wp:positionH relativeFrom="column">
                  <wp:posOffset>0</wp:posOffset>
                </wp:positionH>
                <wp:positionV relativeFrom="paragraph">
                  <wp:posOffset>1655445</wp:posOffset>
                </wp:positionV>
                <wp:extent cx="302895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7E0D66" w:rsidRPr="00D13AD8" w:rsidRDefault="007E0D66" w:rsidP="007E0D66">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Kernel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CED0E2" id="_x0000_t202" coordsize="21600,21600" o:spt="202" path="m,l,21600r21600,l21600,xe">
                <v:stroke joinstyle="miter"/>
                <v:path gradientshapeok="t" o:connecttype="rect"/>
              </v:shapetype>
              <v:shape id="Text Box 2" o:spid="_x0000_s1026" type="#_x0000_t202" style="position:absolute;left:0;text-align:left;margin-left:0;margin-top:130.35pt;width:23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" stroked="f">
                <v:textbox style="mso-fit-shape-to-text:t" inset="0,0,0,0">
                  <w:txbxContent>
                    <w:p w:rsidR="007E0D66" w:rsidRPr="00D13AD8" w:rsidRDefault="007E0D66" w:rsidP="007E0D66">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Kernel Machine</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229235</wp:posOffset>
            </wp:positionV>
            <wp:extent cx="3028950" cy="1369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nel_Mach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1369060"/>
                    </a:xfrm>
                    <a:prstGeom prst="rect">
                      <a:avLst/>
                    </a:prstGeom>
                  </pic:spPr>
                </pic:pic>
              </a:graphicData>
            </a:graphic>
            <wp14:sizeRelH relativeFrom="page">
              <wp14:pctWidth>0</wp14:pctWidth>
            </wp14:sizeRelH>
            <wp14:sizeRelV relativeFrom="page">
              <wp14:pctHeight>0</wp14:pctHeight>
            </wp14:sizeRelV>
          </wp:anchor>
        </w:drawing>
      </w:r>
    </w:p>
    <w:p w:rsidR="00FD14DD" w:rsidRDefault="00FD14DD" w:rsidP="00B05C26">
      <w:pPr>
        <w:pStyle w:val="Text"/>
        <w:rPr>
          <w:b/>
        </w:rPr>
      </w:pPr>
      <w:r w:rsidRPr="00FD14DD">
        <w:rPr>
          <w:b/>
        </w:rPr>
        <w:t>Linear SVM</w:t>
      </w:r>
    </w:p>
    <w:p w:rsidR="00FD14DD" w:rsidRPr="00FD14DD" w:rsidRDefault="00FD14DD" w:rsidP="00B05C26">
      <w:pPr>
        <w:pStyle w:val="Text"/>
      </w:pPr>
      <w:r>
        <w:t>Consider n points training dataset (x</w:t>
      </w:r>
      <w:r>
        <w:rPr>
          <w:vertAlign w:val="subscript"/>
        </w:rPr>
        <w:t>1</w:t>
      </w:r>
      <w:r>
        <w:t>,y</w:t>
      </w:r>
      <w:r>
        <w:rPr>
          <w:vertAlign w:val="subscript"/>
        </w:rPr>
        <w:t>1</w:t>
      </w:r>
      <w:r>
        <w:t>)…….(</w:t>
      </w:r>
      <w:proofErr w:type="spellStart"/>
      <w:r>
        <w:t>x</w:t>
      </w:r>
      <w:r>
        <w:rPr>
          <w:vertAlign w:val="subscript"/>
        </w:rPr>
        <w:t>n</w:t>
      </w:r>
      <w:r>
        <w:t>,y</w:t>
      </w:r>
      <w:r>
        <w:rPr>
          <w:vertAlign w:val="subscript"/>
        </w:rPr>
        <w:t>n</w:t>
      </w:r>
      <w:proofErr w:type="spellEnd"/>
      <w:r>
        <w:t xml:space="preserve">) where y can 1 or -1 and each x is a p dimensional real vector. Any Hyperplane can be written as </w:t>
      </w:r>
      <w:sdt>
        <w:sdtPr>
          <w:rPr>
            <w:rFonts w:ascii="Cambria Math" w:hAnsi="Cambria Math"/>
            <w:i/>
          </w:rPr>
          <w:id w:val="1119494574"/>
          <w:placeholder>
            <w:docPart w:val="DefaultPlaceholder_2098659788"/>
          </w:placeholder>
          <w:temporary/>
          <w:showingPlcHdr/>
          <w:equation/>
        </w:sdtPr>
        <w:sdtContent>
          <m:oMath>
            <m:r>
              <w:rPr>
                <w:rStyle w:val="PlaceholderText"/>
                <w:rFonts w:ascii="Cambria Math" w:eastAsiaTheme="minorHAnsi" w:hAnsi="Cambria Math"/>
              </w:rPr>
              <m:t>Type equation here.</m:t>
            </m:r>
          </m:oMath>
        </w:sdtContent>
      </w:sdt>
    </w:p>
    <w:p w:rsidR="00671307" w:rsidRDefault="0025707A" w:rsidP="00B05C26">
      <w:pPr>
        <w:pStyle w:val="Text"/>
      </w:pPr>
      <w:r>
        <w:tab/>
        <w:t xml:space="preserve"> </w:t>
      </w:r>
    </w:p>
    <w:p w:rsidR="00B05C26" w:rsidRDefault="00B05C26" w:rsidP="00B05C26">
      <w:pPr>
        <w:pStyle w:val="Text"/>
      </w:pPr>
      <w:r>
        <w:t>e text below a second-level heading begins without i</w:t>
      </w:r>
      <w:r>
        <w:t>n</w:t>
      </w:r>
      <w:r>
        <w:t xml:space="preserve">dentation. This is example text. It is 10 point Times New Roman. </w:t>
      </w:r>
    </w:p>
    <w:p w:rsidR="00B05C26" w:rsidRDefault="00B05C26" w:rsidP="00B05C26">
      <w:pPr>
        <w:pStyle w:val="Text-Indent"/>
      </w:pPr>
      <w:r>
        <w:tab/>
        <w:t xml:space="preserve">This is the second paragraph. It in formatted with the Text-indent style. This is example text. This is example text. It is 10 point Times New Roman. This is example text. It is 10 point Times New Roman. </w:t>
      </w:r>
    </w:p>
    <w:p w:rsidR="00B05C26" w:rsidRDefault="00B05C26" w:rsidP="00B05C26">
      <w:pPr>
        <w:pStyle w:val="SubsubsectionHeading"/>
      </w:pPr>
      <w:r>
        <w:t>This is a Subsubsection Heading</w:t>
      </w:r>
    </w:p>
    <w:p w:rsidR="00B05C26" w:rsidRDefault="00B05C26" w:rsidP="00B05C26">
      <w:pPr>
        <w:pStyle w:val="Text"/>
      </w:pPr>
      <w:r>
        <w:t xml:space="preserve">This is example text. It is 10 point Times New Roman. </w:t>
      </w:r>
      <w:r w:rsidRPr="00F13F95">
        <w:t>This</w:t>
      </w:r>
      <w:r>
        <w:t xml:space="preserve"> is example text. It is 10 point Times New Roman.</w:t>
      </w:r>
    </w:p>
    <w:p w:rsidR="00B05C26" w:rsidRDefault="00B05C26" w:rsidP="00B05C26">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rsidR="00B05C26" w:rsidRDefault="00B05C26" w:rsidP="00B05C26">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B05C26" w:rsidRDefault="00B05C26" w:rsidP="00B05C26">
      <w:pPr>
        <w:pStyle w:val="FigureCaption"/>
      </w:pPr>
      <w:r>
        <w:t>This Is an Example of a Figure Caption.</w:t>
      </w:r>
    </w:p>
    <w:p w:rsidR="00B05C26" w:rsidRDefault="00B05C26" w:rsidP="00B05C26">
      <w:pPr>
        <w:pStyle w:val="SectionHeading"/>
        <w:outlineLvl w:val="0"/>
      </w:pPr>
      <w:r>
        <w:t>Margins</w:t>
      </w:r>
    </w:p>
    <w:p w:rsidR="00B05C26" w:rsidRDefault="00B05C26" w:rsidP="00B05C26">
      <w:pPr>
        <w:pStyle w:val="Text"/>
      </w:pPr>
      <w:r>
        <w:t xml:space="preserve">Papers </w:t>
      </w:r>
      <w:r>
        <w:rPr>
          <w:b/>
        </w:rPr>
        <w:t xml:space="preserve">must </w:t>
      </w:r>
      <w:r>
        <w:t xml:space="preserve">be printed in two-column format on 8-1⁄2 x 11 inch paper. The margins if you use 8-1/2 x 11 inch paper must be </w:t>
      </w:r>
      <w:r>
        <w:rPr>
          <w:b/>
        </w:rPr>
        <w:t xml:space="preserve">exactly </w:t>
      </w:r>
      <w:r>
        <w:t>as follows:</w:t>
      </w:r>
    </w:p>
    <w:p w:rsidR="00B05C26" w:rsidRDefault="00B05C26" w:rsidP="00B05C26">
      <w:pPr>
        <w:pStyle w:val="BulletedList"/>
      </w:pPr>
      <w:r>
        <w:t>• Top margin: 3⁄4 of an inch</w:t>
      </w:r>
    </w:p>
    <w:p w:rsidR="00B05C26" w:rsidRDefault="00B05C26" w:rsidP="00B05C26">
      <w:pPr>
        <w:pStyle w:val="BulletedList"/>
      </w:pPr>
      <w:r>
        <w:t>• Left margin: 3⁄4 inch</w:t>
      </w:r>
    </w:p>
    <w:p w:rsidR="00B05C26" w:rsidRDefault="00B05C26" w:rsidP="00B05C26">
      <w:pPr>
        <w:pStyle w:val="BulletedList"/>
      </w:pPr>
      <w:r>
        <w:t>• Right margin: 3⁄4 inch</w:t>
      </w:r>
    </w:p>
    <w:p w:rsidR="00B05C26" w:rsidRDefault="00B05C26" w:rsidP="00B05C26">
      <w:pPr>
        <w:pStyle w:val="BulletedList"/>
      </w:pPr>
      <w:r>
        <w:t>• Bottom margin: 1-1⁄4 inches</w:t>
      </w:r>
    </w:p>
    <w:p w:rsidR="00B05C26" w:rsidRDefault="00B05C26" w:rsidP="00B05C26">
      <w:pPr>
        <w:pStyle w:val="Text"/>
      </w:pPr>
      <w:r>
        <w:t>The actual image size for your paper (minus margins) is 7</w:t>
      </w:r>
    </w:p>
    <w:p w:rsidR="00B05C26" w:rsidRDefault="00B05C26" w:rsidP="00B05C26">
      <w:pPr>
        <w:pStyle w:val="Text"/>
      </w:pPr>
      <w:r>
        <w:t xml:space="preserve">x 9 inches (17.78 x 22.86 cm). Papers that deviate from these measurements will not be published. </w:t>
      </w:r>
    </w:p>
    <w:p w:rsidR="00B05C26" w:rsidRDefault="00B05C26" w:rsidP="00B05C26">
      <w:pPr>
        <w:pStyle w:val="SectionHeading"/>
        <w:outlineLvl w:val="0"/>
      </w:pPr>
      <w:r>
        <w:t>Fonts</w:t>
      </w:r>
    </w:p>
    <w:p w:rsidR="00B05C26" w:rsidRDefault="00B05C26" w:rsidP="00B05C26">
      <w:pPr>
        <w:pStyle w:val="Text"/>
      </w:pPr>
      <w:r>
        <w:t>All fonts must be embedded for your paper to be pu</w:t>
      </w:r>
      <w:r>
        <w:t>b</w:t>
      </w:r>
      <w:r>
        <w:t>lished. No exceptions.</w:t>
      </w:r>
    </w:p>
    <w:p w:rsidR="00B05C26" w:rsidRDefault="00B05C26" w:rsidP="00B05C26">
      <w:pPr>
        <w:pStyle w:val="SectionHeading"/>
        <w:outlineLvl w:val="0"/>
      </w:pPr>
      <w:r>
        <w:t>References</w:t>
      </w:r>
    </w:p>
    <w:p w:rsidR="00B05C26" w:rsidRDefault="00B05C26" w:rsidP="00B05C26">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rsidR="00B05C26" w:rsidRPr="00F53AF9" w:rsidRDefault="00B05C26" w:rsidP="00B05C26">
      <w:pPr>
        <w:pStyle w:val="References"/>
        <w:rPr>
          <w:i/>
        </w:rPr>
      </w:pPr>
      <w:r w:rsidRPr="00F53AF9">
        <w:rPr>
          <w:i/>
        </w:rPr>
        <w:t>(If you use EndNote and it complains "object has been deleted" when you try to generate references, temporarily delete the hea</w:t>
      </w:r>
      <w:r w:rsidRPr="00F53AF9">
        <w:rPr>
          <w:i/>
        </w:rPr>
        <w:t>d</w:t>
      </w:r>
      <w:r w:rsidRPr="00F53AF9">
        <w:rPr>
          <w:i/>
        </w:rPr>
        <w:t>ing with the copyright notice attached as a footnote, and reinsert it after EndNote finishes.)</w:t>
      </w:r>
    </w:p>
    <w:p w:rsidR="00862978" w:rsidRDefault="00CD0476"/>
    <w:sectPr w:rsidR="00862978"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476" w:rsidRDefault="00CD0476" w:rsidP="00B05C26">
      <w:r>
        <w:separator/>
      </w:r>
    </w:p>
  </w:endnote>
  <w:endnote w:type="continuationSeparator" w:id="0">
    <w:p w:rsidR="00CD0476" w:rsidRDefault="00CD0476"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New York">
    <w:altName w:val="Cambria Math"/>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476" w:rsidRDefault="00CD0476" w:rsidP="00B05C26">
      <w:r>
        <w:separator/>
      </w:r>
    </w:p>
  </w:footnote>
  <w:footnote w:type="continuationSeparator" w:id="0">
    <w:p w:rsidR="00CD0476" w:rsidRDefault="00CD0476" w:rsidP="00B05C26">
      <w:r>
        <w:continuationSeparator/>
      </w:r>
    </w:p>
  </w:footnote>
  <w:footnote w:id="1">
    <w:p w:rsidR="00B05C26" w:rsidRDefault="00B05C26" w:rsidP="00B05C26">
      <w:pPr>
        <w:pStyle w:val="FootnoteText"/>
      </w:pPr>
      <w:r>
        <w:t>Copyright © 2015, Association for the Advancement of Artificial Intell</w:t>
      </w:r>
      <w:r>
        <w:t>i</w:t>
      </w:r>
      <w:r>
        <w:t>gence (www.aaai.org). All rights reserved.</w:t>
      </w:r>
    </w:p>
    <w:p w:rsidR="00B05C26" w:rsidRDefault="00B05C26" w:rsidP="00B05C2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3226"/>
    <w:multiLevelType w:val="hybridMultilevel"/>
    <w:tmpl w:val="1468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26"/>
    <w:rsid w:val="00055B50"/>
    <w:rsid w:val="0020317A"/>
    <w:rsid w:val="0023689D"/>
    <w:rsid w:val="00253E90"/>
    <w:rsid w:val="0025707A"/>
    <w:rsid w:val="002D42B0"/>
    <w:rsid w:val="003E5962"/>
    <w:rsid w:val="004F6EB9"/>
    <w:rsid w:val="0051028D"/>
    <w:rsid w:val="00513313"/>
    <w:rsid w:val="005F0C33"/>
    <w:rsid w:val="00671307"/>
    <w:rsid w:val="006C499D"/>
    <w:rsid w:val="007562F7"/>
    <w:rsid w:val="007E0D66"/>
    <w:rsid w:val="008B2EB2"/>
    <w:rsid w:val="009B164B"/>
    <w:rsid w:val="00AD2D59"/>
    <w:rsid w:val="00B05C26"/>
    <w:rsid w:val="00CD0476"/>
    <w:rsid w:val="00E62C6D"/>
    <w:rsid w:val="00EA58E6"/>
    <w:rsid w:val="00EF46F0"/>
    <w:rsid w:val="00FA0FD8"/>
    <w:rsid w:val="00FD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9E18"/>
  <w15:chartTrackingRefBased/>
  <w15:docId w15:val="{038EE9CA-ECF6-407C-9A33-05480F44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3309">
      <w:bodyDiv w:val="1"/>
      <w:marLeft w:val="0"/>
      <w:marRight w:val="0"/>
      <w:marTop w:val="0"/>
      <w:marBottom w:val="0"/>
      <w:divBdr>
        <w:top w:val="none" w:sz="0" w:space="0" w:color="auto"/>
        <w:left w:val="none" w:sz="0" w:space="0" w:color="auto"/>
        <w:bottom w:val="none" w:sz="0" w:space="0" w:color="auto"/>
        <w:right w:val="none" w:sz="0" w:space="0" w:color="auto"/>
      </w:divBdr>
    </w:div>
    <w:div w:id="685524146">
      <w:bodyDiv w:val="1"/>
      <w:marLeft w:val="0"/>
      <w:marRight w:val="0"/>
      <w:marTop w:val="0"/>
      <w:marBottom w:val="0"/>
      <w:divBdr>
        <w:top w:val="none" w:sz="0" w:space="0" w:color="auto"/>
        <w:left w:val="none" w:sz="0" w:space="0" w:color="auto"/>
        <w:bottom w:val="none" w:sz="0" w:space="0" w:color="auto"/>
        <w:right w:val="none" w:sz="0" w:space="0" w:color="auto"/>
      </w:divBdr>
    </w:div>
    <w:div w:id="855659530">
      <w:bodyDiv w:val="1"/>
      <w:marLeft w:val="0"/>
      <w:marRight w:val="0"/>
      <w:marTop w:val="0"/>
      <w:marBottom w:val="0"/>
      <w:divBdr>
        <w:top w:val="none" w:sz="0" w:space="0" w:color="auto"/>
        <w:left w:val="none" w:sz="0" w:space="0" w:color="auto"/>
        <w:bottom w:val="none" w:sz="0" w:space="0" w:color="auto"/>
        <w:right w:val="none" w:sz="0" w:space="0" w:color="auto"/>
      </w:divBdr>
    </w:div>
    <w:div w:id="1178234964">
      <w:bodyDiv w:val="1"/>
      <w:marLeft w:val="0"/>
      <w:marRight w:val="0"/>
      <w:marTop w:val="0"/>
      <w:marBottom w:val="0"/>
      <w:divBdr>
        <w:top w:val="none" w:sz="0" w:space="0" w:color="auto"/>
        <w:left w:val="none" w:sz="0" w:space="0" w:color="auto"/>
        <w:bottom w:val="none" w:sz="0" w:space="0" w:color="auto"/>
        <w:right w:val="none" w:sz="0" w:space="0" w:color="auto"/>
      </w:divBdr>
    </w:div>
    <w:div w:id="1266495629">
      <w:bodyDiv w:val="1"/>
      <w:marLeft w:val="0"/>
      <w:marRight w:val="0"/>
      <w:marTop w:val="0"/>
      <w:marBottom w:val="0"/>
      <w:divBdr>
        <w:top w:val="none" w:sz="0" w:space="0" w:color="auto"/>
        <w:left w:val="none" w:sz="0" w:space="0" w:color="auto"/>
        <w:bottom w:val="none" w:sz="0" w:space="0" w:color="auto"/>
        <w:right w:val="none" w:sz="0" w:space="0" w:color="auto"/>
      </w:divBdr>
    </w:div>
    <w:div w:id="136532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E5E3F74F-0E1D-4195-8342-51A1CF294F3B}"/>
      </w:docPartPr>
      <w:docPartBody>
        <w:p w:rsidR="00000000" w:rsidRDefault="00993A8E">
          <w:r w:rsidRPr="00C84DE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New York">
    <w:altName w:val="Cambria Math"/>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8E"/>
    <w:rsid w:val="00351208"/>
    <w:rsid w:val="0099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A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Tripathi</dc:creator>
  <cp:keywords/>
  <dc:description/>
  <cp:lastModifiedBy>Amritansh Tripathi</cp:lastModifiedBy>
  <cp:revision>4</cp:revision>
  <dcterms:created xsi:type="dcterms:W3CDTF">2016-12-12T01:23:00Z</dcterms:created>
  <dcterms:modified xsi:type="dcterms:W3CDTF">2016-12-12T11:18:00Z</dcterms:modified>
</cp:coreProperties>
</file>