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B2D1" w14:textId="77777777" w:rsidR="00C00CB4" w:rsidRDefault="00000000">
      <w:pPr>
        <w:spacing w:after="160" w:line="259" w:lineRule="auto"/>
        <w:jc w:val="center"/>
        <w:rPr>
          <w:rFonts w:eastAsia="Times New Roman"/>
          <w:i/>
          <w:iCs/>
          <w:color w:val="000000"/>
          <w:u w:color="000000"/>
          <w14:textOutline w14:w="12700" w14:cap="flat" w14:cmpd="sng" w14:algn="ctr">
            <w14:noFill/>
            <w14:prstDash w14:val="solid"/>
            <w14:miter w14:lim="400000"/>
          </w14:textOutline>
        </w:rPr>
      </w:pPr>
      <w:r>
        <w:rPr>
          <w:rFonts w:cs="Arial Unicode MS"/>
          <w:i/>
          <w:iCs/>
          <w:color w:val="000000"/>
          <w:u w:color="000000"/>
          <w:lang w:val="pt-PT"/>
          <w14:textOutline w14:w="12700" w14:cap="flat" w14:cmpd="sng" w14:algn="ctr">
            <w14:noFill/>
            <w14:prstDash w14:val="solid"/>
            <w14:miter w14:lim="400000"/>
          </w14:textOutline>
        </w:rPr>
        <w:t xml:space="preserve">A </w:t>
      </w:r>
      <w:r>
        <w:rPr>
          <w:rFonts w:cs="Arial Unicode MS"/>
          <w:i/>
          <w:iCs/>
          <w:color w:val="000000"/>
          <w:u w:color="000000"/>
          <w14:textOutline w14:w="12700" w14:cap="flat" w14:cmpd="sng" w14:algn="ctr">
            <w14:noFill/>
            <w14:prstDash w14:val="solid"/>
            <w14:miter w14:lim="400000"/>
          </w14:textOutline>
        </w:rPr>
        <w:t>project report</w:t>
      </w:r>
    </w:p>
    <w:p w14:paraId="5310B2D2" w14:textId="77777777" w:rsidR="00C00CB4" w:rsidRDefault="00000000">
      <w:pPr>
        <w:spacing w:after="160" w:line="259" w:lineRule="auto"/>
        <w:jc w:val="center"/>
        <w:rPr>
          <w:rFonts w:eastAsia="Times New Roman"/>
          <w:i/>
          <w:iCs/>
          <w:color w:val="000000"/>
          <w:u w:color="000000"/>
          <w14:textOutline w14:w="12700" w14:cap="flat" w14:cmpd="sng" w14:algn="ctr">
            <w14:noFill/>
            <w14:prstDash w14:val="solid"/>
            <w14:miter w14:lim="400000"/>
          </w14:textOutline>
        </w:rPr>
      </w:pPr>
      <w:r>
        <w:rPr>
          <w:rFonts w:cs="Arial Unicode MS"/>
          <w:i/>
          <w:iCs/>
          <w:color w:val="000000"/>
          <w:u w:color="000000"/>
          <w14:textOutline w14:w="12700" w14:cap="flat" w14:cmpd="sng" w14:algn="ctr">
            <w14:noFill/>
            <w14:prstDash w14:val="solid"/>
            <w14:miter w14:lim="400000"/>
          </w14:textOutline>
        </w:rPr>
        <w:t>On</w:t>
      </w:r>
    </w:p>
    <w:p w14:paraId="5310B2D3" w14:textId="77777777" w:rsidR="00C00CB4" w:rsidRDefault="00000000">
      <w:pPr>
        <w:spacing w:after="160" w:line="259"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sz w:val="32"/>
          <w:szCs w:val="32"/>
          <w:u w:color="000000"/>
          <w14:textOutline w14:w="12700" w14:cap="flat" w14:cmpd="sng" w14:algn="ctr">
            <w14:noFill/>
            <w14:prstDash w14:val="solid"/>
            <w14:miter w14:lim="400000"/>
          </w14:textOutline>
        </w:rPr>
        <w:t>PROJECT TITLE</w:t>
      </w:r>
    </w:p>
    <w:p w14:paraId="5310B2D4" w14:textId="77777777" w:rsidR="00C00CB4" w:rsidRDefault="00000000">
      <w:pPr>
        <w:spacing w:after="160" w:line="259" w:lineRule="auto"/>
        <w:jc w:val="center"/>
        <w:rPr>
          <w:rFonts w:eastAsia="Times New Roman"/>
          <w:i/>
          <w:iCs/>
          <w:color w:val="000000"/>
          <w:u w:color="000000"/>
          <w14:textOutline w14:w="12700" w14:cap="flat" w14:cmpd="sng" w14:algn="ctr">
            <w14:noFill/>
            <w14:prstDash w14:val="solid"/>
            <w14:miter w14:lim="400000"/>
          </w14:textOutline>
        </w:rPr>
      </w:pPr>
      <w:r>
        <w:rPr>
          <w:rFonts w:cs="Arial Unicode MS"/>
          <w:i/>
          <w:iCs/>
          <w:color w:val="000000"/>
          <w:u w:color="000000"/>
          <w14:textOutline w14:w="12700" w14:cap="flat" w14:cmpd="sng" w14:algn="ctr">
            <w14:noFill/>
            <w14:prstDash w14:val="solid"/>
            <w14:miter w14:lim="400000"/>
          </w14:textOutline>
        </w:rPr>
        <w:t>Submitted to</w:t>
      </w:r>
    </w:p>
    <w:p w14:paraId="5310B2D5" w14:textId="77777777" w:rsidR="00C00CB4" w:rsidRDefault="00000000">
      <w:pPr>
        <w:spacing w:after="160" w:line="259" w:lineRule="auto"/>
        <w:jc w:val="center"/>
        <w:rPr>
          <w:rFonts w:eastAsia="Times New Roman"/>
          <w:b/>
          <w:bCs/>
          <w:i/>
          <w:iCs/>
          <w:color w:val="000000"/>
          <w:u w:color="000000"/>
          <w14:textOutline w14:w="12700" w14:cap="flat" w14:cmpd="sng" w14:algn="ctr">
            <w14:noFill/>
            <w14:prstDash w14:val="solid"/>
            <w14:miter w14:lim="400000"/>
          </w14:textOutline>
        </w:rPr>
      </w:pPr>
      <w:r>
        <w:rPr>
          <w:rFonts w:cs="Arial Unicode MS"/>
          <w:b/>
          <w:bCs/>
          <w:i/>
          <w:iCs/>
          <w:color w:val="000000"/>
          <w:u w:color="000000"/>
          <w14:textOutline w14:w="12700" w14:cap="flat" w14:cmpd="sng" w14:algn="ctr">
            <w14:noFill/>
            <w14:prstDash w14:val="solid"/>
            <w14:miter w14:lim="400000"/>
          </w14:textOutline>
        </w:rPr>
        <w:t>IILM UNIVERSITY</w:t>
      </w:r>
    </w:p>
    <w:p w14:paraId="5310B2D6" w14:textId="77777777" w:rsidR="00C00CB4" w:rsidRDefault="00000000">
      <w:pPr>
        <w:spacing w:after="160" w:line="259" w:lineRule="auto"/>
        <w:jc w:val="center"/>
        <w:rPr>
          <w:rFonts w:eastAsia="Times New Roman"/>
          <w:i/>
          <w:iCs/>
          <w:color w:val="000000"/>
          <w:u w:color="000000"/>
          <w14:textOutline w14:w="12700" w14:cap="flat" w14:cmpd="sng" w14:algn="ctr">
            <w14:noFill/>
            <w14:prstDash w14:val="solid"/>
            <w14:miter w14:lim="400000"/>
          </w14:textOutline>
        </w:rPr>
      </w:pPr>
      <w:r>
        <w:rPr>
          <w:rFonts w:cs="Arial Unicode MS"/>
          <w:i/>
          <w:iCs/>
          <w:color w:val="000000"/>
          <w:u w:color="000000"/>
          <w14:textOutline w14:w="12700" w14:cap="flat" w14:cmpd="sng" w14:algn="ctr">
            <w14:noFill/>
            <w14:prstDash w14:val="solid"/>
            <w14:miter w14:lim="400000"/>
          </w14:textOutline>
        </w:rPr>
        <w:t>In Partial Fulfilment for the award of the degree of</w:t>
      </w:r>
    </w:p>
    <w:p w14:paraId="5310B2D7" w14:textId="77777777" w:rsidR="00C00CB4" w:rsidRDefault="00000000">
      <w:pPr>
        <w:spacing w:after="160" w:line="259" w:lineRule="auto"/>
        <w:jc w:val="center"/>
        <w:rPr>
          <w:rFonts w:eastAsia="Times New Roman"/>
          <w:color w:val="5B9BD5"/>
          <w:sz w:val="28"/>
          <w:szCs w:val="28"/>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pPr>
      <w:r>
        <w:rPr>
          <w:rFonts w:cs="Arial Unicode MS"/>
          <w:color w:val="5B9BD5"/>
          <w:sz w:val="28"/>
          <w:szCs w:val="28"/>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t>B.TECH</w:t>
      </w:r>
    </w:p>
    <w:p w14:paraId="5310B2D8" w14:textId="77777777" w:rsidR="00C00CB4" w:rsidRDefault="00000000">
      <w:pPr>
        <w:spacing w:after="160" w:line="259" w:lineRule="auto"/>
        <w:jc w:val="center"/>
        <w:rPr>
          <w:rFonts w:eastAsia="Times New Roman"/>
          <w:color w:val="5B9BD5"/>
          <w:sz w:val="28"/>
          <w:szCs w:val="28"/>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pPr>
      <w:r>
        <w:rPr>
          <w:rFonts w:cs="Arial Unicode MS"/>
          <w:color w:val="5B9BD5"/>
          <w:sz w:val="28"/>
          <w:szCs w:val="28"/>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t>In</w:t>
      </w:r>
    </w:p>
    <w:p w14:paraId="5310B2D9" w14:textId="77777777" w:rsidR="00C00CB4" w:rsidRDefault="00000000">
      <w:pPr>
        <w:spacing w:after="160" w:line="259" w:lineRule="auto"/>
        <w:jc w:val="center"/>
        <w:rPr>
          <w:rFonts w:eastAsia="Times New Roman"/>
          <w:color w:val="5B9BD5"/>
          <w:sz w:val="28"/>
          <w:szCs w:val="28"/>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pPr>
      <w:r>
        <w:rPr>
          <w:rFonts w:cs="Arial Unicode MS"/>
          <w:color w:val="5B9BD5"/>
          <w:sz w:val="28"/>
          <w:szCs w:val="28"/>
          <w:u w:color="5B9BD5"/>
          <w:lang w:val="de-DE"/>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t>COMPUTER SCIENCE AND ENGINEERING</w:t>
      </w:r>
    </w:p>
    <w:p w14:paraId="5310B2DA" w14:textId="77777777" w:rsidR="00C00CB4" w:rsidRDefault="00000000">
      <w:pPr>
        <w:spacing w:after="160" w:line="259"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By</w:t>
      </w:r>
    </w:p>
    <w:p w14:paraId="5310B2DB" w14:textId="5316ECFE" w:rsidR="00C00CB4" w:rsidRDefault="008B111C">
      <w:pPr>
        <w:spacing w:after="160" w:line="259"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VAIBHAV TRIPATHY</w:t>
      </w:r>
    </w:p>
    <w:p w14:paraId="5310B2DC" w14:textId="17A11B45" w:rsidR="00C00CB4" w:rsidRDefault="00D60B08">
      <w:pPr>
        <w:spacing w:after="160" w:line="259"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25SCS1003005357</w:t>
      </w:r>
    </w:p>
    <w:p w14:paraId="5310B2DD" w14:textId="77777777" w:rsidR="00C00CB4" w:rsidRDefault="00000000">
      <w:pPr>
        <w:spacing w:after="160" w:line="259" w:lineRule="auto"/>
        <w:jc w:val="center"/>
        <w:rPr>
          <w:rFonts w:eastAsia="Times New Roman"/>
          <w:i/>
          <w:iCs/>
          <w:color w:val="000000"/>
          <w:u w:color="000000"/>
          <w14:textOutline w14:w="12700" w14:cap="flat" w14:cmpd="sng" w14:algn="ctr">
            <w14:noFill/>
            <w14:prstDash w14:val="solid"/>
            <w14:miter w14:lim="400000"/>
          </w14:textOutline>
        </w:rPr>
      </w:pPr>
      <w:r>
        <w:rPr>
          <w:rFonts w:cs="Arial Unicode MS"/>
          <w:i/>
          <w:iCs/>
          <w:color w:val="000000"/>
          <w:u w:color="000000"/>
          <w14:textOutline w14:w="12700" w14:cap="flat" w14:cmpd="sng" w14:algn="ctr">
            <w14:noFill/>
            <w14:prstDash w14:val="solid"/>
            <w14:miter w14:lim="400000"/>
          </w14:textOutline>
        </w:rPr>
        <w:t>Under the guidance of</w:t>
      </w:r>
    </w:p>
    <w:p w14:paraId="5310B2DE" w14:textId="180F9800" w:rsidR="00C00CB4" w:rsidRDefault="00D60B08">
      <w:pPr>
        <w:spacing w:after="160" w:line="259" w:lineRule="auto"/>
        <w:jc w:val="center"/>
        <w:rPr>
          <w:rFonts w:eastAsia="Times New Roman"/>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pPr>
      <w:r>
        <w:rPr>
          <w:rFonts w:cs="Arial Unicode MS"/>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t>VARSHA</w:t>
      </w:r>
      <w:r w:rsidR="005B0FB5">
        <w:rPr>
          <w:rFonts w:cs="Arial Unicode MS"/>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t xml:space="preserve"> SRIVSTAVA</w:t>
      </w:r>
    </w:p>
    <w:p w14:paraId="4F01A5AA" w14:textId="77777777" w:rsidR="003A4990" w:rsidRPr="00A42CF9" w:rsidRDefault="003A4990" w:rsidP="003A4990">
      <w:pPr>
        <w:pStyle w:val="Body"/>
        <w:jc w:val="center"/>
        <w:rPr>
          <w:color w:val="5B9BD5"/>
          <w:sz w:val="32"/>
          <w:szCs w:val="32"/>
          <w:u w:color="5B9BD5"/>
        </w:rPr>
      </w:pPr>
      <w:r w:rsidRPr="00A42CF9">
        <w:rPr>
          <w:color w:val="5B9BD5"/>
          <w:sz w:val="32"/>
          <w:szCs w:val="32"/>
          <w:u w:color="5B9BD5"/>
          <w:lang w:val="en-US"/>
        </w:rPr>
        <w:t>Assistant Professor</w:t>
      </w:r>
    </w:p>
    <w:p w14:paraId="5310B2DF" w14:textId="38C61F07" w:rsidR="00C00CB4" w:rsidRDefault="00C00CB4">
      <w:pPr>
        <w:spacing w:after="160" w:line="259" w:lineRule="auto"/>
        <w:jc w:val="center"/>
        <w:rPr>
          <w:rFonts w:eastAsia="Times New Roman"/>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pPr>
    </w:p>
    <w:p w14:paraId="5310B2E0" w14:textId="77777777" w:rsidR="00C00CB4" w:rsidRDefault="00000000">
      <w:pPr>
        <w:spacing w:after="160" w:line="259" w:lineRule="auto"/>
        <w:jc w:val="center"/>
        <w:rPr>
          <w:rFonts w:eastAsia="Times New Roman"/>
          <w:color w:val="000000"/>
          <w:u w:color="000000"/>
          <w14:textOutline w14:w="12700" w14:cap="flat" w14:cmpd="sng" w14:algn="ctr">
            <w14:noFill/>
            <w14:prstDash w14:val="solid"/>
            <w14:miter w14:lim="400000"/>
          </w14:textOutline>
        </w:rPr>
      </w:pPr>
      <w:r>
        <w:rPr>
          <w:rFonts w:eastAsia="Times New Roman"/>
          <w:noProof/>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drawing>
          <wp:inline distT="0" distB="0" distL="0" distR="0" wp14:anchorId="5310B392" wp14:editId="5310B393">
            <wp:extent cx="4813808" cy="849617"/>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8"/>
                    <a:stretch>
                      <a:fillRect/>
                    </a:stretch>
                  </pic:blipFill>
                  <pic:spPr>
                    <a:xfrm>
                      <a:off x="0" y="0"/>
                      <a:ext cx="4813808" cy="849617"/>
                    </a:xfrm>
                    <a:prstGeom prst="rect">
                      <a:avLst/>
                    </a:prstGeom>
                    <a:ln w="12700" cap="flat">
                      <a:noFill/>
                      <a:miter lim="400000"/>
                    </a:ln>
                    <a:effectLst/>
                  </pic:spPr>
                </pic:pic>
              </a:graphicData>
            </a:graphic>
          </wp:inline>
        </w:drawing>
      </w:r>
    </w:p>
    <w:p w14:paraId="5310B2E1" w14:textId="77777777" w:rsidR="00C00CB4" w:rsidRDefault="00000000">
      <w:pPr>
        <w:spacing w:after="160" w:line="288"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IILM UNIVERSITY,</w:t>
      </w:r>
    </w:p>
    <w:p w14:paraId="5310B2E2" w14:textId="77777777" w:rsidR="00C00CB4" w:rsidRDefault="00000000">
      <w:pPr>
        <w:spacing w:after="160" w:line="288"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16-18, Knowledge Park II,</w:t>
      </w:r>
    </w:p>
    <w:p w14:paraId="5310B2E3" w14:textId="77777777" w:rsidR="00C00CB4" w:rsidRDefault="00000000">
      <w:pPr>
        <w:spacing w:line="288"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Greater Noida</w:t>
      </w:r>
    </w:p>
    <w:p w14:paraId="5310B2E4" w14:textId="77777777" w:rsidR="00C00CB4" w:rsidRDefault="00000000">
      <w:pPr>
        <w:spacing w:line="288" w:lineRule="auto"/>
        <w:jc w:val="center"/>
        <w:rPr>
          <w:rFonts w:eastAsia="Times New Roman"/>
          <w:color w:val="000000"/>
          <w:u w:color="000000"/>
          <w14:textOutline w14:w="12700" w14:cap="flat" w14:cmpd="sng" w14:algn="ctr">
            <w14:noFill/>
            <w14:prstDash w14:val="solid"/>
            <w14:miter w14:lim="400000"/>
          </w14:textOutline>
        </w:rPr>
      </w:pPr>
      <w:r>
        <w:rPr>
          <w:rFonts w:cs="Arial Unicode MS"/>
          <w:color w:val="000000"/>
          <w:u w:color="000000"/>
          <w14:textOutline w14:w="12700" w14:cap="flat" w14:cmpd="sng" w14:algn="ctr">
            <w14:noFill/>
            <w14:prstDash w14:val="solid"/>
            <w14:miter w14:lim="400000"/>
          </w14:textOutline>
        </w:rPr>
        <w:t>Uttar Pradesh 201306</w:t>
      </w:r>
    </w:p>
    <w:p w14:paraId="5310B2E5" w14:textId="77777777" w:rsidR="00C00CB4" w:rsidRDefault="00C00CB4">
      <w:pPr>
        <w:spacing w:after="160" w:line="259" w:lineRule="auto"/>
        <w:jc w:val="center"/>
        <w:rPr>
          <w:rFonts w:ascii="Calibri" w:eastAsia="Calibri" w:hAnsi="Calibri" w:cs="Calibri"/>
          <w:color w:val="000000"/>
          <w:sz w:val="22"/>
          <w:szCs w:val="22"/>
          <w:u w:color="000000"/>
          <w14:textOutline w14:w="12700" w14:cap="flat" w14:cmpd="sng" w14:algn="ctr">
            <w14:noFill/>
            <w14:prstDash w14:val="solid"/>
            <w14:miter w14:lim="400000"/>
          </w14:textOutline>
        </w:rPr>
      </w:pPr>
    </w:p>
    <w:p w14:paraId="5310B2E6" w14:textId="77777777" w:rsidR="00C00CB4" w:rsidRDefault="00C00CB4">
      <w:pPr>
        <w:spacing w:after="160" w:line="259" w:lineRule="auto"/>
        <w:jc w:val="center"/>
        <w:rPr>
          <w:rFonts w:eastAsia="Times New Roman"/>
          <w:b/>
          <w:bCs/>
          <w:color w:val="000000"/>
          <w:u w:color="000000"/>
          <w14:textOutline w14:w="12700" w14:cap="flat" w14:cmpd="sng" w14:algn="ctr">
            <w14:noFill/>
            <w14:prstDash w14:val="solid"/>
            <w14:miter w14:lim="400000"/>
          </w14:textOutline>
        </w:rPr>
      </w:pPr>
    </w:p>
    <w:p w14:paraId="5310B2E7" w14:textId="77777777" w:rsidR="00C00CB4" w:rsidRDefault="00000000">
      <w:pPr>
        <w:spacing w:after="160" w:line="259" w:lineRule="auto"/>
        <w:jc w:val="center"/>
        <w:rPr>
          <w:rFonts w:eastAsia="Times New Roman"/>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pPr>
      <w:r>
        <w:rPr>
          <w:rFonts w:cs="Arial Unicode MS"/>
          <w:color w:val="5B9BD5"/>
          <w:u w:color="5B9BD5"/>
          <w14:shadow w14:blurRad="50800" w14:dist="25400" w14:dir="5400000" w14:sx="100000" w14:sy="100000" w14:kx="0" w14:ky="0" w14:algn="tl">
            <w14:srgbClr w14:val="6E747A">
              <w14:alpha w14:val="57000"/>
            </w14:srgbClr>
          </w14:shadow>
          <w14:textOutline w14:w="12700" w14:cap="flat" w14:cmpd="sng" w14:algn="ctr">
            <w14:noFill/>
            <w14:prstDash w14:val="solid"/>
            <w14:miter w14:lim="400000"/>
          </w14:textOutline>
        </w:rPr>
        <w:t>February 2026</w:t>
      </w:r>
    </w:p>
    <w:p w14:paraId="5310B2E8" w14:textId="77777777" w:rsidR="00C00CB4" w:rsidRDefault="00C00CB4">
      <w:pPr>
        <w:pStyle w:val="Body"/>
        <w:spacing w:after="98" w:line="259" w:lineRule="auto"/>
        <w:ind w:left="310" w:hanging="10"/>
        <w:jc w:val="center"/>
        <w:rPr>
          <w:b/>
          <w:bCs/>
          <w:sz w:val="26"/>
          <w:szCs w:val="26"/>
        </w:rPr>
      </w:pPr>
    </w:p>
    <w:p w14:paraId="5310B2E9" w14:textId="77777777" w:rsidR="00C00CB4" w:rsidRDefault="00C00CB4">
      <w:pPr>
        <w:pStyle w:val="Body"/>
        <w:spacing w:after="0" w:line="242" w:lineRule="auto"/>
        <w:jc w:val="left"/>
        <w:rPr>
          <w:rFonts w:ascii="Engravers MT" w:eastAsia="Engravers MT" w:hAnsi="Engravers MT" w:cs="Engravers MT"/>
          <w:b/>
          <w:bCs/>
        </w:rPr>
      </w:pPr>
    </w:p>
    <w:p w14:paraId="5310B2EA" w14:textId="77777777" w:rsidR="00C00CB4" w:rsidRDefault="00C00CB4">
      <w:pPr>
        <w:pStyle w:val="Body"/>
        <w:spacing w:line="240" w:lineRule="auto"/>
        <w:jc w:val="center"/>
      </w:pPr>
    </w:p>
    <w:p w14:paraId="5310B2EB" w14:textId="77777777" w:rsidR="00C00CB4" w:rsidRDefault="00C00CB4">
      <w:pPr>
        <w:pStyle w:val="Body"/>
        <w:spacing w:line="240" w:lineRule="auto"/>
        <w:jc w:val="center"/>
        <w:rPr>
          <w:b/>
          <w:bCs/>
        </w:rPr>
      </w:pPr>
    </w:p>
    <w:p w14:paraId="3A6FB59C" w14:textId="77777777" w:rsidR="004A085F" w:rsidRDefault="004A085F">
      <w:pPr>
        <w:pStyle w:val="Heading5"/>
        <w:spacing w:after="360"/>
      </w:pPr>
      <w:bookmarkStart w:id="0" w:name="_DECLARATION"/>
      <w:bookmarkEnd w:id="0"/>
    </w:p>
    <w:p w14:paraId="5310B2EC" w14:textId="483528EC" w:rsidR="00C00CB4" w:rsidRDefault="00000000">
      <w:pPr>
        <w:pStyle w:val="Heading5"/>
        <w:spacing w:after="360"/>
      </w:pPr>
      <w:r>
        <w:t>DECLARATION</w:t>
      </w:r>
    </w:p>
    <w:p w14:paraId="3B197AD6" w14:textId="77777777" w:rsidR="004A085F" w:rsidRDefault="004A085F">
      <w:pPr>
        <w:pStyle w:val="Body"/>
        <w:tabs>
          <w:tab w:val="center" w:pos="848"/>
        </w:tabs>
        <w:spacing w:after="0"/>
        <w:rPr>
          <w:lang w:val="en-US"/>
        </w:rPr>
      </w:pPr>
    </w:p>
    <w:p w14:paraId="5DF3F6A2" w14:textId="77777777" w:rsidR="004A085F" w:rsidRDefault="004A085F">
      <w:pPr>
        <w:pStyle w:val="Body"/>
        <w:tabs>
          <w:tab w:val="center" w:pos="848"/>
        </w:tabs>
        <w:spacing w:after="0"/>
        <w:rPr>
          <w:lang w:val="en-US"/>
        </w:rPr>
      </w:pPr>
    </w:p>
    <w:p w14:paraId="65FB590E" w14:textId="77777777" w:rsidR="004A085F" w:rsidRDefault="004A085F">
      <w:pPr>
        <w:pStyle w:val="Body"/>
        <w:tabs>
          <w:tab w:val="center" w:pos="848"/>
        </w:tabs>
        <w:spacing w:after="0"/>
        <w:rPr>
          <w:lang w:val="en-US"/>
        </w:rPr>
      </w:pPr>
    </w:p>
    <w:p w14:paraId="36CDE4C3" w14:textId="77777777" w:rsidR="004A085F" w:rsidRDefault="004A085F">
      <w:pPr>
        <w:pStyle w:val="Body"/>
        <w:tabs>
          <w:tab w:val="center" w:pos="848"/>
        </w:tabs>
        <w:spacing w:after="0"/>
        <w:rPr>
          <w:lang w:val="en-US"/>
        </w:rPr>
      </w:pPr>
    </w:p>
    <w:p w14:paraId="5310B2ED" w14:textId="76946AB0" w:rsidR="00C00CB4" w:rsidRDefault="00000000">
      <w:pPr>
        <w:pStyle w:val="Body"/>
        <w:tabs>
          <w:tab w:val="center" w:pos="848"/>
        </w:tabs>
        <w:spacing w:after="0"/>
        <w:rPr>
          <w:b/>
          <w:bCs/>
        </w:rPr>
      </w:pPr>
      <w:r>
        <w:rPr>
          <w:lang w:val="en-US"/>
        </w:rPr>
        <w:t xml:space="preserve">I declare that the project entitled </w:t>
      </w:r>
      <w:r>
        <w:rPr>
          <w:rtl/>
          <w:lang w:val="ar-SA"/>
        </w:rPr>
        <w:t>“</w:t>
      </w:r>
      <w:r>
        <w:rPr>
          <w:b/>
          <w:bCs/>
          <w:lang w:val="en-US"/>
        </w:rPr>
        <w:t>_______________________</w:t>
      </w:r>
      <w:r>
        <w:t xml:space="preserve">” </w:t>
      </w:r>
      <w:r>
        <w:rPr>
          <w:lang w:val="en-US"/>
        </w:rPr>
        <w:t xml:space="preserve">has been prepared by me under the guidance of “________________________”, No part of this project has formed the basis for the award of any degree or fellowship previously.   </w:t>
      </w:r>
    </w:p>
    <w:p w14:paraId="5310B2EE" w14:textId="77777777" w:rsidR="00C00CB4" w:rsidRDefault="00000000">
      <w:pPr>
        <w:pStyle w:val="Body"/>
        <w:tabs>
          <w:tab w:val="center" w:pos="848"/>
        </w:tabs>
        <w:spacing w:after="0"/>
        <w:rPr>
          <w:b/>
          <w:bCs/>
        </w:rPr>
      </w:pPr>
      <w:r>
        <w:rPr>
          <w:b/>
          <w:bCs/>
        </w:rPr>
        <w:t xml:space="preserve"> </w:t>
      </w:r>
      <w:r>
        <w:rPr>
          <w:b/>
          <w:bCs/>
        </w:rPr>
        <w:tab/>
        <w:t xml:space="preserve"> </w:t>
      </w:r>
    </w:p>
    <w:p w14:paraId="5310B2EF" w14:textId="77777777" w:rsidR="00C00CB4" w:rsidRDefault="00C00CB4">
      <w:pPr>
        <w:pStyle w:val="Body"/>
        <w:spacing w:after="232"/>
        <w:rPr>
          <w:b/>
          <w:bCs/>
        </w:rPr>
      </w:pPr>
    </w:p>
    <w:p w14:paraId="5310B2F0" w14:textId="77777777" w:rsidR="00C00CB4" w:rsidRDefault="00C00CB4">
      <w:pPr>
        <w:pStyle w:val="Body"/>
        <w:spacing w:after="232"/>
        <w:rPr>
          <w:b/>
          <w:bCs/>
        </w:rPr>
      </w:pPr>
    </w:p>
    <w:p w14:paraId="5310B2F1" w14:textId="3A7D974C" w:rsidR="00C00CB4" w:rsidRDefault="00C10A97">
      <w:pPr>
        <w:pStyle w:val="Body"/>
        <w:spacing w:after="0"/>
        <w:rPr>
          <w:b/>
          <w:bCs/>
        </w:rPr>
      </w:pPr>
      <w:r>
        <w:rPr>
          <w:b/>
          <w:bCs/>
          <w:lang w:val="en-US"/>
        </w:rPr>
        <w:t>VAIBHAV TRIPATHY</w:t>
      </w:r>
    </w:p>
    <w:p w14:paraId="5310B2F2" w14:textId="69B06C81" w:rsidR="00C00CB4" w:rsidRDefault="00C10A97">
      <w:pPr>
        <w:pStyle w:val="Body"/>
        <w:spacing w:after="0"/>
      </w:pPr>
      <w:r>
        <w:rPr>
          <w:b/>
          <w:bCs/>
          <w:lang w:val="en-US"/>
        </w:rPr>
        <w:t>25SCS1003005357</w:t>
      </w:r>
      <w:r>
        <w:rPr>
          <w:b/>
          <w:bCs/>
        </w:rPr>
        <w:tab/>
        <w:t xml:space="preserve"> </w:t>
      </w:r>
    </w:p>
    <w:p w14:paraId="5310B2F3" w14:textId="77777777" w:rsidR="00C00CB4" w:rsidRDefault="00000000">
      <w:pPr>
        <w:pStyle w:val="Body"/>
        <w:spacing w:after="362"/>
        <w:ind w:left="1773" w:hanging="10"/>
      </w:pPr>
      <w:r>
        <w:rPr>
          <w:rFonts w:ascii="Arial Unicode MS" w:eastAsia="Arial Unicode MS" w:hAnsi="Arial Unicode MS" w:cs="Arial Unicode MS"/>
        </w:rPr>
        <w:br w:type="page"/>
      </w:r>
    </w:p>
    <w:p w14:paraId="5310B2F4" w14:textId="77777777" w:rsidR="00C00CB4" w:rsidRDefault="00C00CB4">
      <w:pPr>
        <w:pStyle w:val="Body"/>
        <w:spacing w:after="0"/>
        <w:sectPr w:rsidR="00C00CB4">
          <w:headerReference w:type="default" r:id="rId9"/>
          <w:footerReference w:type="default" r:id="rId10"/>
          <w:pgSz w:w="11900" w:h="16840"/>
          <w:pgMar w:top="1440" w:right="2159" w:bottom="1440" w:left="2160" w:header="720" w:footer="720" w:gutter="0"/>
          <w:pgNumType w:start="1"/>
          <w:cols w:space="720"/>
        </w:sectPr>
      </w:pPr>
    </w:p>
    <w:p w14:paraId="002E920B" w14:textId="3D79AE42" w:rsidR="003C0E08" w:rsidRPr="003C0E08" w:rsidRDefault="00000000" w:rsidP="003C0E08">
      <w:pPr>
        <w:pStyle w:val="Heading5"/>
        <w:spacing w:after="360"/>
      </w:pPr>
      <w:bookmarkStart w:id="1" w:name="_CERTIFICATE"/>
      <w:bookmarkEnd w:id="1"/>
      <w:r>
        <w:lastRenderedPageBreak/>
        <w:t>CERTIFICA</w:t>
      </w:r>
      <w:r w:rsidR="00D637C6">
        <w:t>TE</w:t>
      </w:r>
    </w:p>
    <w:p w14:paraId="1B48F630" w14:textId="77777777" w:rsidR="00A625D7" w:rsidRDefault="00A625D7"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3D5BEC50" w14:textId="77777777" w:rsidR="00A625D7" w:rsidRDefault="00A625D7"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404D8601" w14:textId="77777777" w:rsidR="00A625D7" w:rsidRDefault="00A625D7"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15A560ED" w14:textId="0A858BB6"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dr w:val="none" w:sz="0" w:space="0" w:color="auto"/>
          <w:lang w:val="en-IN" w:eastAsia="en-IN"/>
        </w:rPr>
        <w:t xml:space="preserve">This is to certify that the project report titled </w:t>
      </w:r>
      <w:r w:rsidRPr="003C0E08">
        <w:rPr>
          <w:rFonts w:eastAsia="Times New Roman"/>
          <w:b/>
          <w:bCs/>
          <w:bdr w:val="none" w:sz="0" w:space="0" w:color="auto"/>
          <w:lang w:val="en-IN" w:eastAsia="en-IN"/>
        </w:rPr>
        <w:t>“Food Waste Analysis”</w:t>
      </w:r>
      <w:r w:rsidRPr="003C0E08">
        <w:rPr>
          <w:rFonts w:eastAsia="Times New Roman"/>
          <w:bdr w:val="none" w:sz="0" w:space="0" w:color="auto"/>
          <w:lang w:val="en-IN" w:eastAsia="en-IN"/>
        </w:rPr>
        <w:t xml:space="preserve"> submitted by </w:t>
      </w:r>
      <w:r w:rsidRPr="003C0E08">
        <w:rPr>
          <w:rFonts w:eastAsia="Times New Roman"/>
          <w:b/>
          <w:bCs/>
          <w:bdr w:val="none" w:sz="0" w:space="0" w:color="auto"/>
          <w:lang w:val="en-IN" w:eastAsia="en-IN"/>
        </w:rPr>
        <w:t>Vaibhav Tripathy</w:t>
      </w:r>
      <w:r w:rsidRPr="003C0E08">
        <w:rPr>
          <w:rFonts w:eastAsia="Times New Roman"/>
          <w:bdr w:val="none" w:sz="0" w:space="0" w:color="auto"/>
          <w:lang w:val="en-IN" w:eastAsia="en-IN"/>
        </w:rPr>
        <w:t xml:space="preserve"> (</w:t>
      </w:r>
      <w:proofErr w:type="spellStart"/>
      <w:r w:rsidRPr="003C0E08">
        <w:rPr>
          <w:rFonts w:eastAsia="Times New Roman"/>
          <w:bdr w:val="none" w:sz="0" w:space="0" w:color="auto"/>
          <w:lang w:val="en-IN" w:eastAsia="en-IN"/>
        </w:rPr>
        <w:t>Enrollment</w:t>
      </w:r>
      <w:proofErr w:type="spellEnd"/>
      <w:r w:rsidRPr="003C0E08">
        <w:rPr>
          <w:rFonts w:eastAsia="Times New Roman"/>
          <w:bdr w:val="none" w:sz="0" w:space="0" w:color="auto"/>
          <w:lang w:val="en-IN" w:eastAsia="en-IN"/>
        </w:rPr>
        <w:t xml:space="preserve"> No.: 25SCS1003005357), a student of </w:t>
      </w:r>
      <w:proofErr w:type="spellStart"/>
      <w:r w:rsidRPr="003C0E08">
        <w:rPr>
          <w:rFonts w:eastAsia="Times New Roman"/>
          <w:b/>
          <w:bCs/>
          <w:bdr w:val="none" w:sz="0" w:space="0" w:color="auto"/>
          <w:lang w:val="en-IN" w:eastAsia="en-IN"/>
        </w:rPr>
        <w:t>B.Tech</w:t>
      </w:r>
      <w:proofErr w:type="spellEnd"/>
      <w:r w:rsidRPr="003C0E08">
        <w:rPr>
          <w:rFonts w:eastAsia="Times New Roman"/>
          <w:b/>
          <w:bCs/>
          <w:bdr w:val="none" w:sz="0" w:space="0" w:color="auto"/>
          <w:lang w:val="en-IN" w:eastAsia="en-IN"/>
        </w:rPr>
        <w:t xml:space="preserve"> Computer Science and Engineering</w:t>
      </w:r>
      <w:r w:rsidRPr="003C0E08">
        <w:rPr>
          <w:rFonts w:eastAsia="Times New Roman"/>
          <w:bdr w:val="none" w:sz="0" w:space="0" w:color="auto"/>
          <w:lang w:val="en-IN" w:eastAsia="en-IN"/>
        </w:rPr>
        <w:t xml:space="preserve"> at </w:t>
      </w:r>
      <w:r w:rsidRPr="003C0E08">
        <w:rPr>
          <w:rFonts w:eastAsia="Times New Roman"/>
          <w:i/>
          <w:iCs/>
          <w:bdr w:val="none" w:sz="0" w:space="0" w:color="auto"/>
          <w:lang w:val="en-IN" w:eastAsia="en-IN"/>
        </w:rPr>
        <w:t>IILM University, Greater Noida</w:t>
      </w:r>
      <w:r w:rsidRPr="003C0E08">
        <w:rPr>
          <w:rFonts w:eastAsia="Times New Roman"/>
          <w:bdr w:val="none" w:sz="0" w:space="0" w:color="auto"/>
          <w:lang w:val="en-IN" w:eastAsia="en-IN"/>
        </w:rPr>
        <w:t xml:space="preserve">, is a </w:t>
      </w:r>
      <w:proofErr w:type="spellStart"/>
      <w:r w:rsidRPr="003C0E08">
        <w:rPr>
          <w:rFonts w:eastAsia="Times New Roman"/>
          <w:bdr w:val="none" w:sz="0" w:space="0" w:color="auto"/>
          <w:lang w:val="en-IN" w:eastAsia="en-IN"/>
        </w:rPr>
        <w:t>bonafide</w:t>
      </w:r>
      <w:proofErr w:type="spellEnd"/>
      <w:r w:rsidRPr="003C0E08">
        <w:rPr>
          <w:rFonts w:eastAsia="Times New Roman"/>
          <w:bdr w:val="none" w:sz="0" w:space="0" w:color="auto"/>
          <w:lang w:val="en-IN" w:eastAsia="en-IN"/>
        </w:rPr>
        <w:t xml:space="preserve"> record of the work carried out by him during the academic session </w:t>
      </w:r>
      <w:r w:rsidRPr="003C0E08">
        <w:rPr>
          <w:rFonts w:eastAsia="Times New Roman"/>
          <w:b/>
          <w:bCs/>
          <w:bdr w:val="none" w:sz="0" w:space="0" w:color="auto"/>
          <w:lang w:val="en-IN" w:eastAsia="en-IN"/>
        </w:rPr>
        <w:t>2025–2026</w:t>
      </w:r>
      <w:r w:rsidRPr="003C0E08">
        <w:rPr>
          <w:rFonts w:eastAsia="Times New Roman"/>
          <w:bdr w:val="none" w:sz="0" w:space="0" w:color="auto"/>
          <w:lang w:val="en-IN" w:eastAsia="en-IN"/>
        </w:rPr>
        <w:t>.</w:t>
      </w:r>
    </w:p>
    <w:p w14:paraId="04842F08"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dr w:val="none" w:sz="0" w:space="0" w:color="auto"/>
          <w:lang w:val="en-IN" w:eastAsia="en-IN"/>
        </w:rPr>
        <w:t>The work presented in this report has been completed under my supervision and guidance. To the best of my knowledge, this project has not been submitted elsewhere for the award of any degree or diploma.</w:t>
      </w:r>
    </w:p>
    <w:p w14:paraId="5E0CF9F6"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dr w:val="none" w:sz="0" w:space="0" w:color="auto"/>
          <w:lang w:val="en-IN" w:eastAsia="en-IN"/>
        </w:rPr>
        <w:t xml:space="preserve">This project </w:t>
      </w:r>
      <w:proofErr w:type="spellStart"/>
      <w:r w:rsidRPr="003C0E08">
        <w:rPr>
          <w:rFonts w:eastAsia="Times New Roman"/>
          <w:bdr w:val="none" w:sz="0" w:space="0" w:color="auto"/>
          <w:lang w:val="en-IN" w:eastAsia="en-IN"/>
        </w:rPr>
        <w:t>fulfills</w:t>
      </w:r>
      <w:proofErr w:type="spellEnd"/>
      <w:r w:rsidRPr="003C0E08">
        <w:rPr>
          <w:rFonts w:eastAsia="Times New Roman"/>
          <w:bdr w:val="none" w:sz="0" w:space="0" w:color="auto"/>
          <w:lang w:val="en-IN" w:eastAsia="en-IN"/>
        </w:rPr>
        <w:t xml:space="preserve"> the requirements of the course and demonstrates satisfactory work in the field of data analysis.</w:t>
      </w:r>
    </w:p>
    <w:p w14:paraId="32DE3D46"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
          <w:bCs/>
          <w:bdr w:val="none" w:sz="0" w:space="0" w:color="auto"/>
          <w:lang w:val="en-IN" w:eastAsia="en-IN"/>
        </w:rPr>
        <w:t>Project Guide:</w:t>
      </w:r>
      <w:r w:rsidRPr="003C0E08">
        <w:rPr>
          <w:rFonts w:eastAsia="Times New Roman"/>
          <w:bdr w:val="none" w:sz="0" w:space="0" w:color="auto"/>
          <w:lang w:val="en-IN" w:eastAsia="en-IN"/>
        </w:rPr>
        <w:br/>
      </w:r>
      <w:r w:rsidRPr="003C0E08">
        <w:rPr>
          <w:rFonts w:eastAsia="Times New Roman"/>
          <w:i/>
          <w:iCs/>
          <w:bdr w:val="none" w:sz="0" w:space="0" w:color="auto"/>
          <w:lang w:val="en-IN" w:eastAsia="en-IN"/>
        </w:rPr>
        <w:t>Varsha Srivastava</w:t>
      </w:r>
    </w:p>
    <w:p w14:paraId="12E1697E"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
          <w:bCs/>
          <w:bdr w:val="none" w:sz="0" w:space="0" w:color="auto"/>
          <w:lang w:val="en-IN" w:eastAsia="en-IN"/>
        </w:rPr>
        <w:t>Signature of Guide:</w:t>
      </w:r>
      <w:r w:rsidRPr="003C0E08">
        <w:rPr>
          <w:rFonts w:eastAsia="Times New Roman"/>
          <w:bdr w:val="none" w:sz="0" w:space="0" w:color="auto"/>
          <w:lang w:val="en-IN" w:eastAsia="en-IN"/>
        </w:rPr>
        <w:t xml:space="preserve"> ______________________</w:t>
      </w:r>
    </w:p>
    <w:p w14:paraId="6C98D00D"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
          <w:bCs/>
          <w:bdr w:val="none" w:sz="0" w:space="0" w:color="auto"/>
          <w:lang w:val="en-IN" w:eastAsia="en-IN"/>
        </w:rPr>
        <w:t>Head of Department:</w:t>
      </w:r>
      <w:r w:rsidRPr="003C0E08">
        <w:rPr>
          <w:rFonts w:eastAsia="Times New Roman"/>
          <w:bdr w:val="none" w:sz="0" w:space="0" w:color="auto"/>
          <w:lang w:val="en-IN" w:eastAsia="en-IN"/>
        </w:rPr>
        <w:t xml:space="preserve"> ______________________</w:t>
      </w:r>
    </w:p>
    <w:p w14:paraId="3D72754A"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
          <w:bCs/>
          <w:bdr w:val="none" w:sz="0" w:space="0" w:color="auto"/>
          <w:lang w:val="en-IN" w:eastAsia="en-IN"/>
        </w:rPr>
        <w:t>Date:</w:t>
      </w:r>
      <w:r w:rsidRPr="003C0E08">
        <w:rPr>
          <w:rFonts w:eastAsia="Times New Roman"/>
          <w:bdr w:val="none" w:sz="0" w:space="0" w:color="auto"/>
          <w:lang w:val="en-IN" w:eastAsia="en-IN"/>
        </w:rPr>
        <w:t xml:space="preserve"> ______________________</w:t>
      </w:r>
    </w:p>
    <w:p w14:paraId="6B0A6761" w14:textId="77777777" w:rsidR="003C0E08" w:rsidRPr="003C0E08" w:rsidRDefault="003C0E08" w:rsidP="003C0E0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3C0E08">
        <w:rPr>
          <w:rFonts w:eastAsia="Times New Roman"/>
          <w:b/>
          <w:bCs/>
          <w:bdr w:val="none" w:sz="0" w:space="0" w:color="auto"/>
          <w:lang w:val="en-IN" w:eastAsia="en-IN"/>
        </w:rPr>
        <w:t>Place:</w:t>
      </w:r>
      <w:r w:rsidRPr="003C0E08">
        <w:rPr>
          <w:rFonts w:eastAsia="Times New Roman"/>
          <w:bdr w:val="none" w:sz="0" w:space="0" w:color="auto"/>
          <w:lang w:val="en-IN" w:eastAsia="en-IN"/>
        </w:rPr>
        <w:t xml:space="preserve"> Greater Noida</w:t>
      </w:r>
    </w:p>
    <w:p w14:paraId="5310B2F6" w14:textId="77777777" w:rsidR="003C0E08" w:rsidRDefault="003C0E08">
      <w:pPr>
        <w:pStyle w:val="Body"/>
        <w:spacing w:after="0"/>
        <w:ind w:right="8198"/>
        <w:sectPr w:rsidR="003C0E08">
          <w:headerReference w:type="default" r:id="rId11"/>
          <w:footerReference w:type="default" r:id="rId12"/>
          <w:pgSz w:w="11900" w:h="16840"/>
          <w:pgMar w:top="1440" w:right="1440" w:bottom="1440" w:left="1440" w:header="720" w:footer="720" w:gutter="0"/>
          <w:pgNumType w:start="3"/>
          <w:cols w:space="720"/>
        </w:sectPr>
      </w:pPr>
    </w:p>
    <w:p w14:paraId="5310B2F7" w14:textId="77777777" w:rsidR="00C00CB4" w:rsidRDefault="00000000">
      <w:pPr>
        <w:pStyle w:val="Heading5"/>
        <w:spacing w:after="360"/>
      </w:pPr>
      <w:bookmarkStart w:id="2" w:name="_ABSTRACT"/>
      <w:bookmarkEnd w:id="2"/>
      <w:r>
        <w:lastRenderedPageBreak/>
        <w:t xml:space="preserve">ABSTRACT </w:t>
      </w:r>
    </w:p>
    <w:p w14:paraId="03634090" w14:textId="77777777" w:rsidR="00621D96" w:rsidRPr="00621D96" w:rsidRDefault="00621D96" w:rsidP="00621D96">
      <w:pPr>
        <w:pStyle w:val="Body"/>
        <w:rPr>
          <w:lang w:val="en-US"/>
        </w:rPr>
      </w:pPr>
    </w:p>
    <w:p w14:paraId="033A839E" w14:textId="77777777" w:rsidR="00621D96" w:rsidRPr="00621D96" w:rsidRDefault="00621D96" w:rsidP="00621D96">
      <w:pPr>
        <w:pStyle w:val="Body"/>
        <w:spacing w:after="120"/>
      </w:pPr>
      <w:r w:rsidRPr="00621D96">
        <w:t xml:space="preserve">Food waste is a major global concern that impacts both environmental sustainability and economic efficiency. A significant portion of food produced is wasted due to improper planning, over-preparation, poor storage practices, and lack of awareness. This project aims to </w:t>
      </w:r>
      <w:proofErr w:type="spellStart"/>
      <w:r w:rsidRPr="00621D96">
        <w:t>analyze</w:t>
      </w:r>
      <w:proofErr w:type="spellEnd"/>
      <w:r w:rsidRPr="00621D96">
        <w:t xml:space="preserve"> food waste </w:t>
      </w:r>
      <w:proofErr w:type="spellStart"/>
      <w:r w:rsidRPr="00621D96">
        <w:t>behavior</w:t>
      </w:r>
      <w:proofErr w:type="spellEnd"/>
      <w:r w:rsidRPr="00621D96">
        <w:t xml:space="preserve"> using a data-driven approach to identify key causes and suggest effective solutions.</w:t>
      </w:r>
    </w:p>
    <w:p w14:paraId="76D7F5D9" w14:textId="77777777" w:rsidR="00621D96" w:rsidRPr="00621D96" w:rsidRDefault="00621D96" w:rsidP="00621D96">
      <w:pPr>
        <w:pStyle w:val="Body"/>
        <w:spacing w:after="120"/>
      </w:pPr>
      <w:r w:rsidRPr="00621D96">
        <w:t>The dataset used in this study was collected through a structured survey conducted using Google Forms, consisting of 100 responses from students and households. The collected data includes information related to food purchasing habits, consumption patterns, leftover management, and reasons for food waste.</w:t>
      </w:r>
    </w:p>
    <w:p w14:paraId="55FF818A" w14:textId="77777777" w:rsidR="00621D96" w:rsidRPr="00621D96" w:rsidRDefault="00621D96" w:rsidP="00621D96">
      <w:pPr>
        <w:pStyle w:val="Body"/>
        <w:spacing w:after="120"/>
      </w:pPr>
      <w:r w:rsidRPr="00621D96">
        <w:t xml:space="preserve">The dataset was </w:t>
      </w:r>
      <w:proofErr w:type="spellStart"/>
      <w:r w:rsidRPr="00621D96">
        <w:t>preprocessed</w:t>
      </w:r>
      <w:proofErr w:type="spellEnd"/>
      <w:r w:rsidRPr="00621D96">
        <w:t xml:space="preserve"> and </w:t>
      </w:r>
      <w:proofErr w:type="spellStart"/>
      <w:r w:rsidRPr="00621D96">
        <w:t>analyzed</w:t>
      </w:r>
      <w:proofErr w:type="spellEnd"/>
      <w:r w:rsidRPr="00621D96">
        <w:t xml:space="preserve"> using tools such as Microsoft Excel and Python. Data cleaning techniques were applied to remove missing and duplicate values, followed by exploratory data analysis and visualization to identify patterns and trends.</w:t>
      </w:r>
    </w:p>
    <w:p w14:paraId="461977B4" w14:textId="77777777" w:rsidR="00621D96" w:rsidRPr="00621D96" w:rsidRDefault="00621D96" w:rsidP="00621D96">
      <w:pPr>
        <w:pStyle w:val="Body"/>
        <w:spacing w:after="120"/>
      </w:pPr>
      <w:r w:rsidRPr="00621D96">
        <w:t>The results of the analysis indicate that overcooking and improper food management are the primary causes of food waste. It was also observed that although many individuals prefer to consume leftovers, a significant portion still discards food, highlighting the gap between awareness and practice.</w:t>
      </w:r>
    </w:p>
    <w:p w14:paraId="5A1215CC" w14:textId="77777777" w:rsidR="00621D96" w:rsidRPr="00621D96" w:rsidRDefault="00621D96" w:rsidP="00621D96">
      <w:pPr>
        <w:pStyle w:val="Body"/>
        <w:spacing w:after="120"/>
      </w:pPr>
      <w:r w:rsidRPr="00621D96">
        <w:t>The findings of this project emphasize the importance of data-driven decision-making in reducing food waste. By implementing simple strategies such as proper meal planning, improved storage methods, and awareness, food waste can be significantly minimized. This study provides a foundation for future work involving advanced predictive models and real-time monitoring systems.</w:t>
      </w:r>
    </w:p>
    <w:p w14:paraId="5310B2F8" w14:textId="77777777" w:rsidR="00C00CB4" w:rsidRDefault="00C00CB4">
      <w:pPr>
        <w:pStyle w:val="Body"/>
        <w:spacing w:after="120"/>
      </w:pPr>
    </w:p>
    <w:p w14:paraId="5310B2F9" w14:textId="77777777" w:rsidR="00C00CB4" w:rsidRDefault="00C00CB4">
      <w:pPr>
        <w:pStyle w:val="Body"/>
        <w:spacing w:line="259" w:lineRule="auto"/>
        <w:jc w:val="left"/>
      </w:pPr>
    </w:p>
    <w:p w14:paraId="5310B2FA" w14:textId="77777777" w:rsidR="00C00CB4" w:rsidRDefault="00C00CB4">
      <w:pPr>
        <w:pStyle w:val="Body"/>
        <w:spacing w:line="259" w:lineRule="auto"/>
        <w:jc w:val="left"/>
      </w:pPr>
    </w:p>
    <w:p w14:paraId="1E7BD4D3" w14:textId="77777777" w:rsidR="00621D96" w:rsidRDefault="00621D96" w:rsidP="00621D96">
      <w:pPr>
        <w:pStyle w:val="Heading5"/>
        <w:spacing w:after="360"/>
        <w:jc w:val="left"/>
      </w:pPr>
      <w:bookmarkStart w:id="3" w:name="_ACKNOWLEDGMENT"/>
      <w:bookmarkEnd w:id="3"/>
    </w:p>
    <w:p w14:paraId="5310B311" w14:textId="591038DD" w:rsidR="00C00CB4" w:rsidRDefault="00621D96" w:rsidP="00621D96">
      <w:pPr>
        <w:pStyle w:val="Heading5"/>
        <w:spacing w:after="360"/>
        <w:jc w:val="left"/>
      </w:pPr>
      <w:r>
        <w:lastRenderedPageBreak/>
        <w:t xml:space="preserve">                                ACKNOWLEDGMENT </w:t>
      </w:r>
    </w:p>
    <w:p w14:paraId="0AF4E075" w14:textId="77777777" w:rsidR="00FF28B2" w:rsidRDefault="00FF28B2" w:rsidP="00FF28B2">
      <w:pPr>
        <w:pStyle w:val="Body"/>
      </w:pPr>
    </w:p>
    <w:p w14:paraId="74ED055A" w14:textId="77777777" w:rsidR="00FF28B2" w:rsidRDefault="00FF28B2" w:rsidP="00FF28B2">
      <w:pPr>
        <w:pStyle w:val="Body"/>
      </w:pPr>
    </w:p>
    <w:p w14:paraId="694233D1" w14:textId="77777777" w:rsidR="00FF28B2" w:rsidRDefault="00FF28B2" w:rsidP="00FF28B2">
      <w:pPr>
        <w:pStyle w:val="Body"/>
      </w:pPr>
    </w:p>
    <w:p w14:paraId="1B04F1B2" w14:textId="77777777" w:rsidR="00FF28B2" w:rsidRDefault="00FF28B2" w:rsidP="00FF28B2">
      <w:pPr>
        <w:pStyle w:val="Body"/>
      </w:pPr>
    </w:p>
    <w:p w14:paraId="4B9C59E9" w14:textId="2BCAB816" w:rsidR="00FF28B2" w:rsidRPr="00FF28B2" w:rsidRDefault="00FF28B2" w:rsidP="00FF28B2">
      <w:pPr>
        <w:pStyle w:val="Body"/>
      </w:pPr>
      <w:r w:rsidRPr="00FF28B2">
        <w:t xml:space="preserve">I would like to express my sincere gratitude to my project guide, </w:t>
      </w:r>
      <w:r w:rsidRPr="00FF28B2">
        <w:rPr>
          <w:b/>
          <w:bCs/>
        </w:rPr>
        <w:t>Varsha Srivastava</w:t>
      </w:r>
      <w:r w:rsidRPr="00FF28B2">
        <w:t xml:space="preserve">, for her valuable guidance, continuous support, and encouragement throughout the completion of this project titled </w:t>
      </w:r>
      <w:r w:rsidRPr="00FF28B2">
        <w:rPr>
          <w:i/>
          <w:iCs/>
        </w:rPr>
        <w:t>“Food Waste Analysis”</w:t>
      </w:r>
      <w:r w:rsidRPr="00FF28B2">
        <w:t>. Her insights and suggestions greatly helped in shaping this work in a structured and effective manner.</w:t>
      </w:r>
    </w:p>
    <w:p w14:paraId="48322C37" w14:textId="77777777" w:rsidR="00FF28B2" w:rsidRPr="00FF28B2" w:rsidRDefault="00FF28B2" w:rsidP="00FF28B2">
      <w:pPr>
        <w:pStyle w:val="Body"/>
      </w:pPr>
      <w:r w:rsidRPr="00FF28B2">
        <w:t xml:space="preserve">I am also thankful to </w:t>
      </w:r>
      <w:r w:rsidRPr="00FF28B2">
        <w:rPr>
          <w:b/>
          <w:bCs/>
        </w:rPr>
        <w:t>IILM University, Greater Noida</w:t>
      </w:r>
      <w:r w:rsidRPr="00FF28B2">
        <w:t>, for providing the necessary resources and academic environment to successfully carry out this project.</w:t>
      </w:r>
    </w:p>
    <w:p w14:paraId="47D71B63" w14:textId="77777777" w:rsidR="00FF28B2" w:rsidRPr="00FF28B2" w:rsidRDefault="00FF28B2" w:rsidP="00FF28B2">
      <w:pPr>
        <w:pStyle w:val="Body"/>
      </w:pPr>
      <w:r w:rsidRPr="00FF28B2">
        <w:t>I would like to extend my appreciation to all the respondents who participated in the survey and contributed their valuable data, which formed the foundation of this analysis.</w:t>
      </w:r>
    </w:p>
    <w:p w14:paraId="224283E7" w14:textId="77777777" w:rsidR="00FF28B2" w:rsidRPr="00FF28B2" w:rsidRDefault="00FF28B2" w:rsidP="00FF28B2">
      <w:pPr>
        <w:pStyle w:val="Body"/>
      </w:pPr>
      <w:r w:rsidRPr="00FF28B2">
        <w:t>Finally, I would like to thank my friends and peers for their support and cooperation during the development of this project.</w:t>
      </w:r>
    </w:p>
    <w:p w14:paraId="14300494" w14:textId="77777777" w:rsidR="00FF28B2" w:rsidRPr="00FF28B2" w:rsidRDefault="00FF28B2" w:rsidP="00FF28B2">
      <w:pPr>
        <w:pStyle w:val="Body"/>
        <w:rPr>
          <w:lang w:val="en-US"/>
        </w:rPr>
      </w:pPr>
    </w:p>
    <w:p w14:paraId="5310B312" w14:textId="77777777" w:rsidR="00C00CB4" w:rsidRDefault="00C00CB4">
      <w:pPr>
        <w:pStyle w:val="Heading5"/>
        <w:spacing w:after="120"/>
      </w:pPr>
    </w:p>
    <w:p w14:paraId="5310B313" w14:textId="77777777" w:rsidR="00C00CB4" w:rsidRDefault="00C00CB4">
      <w:pPr>
        <w:pStyle w:val="Heading5"/>
        <w:spacing w:after="120"/>
      </w:pPr>
    </w:p>
    <w:p w14:paraId="5310B314" w14:textId="77777777" w:rsidR="00C00CB4" w:rsidRDefault="00C00CB4">
      <w:pPr>
        <w:pStyle w:val="Heading5"/>
        <w:spacing w:after="120"/>
      </w:pPr>
    </w:p>
    <w:p w14:paraId="5310B315" w14:textId="77777777" w:rsidR="00C00CB4" w:rsidRDefault="00C00CB4">
      <w:pPr>
        <w:pStyle w:val="Heading5"/>
        <w:spacing w:after="120"/>
      </w:pPr>
    </w:p>
    <w:p w14:paraId="5310B316" w14:textId="77777777" w:rsidR="00C00CB4" w:rsidRDefault="00C00CB4">
      <w:pPr>
        <w:pStyle w:val="Heading5"/>
        <w:spacing w:after="120"/>
      </w:pPr>
    </w:p>
    <w:p w14:paraId="5310B317" w14:textId="77777777" w:rsidR="00C00CB4" w:rsidRDefault="00C00CB4">
      <w:pPr>
        <w:pStyle w:val="Heading5"/>
        <w:spacing w:after="120"/>
      </w:pPr>
    </w:p>
    <w:p w14:paraId="2BF1AD2C" w14:textId="77777777" w:rsidR="00781DF2" w:rsidRDefault="00781DF2" w:rsidP="00781DF2">
      <w:pPr>
        <w:pStyle w:val="Heading5"/>
        <w:spacing w:after="120"/>
        <w:jc w:val="left"/>
      </w:pPr>
      <w:bookmarkStart w:id="4" w:name="_TABLE_OF_CONTENTS"/>
      <w:bookmarkEnd w:id="4"/>
    </w:p>
    <w:p w14:paraId="5310B32E" w14:textId="0DF27944" w:rsidR="00C00CB4" w:rsidRDefault="00781DF2" w:rsidP="00781DF2">
      <w:pPr>
        <w:pStyle w:val="Heading5"/>
        <w:spacing w:after="120"/>
        <w:jc w:val="left"/>
      </w:pPr>
      <w:r>
        <w:lastRenderedPageBreak/>
        <w:t xml:space="preserve">                                       TABLE OF CONTENTS </w:t>
      </w:r>
    </w:p>
    <w:p w14:paraId="5310B32F" w14:textId="77777777" w:rsidR="00C00CB4" w:rsidRDefault="00C00CB4">
      <w:pPr>
        <w:pStyle w:val="TOC5"/>
        <w:spacing w:after="120"/>
        <w:rPr>
          <w:rFonts w:ascii="Times New Roman" w:eastAsia="Times New Roman" w:hAnsi="Times New Roman" w:cs="Times New Roman"/>
        </w:rPr>
      </w:pPr>
      <w:hyperlink w:anchor="DECLARATION" w:history="1">
        <w:r>
          <w:rPr>
            <w:rStyle w:val="Hyperlink0"/>
            <w:rFonts w:eastAsia="Calibri"/>
          </w:rPr>
          <w:t>DECLARATION</w:t>
        </w:r>
      </w:hyperlink>
      <w:r>
        <w:rPr>
          <w:rFonts w:ascii="Times New Roman" w:eastAsia="Times New Roman" w:hAnsi="Times New Roman" w:cs="Times New Roman"/>
        </w:rPr>
        <w:tab/>
        <w:t>ii</w:t>
      </w:r>
    </w:p>
    <w:p w14:paraId="5310B330" w14:textId="77777777" w:rsidR="00C00CB4" w:rsidRDefault="00C00CB4">
      <w:pPr>
        <w:pStyle w:val="TOC5"/>
        <w:spacing w:after="120"/>
        <w:rPr>
          <w:rFonts w:ascii="Times New Roman" w:eastAsia="Times New Roman" w:hAnsi="Times New Roman" w:cs="Times New Roman"/>
        </w:rPr>
      </w:pPr>
      <w:hyperlink w:anchor="CERTIFICATE" w:history="1">
        <w:r>
          <w:rPr>
            <w:rStyle w:val="Hyperlink0"/>
            <w:rFonts w:eastAsia="Calibri"/>
          </w:rPr>
          <w:t>CERTIFICATE</w:t>
        </w:r>
      </w:hyperlink>
      <w:r>
        <w:rPr>
          <w:rFonts w:ascii="Times New Roman" w:eastAsia="Times New Roman" w:hAnsi="Times New Roman" w:cs="Times New Roman"/>
        </w:rPr>
        <w:tab/>
        <w:t>iii</w:t>
      </w:r>
    </w:p>
    <w:p w14:paraId="5310B331" w14:textId="77777777" w:rsidR="00C00CB4" w:rsidRDefault="00C00CB4">
      <w:pPr>
        <w:pStyle w:val="TOC5"/>
        <w:spacing w:after="120"/>
        <w:rPr>
          <w:rFonts w:ascii="Times New Roman" w:eastAsia="Times New Roman" w:hAnsi="Times New Roman" w:cs="Times New Roman"/>
        </w:rPr>
      </w:pPr>
      <w:hyperlink w:anchor="ABSTRACT" w:history="1">
        <w:r>
          <w:rPr>
            <w:rStyle w:val="Hyperlink0"/>
            <w:rFonts w:eastAsia="Calibri"/>
          </w:rPr>
          <w:t>ABSTRACT</w:t>
        </w:r>
      </w:hyperlink>
      <w:r>
        <w:rPr>
          <w:rFonts w:ascii="Times New Roman" w:eastAsia="Times New Roman" w:hAnsi="Times New Roman" w:cs="Times New Roman"/>
        </w:rPr>
        <w:tab/>
        <w:t>v</w:t>
      </w:r>
    </w:p>
    <w:p w14:paraId="5310B332" w14:textId="77CA13CE" w:rsidR="00C00CB4" w:rsidRDefault="00C00CB4">
      <w:pPr>
        <w:pStyle w:val="TOC5"/>
        <w:spacing w:after="120"/>
        <w:rPr>
          <w:rFonts w:ascii="Times New Roman" w:eastAsia="Times New Roman" w:hAnsi="Times New Roman" w:cs="Times New Roman"/>
        </w:rPr>
      </w:pPr>
      <w:hyperlink w:anchor="ACKNOWLEDGMENT" w:history="1">
        <w:r>
          <w:rPr>
            <w:rStyle w:val="Hyperlink0"/>
            <w:rFonts w:eastAsia="Calibri"/>
          </w:rPr>
          <w:t>ACKNOWLEDGMENT</w:t>
        </w:r>
      </w:hyperlink>
      <w:r>
        <w:rPr>
          <w:rFonts w:ascii="Times New Roman" w:eastAsia="Times New Roman" w:hAnsi="Times New Roman" w:cs="Times New Roman"/>
        </w:rPr>
        <w:tab/>
        <w:t>vi</w:t>
      </w:r>
    </w:p>
    <w:p w14:paraId="5310B333" w14:textId="0A875B59" w:rsidR="00C00CB4" w:rsidRDefault="00C00CB4">
      <w:pPr>
        <w:pStyle w:val="TOC5"/>
        <w:rPr>
          <w:rFonts w:ascii="Times New Roman" w:eastAsia="Times New Roman" w:hAnsi="Times New Roman" w:cs="Times New Roman"/>
        </w:rPr>
      </w:pPr>
      <w:hyperlink w:anchor="TABLE_OF_CONTENTS" w:history="1">
        <w:r>
          <w:rPr>
            <w:rStyle w:val="Hyperlink0"/>
            <w:rFonts w:eastAsia="Arial Unicode MS" w:cs="Arial Unicode MS"/>
          </w:rPr>
          <w:t>TABLE OF CONTENTS</w:t>
        </w:r>
      </w:hyperlink>
      <w:r>
        <w:rPr>
          <w:rFonts w:ascii="Times New Roman" w:eastAsia="Times New Roman" w:hAnsi="Times New Roman" w:cs="Times New Roman"/>
        </w:rPr>
        <w:tab/>
      </w:r>
      <w:r w:rsidR="00510936">
        <w:rPr>
          <w:rFonts w:ascii="Times New Roman" w:eastAsia="Times New Roman" w:hAnsi="Times New Roman" w:cs="Times New Roman"/>
        </w:rPr>
        <w:t>vii</w:t>
      </w:r>
    </w:p>
    <w:p w14:paraId="5310B334" w14:textId="47A59BE5" w:rsidR="00C00CB4" w:rsidRDefault="00C00CB4">
      <w:pPr>
        <w:pStyle w:val="TOC5"/>
        <w:rPr>
          <w:rFonts w:ascii="Times New Roman" w:eastAsia="Times New Roman" w:hAnsi="Times New Roman" w:cs="Times New Roman"/>
        </w:rPr>
      </w:pPr>
      <w:hyperlink w:anchor="LIST_OF_FIGURES" w:history="1">
        <w:r>
          <w:rPr>
            <w:rStyle w:val="Hyperlink0"/>
            <w:rFonts w:eastAsia="Arial Unicode MS" w:cs="Arial Unicode MS"/>
          </w:rPr>
          <w:t>LIST OF FIGURES</w:t>
        </w:r>
      </w:hyperlink>
      <w:r>
        <w:rPr>
          <w:rFonts w:ascii="Times New Roman" w:eastAsia="Times New Roman" w:hAnsi="Times New Roman" w:cs="Times New Roman"/>
        </w:rPr>
        <w:tab/>
      </w:r>
      <w:r w:rsidR="005A021B">
        <w:rPr>
          <w:rFonts w:ascii="Times New Roman" w:eastAsia="Times New Roman" w:hAnsi="Times New Roman" w:cs="Times New Roman"/>
        </w:rPr>
        <w:t>viii</w:t>
      </w:r>
    </w:p>
    <w:p w14:paraId="5310B335" w14:textId="16D87D39" w:rsidR="00C00CB4" w:rsidRDefault="00C00CB4">
      <w:pPr>
        <w:pStyle w:val="TOC5"/>
        <w:rPr>
          <w:rFonts w:ascii="Times New Roman" w:eastAsia="Times New Roman" w:hAnsi="Times New Roman" w:cs="Times New Roman"/>
        </w:rPr>
      </w:pPr>
      <w:hyperlink w:anchor="LIST_OF_TABLES" w:history="1">
        <w:r>
          <w:rPr>
            <w:rStyle w:val="Hyperlink0"/>
            <w:rFonts w:eastAsia="Arial Unicode MS" w:cs="Arial Unicode MS"/>
          </w:rPr>
          <w:t>LIST OF TABLES</w:t>
        </w:r>
      </w:hyperlink>
      <w:r>
        <w:rPr>
          <w:rFonts w:ascii="Times New Roman" w:eastAsia="Times New Roman" w:hAnsi="Times New Roman" w:cs="Times New Roman"/>
        </w:rPr>
        <w:tab/>
      </w:r>
      <w:r w:rsidR="005A021B">
        <w:rPr>
          <w:rFonts w:ascii="Times New Roman" w:eastAsia="Times New Roman" w:hAnsi="Times New Roman" w:cs="Times New Roman"/>
        </w:rPr>
        <w:t>ix</w:t>
      </w:r>
    </w:p>
    <w:p w14:paraId="5310B336" w14:textId="0256DA75" w:rsidR="00C00CB4" w:rsidRDefault="00C00CB4">
      <w:pPr>
        <w:pStyle w:val="TOC5"/>
        <w:rPr>
          <w:rFonts w:ascii="Times New Roman" w:eastAsia="Times New Roman" w:hAnsi="Times New Roman" w:cs="Times New Roman"/>
        </w:rPr>
      </w:pPr>
      <w:hyperlink w:anchor="bookmark" w:history="1">
        <w:r>
          <w:rPr>
            <w:rStyle w:val="Hyperlink0"/>
            <w:rFonts w:eastAsia="Arial Unicode MS" w:cs="Arial Unicode MS"/>
          </w:rPr>
          <w:t>LIST OF ALGORITHMS</w:t>
        </w:r>
      </w:hyperlink>
      <w:r>
        <w:rPr>
          <w:rFonts w:ascii="Times New Roman" w:eastAsia="Times New Roman" w:hAnsi="Times New Roman" w:cs="Times New Roman"/>
        </w:rPr>
        <w:tab/>
      </w:r>
      <w:r w:rsidR="005A021B">
        <w:rPr>
          <w:rFonts w:ascii="Times New Roman" w:eastAsia="Times New Roman" w:hAnsi="Times New Roman" w:cs="Times New Roman"/>
        </w:rPr>
        <w:t>x</w:t>
      </w:r>
    </w:p>
    <w:p w14:paraId="5310B337" w14:textId="2A8DE035" w:rsidR="00C00CB4" w:rsidRDefault="00C00CB4">
      <w:pPr>
        <w:pStyle w:val="TOC5"/>
      </w:pPr>
      <w:hyperlink w:anchor="LIST_OF_ABBREVIATIONS" w:history="1">
        <w:r>
          <w:rPr>
            <w:rStyle w:val="Hyperlink0"/>
            <w:rFonts w:eastAsia="Arial Unicode MS" w:cs="Arial Unicode MS"/>
          </w:rPr>
          <w:t>LIST OF ABBREVIATIONS</w:t>
        </w:r>
      </w:hyperlink>
      <w:r>
        <w:rPr>
          <w:rFonts w:ascii="Times New Roman" w:eastAsia="Times New Roman" w:hAnsi="Times New Roman" w:cs="Times New Roman"/>
        </w:rPr>
        <w:tab/>
        <w:t>x</w:t>
      </w:r>
      <w:r w:rsidR="005A021B">
        <w:rPr>
          <w:rFonts w:ascii="Times New Roman" w:eastAsia="Times New Roman" w:hAnsi="Times New Roman" w:cs="Times New Roman"/>
        </w:rPr>
        <w:t>i</w:t>
      </w:r>
    </w:p>
    <w:p w14:paraId="5310B338" w14:textId="77777777" w:rsidR="00C00CB4" w:rsidRDefault="00000000" w:rsidP="00441CE1">
      <w:pPr>
        <w:pStyle w:val="Body"/>
      </w:pPr>
      <w:r>
        <w:fldChar w:fldCharType="begin"/>
      </w:r>
      <w:r>
        <w:instrText xml:space="preserve"> TOC \t "heading 1, 1,heading 2, 2,heading 5, 3"</w:instrText>
      </w:r>
      <w:r>
        <w:fldChar w:fldCharType="separate"/>
      </w:r>
    </w:p>
    <w:p w14:paraId="5310B339" w14:textId="5725C481" w:rsidR="00C00CB4" w:rsidRDefault="00000000" w:rsidP="00441CE1">
      <w:pPr>
        <w:pStyle w:val="TOC1"/>
        <w:numPr>
          <w:ilvl w:val="0"/>
          <w:numId w:val="1"/>
        </w:numPr>
      </w:pPr>
      <w:r>
        <w:rPr>
          <w:rFonts w:eastAsia="Arial Unicode MS" w:cs="Arial Unicode MS"/>
        </w:rPr>
        <w:t>INTRODUCTION</w:t>
      </w:r>
      <w:r>
        <w:rPr>
          <w:rFonts w:eastAsia="Arial Unicode MS" w:cs="Arial Unicode MS"/>
        </w:rPr>
        <w:tab/>
      </w:r>
    </w:p>
    <w:p w14:paraId="5310B33A" w14:textId="48A0AD50" w:rsidR="00C00CB4" w:rsidRDefault="00000000" w:rsidP="00441CE1">
      <w:pPr>
        <w:pStyle w:val="TOC1"/>
        <w:numPr>
          <w:ilvl w:val="0"/>
          <w:numId w:val="2"/>
        </w:numPr>
      </w:pPr>
      <w:r>
        <w:rPr>
          <w:rFonts w:eastAsia="Arial Unicode MS" w:cs="Arial Unicode MS"/>
        </w:rPr>
        <w:t>LITERATURE STUDY</w:t>
      </w:r>
      <w:r>
        <w:rPr>
          <w:rFonts w:eastAsia="Arial Unicode MS" w:cs="Arial Unicode MS"/>
        </w:rPr>
        <w:tab/>
      </w:r>
    </w:p>
    <w:p w14:paraId="5310B33B" w14:textId="134B3E46" w:rsidR="00C00CB4" w:rsidRDefault="00000000" w:rsidP="00441CE1">
      <w:pPr>
        <w:pStyle w:val="TOC1"/>
        <w:numPr>
          <w:ilvl w:val="0"/>
          <w:numId w:val="3"/>
        </w:numPr>
      </w:pPr>
      <w:r>
        <w:rPr>
          <w:rFonts w:eastAsia="Arial Unicode MS" w:cs="Arial Unicode MS"/>
        </w:rPr>
        <w:t>DATASET PREPARATION AND PRE-PROCESSING</w:t>
      </w:r>
      <w:r>
        <w:rPr>
          <w:rFonts w:eastAsia="Arial Unicode MS" w:cs="Arial Unicode MS"/>
        </w:rPr>
        <w:tab/>
      </w:r>
    </w:p>
    <w:p w14:paraId="5310B33C" w14:textId="42FA3189" w:rsidR="00C00CB4" w:rsidRDefault="00000000" w:rsidP="00441CE1">
      <w:pPr>
        <w:pStyle w:val="TOC1"/>
        <w:numPr>
          <w:ilvl w:val="0"/>
          <w:numId w:val="4"/>
        </w:numPr>
      </w:pPr>
      <w:r>
        <w:rPr>
          <w:rFonts w:eastAsia="Arial Unicode MS" w:cs="Arial Unicode MS"/>
        </w:rPr>
        <w:t>Methodology &amp; Novelty</w:t>
      </w:r>
      <w:r>
        <w:rPr>
          <w:rFonts w:eastAsia="Arial Unicode MS" w:cs="Arial Unicode MS"/>
        </w:rPr>
        <w:tab/>
      </w:r>
    </w:p>
    <w:p w14:paraId="5310B33D" w14:textId="1264E036" w:rsidR="00C00CB4" w:rsidRDefault="00000000" w:rsidP="00441CE1">
      <w:pPr>
        <w:pStyle w:val="TOC1"/>
        <w:numPr>
          <w:ilvl w:val="0"/>
          <w:numId w:val="5"/>
        </w:numPr>
      </w:pPr>
      <w:r>
        <w:rPr>
          <w:rFonts w:eastAsia="Arial Unicode MS" w:cs="Arial Unicode MS"/>
        </w:rPr>
        <w:t>EXPERIMENTAL RESULTS AND DISCUSSION</w:t>
      </w:r>
      <w:r>
        <w:rPr>
          <w:rFonts w:eastAsia="Arial Unicode MS" w:cs="Arial Unicode MS"/>
        </w:rPr>
        <w:tab/>
      </w:r>
    </w:p>
    <w:p w14:paraId="5310B33E" w14:textId="6D23D30F" w:rsidR="00C00CB4" w:rsidRDefault="00000000" w:rsidP="00441CE1">
      <w:pPr>
        <w:pStyle w:val="TOC1"/>
        <w:numPr>
          <w:ilvl w:val="0"/>
          <w:numId w:val="6"/>
        </w:numPr>
      </w:pPr>
      <w:r>
        <w:rPr>
          <w:rFonts w:eastAsia="Arial Unicode MS" w:cs="Arial Unicode MS"/>
        </w:rPr>
        <w:t>CONCLUSIONS AND FUTURE DIRECTIONS</w:t>
      </w:r>
      <w:r>
        <w:rPr>
          <w:rFonts w:eastAsia="Arial Unicode MS" w:cs="Arial Unicode MS"/>
        </w:rPr>
        <w:tab/>
      </w:r>
    </w:p>
    <w:p w14:paraId="5310B33F" w14:textId="14005E06" w:rsidR="00C00CB4" w:rsidRDefault="00000000" w:rsidP="00441CE1">
      <w:pPr>
        <w:pStyle w:val="TOC1"/>
      </w:pPr>
      <w:r>
        <w:rPr>
          <w:rFonts w:eastAsia="Arial Unicode MS" w:cs="Arial Unicode MS"/>
        </w:rPr>
        <w:t>REFERENCES</w:t>
      </w:r>
      <w:r>
        <w:rPr>
          <w:rFonts w:eastAsia="Arial Unicode MS" w:cs="Arial Unicode MS"/>
        </w:rPr>
        <w:tab/>
      </w:r>
    </w:p>
    <w:p w14:paraId="5310B340" w14:textId="6610E9CA" w:rsidR="00C00CB4" w:rsidRDefault="00000000" w:rsidP="00441CE1">
      <w:pPr>
        <w:pStyle w:val="Body"/>
        <w:rPr>
          <w:rFonts w:ascii="Calibri" w:eastAsia="Calibri" w:hAnsi="Calibri" w:cs="Calibri"/>
          <w:sz w:val="22"/>
          <w:szCs w:val="22"/>
        </w:rPr>
      </w:pPr>
      <w:r>
        <w:fldChar w:fldCharType="end"/>
      </w:r>
    </w:p>
    <w:p w14:paraId="5310B341" w14:textId="77777777" w:rsidR="00C00CB4" w:rsidRDefault="00C00CB4" w:rsidP="00441CE1">
      <w:pPr>
        <w:pStyle w:val="Body"/>
      </w:pPr>
    </w:p>
    <w:p w14:paraId="5310B342" w14:textId="77777777" w:rsidR="00C00CB4" w:rsidRDefault="00C00CB4" w:rsidP="00441CE1">
      <w:pPr>
        <w:pStyle w:val="Body"/>
      </w:pPr>
    </w:p>
    <w:p w14:paraId="5310B343" w14:textId="77777777" w:rsidR="00C00CB4" w:rsidRDefault="00C00CB4" w:rsidP="00441CE1">
      <w:pPr>
        <w:pStyle w:val="Body"/>
      </w:pPr>
    </w:p>
    <w:p w14:paraId="5310B344" w14:textId="77777777" w:rsidR="00C00CB4" w:rsidRDefault="00C00CB4" w:rsidP="00441CE1">
      <w:pPr>
        <w:pStyle w:val="Body"/>
      </w:pPr>
    </w:p>
    <w:p w14:paraId="5310B345" w14:textId="77777777" w:rsidR="00C00CB4" w:rsidRDefault="00C00CB4" w:rsidP="00441CE1">
      <w:pPr>
        <w:pStyle w:val="Body"/>
      </w:pPr>
    </w:p>
    <w:p w14:paraId="5310B346" w14:textId="77777777" w:rsidR="00C00CB4" w:rsidRDefault="00C00CB4" w:rsidP="00441CE1">
      <w:pPr>
        <w:pStyle w:val="Body"/>
      </w:pPr>
    </w:p>
    <w:p w14:paraId="5310B347" w14:textId="77777777" w:rsidR="00C00CB4" w:rsidRDefault="00C00CB4" w:rsidP="00441CE1">
      <w:pPr>
        <w:pStyle w:val="Body"/>
      </w:pPr>
    </w:p>
    <w:p w14:paraId="5310B348" w14:textId="77777777" w:rsidR="00C00CB4" w:rsidRDefault="00000000" w:rsidP="00441CE1">
      <w:pPr>
        <w:pStyle w:val="Heading5"/>
        <w:rPr>
          <w:rFonts w:eastAsia="Arial Unicode MS" w:cs="Arial Unicode MS"/>
        </w:rPr>
      </w:pPr>
      <w:bookmarkStart w:id="5" w:name="_LIST_OF_FIGURES"/>
      <w:bookmarkEnd w:id="5"/>
      <w:r>
        <w:rPr>
          <w:rFonts w:eastAsia="Arial Unicode MS" w:cs="Arial Unicode MS"/>
        </w:rPr>
        <w:t xml:space="preserve">LIST OF FIGURES </w:t>
      </w:r>
    </w:p>
    <w:p w14:paraId="3CB27118" w14:textId="130C36F8" w:rsidR="00D349CA" w:rsidRPr="00D349CA" w:rsidRDefault="00A77C0C" w:rsidP="00441CE1">
      <w:pPr>
        <w:pStyle w:val="Body"/>
        <w:rPr>
          <w:lang w:val="en-US"/>
        </w:rPr>
      </w:pPr>
      <w:r>
        <w:rPr>
          <w:noProof/>
          <w:lang w:val="en-US"/>
          <w14:textOutline w14:w="0" w14:cap="rnd" w14:cmpd="sng" w14:algn="ctr">
            <w14:noFill/>
            <w14:prstDash w14:val="solid"/>
            <w14:bevel/>
          </w14:textOutline>
        </w:rPr>
        <w:drawing>
          <wp:inline distT="0" distB="0" distL="0" distR="0" wp14:anchorId="1AE35EFB" wp14:editId="1D1215C5">
            <wp:extent cx="4813300" cy="2887980"/>
            <wp:effectExtent l="0" t="0" r="6350" b="7620"/>
            <wp:docPr id="1472653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53939" name="Picture 1472653939"/>
                    <pic:cNvPicPr/>
                  </pic:nvPicPr>
                  <pic:blipFill>
                    <a:blip r:embed="rId13">
                      <a:extLst>
                        <a:ext uri="{28A0092B-C50C-407E-A947-70E740481C1C}">
                          <a14:useLocalDpi xmlns:a14="http://schemas.microsoft.com/office/drawing/2010/main" val="0"/>
                        </a:ext>
                      </a:extLst>
                    </a:blip>
                    <a:stretch>
                      <a:fillRect/>
                    </a:stretch>
                  </pic:blipFill>
                  <pic:spPr>
                    <a:xfrm>
                      <a:off x="0" y="0"/>
                      <a:ext cx="4813300" cy="2887980"/>
                    </a:xfrm>
                    <a:prstGeom prst="rect">
                      <a:avLst/>
                    </a:prstGeom>
                  </pic:spPr>
                </pic:pic>
              </a:graphicData>
            </a:graphic>
          </wp:inline>
        </w:drawing>
      </w:r>
      <w:r>
        <w:rPr>
          <w:noProof/>
          <w:lang w:val="en-US"/>
          <w14:textOutline w14:w="0" w14:cap="rnd" w14:cmpd="sng" w14:algn="ctr">
            <w14:noFill/>
            <w14:prstDash w14:val="solid"/>
            <w14:bevel/>
          </w14:textOutline>
        </w:rPr>
        <w:drawing>
          <wp:inline distT="0" distB="0" distL="0" distR="0" wp14:anchorId="56A58948" wp14:editId="1A8AF040">
            <wp:extent cx="4813300" cy="2887980"/>
            <wp:effectExtent l="0" t="0" r="6350" b="7620"/>
            <wp:docPr id="722018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8424" name="Picture 722018424"/>
                    <pic:cNvPicPr/>
                  </pic:nvPicPr>
                  <pic:blipFill>
                    <a:blip r:embed="rId14">
                      <a:extLst>
                        <a:ext uri="{28A0092B-C50C-407E-A947-70E740481C1C}">
                          <a14:useLocalDpi xmlns:a14="http://schemas.microsoft.com/office/drawing/2010/main" val="0"/>
                        </a:ext>
                      </a:extLst>
                    </a:blip>
                    <a:stretch>
                      <a:fillRect/>
                    </a:stretch>
                  </pic:blipFill>
                  <pic:spPr>
                    <a:xfrm>
                      <a:off x="0" y="0"/>
                      <a:ext cx="4813300" cy="2887980"/>
                    </a:xfrm>
                    <a:prstGeom prst="rect">
                      <a:avLst/>
                    </a:prstGeom>
                  </pic:spPr>
                </pic:pic>
              </a:graphicData>
            </a:graphic>
          </wp:inline>
        </w:drawing>
      </w:r>
    </w:p>
    <w:p w14:paraId="5310B349" w14:textId="77777777" w:rsidR="00C00CB4" w:rsidRDefault="00C00CB4" w:rsidP="00441CE1">
      <w:pPr>
        <w:pStyle w:val="TableofFigures"/>
        <w:tabs>
          <w:tab w:val="right" w:leader="dot" w:pos="7910"/>
        </w:tabs>
        <w:rPr>
          <w:rFonts w:ascii="Calibri" w:eastAsia="Calibri" w:hAnsi="Calibri" w:cs="Calibri"/>
          <w:sz w:val="22"/>
          <w:szCs w:val="22"/>
        </w:rPr>
      </w:pPr>
    </w:p>
    <w:p w14:paraId="401C3AFD" w14:textId="77777777" w:rsidR="005F0940" w:rsidRDefault="005F0940" w:rsidP="00441CE1">
      <w:pPr>
        <w:pStyle w:val="Body"/>
        <w:spacing w:line="259" w:lineRule="auto"/>
        <w:jc w:val="left"/>
        <w:rPr>
          <w:b/>
          <w:bCs/>
          <w:sz w:val="28"/>
          <w:szCs w:val="28"/>
          <w:lang w:val="en-US"/>
        </w:rPr>
      </w:pPr>
    </w:p>
    <w:p w14:paraId="771DC8B7" w14:textId="77777777" w:rsidR="005F0940" w:rsidRDefault="005F0940" w:rsidP="00441CE1">
      <w:pPr>
        <w:pStyle w:val="Body"/>
        <w:spacing w:line="259" w:lineRule="auto"/>
        <w:jc w:val="left"/>
        <w:rPr>
          <w:b/>
          <w:bCs/>
          <w:sz w:val="28"/>
          <w:szCs w:val="28"/>
          <w:lang w:val="en-US"/>
        </w:rPr>
      </w:pPr>
    </w:p>
    <w:p w14:paraId="312AEEE1" w14:textId="77777777" w:rsidR="005F0940" w:rsidRDefault="005F0940" w:rsidP="00441CE1">
      <w:pPr>
        <w:pStyle w:val="Body"/>
        <w:spacing w:line="259" w:lineRule="auto"/>
        <w:jc w:val="left"/>
        <w:rPr>
          <w:b/>
          <w:bCs/>
          <w:sz w:val="28"/>
          <w:szCs w:val="28"/>
          <w:lang w:val="en-US"/>
        </w:rPr>
      </w:pPr>
    </w:p>
    <w:p w14:paraId="3F6F536F" w14:textId="77777777" w:rsidR="005F0940" w:rsidRDefault="005F0940" w:rsidP="00441CE1">
      <w:pPr>
        <w:pStyle w:val="Body"/>
        <w:spacing w:line="259" w:lineRule="auto"/>
        <w:jc w:val="left"/>
        <w:rPr>
          <w:b/>
          <w:bCs/>
          <w:sz w:val="28"/>
          <w:szCs w:val="28"/>
          <w:lang w:val="en-US"/>
        </w:rPr>
      </w:pPr>
    </w:p>
    <w:p w14:paraId="5310B34A" w14:textId="5BAA1118" w:rsidR="00C00CB4" w:rsidRDefault="005F0940" w:rsidP="00441CE1">
      <w:pPr>
        <w:pStyle w:val="Body"/>
        <w:spacing w:line="259" w:lineRule="auto"/>
        <w:jc w:val="left"/>
        <w:rPr>
          <w:b/>
          <w:bCs/>
          <w:sz w:val="28"/>
          <w:szCs w:val="28"/>
        </w:rPr>
      </w:pPr>
      <w:r>
        <w:rPr>
          <w:b/>
          <w:bCs/>
          <w:sz w:val="28"/>
          <w:szCs w:val="28"/>
          <w:lang w:val="en-US"/>
        </w:rPr>
        <w:t xml:space="preserve">                                      </w:t>
      </w:r>
      <w:hyperlink w:anchor="LIST_OF_TABLES" w:history="1">
        <w:r w:rsidRPr="005F0940">
          <w:rPr>
            <w:rStyle w:val="Hyperlink"/>
            <w:b/>
            <w:bCs/>
            <w:sz w:val="28"/>
            <w:szCs w:val="28"/>
            <w:lang w:val="en-US"/>
          </w:rPr>
          <w:t>LIST OF TABLES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852"/>
        <w:gridCol w:w="1133"/>
      </w:tblGrid>
      <w:tr w:rsidR="007F3086" w:rsidRPr="007F3086" w14:paraId="2CD8A0F6" w14:textId="77777777">
        <w:trPr>
          <w:tblHeader/>
          <w:tblCellSpacing w:w="15" w:type="dxa"/>
        </w:trPr>
        <w:tc>
          <w:tcPr>
            <w:tcW w:w="0" w:type="auto"/>
            <w:vAlign w:val="center"/>
            <w:hideMark/>
          </w:tcPr>
          <w:p w14:paraId="4F9454B7" w14:textId="77777777" w:rsidR="007F3086" w:rsidRPr="007F3086" w:rsidRDefault="007F3086" w:rsidP="007F3086">
            <w:pPr>
              <w:pStyle w:val="Body"/>
              <w:spacing w:line="259" w:lineRule="auto"/>
              <w:jc w:val="left"/>
              <w:rPr>
                <w:b/>
                <w:bCs/>
                <w:sz w:val="28"/>
                <w:szCs w:val="28"/>
              </w:rPr>
            </w:pPr>
            <w:r w:rsidRPr="007F3086">
              <w:rPr>
                <w:b/>
                <w:bCs/>
                <w:sz w:val="28"/>
                <w:szCs w:val="28"/>
              </w:rPr>
              <w:t>Table No.</w:t>
            </w:r>
          </w:p>
        </w:tc>
        <w:tc>
          <w:tcPr>
            <w:tcW w:w="0" w:type="auto"/>
            <w:vAlign w:val="center"/>
            <w:hideMark/>
          </w:tcPr>
          <w:p w14:paraId="0882CBE6" w14:textId="77777777" w:rsidR="007F3086" w:rsidRPr="007F3086" w:rsidRDefault="007F3086" w:rsidP="007F3086">
            <w:pPr>
              <w:pStyle w:val="Body"/>
              <w:spacing w:line="259" w:lineRule="auto"/>
              <w:jc w:val="left"/>
              <w:rPr>
                <w:b/>
                <w:bCs/>
                <w:sz w:val="28"/>
                <w:szCs w:val="28"/>
              </w:rPr>
            </w:pPr>
            <w:r w:rsidRPr="007F3086">
              <w:rPr>
                <w:b/>
                <w:bCs/>
                <w:sz w:val="28"/>
                <w:szCs w:val="28"/>
              </w:rPr>
              <w:t>Title of Table</w:t>
            </w:r>
          </w:p>
        </w:tc>
        <w:tc>
          <w:tcPr>
            <w:tcW w:w="0" w:type="auto"/>
            <w:vAlign w:val="center"/>
            <w:hideMark/>
          </w:tcPr>
          <w:p w14:paraId="1CD4DABF" w14:textId="77777777" w:rsidR="007F3086" w:rsidRPr="007F3086" w:rsidRDefault="007F3086" w:rsidP="007F3086">
            <w:pPr>
              <w:pStyle w:val="Body"/>
              <w:spacing w:line="259" w:lineRule="auto"/>
              <w:jc w:val="left"/>
              <w:rPr>
                <w:b/>
                <w:bCs/>
                <w:sz w:val="28"/>
                <w:szCs w:val="28"/>
              </w:rPr>
            </w:pPr>
            <w:r w:rsidRPr="007F3086">
              <w:rPr>
                <w:b/>
                <w:bCs/>
                <w:sz w:val="28"/>
                <w:szCs w:val="28"/>
              </w:rPr>
              <w:t>Page No.</w:t>
            </w:r>
          </w:p>
        </w:tc>
      </w:tr>
      <w:tr w:rsidR="007F3086" w:rsidRPr="007F3086" w14:paraId="52492D7F" w14:textId="77777777">
        <w:trPr>
          <w:tblCellSpacing w:w="15" w:type="dxa"/>
        </w:trPr>
        <w:tc>
          <w:tcPr>
            <w:tcW w:w="0" w:type="auto"/>
            <w:vAlign w:val="center"/>
            <w:hideMark/>
          </w:tcPr>
          <w:p w14:paraId="0DA3D377" w14:textId="77777777" w:rsidR="007F3086" w:rsidRPr="007F3086" w:rsidRDefault="007F3086" w:rsidP="007F3086">
            <w:pPr>
              <w:pStyle w:val="Body"/>
              <w:spacing w:line="259" w:lineRule="auto"/>
              <w:rPr>
                <w:b/>
                <w:bCs/>
                <w:sz w:val="28"/>
                <w:szCs w:val="28"/>
              </w:rPr>
            </w:pPr>
            <w:r w:rsidRPr="007F3086">
              <w:rPr>
                <w:b/>
                <w:bCs/>
                <w:sz w:val="28"/>
                <w:szCs w:val="28"/>
              </w:rPr>
              <w:t>Table 2.1</w:t>
            </w:r>
          </w:p>
        </w:tc>
        <w:tc>
          <w:tcPr>
            <w:tcW w:w="0" w:type="auto"/>
            <w:vAlign w:val="center"/>
            <w:hideMark/>
          </w:tcPr>
          <w:p w14:paraId="60F42464" w14:textId="77777777" w:rsidR="007F3086" w:rsidRPr="007F3086" w:rsidRDefault="007F3086" w:rsidP="007F3086">
            <w:pPr>
              <w:pStyle w:val="Body"/>
              <w:spacing w:line="259" w:lineRule="auto"/>
              <w:rPr>
                <w:b/>
                <w:bCs/>
                <w:sz w:val="28"/>
                <w:szCs w:val="28"/>
              </w:rPr>
            </w:pPr>
            <w:r w:rsidRPr="007F3086">
              <w:rPr>
                <w:b/>
                <w:bCs/>
                <w:sz w:val="28"/>
                <w:szCs w:val="28"/>
              </w:rPr>
              <w:t>Details of Survey Questionnaire</w:t>
            </w:r>
          </w:p>
        </w:tc>
        <w:tc>
          <w:tcPr>
            <w:tcW w:w="0" w:type="auto"/>
            <w:vAlign w:val="center"/>
            <w:hideMark/>
          </w:tcPr>
          <w:p w14:paraId="1124F7F5"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763A6998" w14:textId="77777777">
        <w:trPr>
          <w:tblCellSpacing w:w="15" w:type="dxa"/>
        </w:trPr>
        <w:tc>
          <w:tcPr>
            <w:tcW w:w="0" w:type="auto"/>
            <w:vAlign w:val="center"/>
            <w:hideMark/>
          </w:tcPr>
          <w:p w14:paraId="5C634384" w14:textId="77777777" w:rsidR="007F3086" w:rsidRPr="007F3086" w:rsidRDefault="007F3086" w:rsidP="007F3086">
            <w:pPr>
              <w:pStyle w:val="Body"/>
              <w:spacing w:line="259" w:lineRule="auto"/>
              <w:rPr>
                <w:b/>
                <w:bCs/>
                <w:sz w:val="28"/>
                <w:szCs w:val="28"/>
              </w:rPr>
            </w:pPr>
            <w:r w:rsidRPr="007F3086">
              <w:rPr>
                <w:b/>
                <w:bCs/>
                <w:sz w:val="28"/>
                <w:szCs w:val="28"/>
              </w:rPr>
              <w:t>Table 2.2</w:t>
            </w:r>
          </w:p>
        </w:tc>
        <w:tc>
          <w:tcPr>
            <w:tcW w:w="0" w:type="auto"/>
            <w:vAlign w:val="center"/>
            <w:hideMark/>
          </w:tcPr>
          <w:p w14:paraId="67220BBF" w14:textId="77777777" w:rsidR="007F3086" w:rsidRPr="007F3086" w:rsidRDefault="007F3086" w:rsidP="007F3086">
            <w:pPr>
              <w:pStyle w:val="Body"/>
              <w:spacing w:line="259" w:lineRule="auto"/>
              <w:rPr>
                <w:b/>
                <w:bCs/>
                <w:sz w:val="28"/>
                <w:szCs w:val="28"/>
              </w:rPr>
            </w:pPr>
            <w:r w:rsidRPr="007F3086">
              <w:rPr>
                <w:b/>
                <w:bCs/>
                <w:sz w:val="28"/>
                <w:szCs w:val="28"/>
              </w:rPr>
              <w:t>Raw Data Collected from Students</w:t>
            </w:r>
          </w:p>
        </w:tc>
        <w:tc>
          <w:tcPr>
            <w:tcW w:w="0" w:type="auto"/>
            <w:vAlign w:val="center"/>
            <w:hideMark/>
          </w:tcPr>
          <w:p w14:paraId="202994B3"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6F889509" w14:textId="77777777">
        <w:trPr>
          <w:tblCellSpacing w:w="15" w:type="dxa"/>
        </w:trPr>
        <w:tc>
          <w:tcPr>
            <w:tcW w:w="0" w:type="auto"/>
            <w:vAlign w:val="center"/>
            <w:hideMark/>
          </w:tcPr>
          <w:p w14:paraId="39F1F2DE" w14:textId="77777777" w:rsidR="007F3086" w:rsidRPr="007F3086" w:rsidRDefault="007F3086" w:rsidP="007F3086">
            <w:pPr>
              <w:pStyle w:val="Body"/>
              <w:spacing w:line="259" w:lineRule="auto"/>
              <w:rPr>
                <w:b/>
                <w:bCs/>
                <w:sz w:val="28"/>
                <w:szCs w:val="28"/>
              </w:rPr>
            </w:pPr>
            <w:r w:rsidRPr="007F3086">
              <w:rPr>
                <w:b/>
                <w:bCs/>
                <w:sz w:val="28"/>
                <w:szCs w:val="28"/>
              </w:rPr>
              <w:t>Table 2.3</w:t>
            </w:r>
          </w:p>
        </w:tc>
        <w:tc>
          <w:tcPr>
            <w:tcW w:w="0" w:type="auto"/>
            <w:vAlign w:val="center"/>
            <w:hideMark/>
          </w:tcPr>
          <w:p w14:paraId="11FEF1DD" w14:textId="77777777" w:rsidR="007F3086" w:rsidRPr="007F3086" w:rsidRDefault="007F3086" w:rsidP="007F3086">
            <w:pPr>
              <w:pStyle w:val="Body"/>
              <w:spacing w:line="259" w:lineRule="auto"/>
              <w:rPr>
                <w:b/>
                <w:bCs/>
                <w:sz w:val="28"/>
                <w:szCs w:val="28"/>
              </w:rPr>
            </w:pPr>
            <w:proofErr w:type="spellStart"/>
            <w:r w:rsidRPr="007F3086">
              <w:rPr>
                <w:b/>
                <w:bCs/>
                <w:sz w:val="28"/>
                <w:szCs w:val="28"/>
              </w:rPr>
              <w:t>Preprocessed</w:t>
            </w:r>
            <w:proofErr w:type="spellEnd"/>
            <w:r w:rsidRPr="007F3086">
              <w:rPr>
                <w:b/>
                <w:bCs/>
                <w:sz w:val="28"/>
                <w:szCs w:val="28"/>
              </w:rPr>
              <w:t xml:space="preserve"> (Cleaned) Dataset</w:t>
            </w:r>
          </w:p>
        </w:tc>
        <w:tc>
          <w:tcPr>
            <w:tcW w:w="0" w:type="auto"/>
            <w:vAlign w:val="center"/>
            <w:hideMark/>
          </w:tcPr>
          <w:p w14:paraId="7C915C23"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68A977E6" w14:textId="77777777">
        <w:trPr>
          <w:tblCellSpacing w:w="15" w:type="dxa"/>
        </w:trPr>
        <w:tc>
          <w:tcPr>
            <w:tcW w:w="0" w:type="auto"/>
            <w:vAlign w:val="center"/>
            <w:hideMark/>
          </w:tcPr>
          <w:p w14:paraId="65CA70E1" w14:textId="77777777" w:rsidR="007F3086" w:rsidRPr="007F3086" w:rsidRDefault="007F3086" w:rsidP="007F3086">
            <w:pPr>
              <w:pStyle w:val="Body"/>
              <w:spacing w:line="259" w:lineRule="auto"/>
              <w:rPr>
                <w:b/>
                <w:bCs/>
                <w:sz w:val="28"/>
                <w:szCs w:val="28"/>
              </w:rPr>
            </w:pPr>
            <w:r w:rsidRPr="007F3086">
              <w:rPr>
                <w:b/>
                <w:bCs/>
                <w:sz w:val="28"/>
                <w:szCs w:val="28"/>
              </w:rPr>
              <w:t>Table 3.1</w:t>
            </w:r>
          </w:p>
        </w:tc>
        <w:tc>
          <w:tcPr>
            <w:tcW w:w="0" w:type="auto"/>
            <w:vAlign w:val="center"/>
            <w:hideMark/>
          </w:tcPr>
          <w:p w14:paraId="22595642" w14:textId="77777777" w:rsidR="007F3086" w:rsidRPr="007F3086" w:rsidRDefault="007F3086" w:rsidP="007F3086">
            <w:pPr>
              <w:pStyle w:val="Body"/>
              <w:spacing w:line="259" w:lineRule="auto"/>
              <w:rPr>
                <w:b/>
                <w:bCs/>
                <w:sz w:val="28"/>
                <w:szCs w:val="28"/>
              </w:rPr>
            </w:pPr>
            <w:r w:rsidRPr="007F3086">
              <w:rPr>
                <w:b/>
                <w:bCs/>
                <w:sz w:val="28"/>
                <w:szCs w:val="28"/>
              </w:rPr>
              <w:t>Food Consumption Patterns of Students</w:t>
            </w:r>
          </w:p>
        </w:tc>
        <w:tc>
          <w:tcPr>
            <w:tcW w:w="0" w:type="auto"/>
            <w:vAlign w:val="center"/>
            <w:hideMark/>
          </w:tcPr>
          <w:p w14:paraId="584EF8BE"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4015DA54" w14:textId="77777777">
        <w:trPr>
          <w:tblCellSpacing w:w="15" w:type="dxa"/>
        </w:trPr>
        <w:tc>
          <w:tcPr>
            <w:tcW w:w="0" w:type="auto"/>
            <w:vAlign w:val="center"/>
            <w:hideMark/>
          </w:tcPr>
          <w:p w14:paraId="48699B74" w14:textId="77777777" w:rsidR="007F3086" w:rsidRPr="007F3086" w:rsidRDefault="007F3086" w:rsidP="007F3086">
            <w:pPr>
              <w:pStyle w:val="Body"/>
              <w:spacing w:line="259" w:lineRule="auto"/>
              <w:rPr>
                <w:b/>
                <w:bCs/>
                <w:sz w:val="28"/>
                <w:szCs w:val="28"/>
              </w:rPr>
            </w:pPr>
            <w:r w:rsidRPr="007F3086">
              <w:rPr>
                <w:b/>
                <w:bCs/>
                <w:sz w:val="28"/>
                <w:szCs w:val="28"/>
              </w:rPr>
              <w:t>Table 3.2</w:t>
            </w:r>
          </w:p>
        </w:tc>
        <w:tc>
          <w:tcPr>
            <w:tcW w:w="0" w:type="auto"/>
            <w:vAlign w:val="center"/>
            <w:hideMark/>
          </w:tcPr>
          <w:p w14:paraId="167D965F" w14:textId="77777777" w:rsidR="007F3086" w:rsidRPr="007F3086" w:rsidRDefault="007F3086" w:rsidP="007F3086">
            <w:pPr>
              <w:pStyle w:val="Body"/>
              <w:spacing w:line="259" w:lineRule="auto"/>
              <w:rPr>
                <w:b/>
                <w:bCs/>
                <w:sz w:val="28"/>
                <w:szCs w:val="28"/>
              </w:rPr>
            </w:pPr>
            <w:r w:rsidRPr="007F3086">
              <w:rPr>
                <w:b/>
                <w:bCs/>
                <w:sz w:val="28"/>
                <w:szCs w:val="28"/>
              </w:rPr>
              <w:t>Quantity of Food Waste Generated</w:t>
            </w:r>
          </w:p>
        </w:tc>
        <w:tc>
          <w:tcPr>
            <w:tcW w:w="0" w:type="auto"/>
            <w:vAlign w:val="center"/>
            <w:hideMark/>
          </w:tcPr>
          <w:p w14:paraId="6AFE7D32"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2F06F270" w14:textId="77777777">
        <w:trPr>
          <w:tblCellSpacing w:w="15" w:type="dxa"/>
        </w:trPr>
        <w:tc>
          <w:tcPr>
            <w:tcW w:w="0" w:type="auto"/>
            <w:vAlign w:val="center"/>
            <w:hideMark/>
          </w:tcPr>
          <w:p w14:paraId="2165A966" w14:textId="77777777" w:rsidR="007F3086" w:rsidRPr="007F3086" w:rsidRDefault="007F3086" w:rsidP="007F3086">
            <w:pPr>
              <w:pStyle w:val="Body"/>
              <w:spacing w:line="259" w:lineRule="auto"/>
              <w:rPr>
                <w:b/>
                <w:bCs/>
                <w:sz w:val="28"/>
                <w:szCs w:val="28"/>
              </w:rPr>
            </w:pPr>
            <w:r w:rsidRPr="007F3086">
              <w:rPr>
                <w:b/>
                <w:bCs/>
                <w:sz w:val="28"/>
                <w:szCs w:val="28"/>
              </w:rPr>
              <w:t>Table 3.3</w:t>
            </w:r>
          </w:p>
        </w:tc>
        <w:tc>
          <w:tcPr>
            <w:tcW w:w="0" w:type="auto"/>
            <w:vAlign w:val="center"/>
            <w:hideMark/>
          </w:tcPr>
          <w:p w14:paraId="54208293" w14:textId="77777777" w:rsidR="007F3086" w:rsidRPr="007F3086" w:rsidRDefault="007F3086" w:rsidP="007F3086">
            <w:pPr>
              <w:pStyle w:val="Body"/>
              <w:spacing w:line="259" w:lineRule="auto"/>
              <w:rPr>
                <w:b/>
                <w:bCs/>
                <w:sz w:val="28"/>
                <w:szCs w:val="28"/>
              </w:rPr>
            </w:pPr>
            <w:r w:rsidRPr="007F3086">
              <w:rPr>
                <w:b/>
                <w:bCs/>
                <w:sz w:val="28"/>
                <w:szCs w:val="28"/>
              </w:rPr>
              <w:t>Reasons for Food Wastage</w:t>
            </w:r>
          </w:p>
        </w:tc>
        <w:tc>
          <w:tcPr>
            <w:tcW w:w="0" w:type="auto"/>
            <w:vAlign w:val="center"/>
            <w:hideMark/>
          </w:tcPr>
          <w:p w14:paraId="7E3E170B"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4B3AB31F" w14:textId="77777777">
        <w:trPr>
          <w:tblCellSpacing w:w="15" w:type="dxa"/>
        </w:trPr>
        <w:tc>
          <w:tcPr>
            <w:tcW w:w="0" w:type="auto"/>
            <w:vAlign w:val="center"/>
            <w:hideMark/>
          </w:tcPr>
          <w:p w14:paraId="388F8CD4" w14:textId="77777777" w:rsidR="007F3086" w:rsidRPr="007F3086" w:rsidRDefault="007F3086" w:rsidP="007F3086">
            <w:pPr>
              <w:pStyle w:val="Body"/>
              <w:spacing w:line="259" w:lineRule="auto"/>
              <w:rPr>
                <w:b/>
                <w:bCs/>
                <w:sz w:val="28"/>
                <w:szCs w:val="28"/>
              </w:rPr>
            </w:pPr>
            <w:r w:rsidRPr="007F3086">
              <w:rPr>
                <w:b/>
                <w:bCs/>
                <w:sz w:val="28"/>
                <w:szCs w:val="28"/>
              </w:rPr>
              <w:t>Table 3.4</w:t>
            </w:r>
          </w:p>
        </w:tc>
        <w:tc>
          <w:tcPr>
            <w:tcW w:w="0" w:type="auto"/>
            <w:vAlign w:val="center"/>
            <w:hideMark/>
          </w:tcPr>
          <w:p w14:paraId="761A6832" w14:textId="77777777" w:rsidR="007F3086" w:rsidRPr="007F3086" w:rsidRDefault="007F3086" w:rsidP="007F3086">
            <w:pPr>
              <w:pStyle w:val="Body"/>
              <w:spacing w:line="259" w:lineRule="auto"/>
              <w:rPr>
                <w:b/>
                <w:bCs/>
                <w:sz w:val="28"/>
                <w:szCs w:val="28"/>
              </w:rPr>
            </w:pPr>
            <w:r w:rsidRPr="007F3086">
              <w:rPr>
                <w:b/>
                <w:bCs/>
                <w:sz w:val="28"/>
                <w:szCs w:val="28"/>
              </w:rPr>
              <w:t>Meal Type vs Food Waste Analysis</w:t>
            </w:r>
          </w:p>
        </w:tc>
        <w:tc>
          <w:tcPr>
            <w:tcW w:w="0" w:type="auto"/>
            <w:vAlign w:val="center"/>
            <w:hideMark/>
          </w:tcPr>
          <w:p w14:paraId="6E1C356E"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62C038BE" w14:textId="77777777">
        <w:trPr>
          <w:tblCellSpacing w:w="15" w:type="dxa"/>
        </w:trPr>
        <w:tc>
          <w:tcPr>
            <w:tcW w:w="0" w:type="auto"/>
            <w:vAlign w:val="center"/>
            <w:hideMark/>
          </w:tcPr>
          <w:p w14:paraId="25F69756" w14:textId="77777777" w:rsidR="007F3086" w:rsidRPr="007F3086" w:rsidRDefault="007F3086" w:rsidP="007F3086">
            <w:pPr>
              <w:pStyle w:val="Body"/>
              <w:spacing w:line="259" w:lineRule="auto"/>
              <w:rPr>
                <w:b/>
                <w:bCs/>
                <w:sz w:val="28"/>
                <w:szCs w:val="28"/>
              </w:rPr>
            </w:pPr>
            <w:r w:rsidRPr="007F3086">
              <w:rPr>
                <w:b/>
                <w:bCs/>
                <w:sz w:val="28"/>
                <w:szCs w:val="28"/>
              </w:rPr>
              <w:t>Table 4.1</w:t>
            </w:r>
          </w:p>
        </w:tc>
        <w:tc>
          <w:tcPr>
            <w:tcW w:w="0" w:type="auto"/>
            <w:vAlign w:val="center"/>
            <w:hideMark/>
          </w:tcPr>
          <w:p w14:paraId="00188760" w14:textId="77777777" w:rsidR="007F3086" w:rsidRPr="007F3086" w:rsidRDefault="007F3086" w:rsidP="007F3086">
            <w:pPr>
              <w:pStyle w:val="Body"/>
              <w:spacing w:line="259" w:lineRule="auto"/>
              <w:rPr>
                <w:b/>
                <w:bCs/>
                <w:sz w:val="28"/>
                <w:szCs w:val="28"/>
              </w:rPr>
            </w:pPr>
            <w:r w:rsidRPr="007F3086">
              <w:rPr>
                <w:b/>
                <w:bCs/>
                <w:sz w:val="28"/>
                <w:szCs w:val="28"/>
              </w:rPr>
              <w:t>Statistical Summary of Data</w:t>
            </w:r>
          </w:p>
        </w:tc>
        <w:tc>
          <w:tcPr>
            <w:tcW w:w="0" w:type="auto"/>
            <w:vAlign w:val="center"/>
            <w:hideMark/>
          </w:tcPr>
          <w:p w14:paraId="480E2C24"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09E1ABC3" w14:textId="77777777">
        <w:trPr>
          <w:tblCellSpacing w:w="15" w:type="dxa"/>
        </w:trPr>
        <w:tc>
          <w:tcPr>
            <w:tcW w:w="0" w:type="auto"/>
            <w:vAlign w:val="center"/>
            <w:hideMark/>
          </w:tcPr>
          <w:p w14:paraId="034DCC6F" w14:textId="77777777" w:rsidR="007F3086" w:rsidRPr="007F3086" w:rsidRDefault="007F3086" w:rsidP="007F3086">
            <w:pPr>
              <w:pStyle w:val="Body"/>
              <w:spacing w:line="259" w:lineRule="auto"/>
              <w:rPr>
                <w:b/>
                <w:bCs/>
                <w:sz w:val="28"/>
                <w:szCs w:val="28"/>
              </w:rPr>
            </w:pPr>
            <w:r w:rsidRPr="007F3086">
              <w:rPr>
                <w:b/>
                <w:bCs/>
                <w:sz w:val="28"/>
                <w:szCs w:val="28"/>
              </w:rPr>
              <w:t>Table 4.2</w:t>
            </w:r>
          </w:p>
        </w:tc>
        <w:tc>
          <w:tcPr>
            <w:tcW w:w="0" w:type="auto"/>
            <w:vAlign w:val="center"/>
            <w:hideMark/>
          </w:tcPr>
          <w:p w14:paraId="5AA87805" w14:textId="77777777" w:rsidR="007F3086" w:rsidRPr="007F3086" w:rsidRDefault="007F3086" w:rsidP="007F3086">
            <w:pPr>
              <w:pStyle w:val="Body"/>
              <w:spacing w:line="259" w:lineRule="auto"/>
              <w:rPr>
                <w:b/>
                <w:bCs/>
                <w:sz w:val="28"/>
                <w:szCs w:val="28"/>
              </w:rPr>
            </w:pPr>
            <w:r w:rsidRPr="007F3086">
              <w:rPr>
                <w:b/>
                <w:bCs/>
                <w:sz w:val="28"/>
                <w:szCs w:val="28"/>
              </w:rPr>
              <w:t>Correlation between Variables</w:t>
            </w:r>
          </w:p>
        </w:tc>
        <w:tc>
          <w:tcPr>
            <w:tcW w:w="0" w:type="auto"/>
            <w:vAlign w:val="center"/>
            <w:hideMark/>
          </w:tcPr>
          <w:p w14:paraId="0C112C6B"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38DA485E" w14:textId="77777777">
        <w:trPr>
          <w:tblCellSpacing w:w="15" w:type="dxa"/>
        </w:trPr>
        <w:tc>
          <w:tcPr>
            <w:tcW w:w="0" w:type="auto"/>
            <w:vAlign w:val="center"/>
            <w:hideMark/>
          </w:tcPr>
          <w:p w14:paraId="318715BB" w14:textId="77777777" w:rsidR="007F3086" w:rsidRPr="007F3086" w:rsidRDefault="007F3086" w:rsidP="007F3086">
            <w:pPr>
              <w:pStyle w:val="Body"/>
              <w:spacing w:line="259" w:lineRule="auto"/>
              <w:rPr>
                <w:b/>
                <w:bCs/>
                <w:sz w:val="28"/>
                <w:szCs w:val="28"/>
              </w:rPr>
            </w:pPr>
            <w:r w:rsidRPr="007F3086">
              <w:rPr>
                <w:b/>
                <w:bCs/>
                <w:sz w:val="28"/>
                <w:szCs w:val="28"/>
              </w:rPr>
              <w:t>Table 4.3</w:t>
            </w:r>
          </w:p>
        </w:tc>
        <w:tc>
          <w:tcPr>
            <w:tcW w:w="0" w:type="auto"/>
            <w:vAlign w:val="center"/>
            <w:hideMark/>
          </w:tcPr>
          <w:p w14:paraId="26598220" w14:textId="77777777" w:rsidR="007F3086" w:rsidRPr="007F3086" w:rsidRDefault="007F3086" w:rsidP="007F3086">
            <w:pPr>
              <w:pStyle w:val="Body"/>
              <w:spacing w:line="259" w:lineRule="auto"/>
              <w:rPr>
                <w:b/>
                <w:bCs/>
                <w:sz w:val="28"/>
                <w:szCs w:val="28"/>
              </w:rPr>
            </w:pPr>
            <w:r w:rsidRPr="007F3086">
              <w:rPr>
                <w:b/>
                <w:bCs/>
                <w:sz w:val="28"/>
                <w:szCs w:val="28"/>
              </w:rPr>
              <w:t>Weekly/Monthly Food Waste Trends</w:t>
            </w:r>
          </w:p>
        </w:tc>
        <w:tc>
          <w:tcPr>
            <w:tcW w:w="0" w:type="auto"/>
            <w:vAlign w:val="center"/>
            <w:hideMark/>
          </w:tcPr>
          <w:p w14:paraId="52E1BB46" w14:textId="77777777" w:rsidR="007F3086" w:rsidRPr="007F3086" w:rsidRDefault="007F3086" w:rsidP="007F3086">
            <w:pPr>
              <w:pStyle w:val="Body"/>
              <w:spacing w:line="259" w:lineRule="auto"/>
              <w:rPr>
                <w:b/>
                <w:bCs/>
                <w:sz w:val="28"/>
                <w:szCs w:val="28"/>
              </w:rPr>
            </w:pPr>
            <w:r w:rsidRPr="007F3086">
              <w:rPr>
                <w:b/>
                <w:bCs/>
                <w:sz w:val="28"/>
                <w:szCs w:val="28"/>
              </w:rPr>
              <w:t>___</w:t>
            </w:r>
          </w:p>
        </w:tc>
      </w:tr>
      <w:tr w:rsidR="007F3086" w:rsidRPr="007F3086" w14:paraId="7984FE5C" w14:textId="77777777">
        <w:trPr>
          <w:tblCellSpacing w:w="15" w:type="dxa"/>
        </w:trPr>
        <w:tc>
          <w:tcPr>
            <w:tcW w:w="0" w:type="auto"/>
            <w:vAlign w:val="center"/>
            <w:hideMark/>
          </w:tcPr>
          <w:p w14:paraId="2917131E" w14:textId="77777777" w:rsidR="007F3086" w:rsidRPr="007F3086" w:rsidRDefault="007F3086" w:rsidP="007F3086">
            <w:pPr>
              <w:pStyle w:val="Body"/>
              <w:spacing w:line="259" w:lineRule="auto"/>
              <w:rPr>
                <w:b/>
                <w:bCs/>
                <w:sz w:val="28"/>
                <w:szCs w:val="28"/>
              </w:rPr>
            </w:pPr>
            <w:r w:rsidRPr="007F3086">
              <w:rPr>
                <w:b/>
                <w:bCs/>
                <w:sz w:val="28"/>
                <w:szCs w:val="28"/>
              </w:rPr>
              <w:t>Table 5.1</w:t>
            </w:r>
          </w:p>
        </w:tc>
        <w:tc>
          <w:tcPr>
            <w:tcW w:w="0" w:type="auto"/>
            <w:vAlign w:val="center"/>
            <w:hideMark/>
          </w:tcPr>
          <w:p w14:paraId="75453EFC" w14:textId="77777777" w:rsidR="007F3086" w:rsidRPr="007F3086" w:rsidRDefault="007F3086" w:rsidP="007F3086">
            <w:pPr>
              <w:pStyle w:val="Body"/>
              <w:spacing w:line="259" w:lineRule="auto"/>
              <w:rPr>
                <w:b/>
                <w:bCs/>
                <w:sz w:val="28"/>
                <w:szCs w:val="28"/>
              </w:rPr>
            </w:pPr>
            <w:r w:rsidRPr="007F3086">
              <w:rPr>
                <w:b/>
                <w:bCs/>
                <w:sz w:val="28"/>
                <w:szCs w:val="28"/>
              </w:rPr>
              <w:t>Output Results / Analysis Findings</w:t>
            </w:r>
          </w:p>
        </w:tc>
        <w:tc>
          <w:tcPr>
            <w:tcW w:w="0" w:type="auto"/>
            <w:vAlign w:val="center"/>
            <w:hideMark/>
          </w:tcPr>
          <w:p w14:paraId="7C8E489F" w14:textId="77777777" w:rsidR="007F3086" w:rsidRPr="007F3086" w:rsidRDefault="007F3086" w:rsidP="007F3086">
            <w:pPr>
              <w:pStyle w:val="Body"/>
              <w:spacing w:line="259" w:lineRule="auto"/>
              <w:rPr>
                <w:b/>
                <w:bCs/>
                <w:sz w:val="28"/>
                <w:szCs w:val="28"/>
              </w:rPr>
            </w:pPr>
            <w:r w:rsidRPr="007F3086">
              <w:rPr>
                <w:b/>
                <w:bCs/>
                <w:sz w:val="28"/>
                <w:szCs w:val="28"/>
              </w:rPr>
              <w:t>___</w:t>
            </w:r>
          </w:p>
        </w:tc>
      </w:tr>
    </w:tbl>
    <w:p w14:paraId="6DBFBC00" w14:textId="77777777" w:rsidR="007F3086" w:rsidRDefault="007F3086">
      <w:pPr>
        <w:pStyle w:val="Body"/>
        <w:spacing w:line="259" w:lineRule="auto"/>
        <w:jc w:val="left"/>
        <w:rPr>
          <w:b/>
          <w:bCs/>
          <w:sz w:val="28"/>
          <w:szCs w:val="28"/>
        </w:rPr>
      </w:pPr>
    </w:p>
    <w:p w14:paraId="13AEB9E4" w14:textId="77777777" w:rsidR="007F3086" w:rsidRDefault="007F3086">
      <w:pPr>
        <w:pStyle w:val="Body"/>
        <w:spacing w:line="259" w:lineRule="auto"/>
        <w:jc w:val="left"/>
        <w:rPr>
          <w:b/>
          <w:bCs/>
          <w:sz w:val="28"/>
          <w:szCs w:val="28"/>
        </w:rPr>
      </w:pPr>
    </w:p>
    <w:p w14:paraId="4D9D0E1A" w14:textId="77777777" w:rsidR="005F0940" w:rsidRDefault="005F0940">
      <w:pPr>
        <w:pStyle w:val="Body"/>
        <w:spacing w:line="259" w:lineRule="auto"/>
        <w:jc w:val="left"/>
        <w:rPr>
          <w:b/>
          <w:bCs/>
          <w:sz w:val="28"/>
          <w:szCs w:val="28"/>
        </w:rPr>
      </w:pPr>
    </w:p>
    <w:p w14:paraId="5310B34B" w14:textId="77777777" w:rsidR="00C00CB4" w:rsidRDefault="00C00CB4">
      <w:pPr>
        <w:pStyle w:val="Body"/>
        <w:spacing w:line="259" w:lineRule="auto"/>
        <w:jc w:val="left"/>
        <w:rPr>
          <w:b/>
          <w:bCs/>
          <w:sz w:val="28"/>
          <w:szCs w:val="28"/>
        </w:rPr>
      </w:pPr>
    </w:p>
    <w:p w14:paraId="5310B34C" w14:textId="77777777" w:rsidR="00C00CB4" w:rsidRDefault="00C00CB4">
      <w:pPr>
        <w:pStyle w:val="Body"/>
        <w:spacing w:line="259" w:lineRule="auto"/>
        <w:jc w:val="left"/>
        <w:rPr>
          <w:b/>
          <w:bCs/>
          <w:sz w:val="28"/>
          <w:szCs w:val="28"/>
        </w:rPr>
      </w:pPr>
    </w:p>
    <w:p w14:paraId="7800DFEA" w14:textId="77777777" w:rsidR="00780502" w:rsidRDefault="00780502" w:rsidP="00780502">
      <w:pPr>
        <w:pStyle w:val="Body"/>
        <w:spacing w:line="259" w:lineRule="auto"/>
        <w:jc w:val="left"/>
        <w:rPr>
          <w:b/>
          <w:bCs/>
          <w:sz w:val="28"/>
          <w:szCs w:val="28"/>
        </w:rPr>
      </w:pPr>
      <w:bookmarkStart w:id="6" w:name="_LIST_OF_TABLES"/>
      <w:bookmarkEnd w:id="6"/>
    </w:p>
    <w:p w14:paraId="3A98B5AC" w14:textId="77777777" w:rsidR="007F3086" w:rsidRDefault="00780502" w:rsidP="00780502">
      <w:pPr>
        <w:pStyle w:val="Body"/>
        <w:spacing w:line="259" w:lineRule="auto"/>
        <w:jc w:val="left"/>
        <w:rPr>
          <w:rFonts w:cs="Arial Unicode MS"/>
        </w:rPr>
      </w:pPr>
      <w:r>
        <w:rPr>
          <w:rFonts w:cs="Arial Unicode MS"/>
        </w:rPr>
        <w:t xml:space="preserve">                                    </w:t>
      </w:r>
    </w:p>
    <w:p w14:paraId="7E46005F" w14:textId="77777777" w:rsidR="007F3086" w:rsidRDefault="007F3086" w:rsidP="00780502">
      <w:pPr>
        <w:pStyle w:val="Body"/>
        <w:spacing w:line="259" w:lineRule="auto"/>
        <w:jc w:val="left"/>
      </w:pPr>
    </w:p>
    <w:p w14:paraId="538337DD" w14:textId="77777777" w:rsidR="007F3086" w:rsidRDefault="007F3086" w:rsidP="00780502">
      <w:pPr>
        <w:pStyle w:val="Body"/>
        <w:spacing w:line="259" w:lineRule="auto"/>
        <w:jc w:val="left"/>
      </w:pPr>
    </w:p>
    <w:p w14:paraId="47BA49DC" w14:textId="77777777" w:rsidR="007F3086" w:rsidRDefault="007F3086" w:rsidP="00780502">
      <w:pPr>
        <w:pStyle w:val="Body"/>
        <w:spacing w:line="259" w:lineRule="auto"/>
        <w:jc w:val="left"/>
      </w:pPr>
    </w:p>
    <w:p w14:paraId="5310B35E" w14:textId="4CDFA823" w:rsidR="00C00CB4" w:rsidRPr="00780502" w:rsidRDefault="007F3086" w:rsidP="00780502">
      <w:pPr>
        <w:pStyle w:val="Body"/>
        <w:spacing w:line="259" w:lineRule="auto"/>
        <w:jc w:val="left"/>
        <w:rPr>
          <w:b/>
          <w:bCs/>
          <w:sz w:val="28"/>
          <w:szCs w:val="28"/>
        </w:rPr>
      </w:pPr>
      <w:r>
        <w:lastRenderedPageBreak/>
        <w:t xml:space="preserve">                                          </w:t>
      </w:r>
      <w:r w:rsidR="00780502">
        <w:rPr>
          <w:rFonts w:cs="Arial Unicode MS"/>
        </w:rPr>
        <w:t xml:space="preserve"> </w:t>
      </w:r>
      <w:r w:rsidR="00000000">
        <w:rPr>
          <w:rFonts w:eastAsia="Arial Unicode MS" w:cs="Arial Unicode MS"/>
        </w:rPr>
        <w:t xml:space="preserve"> LIST OF ALGORITHMS</w:t>
      </w:r>
    </w:p>
    <w:tbl>
      <w:tblPr>
        <w:tblW w:w="7999" w:type="dxa"/>
        <w:tblCellSpacing w:w="15" w:type="dxa"/>
        <w:tblCellMar>
          <w:top w:w="15" w:type="dxa"/>
          <w:left w:w="15" w:type="dxa"/>
          <w:bottom w:w="15" w:type="dxa"/>
          <w:right w:w="15" w:type="dxa"/>
        </w:tblCellMar>
        <w:tblLook w:val="04A0" w:firstRow="1" w:lastRow="0" w:firstColumn="1" w:lastColumn="0" w:noHBand="0" w:noVBand="1"/>
      </w:tblPr>
      <w:tblGrid>
        <w:gridCol w:w="1720"/>
        <w:gridCol w:w="5650"/>
        <w:gridCol w:w="629"/>
      </w:tblGrid>
      <w:tr w:rsidR="00702C6C" w:rsidRPr="00702C6C" w14:paraId="7E7A4DFF" w14:textId="77777777" w:rsidTr="00780502">
        <w:trPr>
          <w:trHeight w:val="1292"/>
          <w:tblHeader/>
          <w:tblCellSpacing w:w="15" w:type="dxa"/>
        </w:trPr>
        <w:tc>
          <w:tcPr>
            <w:tcW w:w="0" w:type="auto"/>
            <w:vAlign w:val="center"/>
            <w:hideMark/>
          </w:tcPr>
          <w:p w14:paraId="47ECDB8C"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val="en-IN" w:eastAsia="en-IN"/>
              </w:rPr>
            </w:pPr>
            <w:r w:rsidRPr="00702C6C">
              <w:rPr>
                <w:rFonts w:eastAsia="Times New Roman"/>
                <w:b/>
                <w:bCs/>
                <w:bdr w:val="none" w:sz="0" w:space="0" w:color="auto"/>
                <w:lang w:val="en-IN" w:eastAsia="en-IN"/>
              </w:rPr>
              <w:t>Algorithm No.</w:t>
            </w:r>
          </w:p>
        </w:tc>
        <w:tc>
          <w:tcPr>
            <w:tcW w:w="5620" w:type="dxa"/>
            <w:vAlign w:val="center"/>
            <w:hideMark/>
          </w:tcPr>
          <w:p w14:paraId="64AF6E43"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val="en-IN" w:eastAsia="en-IN"/>
              </w:rPr>
            </w:pPr>
            <w:r w:rsidRPr="00702C6C">
              <w:rPr>
                <w:rFonts w:eastAsia="Times New Roman"/>
                <w:b/>
                <w:bCs/>
                <w:bdr w:val="none" w:sz="0" w:space="0" w:color="auto"/>
                <w:lang w:val="en-IN" w:eastAsia="en-IN"/>
              </w:rPr>
              <w:t>Name of Algorithm</w:t>
            </w:r>
          </w:p>
        </w:tc>
        <w:tc>
          <w:tcPr>
            <w:tcW w:w="584" w:type="dxa"/>
            <w:vAlign w:val="center"/>
            <w:hideMark/>
          </w:tcPr>
          <w:p w14:paraId="3925E977"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val="en-IN" w:eastAsia="en-IN"/>
              </w:rPr>
            </w:pPr>
            <w:r w:rsidRPr="00702C6C">
              <w:rPr>
                <w:rFonts w:eastAsia="Times New Roman"/>
                <w:b/>
                <w:bCs/>
                <w:bdr w:val="none" w:sz="0" w:space="0" w:color="auto"/>
                <w:lang w:val="en-IN" w:eastAsia="en-IN"/>
              </w:rPr>
              <w:t>Page No.</w:t>
            </w:r>
          </w:p>
        </w:tc>
      </w:tr>
      <w:tr w:rsidR="00702C6C" w:rsidRPr="00702C6C" w14:paraId="2AA87466" w14:textId="77777777" w:rsidTr="00780502">
        <w:trPr>
          <w:trHeight w:val="632"/>
          <w:tblCellSpacing w:w="15" w:type="dxa"/>
        </w:trPr>
        <w:tc>
          <w:tcPr>
            <w:tcW w:w="0" w:type="auto"/>
            <w:vAlign w:val="center"/>
            <w:hideMark/>
          </w:tcPr>
          <w:p w14:paraId="350F32B0"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1.1</w:t>
            </w:r>
          </w:p>
        </w:tc>
        <w:tc>
          <w:tcPr>
            <w:tcW w:w="5620" w:type="dxa"/>
            <w:vAlign w:val="center"/>
            <w:hideMark/>
          </w:tcPr>
          <w:p w14:paraId="231857F1"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Data Collection using Google Forms</w:t>
            </w:r>
          </w:p>
        </w:tc>
        <w:tc>
          <w:tcPr>
            <w:tcW w:w="584" w:type="dxa"/>
            <w:vAlign w:val="center"/>
            <w:hideMark/>
          </w:tcPr>
          <w:p w14:paraId="77F26F65"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61272E7A" w14:textId="77777777" w:rsidTr="00780502">
        <w:trPr>
          <w:trHeight w:val="632"/>
          <w:tblCellSpacing w:w="15" w:type="dxa"/>
        </w:trPr>
        <w:tc>
          <w:tcPr>
            <w:tcW w:w="0" w:type="auto"/>
            <w:vAlign w:val="center"/>
            <w:hideMark/>
          </w:tcPr>
          <w:p w14:paraId="1B862687"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2.1</w:t>
            </w:r>
          </w:p>
        </w:tc>
        <w:tc>
          <w:tcPr>
            <w:tcW w:w="5620" w:type="dxa"/>
            <w:vAlign w:val="center"/>
            <w:hideMark/>
          </w:tcPr>
          <w:p w14:paraId="0480C8BC"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Data Cleaning and Preprocessing</w:t>
            </w:r>
          </w:p>
        </w:tc>
        <w:tc>
          <w:tcPr>
            <w:tcW w:w="584" w:type="dxa"/>
            <w:vAlign w:val="center"/>
            <w:hideMark/>
          </w:tcPr>
          <w:p w14:paraId="5BA196E8"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00E0DA6A" w14:textId="77777777" w:rsidTr="00780502">
        <w:trPr>
          <w:trHeight w:val="632"/>
          <w:tblCellSpacing w:w="15" w:type="dxa"/>
        </w:trPr>
        <w:tc>
          <w:tcPr>
            <w:tcW w:w="0" w:type="auto"/>
            <w:vAlign w:val="center"/>
            <w:hideMark/>
          </w:tcPr>
          <w:p w14:paraId="372EE340"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2.2</w:t>
            </w:r>
          </w:p>
        </w:tc>
        <w:tc>
          <w:tcPr>
            <w:tcW w:w="5620" w:type="dxa"/>
            <w:vAlign w:val="center"/>
            <w:hideMark/>
          </w:tcPr>
          <w:p w14:paraId="1CD0DB6E"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Handling Missing Values</w:t>
            </w:r>
          </w:p>
        </w:tc>
        <w:tc>
          <w:tcPr>
            <w:tcW w:w="584" w:type="dxa"/>
            <w:vAlign w:val="center"/>
            <w:hideMark/>
          </w:tcPr>
          <w:p w14:paraId="137EC1E3"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61C4549A" w14:textId="77777777" w:rsidTr="00780502">
        <w:trPr>
          <w:trHeight w:val="632"/>
          <w:tblCellSpacing w:w="15" w:type="dxa"/>
        </w:trPr>
        <w:tc>
          <w:tcPr>
            <w:tcW w:w="0" w:type="auto"/>
            <w:vAlign w:val="center"/>
            <w:hideMark/>
          </w:tcPr>
          <w:p w14:paraId="4D27C9C8"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2.3</w:t>
            </w:r>
          </w:p>
        </w:tc>
        <w:tc>
          <w:tcPr>
            <w:tcW w:w="5620" w:type="dxa"/>
            <w:vAlign w:val="center"/>
            <w:hideMark/>
          </w:tcPr>
          <w:p w14:paraId="0A74DD1F"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Encoding Categorical Data</w:t>
            </w:r>
          </w:p>
        </w:tc>
        <w:tc>
          <w:tcPr>
            <w:tcW w:w="584" w:type="dxa"/>
            <w:vAlign w:val="center"/>
            <w:hideMark/>
          </w:tcPr>
          <w:p w14:paraId="40539693"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1D808BEC" w14:textId="77777777" w:rsidTr="00780502">
        <w:trPr>
          <w:trHeight w:val="632"/>
          <w:tblCellSpacing w:w="15" w:type="dxa"/>
        </w:trPr>
        <w:tc>
          <w:tcPr>
            <w:tcW w:w="0" w:type="auto"/>
            <w:vAlign w:val="center"/>
            <w:hideMark/>
          </w:tcPr>
          <w:p w14:paraId="43EE718F"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3.1</w:t>
            </w:r>
          </w:p>
        </w:tc>
        <w:tc>
          <w:tcPr>
            <w:tcW w:w="5620" w:type="dxa"/>
            <w:vAlign w:val="center"/>
            <w:hideMark/>
          </w:tcPr>
          <w:p w14:paraId="2D875E15"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Exploratory Data Analysis (EDA)</w:t>
            </w:r>
          </w:p>
        </w:tc>
        <w:tc>
          <w:tcPr>
            <w:tcW w:w="584" w:type="dxa"/>
            <w:vAlign w:val="center"/>
            <w:hideMark/>
          </w:tcPr>
          <w:p w14:paraId="3D310B05"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35ED8320" w14:textId="77777777" w:rsidTr="00780502">
        <w:trPr>
          <w:trHeight w:val="632"/>
          <w:tblCellSpacing w:w="15" w:type="dxa"/>
        </w:trPr>
        <w:tc>
          <w:tcPr>
            <w:tcW w:w="0" w:type="auto"/>
            <w:vAlign w:val="center"/>
            <w:hideMark/>
          </w:tcPr>
          <w:p w14:paraId="67848CB0"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3.2</w:t>
            </w:r>
          </w:p>
        </w:tc>
        <w:tc>
          <w:tcPr>
            <w:tcW w:w="5620" w:type="dxa"/>
            <w:vAlign w:val="center"/>
            <w:hideMark/>
          </w:tcPr>
          <w:p w14:paraId="63161F5E"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Food Waste Pattern Analysis</w:t>
            </w:r>
          </w:p>
        </w:tc>
        <w:tc>
          <w:tcPr>
            <w:tcW w:w="584" w:type="dxa"/>
            <w:vAlign w:val="center"/>
            <w:hideMark/>
          </w:tcPr>
          <w:p w14:paraId="62BE3469"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3972CC65" w14:textId="77777777" w:rsidTr="00780502">
        <w:trPr>
          <w:trHeight w:val="632"/>
          <w:tblCellSpacing w:w="15" w:type="dxa"/>
        </w:trPr>
        <w:tc>
          <w:tcPr>
            <w:tcW w:w="0" w:type="auto"/>
            <w:vAlign w:val="center"/>
            <w:hideMark/>
          </w:tcPr>
          <w:p w14:paraId="73CC3A70"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4.1</w:t>
            </w:r>
          </w:p>
        </w:tc>
        <w:tc>
          <w:tcPr>
            <w:tcW w:w="5620" w:type="dxa"/>
            <w:vAlign w:val="center"/>
            <w:hideMark/>
          </w:tcPr>
          <w:p w14:paraId="7CEAD664"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Statistical Analysis (Mean, Median, Mode)</w:t>
            </w:r>
          </w:p>
        </w:tc>
        <w:tc>
          <w:tcPr>
            <w:tcW w:w="584" w:type="dxa"/>
            <w:vAlign w:val="center"/>
            <w:hideMark/>
          </w:tcPr>
          <w:p w14:paraId="582FB655"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0F39B986" w14:textId="77777777" w:rsidTr="00780502">
        <w:trPr>
          <w:trHeight w:val="632"/>
          <w:tblCellSpacing w:w="15" w:type="dxa"/>
        </w:trPr>
        <w:tc>
          <w:tcPr>
            <w:tcW w:w="0" w:type="auto"/>
            <w:vAlign w:val="center"/>
            <w:hideMark/>
          </w:tcPr>
          <w:p w14:paraId="04181FA7"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4.2</w:t>
            </w:r>
          </w:p>
        </w:tc>
        <w:tc>
          <w:tcPr>
            <w:tcW w:w="5620" w:type="dxa"/>
            <w:vAlign w:val="center"/>
            <w:hideMark/>
          </w:tcPr>
          <w:p w14:paraId="2C82FECB"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Correlation Analysis</w:t>
            </w:r>
          </w:p>
        </w:tc>
        <w:tc>
          <w:tcPr>
            <w:tcW w:w="584" w:type="dxa"/>
            <w:vAlign w:val="center"/>
            <w:hideMark/>
          </w:tcPr>
          <w:p w14:paraId="38758345"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r w:rsidR="00702C6C" w:rsidRPr="00702C6C" w14:paraId="064D5443" w14:textId="77777777" w:rsidTr="00780502">
        <w:trPr>
          <w:trHeight w:val="632"/>
          <w:tblCellSpacing w:w="15" w:type="dxa"/>
        </w:trPr>
        <w:tc>
          <w:tcPr>
            <w:tcW w:w="0" w:type="auto"/>
            <w:vAlign w:val="center"/>
            <w:hideMark/>
          </w:tcPr>
          <w:p w14:paraId="348EF9C9"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Algorithm 5.1</w:t>
            </w:r>
          </w:p>
        </w:tc>
        <w:tc>
          <w:tcPr>
            <w:tcW w:w="5620" w:type="dxa"/>
            <w:vAlign w:val="center"/>
            <w:hideMark/>
          </w:tcPr>
          <w:p w14:paraId="6C115F05"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Prediction Model (if implemented)</w:t>
            </w:r>
          </w:p>
        </w:tc>
        <w:tc>
          <w:tcPr>
            <w:tcW w:w="584" w:type="dxa"/>
            <w:vAlign w:val="center"/>
            <w:hideMark/>
          </w:tcPr>
          <w:p w14:paraId="71773C33" w14:textId="77777777" w:rsidR="00702C6C" w:rsidRPr="00702C6C" w:rsidRDefault="00702C6C" w:rsidP="00702C6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r w:rsidRPr="00702C6C">
              <w:rPr>
                <w:rFonts w:eastAsia="Times New Roman"/>
                <w:bdr w:val="none" w:sz="0" w:space="0" w:color="auto"/>
                <w:lang w:val="en-IN" w:eastAsia="en-IN"/>
              </w:rPr>
              <w:t>___</w:t>
            </w:r>
          </w:p>
        </w:tc>
      </w:tr>
    </w:tbl>
    <w:p w14:paraId="62B7657A" w14:textId="77777777" w:rsidR="00702C6C" w:rsidRPr="00702C6C" w:rsidRDefault="00702C6C" w:rsidP="00702C6C">
      <w:pPr>
        <w:pStyle w:val="Body"/>
        <w:rPr>
          <w:lang w:val="en-US"/>
        </w:rPr>
      </w:pPr>
    </w:p>
    <w:p w14:paraId="5310B35F" w14:textId="77777777" w:rsidR="00C00CB4" w:rsidRDefault="00C00CB4">
      <w:pPr>
        <w:pStyle w:val="Body"/>
        <w:spacing w:line="259" w:lineRule="auto"/>
        <w:ind w:left="990" w:hanging="990"/>
        <w:jc w:val="left"/>
      </w:pPr>
    </w:p>
    <w:p w14:paraId="5310B360" w14:textId="77777777" w:rsidR="00C00CB4" w:rsidRDefault="00C00CB4">
      <w:pPr>
        <w:pStyle w:val="Body"/>
        <w:spacing w:line="259" w:lineRule="auto"/>
        <w:ind w:left="990" w:hanging="990"/>
        <w:jc w:val="left"/>
      </w:pPr>
    </w:p>
    <w:p w14:paraId="5310B361" w14:textId="77777777" w:rsidR="00C00CB4" w:rsidRDefault="00C00CB4">
      <w:pPr>
        <w:pStyle w:val="Body"/>
        <w:spacing w:line="259" w:lineRule="auto"/>
        <w:ind w:left="990" w:hanging="990"/>
        <w:jc w:val="left"/>
      </w:pPr>
    </w:p>
    <w:p w14:paraId="5310B362" w14:textId="77777777" w:rsidR="00C00CB4" w:rsidRDefault="00C00CB4">
      <w:pPr>
        <w:pStyle w:val="Body"/>
        <w:spacing w:line="259" w:lineRule="auto"/>
        <w:jc w:val="left"/>
      </w:pPr>
    </w:p>
    <w:p w14:paraId="2898ABC4" w14:textId="77777777" w:rsidR="00780502" w:rsidRDefault="00780502">
      <w:pPr>
        <w:pStyle w:val="Heading5"/>
        <w:ind w:left="990" w:hanging="990"/>
      </w:pPr>
      <w:bookmarkStart w:id="7" w:name="_LIST_OF_ABBREVIATIONS"/>
    </w:p>
    <w:p w14:paraId="685776E8" w14:textId="77777777" w:rsidR="00780502" w:rsidRDefault="00780502">
      <w:pPr>
        <w:pStyle w:val="Heading5"/>
        <w:ind w:left="990" w:hanging="990"/>
      </w:pPr>
    </w:p>
    <w:p w14:paraId="1B610076" w14:textId="77777777" w:rsidR="00780502" w:rsidRDefault="00780502">
      <w:pPr>
        <w:pStyle w:val="Heading5"/>
        <w:ind w:left="990" w:hanging="990"/>
      </w:pPr>
    </w:p>
    <w:p w14:paraId="184AE86E" w14:textId="77777777" w:rsidR="00780502" w:rsidRDefault="00780502">
      <w:pPr>
        <w:pStyle w:val="Heading5"/>
        <w:ind w:left="990" w:hanging="990"/>
      </w:pPr>
    </w:p>
    <w:p w14:paraId="4464B75B" w14:textId="77777777" w:rsidR="00780502" w:rsidRDefault="00780502">
      <w:pPr>
        <w:pStyle w:val="Heading5"/>
        <w:ind w:left="990" w:hanging="990"/>
      </w:pPr>
    </w:p>
    <w:p w14:paraId="79C6BFD4" w14:textId="77777777" w:rsidR="00780502" w:rsidRDefault="00780502">
      <w:pPr>
        <w:pStyle w:val="Heading5"/>
        <w:ind w:left="990" w:hanging="990"/>
      </w:pPr>
    </w:p>
    <w:p w14:paraId="74D46A0F" w14:textId="77777777" w:rsidR="00780502" w:rsidRDefault="00780502">
      <w:pPr>
        <w:pStyle w:val="Heading5"/>
        <w:ind w:left="990" w:hanging="990"/>
      </w:pPr>
    </w:p>
    <w:p w14:paraId="544FA9CB" w14:textId="77777777" w:rsidR="00780502" w:rsidRDefault="00780502">
      <w:pPr>
        <w:pStyle w:val="Heading5"/>
        <w:ind w:left="990" w:hanging="990"/>
      </w:pPr>
    </w:p>
    <w:p w14:paraId="00A91FD0" w14:textId="77777777" w:rsidR="00780502" w:rsidRDefault="00780502">
      <w:pPr>
        <w:pStyle w:val="Heading5"/>
        <w:ind w:left="990" w:hanging="990"/>
      </w:pPr>
    </w:p>
    <w:p w14:paraId="7F238709" w14:textId="77777777" w:rsidR="00780502" w:rsidRDefault="00780502">
      <w:pPr>
        <w:pStyle w:val="Heading5"/>
        <w:ind w:left="990" w:hanging="990"/>
      </w:pPr>
    </w:p>
    <w:p w14:paraId="55A59884" w14:textId="77777777" w:rsidR="00780502" w:rsidRDefault="00780502">
      <w:pPr>
        <w:pStyle w:val="Heading5"/>
        <w:ind w:left="990" w:hanging="990"/>
      </w:pPr>
    </w:p>
    <w:p w14:paraId="5310B363" w14:textId="11005ABC" w:rsidR="00C00CB4" w:rsidRDefault="00000000">
      <w:pPr>
        <w:pStyle w:val="Heading5"/>
        <w:ind w:left="990" w:hanging="990"/>
      </w:pPr>
      <w:r>
        <w:t xml:space="preserve">LIST OF ABBREVIATIONS </w:t>
      </w:r>
    </w:p>
    <w:p w14:paraId="5310B364" w14:textId="77777777" w:rsidR="00C00CB4" w:rsidRDefault="00C00CB4">
      <w:pPr>
        <w:pStyle w:val="Heading5"/>
        <w:widowControl w:val="0"/>
        <w:spacing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5"/>
        <w:gridCol w:w="3225"/>
      </w:tblGrid>
      <w:tr w:rsidR="008044FD" w:rsidRPr="008044FD" w14:paraId="525DF0A0" w14:textId="77777777">
        <w:trPr>
          <w:tblHeader/>
          <w:tblCellSpacing w:w="15" w:type="dxa"/>
        </w:trPr>
        <w:tc>
          <w:tcPr>
            <w:tcW w:w="0" w:type="auto"/>
            <w:vAlign w:val="center"/>
            <w:hideMark/>
          </w:tcPr>
          <w:p w14:paraId="08803B49" w14:textId="4F570682" w:rsidR="008044FD" w:rsidRPr="008044FD" w:rsidRDefault="007F3086" w:rsidP="008044FD">
            <w:pPr>
              <w:pStyle w:val="Body"/>
              <w:rPr>
                <w:b/>
                <w:bCs/>
              </w:rPr>
            </w:pPr>
            <w:r>
              <w:rPr>
                <w:b/>
                <w:bCs/>
              </w:rPr>
              <w:t xml:space="preserve">                                                        </w:t>
            </w:r>
            <w:r w:rsidR="008044FD" w:rsidRPr="008044FD">
              <w:rPr>
                <w:b/>
                <w:bCs/>
              </w:rPr>
              <w:t>Abbreviation</w:t>
            </w:r>
          </w:p>
        </w:tc>
        <w:tc>
          <w:tcPr>
            <w:tcW w:w="0" w:type="auto"/>
            <w:vAlign w:val="center"/>
            <w:hideMark/>
          </w:tcPr>
          <w:p w14:paraId="3A6F13F8" w14:textId="77777777" w:rsidR="008044FD" w:rsidRPr="008044FD" w:rsidRDefault="008044FD" w:rsidP="008044FD">
            <w:pPr>
              <w:pStyle w:val="Body"/>
              <w:rPr>
                <w:b/>
                <w:bCs/>
              </w:rPr>
            </w:pPr>
            <w:r w:rsidRPr="008044FD">
              <w:rPr>
                <w:b/>
                <w:bCs/>
              </w:rPr>
              <w:t>Full Form</w:t>
            </w:r>
          </w:p>
        </w:tc>
      </w:tr>
      <w:tr w:rsidR="008044FD" w:rsidRPr="008044FD" w14:paraId="233259C1" w14:textId="77777777">
        <w:trPr>
          <w:tblCellSpacing w:w="15" w:type="dxa"/>
        </w:trPr>
        <w:tc>
          <w:tcPr>
            <w:tcW w:w="0" w:type="auto"/>
            <w:vAlign w:val="center"/>
            <w:hideMark/>
          </w:tcPr>
          <w:p w14:paraId="78E51AAA" w14:textId="77777777" w:rsidR="008044FD" w:rsidRPr="008044FD" w:rsidRDefault="008044FD" w:rsidP="008044FD">
            <w:pPr>
              <w:pStyle w:val="Body"/>
            </w:pPr>
            <w:r w:rsidRPr="008044FD">
              <w:t>AI</w:t>
            </w:r>
          </w:p>
        </w:tc>
        <w:tc>
          <w:tcPr>
            <w:tcW w:w="0" w:type="auto"/>
            <w:vAlign w:val="center"/>
            <w:hideMark/>
          </w:tcPr>
          <w:p w14:paraId="083CE538" w14:textId="77777777" w:rsidR="008044FD" w:rsidRPr="008044FD" w:rsidRDefault="008044FD" w:rsidP="008044FD">
            <w:pPr>
              <w:pStyle w:val="Body"/>
            </w:pPr>
            <w:r w:rsidRPr="008044FD">
              <w:t>Artificial Intelligence</w:t>
            </w:r>
          </w:p>
        </w:tc>
      </w:tr>
      <w:tr w:rsidR="008044FD" w:rsidRPr="008044FD" w14:paraId="15818588" w14:textId="77777777">
        <w:trPr>
          <w:tblCellSpacing w:w="15" w:type="dxa"/>
        </w:trPr>
        <w:tc>
          <w:tcPr>
            <w:tcW w:w="0" w:type="auto"/>
            <w:vAlign w:val="center"/>
            <w:hideMark/>
          </w:tcPr>
          <w:p w14:paraId="5DAA14BB" w14:textId="77777777" w:rsidR="008044FD" w:rsidRPr="008044FD" w:rsidRDefault="008044FD" w:rsidP="008044FD">
            <w:pPr>
              <w:pStyle w:val="Body"/>
            </w:pPr>
            <w:r w:rsidRPr="008044FD">
              <w:t>ML</w:t>
            </w:r>
          </w:p>
        </w:tc>
        <w:tc>
          <w:tcPr>
            <w:tcW w:w="0" w:type="auto"/>
            <w:vAlign w:val="center"/>
            <w:hideMark/>
          </w:tcPr>
          <w:p w14:paraId="60EA3F0B" w14:textId="77777777" w:rsidR="008044FD" w:rsidRPr="008044FD" w:rsidRDefault="008044FD" w:rsidP="008044FD">
            <w:pPr>
              <w:pStyle w:val="Body"/>
            </w:pPr>
            <w:r w:rsidRPr="008044FD">
              <w:t>Machine Learning</w:t>
            </w:r>
          </w:p>
        </w:tc>
      </w:tr>
      <w:tr w:rsidR="008044FD" w:rsidRPr="008044FD" w14:paraId="4C5267A9" w14:textId="77777777">
        <w:trPr>
          <w:tblCellSpacing w:w="15" w:type="dxa"/>
        </w:trPr>
        <w:tc>
          <w:tcPr>
            <w:tcW w:w="0" w:type="auto"/>
            <w:vAlign w:val="center"/>
            <w:hideMark/>
          </w:tcPr>
          <w:p w14:paraId="24EC618A" w14:textId="77777777" w:rsidR="008044FD" w:rsidRPr="008044FD" w:rsidRDefault="008044FD" w:rsidP="008044FD">
            <w:pPr>
              <w:pStyle w:val="Body"/>
            </w:pPr>
            <w:r w:rsidRPr="008044FD">
              <w:t>EDA</w:t>
            </w:r>
          </w:p>
        </w:tc>
        <w:tc>
          <w:tcPr>
            <w:tcW w:w="0" w:type="auto"/>
            <w:vAlign w:val="center"/>
            <w:hideMark/>
          </w:tcPr>
          <w:p w14:paraId="1B66A847" w14:textId="77777777" w:rsidR="008044FD" w:rsidRPr="008044FD" w:rsidRDefault="008044FD" w:rsidP="008044FD">
            <w:pPr>
              <w:pStyle w:val="Body"/>
            </w:pPr>
            <w:r w:rsidRPr="008044FD">
              <w:t>Exploratory Data Analysis</w:t>
            </w:r>
          </w:p>
        </w:tc>
      </w:tr>
      <w:tr w:rsidR="008044FD" w:rsidRPr="008044FD" w14:paraId="617916A8" w14:textId="77777777">
        <w:trPr>
          <w:tblCellSpacing w:w="15" w:type="dxa"/>
        </w:trPr>
        <w:tc>
          <w:tcPr>
            <w:tcW w:w="0" w:type="auto"/>
            <w:vAlign w:val="center"/>
            <w:hideMark/>
          </w:tcPr>
          <w:p w14:paraId="105F9D42" w14:textId="77777777" w:rsidR="008044FD" w:rsidRPr="008044FD" w:rsidRDefault="008044FD" w:rsidP="008044FD">
            <w:pPr>
              <w:pStyle w:val="Body"/>
            </w:pPr>
            <w:r w:rsidRPr="008044FD">
              <w:t>CSV</w:t>
            </w:r>
          </w:p>
        </w:tc>
        <w:tc>
          <w:tcPr>
            <w:tcW w:w="0" w:type="auto"/>
            <w:vAlign w:val="center"/>
            <w:hideMark/>
          </w:tcPr>
          <w:p w14:paraId="3F209ECE" w14:textId="77777777" w:rsidR="008044FD" w:rsidRPr="008044FD" w:rsidRDefault="008044FD" w:rsidP="008044FD">
            <w:pPr>
              <w:pStyle w:val="Body"/>
            </w:pPr>
            <w:r w:rsidRPr="008044FD">
              <w:t>Comma Separated Values</w:t>
            </w:r>
          </w:p>
        </w:tc>
      </w:tr>
      <w:tr w:rsidR="008044FD" w:rsidRPr="008044FD" w14:paraId="6133776E" w14:textId="77777777">
        <w:trPr>
          <w:tblCellSpacing w:w="15" w:type="dxa"/>
        </w:trPr>
        <w:tc>
          <w:tcPr>
            <w:tcW w:w="0" w:type="auto"/>
            <w:vAlign w:val="center"/>
            <w:hideMark/>
          </w:tcPr>
          <w:p w14:paraId="7D67125B" w14:textId="77777777" w:rsidR="008044FD" w:rsidRPr="008044FD" w:rsidRDefault="008044FD" w:rsidP="008044FD">
            <w:pPr>
              <w:pStyle w:val="Body"/>
            </w:pPr>
            <w:r w:rsidRPr="008044FD">
              <w:t>KPI</w:t>
            </w:r>
          </w:p>
        </w:tc>
        <w:tc>
          <w:tcPr>
            <w:tcW w:w="0" w:type="auto"/>
            <w:vAlign w:val="center"/>
            <w:hideMark/>
          </w:tcPr>
          <w:p w14:paraId="76381967" w14:textId="77777777" w:rsidR="008044FD" w:rsidRPr="008044FD" w:rsidRDefault="008044FD" w:rsidP="008044FD">
            <w:pPr>
              <w:pStyle w:val="Body"/>
            </w:pPr>
            <w:r w:rsidRPr="008044FD">
              <w:t>Key Performance Indicator</w:t>
            </w:r>
          </w:p>
        </w:tc>
      </w:tr>
      <w:tr w:rsidR="008044FD" w:rsidRPr="008044FD" w14:paraId="68A750E8" w14:textId="77777777">
        <w:trPr>
          <w:tblCellSpacing w:w="15" w:type="dxa"/>
        </w:trPr>
        <w:tc>
          <w:tcPr>
            <w:tcW w:w="0" w:type="auto"/>
            <w:vAlign w:val="center"/>
            <w:hideMark/>
          </w:tcPr>
          <w:p w14:paraId="0E79B046" w14:textId="77777777" w:rsidR="008044FD" w:rsidRPr="008044FD" w:rsidRDefault="008044FD" w:rsidP="008044FD">
            <w:pPr>
              <w:pStyle w:val="Body"/>
            </w:pPr>
            <w:r w:rsidRPr="008044FD">
              <w:t>WHO</w:t>
            </w:r>
          </w:p>
        </w:tc>
        <w:tc>
          <w:tcPr>
            <w:tcW w:w="0" w:type="auto"/>
            <w:vAlign w:val="center"/>
            <w:hideMark/>
          </w:tcPr>
          <w:p w14:paraId="6D6C23D3" w14:textId="77777777" w:rsidR="008044FD" w:rsidRPr="008044FD" w:rsidRDefault="008044FD" w:rsidP="008044FD">
            <w:pPr>
              <w:pStyle w:val="Body"/>
            </w:pPr>
            <w:r w:rsidRPr="008044FD">
              <w:t>World Health Organization</w:t>
            </w:r>
          </w:p>
        </w:tc>
      </w:tr>
      <w:tr w:rsidR="008044FD" w:rsidRPr="008044FD" w14:paraId="389FBD63" w14:textId="77777777">
        <w:trPr>
          <w:tblCellSpacing w:w="15" w:type="dxa"/>
        </w:trPr>
        <w:tc>
          <w:tcPr>
            <w:tcW w:w="0" w:type="auto"/>
            <w:vAlign w:val="center"/>
            <w:hideMark/>
          </w:tcPr>
          <w:p w14:paraId="75D7CCD7" w14:textId="77777777" w:rsidR="008044FD" w:rsidRPr="008044FD" w:rsidRDefault="008044FD" w:rsidP="008044FD">
            <w:pPr>
              <w:pStyle w:val="Body"/>
            </w:pPr>
            <w:r w:rsidRPr="008044FD">
              <w:t>FAO</w:t>
            </w:r>
          </w:p>
        </w:tc>
        <w:tc>
          <w:tcPr>
            <w:tcW w:w="0" w:type="auto"/>
            <w:vAlign w:val="center"/>
            <w:hideMark/>
          </w:tcPr>
          <w:p w14:paraId="72DA37E8" w14:textId="77777777" w:rsidR="008044FD" w:rsidRPr="008044FD" w:rsidRDefault="008044FD" w:rsidP="008044FD">
            <w:pPr>
              <w:pStyle w:val="Body"/>
            </w:pPr>
            <w:r w:rsidRPr="008044FD">
              <w:t>Food and Agriculture Organization</w:t>
            </w:r>
          </w:p>
        </w:tc>
      </w:tr>
      <w:tr w:rsidR="008044FD" w:rsidRPr="008044FD" w14:paraId="74067D3B" w14:textId="77777777">
        <w:trPr>
          <w:tblCellSpacing w:w="15" w:type="dxa"/>
        </w:trPr>
        <w:tc>
          <w:tcPr>
            <w:tcW w:w="0" w:type="auto"/>
            <w:vAlign w:val="center"/>
            <w:hideMark/>
          </w:tcPr>
          <w:p w14:paraId="63314D6A" w14:textId="77777777" w:rsidR="008044FD" w:rsidRPr="008044FD" w:rsidRDefault="008044FD" w:rsidP="008044FD">
            <w:pPr>
              <w:pStyle w:val="Body"/>
            </w:pPr>
            <w:r w:rsidRPr="008044FD">
              <w:t>SDG</w:t>
            </w:r>
          </w:p>
        </w:tc>
        <w:tc>
          <w:tcPr>
            <w:tcW w:w="0" w:type="auto"/>
            <w:vAlign w:val="center"/>
            <w:hideMark/>
          </w:tcPr>
          <w:p w14:paraId="7573BC2A" w14:textId="77777777" w:rsidR="008044FD" w:rsidRPr="008044FD" w:rsidRDefault="008044FD" w:rsidP="008044FD">
            <w:pPr>
              <w:pStyle w:val="Body"/>
            </w:pPr>
            <w:r w:rsidRPr="008044FD">
              <w:t>Sustainable Development Goals</w:t>
            </w:r>
          </w:p>
        </w:tc>
      </w:tr>
      <w:tr w:rsidR="008044FD" w:rsidRPr="008044FD" w14:paraId="0AD803B4" w14:textId="77777777">
        <w:trPr>
          <w:tblCellSpacing w:w="15" w:type="dxa"/>
        </w:trPr>
        <w:tc>
          <w:tcPr>
            <w:tcW w:w="0" w:type="auto"/>
            <w:vAlign w:val="center"/>
            <w:hideMark/>
          </w:tcPr>
          <w:p w14:paraId="37FF48E1" w14:textId="77777777" w:rsidR="008044FD" w:rsidRPr="008044FD" w:rsidRDefault="008044FD" w:rsidP="008044FD">
            <w:pPr>
              <w:pStyle w:val="Body"/>
            </w:pPr>
            <w:r w:rsidRPr="008044FD">
              <w:t>GUI</w:t>
            </w:r>
          </w:p>
        </w:tc>
        <w:tc>
          <w:tcPr>
            <w:tcW w:w="0" w:type="auto"/>
            <w:vAlign w:val="center"/>
            <w:hideMark/>
          </w:tcPr>
          <w:p w14:paraId="579BB0BC" w14:textId="77777777" w:rsidR="008044FD" w:rsidRPr="008044FD" w:rsidRDefault="008044FD" w:rsidP="008044FD">
            <w:pPr>
              <w:pStyle w:val="Body"/>
            </w:pPr>
            <w:r w:rsidRPr="008044FD">
              <w:t>Graphical User Interface</w:t>
            </w:r>
          </w:p>
        </w:tc>
      </w:tr>
      <w:tr w:rsidR="008044FD" w:rsidRPr="008044FD" w14:paraId="1C7E16FD" w14:textId="77777777">
        <w:trPr>
          <w:tblCellSpacing w:w="15" w:type="dxa"/>
        </w:trPr>
        <w:tc>
          <w:tcPr>
            <w:tcW w:w="0" w:type="auto"/>
            <w:vAlign w:val="center"/>
            <w:hideMark/>
          </w:tcPr>
          <w:p w14:paraId="1C12B6FB" w14:textId="77777777" w:rsidR="008044FD" w:rsidRPr="008044FD" w:rsidRDefault="008044FD" w:rsidP="008044FD">
            <w:pPr>
              <w:pStyle w:val="Body"/>
            </w:pPr>
            <w:r w:rsidRPr="008044FD">
              <w:t>API</w:t>
            </w:r>
          </w:p>
        </w:tc>
        <w:tc>
          <w:tcPr>
            <w:tcW w:w="0" w:type="auto"/>
            <w:vAlign w:val="center"/>
            <w:hideMark/>
          </w:tcPr>
          <w:p w14:paraId="15028391" w14:textId="77777777" w:rsidR="008044FD" w:rsidRPr="008044FD" w:rsidRDefault="008044FD" w:rsidP="008044FD">
            <w:pPr>
              <w:pStyle w:val="Body"/>
            </w:pPr>
            <w:r w:rsidRPr="008044FD">
              <w:t>Application Programming Interface</w:t>
            </w:r>
          </w:p>
        </w:tc>
      </w:tr>
      <w:tr w:rsidR="008044FD" w:rsidRPr="008044FD" w14:paraId="7CC15D9E" w14:textId="77777777">
        <w:trPr>
          <w:tblCellSpacing w:w="15" w:type="dxa"/>
        </w:trPr>
        <w:tc>
          <w:tcPr>
            <w:tcW w:w="0" w:type="auto"/>
            <w:vAlign w:val="center"/>
            <w:hideMark/>
          </w:tcPr>
          <w:p w14:paraId="2C449C10" w14:textId="77777777" w:rsidR="008044FD" w:rsidRPr="008044FD" w:rsidRDefault="008044FD" w:rsidP="008044FD">
            <w:pPr>
              <w:pStyle w:val="Body"/>
            </w:pPr>
            <w:r w:rsidRPr="008044FD">
              <w:lastRenderedPageBreak/>
              <w:t>IoT</w:t>
            </w:r>
          </w:p>
        </w:tc>
        <w:tc>
          <w:tcPr>
            <w:tcW w:w="0" w:type="auto"/>
            <w:vAlign w:val="center"/>
            <w:hideMark/>
          </w:tcPr>
          <w:p w14:paraId="5F23D579" w14:textId="77777777" w:rsidR="008044FD" w:rsidRPr="008044FD" w:rsidRDefault="008044FD" w:rsidP="008044FD">
            <w:pPr>
              <w:pStyle w:val="Body"/>
            </w:pPr>
            <w:r w:rsidRPr="008044FD">
              <w:t>Internet of Things</w:t>
            </w:r>
          </w:p>
        </w:tc>
      </w:tr>
      <w:tr w:rsidR="008044FD" w:rsidRPr="008044FD" w14:paraId="06E1BDB0" w14:textId="77777777">
        <w:trPr>
          <w:tblCellSpacing w:w="15" w:type="dxa"/>
        </w:trPr>
        <w:tc>
          <w:tcPr>
            <w:tcW w:w="0" w:type="auto"/>
            <w:vAlign w:val="center"/>
            <w:hideMark/>
          </w:tcPr>
          <w:p w14:paraId="21316E5C" w14:textId="77777777" w:rsidR="008044FD" w:rsidRPr="008044FD" w:rsidRDefault="008044FD" w:rsidP="008044FD">
            <w:pPr>
              <w:pStyle w:val="Body"/>
            </w:pPr>
            <w:r w:rsidRPr="008044FD">
              <w:t>Kg</w:t>
            </w:r>
          </w:p>
        </w:tc>
        <w:tc>
          <w:tcPr>
            <w:tcW w:w="0" w:type="auto"/>
            <w:vAlign w:val="center"/>
            <w:hideMark/>
          </w:tcPr>
          <w:p w14:paraId="006391EC" w14:textId="77777777" w:rsidR="008044FD" w:rsidRPr="008044FD" w:rsidRDefault="008044FD" w:rsidP="008044FD">
            <w:pPr>
              <w:pStyle w:val="Body"/>
            </w:pPr>
            <w:r w:rsidRPr="008044FD">
              <w:t>Kilogram</w:t>
            </w:r>
          </w:p>
        </w:tc>
      </w:tr>
      <w:tr w:rsidR="008044FD" w:rsidRPr="008044FD" w14:paraId="0EC37C6F" w14:textId="77777777">
        <w:trPr>
          <w:tblCellSpacing w:w="15" w:type="dxa"/>
        </w:trPr>
        <w:tc>
          <w:tcPr>
            <w:tcW w:w="0" w:type="auto"/>
            <w:vAlign w:val="center"/>
            <w:hideMark/>
          </w:tcPr>
          <w:p w14:paraId="1D36D033" w14:textId="77777777" w:rsidR="008044FD" w:rsidRPr="008044FD" w:rsidRDefault="008044FD" w:rsidP="008044FD">
            <w:pPr>
              <w:pStyle w:val="Body"/>
            </w:pPr>
            <w:proofErr w:type="spellStart"/>
            <w:r w:rsidRPr="008044FD">
              <w:t>Avg</w:t>
            </w:r>
            <w:proofErr w:type="spellEnd"/>
          </w:p>
        </w:tc>
        <w:tc>
          <w:tcPr>
            <w:tcW w:w="0" w:type="auto"/>
            <w:vAlign w:val="center"/>
            <w:hideMark/>
          </w:tcPr>
          <w:p w14:paraId="5ADDEC6A" w14:textId="77777777" w:rsidR="008044FD" w:rsidRPr="008044FD" w:rsidRDefault="008044FD" w:rsidP="008044FD">
            <w:pPr>
              <w:pStyle w:val="Body"/>
            </w:pPr>
            <w:r w:rsidRPr="008044FD">
              <w:t>Average</w:t>
            </w:r>
          </w:p>
        </w:tc>
      </w:tr>
      <w:tr w:rsidR="008044FD" w:rsidRPr="008044FD" w14:paraId="6FFAFB84" w14:textId="77777777">
        <w:trPr>
          <w:tblCellSpacing w:w="15" w:type="dxa"/>
        </w:trPr>
        <w:tc>
          <w:tcPr>
            <w:tcW w:w="0" w:type="auto"/>
            <w:vAlign w:val="center"/>
            <w:hideMark/>
          </w:tcPr>
          <w:p w14:paraId="7C8968EA" w14:textId="77777777" w:rsidR="008044FD" w:rsidRPr="008044FD" w:rsidRDefault="008044FD" w:rsidP="008044FD">
            <w:pPr>
              <w:pStyle w:val="Body"/>
            </w:pPr>
            <w:r w:rsidRPr="008044FD">
              <w:t>No.</w:t>
            </w:r>
          </w:p>
        </w:tc>
        <w:tc>
          <w:tcPr>
            <w:tcW w:w="0" w:type="auto"/>
            <w:vAlign w:val="center"/>
            <w:hideMark/>
          </w:tcPr>
          <w:p w14:paraId="3E8ADADC" w14:textId="77777777" w:rsidR="008044FD" w:rsidRPr="008044FD" w:rsidRDefault="008044FD" w:rsidP="008044FD">
            <w:pPr>
              <w:pStyle w:val="Body"/>
            </w:pPr>
            <w:r w:rsidRPr="008044FD">
              <w:t>Number</w:t>
            </w:r>
          </w:p>
        </w:tc>
      </w:tr>
    </w:tbl>
    <w:p w14:paraId="5310B365" w14:textId="77777777" w:rsidR="00C00CB4" w:rsidRDefault="00C00CB4">
      <w:pPr>
        <w:pStyle w:val="Body"/>
      </w:pPr>
    </w:p>
    <w:bookmarkEnd w:id="7"/>
    <w:p w14:paraId="5310B366" w14:textId="77777777" w:rsidR="00C00CB4" w:rsidRDefault="00C00CB4">
      <w:pPr>
        <w:pStyle w:val="Body"/>
        <w:spacing w:after="240"/>
        <w:jc w:val="center"/>
      </w:pPr>
    </w:p>
    <w:p w14:paraId="5310B367" w14:textId="77777777" w:rsidR="00C00CB4" w:rsidRDefault="00C00CB4">
      <w:pPr>
        <w:pStyle w:val="Body"/>
        <w:spacing w:after="240"/>
        <w:jc w:val="center"/>
      </w:pPr>
    </w:p>
    <w:p w14:paraId="5310B368" w14:textId="77777777" w:rsidR="00C00CB4" w:rsidRDefault="00C00CB4">
      <w:pPr>
        <w:pStyle w:val="Body"/>
        <w:spacing w:after="240"/>
        <w:jc w:val="center"/>
      </w:pPr>
    </w:p>
    <w:p w14:paraId="5310B369" w14:textId="77777777" w:rsidR="00C00CB4" w:rsidRDefault="00C00CB4">
      <w:pPr>
        <w:pStyle w:val="Body"/>
        <w:spacing w:after="240"/>
        <w:jc w:val="center"/>
      </w:pPr>
    </w:p>
    <w:p w14:paraId="5310B36A" w14:textId="77777777" w:rsidR="00C00CB4" w:rsidRDefault="00C00CB4">
      <w:pPr>
        <w:pStyle w:val="Body"/>
        <w:spacing w:after="240"/>
        <w:jc w:val="center"/>
      </w:pPr>
    </w:p>
    <w:p w14:paraId="5310B36B" w14:textId="77777777" w:rsidR="00C00CB4" w:rsidRDefault="00C00CB4">
      <w:pPr>
        <w:pStyle w:val="Body"/>
        <w:spacing w:after="240"/>
        <w:jc w:val="center"/>
      </w:pPr>
    </w:p>
    <w:p w14:paraId="5310B36C" w14:textId="77777777" w:rsidR="00C00CB4" w:rsidRDefault="00C00CB4">
      <w:pPr>
        <w:pStyle w:val="Body"/>
        <w:spacing w:after="240"/>
        <w:jc w:val="center"/>
      </w:pPr>
    </w:p>
    <w:p w14:paraId="5310B36D" w14:textId="77777777" w:rsidR="00C00CB4" w:rsidRDefault="00C00CB4">
      <w:pPr>
        <w:pStyle w:val="Body"/>
        <w:spacing w:after="240"/>
        <w:jc w:val="center"/>
      </w:pPr>
    </w:p>
    <w:p w14:paraId="5310B36E" w14:textId="77777777" w:rsidR="00C00CB4" w:rsidRDefault="00C00CB4">
      <w:pPr>
        <w:pStyle w:val="Body"/>
        <w:spacing w:after="240"/>
        <w:jc w:val="center"/>
      </w:pPr>
    </w:p>
    <w:p w14:paraId="5310B36F" w14:textId="77777777" w:rsidR="00C00CB4" w:rsidRDefault="00C00CB4">
      <w:pPr>
        <w:pStyle w:val="Body"/>
        <w:spacing w:after="240"/>
        <w:jc w:val="center"/>
      </w:pPr>
    </w:p>
    <w:p w14:paraId="5310B370" w14:textId="77777777" w:rsidR="00C00CB4" w:rsidRDefault="00C00CB4">
      <w:pPr>
        <w:pStyle w:val="Body"/>
        <w:spacing w:after="240"/>
        <w:jc w:val="center"/>
      </w:pPr>
    </w:p>
    <w:p w14:paraId="4274FF2E" w14:textId="77777777" w:rsidR="001B23A1" w:rsidRDefault="001B23A1" w:rsidP="00D349CA">
      <w:pPr>
        <w:pStyle w:val="Body"/>
        <w:spacing w:after="240"/>
      </w:pPr>
    </w:p>
    <w:p w14:paraId="2CC9C51B" w14:textId="77777777" w:rsidR="001B23A1" w:rsidRDefault="001B23A1" w:rsidP="00D349CA">
      <w:pPr>
        <w:pStyle w:val="Body"/>
        <w:spacing w:after="240"/>
      </w:pPr>
    </w:p>
    <w:p w14:paraId="0BDEEA1B" w14:textId="77777777" w:rsidR="001B23A1" w:rsidRDefault="001B23A1" w:rsidP="00D349CA">
      <w:pPr>
        <w:pStyle w:val="Body"/>
        <w:spacing w:after="240"/>
      </w:pPr>
    </w:p>
    <w:p w14:paraId="6582F3E2" w14:textId="77777777" w:rsidR="001B23A1" w:rsidRDefault="001B23A1" w:rsidP="00D349CA">
      <w:pPr>
        <w:pStyle w:val="Body"/>
        <w:spacing w:after="240"/>
      </w:pPr>
    </w:p>
    <w:p w14:paraId="5310B37B" w14:textId="2620C148" w:rsidR="00C00CB4" w:rsidRDefault="001B23A1" w:rsidP="00D349CA">
      <w:pPr>
        <w:pStyle w:val="Body"/>
        <w:spacing w:after="240"/>
        <w:rPr>
          <w:rStyle w:val="Link"/>
          <w:sz w:val="28"/>
          <w:szCs w:val="28"/>
        </w:rPr>
      </w:pPr>
      <w:r>
        <w:t xml:space="preserve">                                                 </w:t>
      </w:r>
      <w:r>
        <w:rPr>
          <w:b/>
          <w:bCs/>
          <w:sz w:val="28"/>
          <w:szCs w:val="28"/>
          <w:lang w:val="de-DE"/>
        </w:rPr>
        <w:t xml:space="preserve">   CHAPTER-1</w:t>
      </w:r>
    </w:p>
    <w:p w14:paraId="5310B37C" w14:textId="77777777" w:rsidR="00C00CB4" w:rsidRDefault="00000000">
      <w:pPr>
        <w:pStyle w:val="Heading1"/>
        <w:numPr>
          <w:ilvl w:val="0"/>
          <w:numId w:val="8"/>
        </w:numPr>
        <w:spacing w:after="120"/>
        <w:jc w:val="center"/>
      </w:pPr>
      <w:bookmarkStart w:id="8" w:name="_Toc"/>
      <w:r>
        <w:t>INTRODUCTION</w:t>
      </w:r>
      <w:bookmarkEnd w:id="8"/>
    </w:p>
    <w:p w14:paraId="5C545B4F" w14:textId="77777777" w:rsidR="00F65E91" w:rsidRDefault="00F65E91" w:rsidP="00F65E91">
      <w:pPr>
        <w:pStyle w:val="NormalWeb"/>
      </w:pPr>
      <w:r>
        <w:t>Food waste has become a major global concern affecting both economic stability and environmental sustainability. A significant portion of food produced is lost or wasted due to inefficient consumption patterns, improper storage, and over-preparation. This not only results in financial losses but also contributes to environmental issues such as increased greenhouse gas emissions and resource depletion.</w:t>
      </w:r>
    </w:p>
    <w:p w14:paraId="2B3FC9A8" w14:textId="77777777" w:rsidR="00F65E91" w:rsidRDefault="00F65E91" w:rsidP="00F65E91">
      <w:pPr>
        <w:pStyle w:val="NormalWeb"/>
      </w:pPr>
      <w:r>
        <w:t xml:space="preserve">In recent years, there has been growing awareness about the importance of reducing food waste through better planning and data-driven decision-making. Understanding the </w:t>
      </w:r>
      <w:proofErr w:type="spellStart"/>
      <w:r>
        <w:t>behavior</w:t>
      </w:r>
      <w:proofErr w:type="spellEnd"/>
      <w:r>
        <w:t xml:space="preserve"> and habits that lead to food wastage is essential for developing effective solutions.</w:t>
      </w:r>
    </w:p>
    <w:p w14:paraId="4927F158" w14:textId="77777777" w:rsidR="00F65E91" w:rsidRDefault="00F65E91" w:rsidP="00F65E91">
      <w:pPr>
        <w:pStyle w:val="NormalWeb"/>
      </w:pPr>
      <w:r>
        <w:t xml:space="preserve">This project, titled </w:t>
      </w:r>
      <w:r>
        <w:rPr>
          <w:rStyle w:val="Strong"/>
        </w:rPr>
        <w:t>“Food Waste Analysis”</w:t>
      </w:r>
      <w:r>
        <w:t xml:space="preserve">, focuses on </w:t>
      </w:r>
      <w:proofErr w:type="spellStart"/>
      <w:r>
        <w:t>analyzing</w:t>
      </w:r>
      <w:proofErr w:type="spellEnd"/>
      <w:r>
        <w:t xml:space="preserve"> food waste patterns using data collected through a structured survey. The dataset includes responses from students and households, providing insights into their food purchasing, consumption, and disposal habits.</w:t>
      </w:r>
    </w:p>
    <w:p w14:paraId="1C62A978" w14:textId="77777777" w:rsidR="00F65E91" w:rsidRDefault="00F65E91" w:rsidP="00F65E91">
      <w:pPr>
        <w:pStyle w:val="NormalWeb"/>
      </w:pPr>
      <w:r>
        <w:t>By applying data cleaning techniques and basic data analysis methods, the study aims to identify the primary causes of food waste and suggest practical recommendations to minimize it. The findings of this project can help in promoting efficient resource utilization and encouraging sustainable practices.</w:t>
      </w:r>
    </w:p>
    <w:p w14:paraId="5310B37D" w14:textId="77777777" w:rsidR="00C00CB4" w:rsidRDefault="00C00CB4">
      <w:pPr>
        <w:pStyle w:val="Heading2"/>
      </w:pPr>
    </w:p>
    <w:p w14:paraId="5310B37E" w14:textId="77777777" w:rsidR="00C00CB4" w:rsidRDefault="00C00CB4">
      <w:pPr>
        <w:pStyle w:val="Body"/>
        <w:spacing w:after="120"/>
        <w:ind w:firstLine="360"/>
      </w:pPr>
    </w:p>
    <w:p w14:paraId="0F3D3A43" w14:textId="77777777" w:rsidR="001B23A1" w:rsidRDefault="00000000">
      <w:pPr>
        <w:pStyle w:val="Body"/>
        <w:spacing w:after="240"/>
        <w:jc w:val="center"/>
      </w:pPr>
      <w:r>
        <w:t xml:space="preserve">   </w:t>
      </w:r>
    </w:p>
    <w:p w14:paraId="41928B6B" w14:textId="77777777" w:rsidR="001B23A1" w:rsidRDefault="001B23A1">
      <w:pPr>
        <w:pStyle w:val="Body"/>
        <w:spacing w:after="240"/>
        <w:jc w:val="center"/>
      </w:pPr>
    </w:p>
    <w:p w14:paraId="2181220A" w14:textId="77777777" w:rsidR="001B23A1" w:rsidRDefault="001B23A1">
      <w:pPr>
        <w:pStyle w:val="Body"/>
        <w:spacing w:after="240"/>
        <w:jc w:val="center"/>
      </w:pPr>
    </w:p>
    <w:p w14:paraId="0FA7C18F" w14:textId="77777777" w:rsidR="001B23A1" w:rsidRDefault="001B23A1">
      <w:pPr>
        <w:pStyle w:val="Body"/>
        <w:spacing w:after="240"/>
        <w:jc w:val="center"/>
      </w:pPr>
    </w:p>
    <w:p w14:paraId="2C79D7CE" w14:textId="77777777" w:rsidR="001B23A1" w:rsidRDefault="001B23A1">
      <w:pPr>
        <w:pStyle w:val="Body"/>
        <w:spacing w:after="240"/>
        <w:jc w:val="center"/>
      </w:pPr>
    </w:p>
    <w:p w14:paraId="36EE697F" w14:textId="77777777" w:rsidR="00780502" w:rsidRDefault="00000000">
      <w:pPr>
        <w:pStyle w:val="Body"/>
        <w:spacing w:after="240"/>
        <w:jc w:val="center"/>
      </w:pPr>
      <w:r>
        <w:lastRenderedPageBreak/>
        <w:t xml:space="preserve"> </w:t>
      </w:r>
    </w:p>
    <w:p w14:paraId="2A72B28F" w14:textId="77777777" w:rsidR="00780502" w:rsidRDefault="00780502">
      <w:pPr>
        <w:pStyle w:val="Body"/>
        <w:spacing w:after="240"/>
        <w:jc w:val="center"/>
      </w:pPr>
    </w:p>
    <w:p w14:paraId="589B925A" w14:textId="77777777" w:rsidR="00780502" w:rsidRDefault="00780502">
      <w:pPr>
        <w:pStyle w:val="Body"/>
        <w:spacing w:after="240"/>
        <w:jc w:val="center"/>
      </w:pPr>
    </w:p>
    <w:p w14:paraId="5310B37F" w14:textId="0D38D6F8" w:rsidR="00C00CB4" w:rsidRDefault="00000000">
      <w:pPr>
        <w:pStyle w:val="Body"/>
        <w:spacing w:after="240"/>
        <w:jc w:val="center"/>
        <w:rPr>
          <w:b/>
          <w:bCs/>
          <w:sz w:val="28"/>
          <w:szCs w:val="28"/>
        </w:rPr>
      </w:pPr>
      <w:r>
        <w:t xml:space="preserve"> </w:t>
      </w:r>
      <w:r>
        <w:rPr>
          <w:b/>
          <w:bCs/>
          <w:sz w:val="28"/>
          <w:szCs w:val="28"/>
          <w:lang w:val="de-DE"/>
        </w:rPr>
        <w:t>CHAPTER-2</w:t>
      </w:r>
    </w:p>
    <w:p w14:paraId="5310B380" w14:textId="77777777" w:rsidR="00C00CB4" w:rsidRDefault="00000000">
      <w:pPr>
        <w:pStyle w:val="Heading1"/>
        <w:numPr>
          <w:ilvl w:val="0"/>
          <w:numId w:val="9"/>
        </w:numPr>
        <w:spacing w:after="120"/>
        <w:jc w:val="center"/>
      </w:pPr>
      <w:bookmarkStart w:id="9" w:name="_Toc1"/>
      <w:r>
        <w:t>LITERATURE STUDY</w:t>
      </w:r>
      <w:bookmarkEnd w:id="9"/>
    </w:p>
    <w:p w14:paraId="3C77A299" w14:textId="77777777" w:rsidR="00B863B2" w:rsidRDefault="00B863B2" w:rsidP="00B863B2">
      <w:pPr>
        <w:pStyle w:val="NormalWeb"/>
      </w:pPr>
      <w:r>
        <w:t xml:space="preserve">Food waste has been widely studied as a critical issue affecting both environmental sustainability and economic efficiency. According to the </w:t>
      </w:r>
      <w:r>
        <w:rPr>
          <w:rStyle w:val="whitespace-normal"/>
        </w:rPr>
        <w:t>Food and Agriculture Organization</w:t>
      </w:r>
      <w:r>
        <w:t xml:space="preserve"> (FAO), approximately one-third of the food produced globally is lost or wasted every year. This highlights the urgent need for effective strategies to reduce food wastage.</w:t>
      </w:r>
    </w:p>
    <w:p w14:paraId="54A59C1A" w14:textId="77777777" w:rsidR="00B863B2" w:rsidRDefault="00B863B2" w:rsidP="00B863B2">
      <w:pPr>
        <w:pStyle w:val="NormalWeb"/>
      </w:pPr>
      <w:r>
        <w:t xml:space="preserve">Several researchers have </w:t>
      </w:r>
      <w:proofErr w:type="spellStart"/>
      <w:r>
        <w:t>analyzed</w:t>
      </w:r>
      <w:proofErr w:type="spellEnd"/>
      <w:r>
        <w:t xml:space="preserve"> food waste </w:t>
      </w:r>
      <w:proofErr w:type="spellStart"/>
      <w:r>
        <w:t>behavior</w:t>
      </w:r>
      <w:proofErr w:type="spellEnd"/>
      <w:r>
        <w:t xml:space="preserve"> using survey-based methods. These studies identified key causes of food waste, including overcooking, improper storage, lack of awareness, and food expiry. Surveys conducted among households and students show that </w:t>
      </w:r>
      <w:proofErr w:type="spellStart"/>
      <w:r>
        <w:t>behavioral</w:t>
      </w:r>
      <w:proofErr w:type="spellEnd"/>
      <w:r>
        <w:t xml:space="preserve"> patterns play a significant role in food wastage.</w:t>
      </w:r>
    </w:p>
    <w:p w14:paraId="70626716" w14:textId="77777777" w:rsidR="00B863B2" w:rsidRDefault="00B863B2" w:rsidP="00B863B2">
      <w:pPr>
        <w:pStyle w:val="NormalWeb"/>
      </w:pPr>
      <w:r>
        <w:t xml:space="preserve">Previous studies have also used statistical and data analysis techniques to understand food consumption trends. Tools like </w:t>
      </w:r>
      <w:r>
        <w:rPr>
          <w:rStyle w:val="whitespace-normal"/>
        </w:rPr>
        <w:t>Microsoft Excel</w:t>
      </w:r>
      <w:r>
        <w:t xml:space="preserve"> and </w:t>
      </w:r>
      <w:r>
        <w:rPr>
          <w:rStyle w:val="whitespace-normal"/>
        </w:rPr>
        <w:t>Python</w:t>
      </w:r>
      <w:r>
        <w:t xml:space="preserve"> have been widely used for data cleaning, visualization, and pattern identification. Visualization techniques such as bar charts and pie charts help in identifying major contributors to food waste.</w:t>
      </w:r>
    </w:p>
    <w:p w14:paraId="0A19A870" w14:textId="77777777" w:rsidR="00B863B2" w:rsidRDefault="00B863B2" w:rsidP="00B863B2">
      <w:pPr>
        <w:pStyle w:val="NormalWeb"/>
      </w:pPr>
      <w:r>
        <w:t>In recent years, there has been a shift towards using machine learning models to predict food waste patterns. However, many of these studies are limited due to small dataset sizes and lack of real-time data. Additionally, most research focuses either on households or commercial sectors, with limited studies combining both perspectives.</w:t>
      </w:r>
    </w:p>
    <w:p w14:paraId="155F8477" w14:textId="77777777" w:rsidR="00B863B2" w:rsidRDefault="00B863B2" w:rsidP="00B863B2">
      <w:pPr>
        <w:pStyle w:val="NormalWeb"/>
      </w:pPr>
      <w:r>
        <w:t>Furthermore, awareness campaigns and sustainable practices have been suggested as effective measures to reduce food waste. Educating people about proper food storage, portion control, and reuse of leftovers has shown positive results in minimizing waste.</w:t>
      </w:r>
    </w:p>
    <w:p w14:paraId="0C69906A" w14:textId="77777777" w:rsidR="00B863B2" w:rsidRDefault="00B863B2" w:rsidP="00B863B2">
      <w:pPr>
        <w:pStyle w:val="NormalWeb"/>
      </w:pPr>
      <w:r>
        <w:t xml:space="preserve">Despite these advancements, there is still a gap in integrating data-driven approaches with real-world </w:t>
      </w:r>
      <w:proofErr w:type="spellStart"/>
      <w:r>
        <w:t>behavior</w:t>
      </w:r>
      <w:proofErr w:type="spellEnd"/>
      <w:r>
        <w:t xml:space="preserve"> analysis. This project aims to bridge that gap by </w:t>
      </w:r>
      <w:proofErr w:type="spellStart"/>
      <w:r>
        <w:t>analyzing</w:t>
      </w:r>
      <w:proofErr w:type="spellEnd"/>
      <w:r>
        <w:t xml:space="preserve"> survey data and providing practical insights for reducing food waste.</w:t>
      </w:r>
    </w:p>
    <w:p w14:paraId="48E3B169" w14:textId="77777777" w:rsidR="00F65E91" w:rsidRPr="00F65E91" w:rsidRDefault="00F65E91" w:rsidP="00F65E91">
      <w:pPr>
        <w:pStyle w:val="Body"/>
        <w:rPr>
          <w:lang w:val="en-US"/>
        </w:rPr>
      </w:pPr>
    </w:p>
    <w:p w14:paraId="5310B381" w14:textId="77777777" w:rsidR="00C00CB4" w:rsidRDefault="00C00CB4">
      <w:pPr>
        <w:pStyle w:val="Heading2"/>
        <w:spacing w:after="288"/>
      </w:pPr>
    </w:p>
    <w:p w14:paraId="5310B382" w14:textId="77777777" w:rsidR="00C00CB4" w:rsidRDefault="00C00CB4">
      <w:pPr>
        <w:pStyle w:val="Heading2"/>
        <w:spacing w:after="120"/>
      </w:pPr>
    </w:p>
    <w:p w14:paraId="5310B383" w14:textId="77777777" w:rsidR="00C00CB4" w:rsidRDefault="00000000">
      <w:pPr>
        <w:pStyle w:val="Body"/>
        <w:jc w:val="center"/>
        <w:rPr>
          <w:b/>
          <w:bCs/>
          <w:sz w:val="28"/>
          <w:szCs w:val="28"/>
        </w:rPr>
      </w:pPr>
      <w:r>
        <w:rPr>
          <w:b/>
          <w:bCs/>
          <w:sz w:val="28"/>
          <w:szCs w:val="28"/>
          <w:lang w:val="de-DE"/>
        </w:rPr>
        <w:t>CHAPTER-3</w:t>
      </w:r>
    </w:p>
    <w:p w14:paraId="5310B384" w14:textId="77777777" w:rsidR="00C00CB4" w:rsidRDefault="00000000">
      <w:pPr>
        <w:pStyle w:val="Heading1"/>
        <w:numPr>
          <w:ilvl w:val="0"/>
          <w:numId w:val="10"/>
        </w:numPr>
        <w:spacing w:after="120"/>
        <w:jc w:val="center"/>
      </w:pPr>
      <w:bookmarkStart w:id="10" w:name="_DATASET_PREPARATION"/>
      <w:bookmarkStart w:id="11" w:name="_Toc2"/>
      <w:bookmarkEnd w:id="10"/>
      <w:r>
        <w:t>DATASET PREPARATION AND PRE-PROCESSING</w:t>
      </w:r>
      <w:bookmarkEnd w:id="11"/>
    </w:p>
    <w:p w14:paraId="2C5390B8" w14:textId="77777777" w:rsidR="002F4626" w:rsidRPr="002F4626" w:rsidRDefault="002F4626" w:rsidP="002F4626">
      <w:pPr>
        <w:pStyle w:val="Body"/>
        <w:rPr>
          <w:b/>
          <w:bCs/>
        </w:rPr>
      </w:pPr>
      <w:r w:rsidRPr="002F4626">
        <w:rPr>
          <w:b/>
          <w:bCs/>
        </w:rPr>
        <w:t>3.1 Dataset Preparation</w:t>
      </w:r>
    </w:p>
    <w:p w14:paraId="1CE3B904" w14:textId="77777777" w:rsidR="002F4626" w:rsidRPr="002F4626" w:rsidRDefault="002F4626" w:rsidP="002F4626">
      <w:pPr>
        <w:pStyle w:val="Body"/>
      </w:pPr>
      <w:r w:rsidRPr="002F4626">
        <w:t>The dataset for this project was collected using an online survey created through Google Forms. The survey was distributed among students and households to gather information about their food consumption, storage habits, and waste patterns.</w:t>
      </w:r>
    </w:p>
    <w:p w14:paraId="673D8915" w14:textId="77777777" w:rsidR="002F4626" w:rsidRPr="002F4626" w:rsidRDefault="002F4626" w:rsidP="002F4626">
      <w:pPr>
        <w:pStyle w:val="Body"/>
      </w:pPr>
      <w:r w:rsidRPr="002F4626">
        <w:t xml:space="preserve">A total of </w:t>
      </w:r>
      <w:r w:rsidRPr="002F4626">
        <w:rPr>
          <w:b/>
          <w:bCs/>
        </w:rPr>
        <w:t>100 responses</w:t>
      </w:r>
      <w:r w:rsidRPr="002F4626">
        <w:t xml:space="preserve"> were collected, providing a diverse set of </w:t>
      </w:r>
      <w:proofErr w:type="spellStart"/>
      <w:r w:rsidRPr="002F4626">
        <w:t>behavioral</w:t>
      </w:r>
      <w:proofErr w:type="spellEnd"/>
      <w:r w:rsidRPr="002F4626">
        <w:t xml:space="preserve"> data. The dataset includes:</w:t>
      </w:r>
    </w:p>
    <w:p w14:paraId="3EC0DCC8" w14:textId="77777777" w:rsidR="002F4626" w:rsidRPr="002F4626" w:rsidRDefault="002F4626" w:rsidP="002F4626">
      <w:pPr>
        <w:pStyle w:val="Body"/>
        <w:numPr>
          <w:ilvl w:val="0"/>
          <w:numId w:val="14"/>
        </w:numPr>
      </w:pPr>
      <w:r w:rsidRPr="002F4626">
        <w:t xml:space="preserve">Food purchasing habits </w:t>
      </w:r>
    </w:p>
    <w:p w14:paraId="07E2C744" w14:textId="77777777" w:rsidR="002F4626" w:rsidRPr="002F4626" w:rsidRDefault="002F4626" w:rsidP="002F4626">
      <w:pPr>
        <w:pStyle w:val="Body"/>
        <w:numPr>
          <w:ilvl w:val="0"/>
          <w:numId w:val="14"/>
        </w:numPr>
      </w:pPr>
      <w:r w:rsidRPr="002F4626">
        <w:t xml:space="preserve">Quantity of food prepared </w:t>
      </w:r>
    </w:p>
    <w:p w14:paraId="220330AE" w14:textId="77777777" w:rsidR="002F4626" w:rsidRPr="002F4626" w:rsidRDefault="002F4626" w:rsidP="002F4626">
      <w:pPr>
        <w:pStyle w:val="Body"/>
        <w:numPr>
          <w:ilvl w:val="0"/>
          <w:numId w:val="14"/>
        </w:numPr>
      </w:pPr>
      <w:r w:rsidRPr="002F4626">
        <w:t xml:space="preserve">Leftover handling practices </w:t>
      </w:r>
    </w:p>
    <w:p w14:paraId="6F6F46CB" w14:textId="77777777" w:rsidR="002F4626" w:rsidRPr="002F4626" w:rsidRDefault="002F4626" w:rsidP="002F4626">
      <w:pPr>
        <w:pStyle w:val="Body"/>
        <w:numPr>
          <w:ilvl w:val="0"/>
          <w:numId w:val="14"/>
        </w:numPr>
      </w:pPr>
      <w:r w:rsidRPr="002F4626">
        <w:t xml:space="preserve">Reasons for food waste </w:t>
      </w:r>
    </w:p>
    <w:p w14:paraId="1AFBD3CF" w14:textId="77777777" w:rsidR="002F4626" w:rsidRPr="002F4626" w:rsidRDefault="002F4626" w:rsidP="002F4626">
      <w:pPr>
        <w:pStyle w:val="Body"/>
        <w:numPr>
          <w:ilvl w:val="0"/>
          <w:numId w:val="14"/>
        </w:numPr>
      </w:pPr>
      <w:r w:rsidRPr="002F4626">
        <w:t xml:space="preserve">Frequency of food wastage </w:t>
      </w:r>
    </w:p>
    <w:p w14:paraId="49F95BA1" w14:textId="77777777" w:rsidR="002F4626" w:rsidRPr="002F4626" w:rsidRDefault="002F4626" w:rsidP="002F4626">
      <w:pPr>
        <w:pStyle w:val="Body"/>
      </w:pPr>
      <w:r w:rsidRPr="002F4626">
        <w:t>The responses were automatically recorded and exported into a spreadsheet format for further analysis using Microsoft Excel.</w:t>
      </w:r>
    </w:p>
    <w:p w14:paraId="7E3D0880" w14:textId="77777777" w:rsidR="002F4626" w:rsidRPr="002F4626" w:rsidRDefault="00000000" w:rsidP="002F4626">
      <w:pPr>
        <w:pStyle w:val="Body"/>
      </w:pPr>
      <w:r>
        <w:pict w14:anchorId="17EDCDBB">
          <v:rect id="_x0000_i1025" style="width:0;height:1.5pt" o:hralign="center" o:hrstd="t" o:hr="t" fillcolor="#a0a0a0" stroked="f"/>
        </w:pict>
      </w:r>
    </w:p>
    <w:p w14:paraId="067C0E9D" w14:textId="77777777" w:rsidR="002F4626" w:rsidRPr="002F4626" w:rsidRDefault="002F4626" w:rsidP="002F4626">
      <w:pPr>
        <w:pStyle w:val="Body"/>
        <w:rPr>
          <w:b/>
          <w:bCs/>
        </w:rPr>
      </w:pPr>
      <w:r w:rsidRPr="002F4626">
        <w:rPr>
          <w:b/>
          <w:bCs/>
        </w:rPr>
        <w:t>3.2 Data Preprocessing</w:t>
      </w:r>
    </w:p>
    <w:p w14:paraId="6049571A" w14:textId="77777777" w:rsidR="002F4626" w:rsidRPr="002F4626" w:rsidRDefault="002F4626" w:rsidP="002F4626">
      <w:pPr>
        <w:pStyle w:val="Body"/>
      </w:pPr>
      <w:r w:rsidRPr="002F4626">
        <w:t>Data preprocessing is a crucial step to ensure the quality and reliability of the dataset before analysis. The following steps were performed:</w:t>
      </w:r>
    </w:p>
    <w:p w14:paraId="789F77E1" w14:textId="77777777" w:rsidR="002F4626" w:rsidRPr="002F4626" w:rsidRDefault="002F4626" w:rsidP="002F4626">
      <w:pPr>
        <w:pStyle w:val="Body"/>
        <w:rPr>
          <w:b/>
          <w:bCs/>
        </w:rPr>
      </w:pPr>
      <w:r w:rsidRPr="002F4626">
        <w:rPr>
          <w:b/>
          <w:bCs/>
        </w:rPr>
        <w:t>1. Data Cleaning</w:t>
      </w:r>
    </w:p>
    <w:p w14:paraId="18C6E11C" w14:textId="77777777" w:rsidR="002F4626" w:rsidRPr="002F4626" w:rsidRDefault="002F4626" w:rsidP="002F4626">
      <w:pPr>
        <w:pStyle w:val="Body"/>
        <w:numPr>
          <w:ilvl w:val="0"/>
          <w:numId w:val="15"/>
        </w:numPr>
      </w:pPr>
      <w:r w:rsidRPr="002F4626">
        <w:lastRenderedPageBreak/>
        <w:t xml:space="preserve">Removed incomplete or missing responses </w:t>
      </w:r>
    </w:p>
    <w:p w14:paraId="20B6B814" w14:textId="77777777" w:rsidR="002F4626" w:rsidRPr="002F4626" w:rsidRDefault="002F4626" w:rsidP="002F4626">
      <w:pPr>
        <w:pStyle w:val="Body"/>
        <w:numPr>
          <w:ilvl w:val="0"/>
          <w:numId w:val="15"/>
        </w:numPr>
      </w:pPr>
      <w:r w:rsidRPr="002F4626">
        <w:t xml:space="preserve">Eliminated duplicate entries </w:t>
      </w:r>
    </w:p>
    <w:p w14:paraId="1CC0A6FE" w14:textId="77777777" w:rsidR="002F4626" w:rsidRPr="002F4626" w:rsidRDefault="002F4626" w:rsidP="002F4626">
      <w:pPr>
        <w:pStyle w:val="Body"/>
        <w:numPr>
          <w:ilvl w:val="0"/>
          <w:numId w:val="15"/>
        </w:numPr>
      </w:pPr>
      <w:r w:rsidRPr="002F4626">
        <w:t xml:space="preserve">Checked for inconsistent or incorrect values </w:t>
      </w:r>
    </w:p>
    <w:p w14:paraId="25D31BF1" w14:textId="77777777" w:rsidR="002F4626" w:rsidRPr="002F4626" w:rsidRDefault="002F4626" w:rsidP="002F4626">
      <w:pPr>
        <w:pStyle w:val="Body"/>
        <w:rPr>
          <w:b/>
          <w:bCs/>
        </w:rPr>
      </w:pPr>
      <w:r w:rsidRPr="002F4626">
        <w:rPr>
          <w:b/>
          <w:bCs/>
        </w:rPr>
        <w:t>2. Data Transformation</w:t>
      </w:r>
    </w:p>
    <w:p w14:paraId="2EE3B2D6" w14:textId="77777777" w:rsidR="002F4626" w:rsidRPr="002F4626" w:rsidRDefault="002F4626" w:rsidP="002F4626">
      <w:pPr>
        <w:pStyle w:val="Body"/>
        <w:numPr>
          <w:ilvl w:val="0"/>
          <w:numId w:val="16"/>
        </w:numPr>
      </w:pPr>
      <w:r w:rsidRPr="002F4626">
        <w:t xml:space="preserve">Converted categorical responses (e.g., “Often”, “Rarely”) into structured formats </w:t>
      </w:r>
    </w:p>
    <w:p w14:paraId="70507DC0" w14:textId="77777777" w:rsidR="002F4626" w:rsidRPr="002F4626" w:rsidRDefault="002F4626" w:rsidP="002F4626">
      <w:pPr>
        <w:pStyle w:val="Body"/>
        <w:numPr>
          <w:ilvl w:val="0"/>
          <w:numId w:val="16"/>
        </w:numPr>
      </w:pPr>
      <w:r w:rsidRPr="002F4626">
        <w:t xml:space="preserve">Standardized data entries for uniformity </w:t>
      </w:r>
    </w:p>
    <w:p w14:paraId="5AF52FED" w14:textId="77777777" w:rsidR="002F4626" w:rsidRPr="002F4626" w:rsidRDefault="002F4626" w:rsidP="002F4626">
      <w:pPr>
        <w:pStyle w:val="Body"/>
        <w:rPr>
          <w:b/>
          <w:bCs/>
        </w:rPr>
      </w:pPr>
      <w:r w:rsidRPr="002F4626">
        <w:rPr>
          <w:b/>
          <w:bCs/>
        </w:rPr>
        <w:t>3. Data Formatting</w:t>
      </w:r>
    </w:p>
    <w:p w14:paraId="0B3C76A3" w14:textId="77777777" w:rsidR="002F4626" w:rsidRPr="002F4626" w:rsidRDefault="002F4626" w:rsidP="002F4626">
      <w:pPr>
        <w:pStyle w:val="Body"/>
        <w:numPr>
          <w:ilvl w:val="0"/>
          <w:numId w:val="17"/>
        </w:numPr>
      </w:pPr>
      <w:r w:rsidRPr="002F4626">
        <w:t xml:space="preserve">Organized data into rows and columns </w:t>
      </w:r>
    </w:p>
    <w:p w14:paraId="299FEF08" w14:textId="77777777" w:rsidR="002F4626" w:rsidRPr="002F4626" w:rsidRDefault="002F4626" w:rsidP="002F4626">
      <w:pPr>
        <w:pStyle w:val="Body"/>
        <w:numPr>
          <w:ilvl w:val="0"/>
          <w:numId w:val="17"/>
        </w:numPr>
      </w:pPr>
      <w:r w:rsidRPr="002F4626">
        <w:t xml:space="preserve">Renamed columns for better understanding </w:t>
      </w:r>
    </w:p>
    <w:p w14:paraId="77A1D900" w14:textId="77777777" w:rsidR="002F4626" w:rsidRPr="002F4626" w:rsidRDefault="002F4626" w:rsidP="002F4626">
      <w:pPr>
        <w:pStyle w:val="Body"/>
        <w:numPr>
          <w:ilvl w:val="0"/>
          <w:numId w:val="17"/>
        </w:numPr>
      </w:pPr>
      <w:r w:rsidRPr="002F4626">
        <w:t xml:space="preserve">Ensured consistent data types </w:t>
      </w:r>
    </w:p>
    <w:p w14:paraId="170EBFB3" w14:textId="77777777" w:rsidR="002F4626" w:rsidRPr="002F4626" w:rsidRDefault="002F4626" w:rsidP="002F4626">
      <w:pPr>
        <w:pStyle w:val="Body"/>
        <w:rPr>
          <w:b/>
          <w:bCs/>
        </w:rPr>
      </w:pPr>
      <w:r w:rsidRPr="002F4626">
        <w:rPr>
          <w:b/>
          <w:bCs/>
        </w:rPr>
        <w:t>4. Data Validation</w:t>
      </w:r>
    </w:p>
    <w:p w14:paraId="2BDD02AE" w14:textId="77777777" w:rsidR="002F4626" w:rsidRPr="002F4626" w:rsidRDefault="002F4626" w:rsidP="002F4626">
      <w:pPr>
        <w:pStyle w:val="Body"/>
        <w:numPr>
          <w:ilvl w:val="0"/>
          <w:numId w:val="18"/>
        </w:numPr>
      </w:pPr>
      <w:r w:rsidRPr="002F4626">
        <w:t xml:space="preserve">Verified accuracy of responses </w:t>
      </w:r>
    </w:p>
    <w:p w14:paraId="58BCA015" w14:textId="77777777" w:rsidR="002F4626" w:rsidRPr="002F4626" w:rsidRDefault="002F4626" w:rsidP="002F4626">
      <w:pPr>
        <w:pStyle w:val="Body"/>
        <w:numPr>
          <w:ilvl w:val="0"/>
          <w:numId w:val="18"/>
        </w:numPr>
      </w:pPr>
      <w:r w:rsidRPr="002F4626">
        <w:t xml:space="preserve">Ensured no irrelevant or noisy data was present </w:t>
      </w:r>
    </w:p>
    <w:p w14:paraId="57561B6C" w14:textId="77777777" w:rsidR="002F4626" w:rsidRPr="002F4626" w:rsidRDefault="00000000" w:rsidP="002F4626">
      <w:pPr>
        <w:pStyle w:val="Body"/>
      </w:pPr>
      <w:r>
        <w:pict w14:anchorId="18FA3629">
          <v:rect id="_x0000_i1026" style="width:0;height:1.5pt" o:hralign="center" o:hrstd="t" o:hr="t" fillcolor="#a0a0a0" stroked="f"/>
        </w:pict>
      </w:r>
    </w:p>
    <w:p w14:paraId="1D66D740" w14:textId="77777777" w:rsidR="002F4626" w:rsidRPr="002F4626" w:rsidRDefault="002F4626" w:rsidP="002F4626">
      <w:pPr>
        <w:pStyle w:val="Body"/>
        <w:rPr>
          <w:b/>
          <w:bCs/>
        </w:rPr>
      </w:pPr>
      <w:r w:rsidRPr="002F4626">
        <w:rPr>
          <w:b/>
          <w:bCs/>
        </w:rPr>
        <w:t>3.3 Tools Used</w:t>
      </w:r>
    </w:p>
    <w:p w14:paraId="0D5C8400" w14:textId="77777777" w:rsidR="002F4626" w:rsidRPr="002F4626" w:rsidRDefault="002F4626" w:rsidP="002F4626">
      <w:pPr>
        <w:pStyle w:val="Body"/>
        <w:numPr>
          <w:ilvl w:val="0"/>
          <w:numId w:val="19"/>
        </w:numPr>
      </w:pPr>
      <w:r w:rsidRPr="002F4626">
        <w:t xml:space="preserve">Microsoft Excel – for data organization and initial cleaning </w:t>
      </w:r>
    </w:p>
    <w:p w14:paraId="3140ADFF" w14:textId="77777777" w:rsidR="002F4626" w:rsidRPr="002F4626" w:rsidRDefault="002F4626" w:rsidP="002F4626">
      <w:pPr>
        <w:pStyle w:val="Body"/>
        <w:numPr>
          <w:ilvl w:val="0"/>
          <w:numId w:val="19"/>
        </w:numPr>
      </w:pPr>
      <w:r w:rsidRPr="002F4626">
        <w:t xml:space="preserve">Python (with Pandas &amp; NumPy) – for preprocessing and data handling </w:t>
      </w:r>
    </w:p>
    <w:p w14:paraId="195FD9BE" w14:textId="77777777" w:rsidR="002F4626" w:rsidRPr="002F4626" w:rsidRDefault="00000000" w:rsidP="002F4626">
      <w:pPr>
        <w:pStyle w:val="Body"/>
      </w:pPr>
      <w:r>
        <w:pict w14:anchorId="51FC7FB8">
          <v:rect id="_x0000_i1027" style="width:0;height:1.5pt" o:hralign="center" o:hrstd="t" o:hr="t" fillcolor="#a0a0a0" stroked="f"/>
        </w:pict>
      </w:r>
    </w:p>
    <w:p w14:paraId="0D311A27" w14:textId="77777777" w:rsidR="002F4626" w:rsidRPr="002F4626" w:rsidRDefault="002F4626" w:rsidP="002F4626">
      <w:pPr>
        <w:pStyle w:val="Body"/>
        <w:rPr>
          <w:b/>
          <w:bCs/>
        </w:rPr>
      </w:pPr>
      <w:r w:rsidRPr="002F4626">
        <w:rPr>
          <w:b/>
          <w:bCs/>
        </w:rPr>
        <w:t>3.4 Importance of Preprocessing</w:t>
      </w:r>
    </w:p>
    <w:p w14:paraId="2FC512A0" w14:textId="77777777" w:rsidR="002F4626" w:rsidRPr="002F4626" w:rsidRDefault="002F4626" w:rsidP="002F4626">
      <w:pPr>
        <w:pStyle w:val="Body"/>
      </w:pPr>
      <w:r w:rsidRPr="002F4626">
        <w:t>Proper preprocessing improved:</w:t>
      </w:r>
    </w:p>
    <w:p w14:paraId="36685067" w14:textId="77777777" w:rsidR="002F4626" w:rsidRPr="002F4626" w:rsidRDefault="002F4626" w:rsidP="002F4626">
      <w:pPr>
        <w:pStyle w:val="Body"/>
        <w:numPr>
          <w:ilvl w:val="0"/>
          <w:numId w:val="20"/>
        </w:numPr>
      </w:pPr>
      <w:r w:rsidRPr="002F4626">
        <w:t xml:space="preserve">Accuracy of analysis </w:t>
      </w:r>
    </w:p>
    <w:p w14:paraId="5AE155CF" w14:textId="77777777" w:rsidR="002F4626" w:rsidRPr="002F4626" w:rsidRDefault="002F4626" w:rsidP="002F4626">
      <w:pPr>
        <w:pStyle w:val="Body"/>
        <w:numPr>
          <w:ilvl w:val="0"/>
          <w:numId w:val="20"/>
        </w:numPr>
      </w:pPr>
      <w:r w:rsidRPr="002F4626">
        <w:t xml:space="preserve">Data consistency </w:t>
      </w:r>
    </w:p>
    <w:p w14:paraId="11A5D09A" w14:textId="77777777" w:rsidR="002F4626" w:rsidRPr="002F4626" w:rsidRDefault="002F4626" w:rsidP="002F4626">
      <w:pPr>
        <w:pStyle w:val="Body"/>
        <w:numPr>
          <w:ilvl w:val="0"/>
          <w:numId w:val="20"/>
        </w:numPr>
      </w:pPr>
      <w:r w:rsidRPr="002F4626">
        <w:lastRenderedPageBreak/>
        <w:t xml:space="preserve">Reliability of results </w:t>
      </w:r>
    </w:p>
    <w:p w14:paraId="214054BA" w14:textId="77777777" w:rsidR="002F4626" w:rsidRPr="002F4626" w:rsidRDefault="002F4626" w:rsidP="002F4626">
      <w:pPr>
        <w:pStyle w:val="Body"/>
      </w:pPr>
      <w:r w:rsidRPr="002F4626">
        <w:t xml:space="preserve">It ensured that the dataset was clean, structured, and ready for </w:t>
      </w:r>
      <w:r w:rsidRPr="002F4626">
        <w:rPr>
          <w:b/>
          <w:bCs/>
        </w:rPr>
        <w:t>Exploratory Data Analysis (EDA)</w:t>
      </w:r>
      <w:r w:rsidRPr="002F4626">
        <w:t xml:space="preserve"> and further </w:t>
      </w:r>
      <w:proofErr w:type="spellStart"/>
      <w:r w:rsidRPr="002F4626">
        <w:t>modeling</w:t>
      </w:r>
      <w:proofErr w:type="spellEnd"/>
      <w:r w:rsidRPr="002F4626">
        <w:t>.</w:t>
      </w:r>
    </w:p>
    <w:p w14:paraId="63031BC6" w14:textId="12778F05" w:rsidR="002F4626" w:rsidRPr="002F4626" w:rsidRDefault="002F4626" w:rsidP="00000553">
      <w:pPr>
        <w:pStyle w:val="Body"/>
      </w:pPr>
    </w:p>
    <w:p w14:paraId="094D6269" w14:textId="77777777" w:rsidR="002F4626" w:rsidRPr="002F4626" w:rsidRDefault="002F4626" w:rsidP="002F4626">
      <w:pPr>
        <w:pStyle w:val="Body"/>
        <w:rPr>
          <w:vanish/>
        </w:rPr>
      </w:pPr>
      <w:r w:rsidRPr="002F4626">
        <w:rPr>
          <w:vanish/>
        </w:rPr>
        <w:t>Top of Form</w:t>
      </w:r>
    </w:p>
    <w:p w14:paraId="78C503B3" w14:textId="77777777" w:rsidR="002F4626" w:rsidRPr="002F4626" w:rsidRDefault="002F4626" w:rsidP="002F4626">
      <w:pPr>
        <w:pStyle w:val="Body"/>
      </w:pPr>
    </w:p>
    <w:p w14:paraId="392BD4A7" w14:textId="77777777" w:rsidR="002F4626" w:rsidRPr="002F4626" w:rsidRDefault="002F4626" w:rsidP="002F4626">
      <w:pPr>
        <w:pStyle w:val="Body"/>
        <w:rPr>
          <w:vanish/>
        </w:rPr>
      </w:pPr>
      <w:r w:rsidRPr="002F4626">
        <w:rPr>
          <w:vanish/>
        </w:rPr>
        <w:t>Bottom of Form</w:t>
      </w:r>
    </w:p>
    <w:p w14:paraId="553E7E4A" w14:textId="77777777" w:rsidR="00A72400" w:rsidRPr="00A72400" w:rsidRDefault="00A72400" w:rsidP="00A72400">
      <w:pPr>
        <w:pStyle w:val="Body"/>
        <w:rPr>
          <w:lang w:val="en-US"/>
        </w:rPr>
      </w:pPr>
    </w:p>
    <w:p w14:paraId="5310B385" w14:textId="77777777" w:rsidR="00C00CB4" w:rsidRDefault="00C00CB4">
      <w:pPr>
        <w:pStyle w:val="Body"/>
        <w:jc w:val="center"/>
      </w:pPr>
    </w:p>
    <w:p w14:paraId="5310B386" w14:textId="77777777" w:rsidR="00C00CB4" w:rsidRDefault="00000000">
      <w:pPr>
        <w:pStyle w:val="Body"/>
        <w:jc w:val="center"/>
        <w:rPr>
          <w:b/>
          <w:bCs/>
          <w:sz w:val="28"/>
          <w:szCs w:val="28"/>
        </w:rPr>
      </w:pPr>
      <w:r>
        <w:rPr>
          <w:b/>
          <w:bCs/>
          <w:sz w:val="28"/>
          <w:szCs w:val="28"/>
          <w:lang w:val="de-DE"/>
        </w:rPr>
        <w:t>CHAPTER -4</w:t>
      </w:r>
    </w:p>
    <w:p w14:paraId="5310B387" w14:textId="77777777" w:rsidR="00C00CB4" w:rsidRDefault="00000000">
      <w:pPr>
        <w:pStyle w:val="Heading1"/>
        <w:numPr>
          <w:ilvl w:val="0"/>
          <w:numId w:val="11"/>
        </w:numPr>
        <w:spacing w:after="120"/>
        <w:jc w:val="center"/>
      </w:pPr>
      <w:bookmarkStart w:id="12" w:name="_Toc3"/>
      <w:r>
        <w:t xml:space="preserve">Methodology &amp; </w:t>
      </w:r>
      <w:bookmarkStart w:id="13" w:name="_A_NOVEL_METHOD"/>
      <w:bookmarkEnd w:id="13"/>
      <w:r>
        <w:t>Novelty</w:t>
      </w:r>
      <w:bookmarkEnd w:id="12"/>
    </w:p>
    <w:p w14:paraId="7A596096" w14:textId="77777777" w:rsidR="00CA04B8" w:rsidRPr="00CA04B8" w:rsidRDefault="00CA04B8" w:rsidP="00CA04B8">
      <w:pPr>
        <w:pStyle w:val="Body"/>
        <w:rPr>
          <w:b/>
          <w:bCs/>
        </w:rPr>
      </w:pPr>
      <w:r w:rsidRPr="00CA04B8">
        <w:rPr>
          <w:b/>
          <w:bCs/>
        </w:rPr>
        <w:t>4.1 Methodology</w:t>
      </w:r>
    </w:p>
    <w:p w14:paraId="51DB6602" w14:textId="77777777" w:rsidR="00CA04B8" w:rsidRPr="00CA04B8" w:rsidRDefault="00CA04B8" w:rsidP="00CA04B8">
      <w:pPr>
        <w:pStyle w:val="Body"/>
      </w:pPr>
      <w:r w:rsidRPr="00CA04B8">
        <w:t xml:space="preserve">The methodology adopted in this project follows a systematic and structured approach to </w:t>
      </w:r>
      <w:proofErr w:type="spellStart"/>
      <w:r w:rsidRPr="00CA04B8">
        <w:t>analyze</w:t>
      </w:r>
      <w:proofErr w:type="spellEnd"/>
      <w:r w:rsidRPr="00CA04B8">
        <w:t xml:space="preserve"> food waste patterns using data-driven techniques.</w:t>
      </w:r>
    </w:p>
    <w:p w14:paraId="68E53CF5" w14:textId="77777777" w:rsidR="00CA04B8" w:rsidRPr="00CA04B8" w:rsidRDefault="00CA04B8" w:rsidP="00CA04B8">
      <w:pPr>
        <w:pStyle w:val="Body"/>
        <w:rPr>
          <w:b/>
          <w:bCs/>
        </w:rPr>
      </w:pPr>
      <w:r w:rsidRPr="00CA04B8">
        <w:rPr>
          <w:b/>
          <w:bCs/>
        </w:rPr>
        <w:t>4.1.1 Data Collection</w:t>
      </w:r>
    </w:p>
    <w:p w14:paraId="3D6061DD" w14:textId="77777777" w:rsidR="00CA04B8" w:rsidRPr="00CA04B8" w:rsidRDefault="00CA04B8" w:rsidP="00CA04B8">
      <w:pPr>
        <w:pStyle w:val="Body"/>
      </w:pPr>
      <w:r w:rsidRPr="00CA04B8">
        <w:t>The data was collected through a Google Form survey distributed among students and households. The questionnaire focused on food purchasing habits, consumption patterns, storage practices, and reasons for food wastage.</w:t>
      </w:r>
    </w:p>
    <w:p w14:paraId="3597337A" w14:textId="77777777" w:rsidR="00CA04B8" w:rsidRPr="00CA04B8" w:rsidRDefault="00000000" w:rsidP="00CA04B8">
      <w:pPr>
        <w:pStyle w:val="Body"/>
      </w:pPr>
      <w:r>
        <w:pict w14:anchorId="20EAB586">
          <v:rect id="_x0000_i1028" style="width:0;height:1.5pt" o:hralign="center" o:hrstd="t" o:hr="t" fillcolor="#a0a0a0" stroked="f"/>
        </w:pict>
      </w:r>
    </w:p>
    <w:p w14:paraId="049EA125" w14:textId="77777777" w:rsidR="00CA04B8" w:rsidRPr="00CA04B8" w:rsidRDefault="00CA04B8" w:rsidP="00CA04B8">
      <w:pPr>
        <w:pStyle w:val="Body"/>
        <w:rPr>
          <w:b/>
          <w:bCs/>
        </w:rPr>
      </w:pPr>
      <w:r w:rsidRPr="00CA04B8">
        <w:rPr>
          <w:b/>
          <w:bCs/>
        </w:rPr>
        <w:t>4.1.2 Data Preparation</w:t>
      </w:r>
    </w:p>
    <w:p w14:paraId="5498C967" w14:textId="77777777" w:rsidR="00CA04B8" w:rsidRPr="00CA04B8" w:rsidRDefault="00CA04B8" w:rsidP="00CA04B8">
      <w:pPr>
        <w:pStyle w:val="Body"/>
      </w:pPr>
      <w:r w:rsidRPr="00CA04B8">
        <w:t>The collected responses were exported into a spreadsheet using Microsoft Excel. The dataset was organized into a structured format with proper rows and columns for easy analysis.</w:t>
      </w:r>
    </w:p>
    <w:p w14:paraId="047360C5" w14:textId="77777777" w:rsidR="00CA04B8" w:rsidRPr="00CA04B8" w:rsidRDefault="00000000" w:rsidP="00CA04B8">
      <w:pPr>
        <w:pStyle w:val="Body"/>
      </w:pPr>
      <w:r>
        <w:pict w14:anchorId="6742A1BB">
          <v:rect id="_x0000_i1029" style="width:0;height:1.5pt" o:hralign="center" o:hrstd="t" o:hr="t" fillcolor="#a0a0a0" stroked="f"/>
        </w:pict>
      </w:r>
    </w:p>
    <w:p w14:paraId="59540BB4" w14:textId="77777777" w:rsidR="00CA04B8" w:rsidRPr="00CA04B8" w:rsidRDefault="00CA04B8" w:rsidP="00CA04B8">
      <w:pPr>
        <w:pStyle w:val="Body"/>
        <w:rPr>
          <w:b/>
          <w:bCs/>
        </w:rPr>
      </w:pPr>
      <w:r w:rsidRPr="00CA04B8">
        <w:rPr>
          <w:b/>
          <w:bCs/>
        </w:rPr>
        <w:t>4.1.3 Data Preprocessing</w:t>
      </w:r>
    </w:p>
    <w:p w14:paraId="0851E3B1" w14:textId="77777777" w:rsidR="00CA04B8" w:rsidRPr="00CA04B8" w:rsidRDefault="00CA04B8" w:rsidP="00CA04B8">
      <w:pPr>
        <w:pStyle w:val="Body"/>
      </w:pPr>
      <w:r w:rsidRPr="00CA04B8">
        <w:lastRenderedPageBreak/>
        <w:t>Data preprocessing was performed to ensure accuracy and consistency. The steps included:</w:t>
      </w:r>
    </w:p>
    <w:p w14:paraId="4898B4F9" w14:textId="77777777" w:rsidR="00CA04B8" w:rsidRPr="00CA04B8" w:rsidRDefault="00CA04B8" w:rsidP="00CA04B8">
      <w:pPr>
        <w:pStyle w:val="Body"/>
        <w:numPr>
          <w:ilvl w:val="0"/>
          <w:numId w:val="22"/>
        </w:numPr>
      </w:pPr>
      <w:r w:rsidRPr="00CA04B8">
        <w:t xml:space="preserve">Removal of missing and incomplete responses </w:t>
      </w:r>
    </w:p>
    <w:p w14:paraId="25638CB9" w14:textId="77777777" w:rsidR="00CA04B8" w:rsidRPr="00CA04B8" w:rsidRDefault="00CA04B8" w:rsidP="00CA04B8">
      <w:pPr>
        <w:pStyle w:val="Body"/>
        <w:numPr>
          <w:ilvl w:val="0"/>
          <w:numId w:val="22"/>
        </w:numPr>
      </w:pPr>
      <w:r w:rsidRPr="00CA04B8">
        <w:t xml:space="preserve">Elimination of duplicate entries </w:t>
      </w:r>
    </w:p>
    <w:p w14:paraId="771A6DFE" w14:textId="77777777" w:rsidR="00CA04B8" w:rsidRPr="00CA04B8" w:rsidRDefault="00CA04B8" w:rsidP="00CA04B8">
      <w:pPr>
        <w:pStyle w:val="Body"/>
        <w:numPr>
          <w:ilvl w:val="0"/>
          <w:numId w:val="22"/>
        </w:numPr>
      </w:pPr>
      <w:r w:rsidRPr="00CA04B8">
        <w:t xml:space="preserve">Standardization of categorical data </w:t>
      </w:r>
    </w:p>
    <w:p w14:paraId="4BFAB2D7" w14:textId="77777777" w:rsidR="00CA04B8" w:rsidRPr="00CA04B8" w:rsidRDefault="00CA04B8" w:rsidP="00CA04B8">
      <w:pPr>
        <w:pStyle w:val="Body"/>
        <w:numPr>
          <w:ilvl w:val="0"/>
          <w:numId w:val="22"/>
        </w:numPr>
      </w:pPr>
      <w:r w:rsidRPr="00CA04B8">
        <w:t xml:space="preserve">Formatting and structuring of dataset </w:t>
      </w:r>
    </w:p>
    <w:p w14:paraId="6BABCED3" w14:textId="77777777" w:rsidR="00CA04B8" w:rsidRPr="00CA04B8" w:rsidRDefault="00000000" w:rsidP="00CA04B8">
      <w:pPr>
        <w:pStyle w:val="Body"/>
      </w:pPr>
      <w:r>
        <w:pict w14:anchorId="02436ACA">
          <v:rect id="_x0000_i1030" style="width:0;height:1.5pt" o:hralign="center" o:hrstd="t" o:hr="t" fillcolor="#a0a0a0" stroked="f"/>
        </w:pict>
      </w:r>
    </w:p>
    <w:p w14:paraId="392A63FF" w14:textId="77777777" w:rsidR="00CA04B8" w:rsidRPr="00CA04B8" w:rsidRDefault="00CA04B8" w:rsidP="00CA04B8">
      <w:pPr>
        <w:pStyle w:val="Body"/>
        <w:rPr>
          <w:b/>
          <w:bCs/>
        </w:rPr>
      </w:pPr>
      <w:r w:rsidRPr="00CA04B8">
        <w:rPr>
          <w:b/>
          <w:bCs/>
        </w:rPr>
        <w:t>4.1.4 Exploratory Data Analysis (EDA)</w:t>
      </w:r>
    </w:p>
    <w:p w14:paraId="2A4B047B" w14:textId="77777777" w:rsidR="00CA04B8" w:rsidRPr="00CA04B8" w:rsidRDefault="00CA04B8" w:rsidP="00CA04B8">
      <w:pPr>
        <w:pStyle w:val="Body"/>
      </w:pPr>
      <w:r w:rsidRPr="00CA04B8">
        <w:t xml:space="preserve">Exploratory Data Analysis was conducted to identify patterns and trends in food waste </w:t>
      </w:r>
      <w:proofErr w:type="spellStart"/>
      <w:r w:rsidRPr="00CA04B8">
        <w:t>behavior</w:t>
      </w:r>
      <w:proofErr w:type="spellEnd"/>
      <w:r w:rsidRPr="00CA04B8">
        <w:t>. This included:</w:t>
      </w:r>
    </w:p>
    <w:p w14:paraId="1AF7AA2B" w14:textId="77777777" w:rsidR="00CA04B8" w:rsidRPr="00CA04B8" w:rsidRDefault="00CA04B8" w:rsidP="00CA04B8">
      <w:pPr>
        <w:pStyle w:val="Body"/>
        <w:numPr>
          <w:ilvl w:val="0"/>
          <w:numId w:val="23"/>
        </w:numPr>
      </w:pPr>
      <w:proofErr w:type="spellStart"/>
      <w:r w:rsidRPr="00CA04B8">
        <w:t>Analyzing</w:t>
      </w:r>
      <w:proofErr w:type="spellEnd"/>
      <w:r w:rsidRPr="00CA04B8">
        <w:t xml:space="preserve"> reasons for food waste </w:t>
      </w:r>
    </w:p>
    <w:p w14:paraId="2A47F20A" w14:textId="77777777" w:rsidR="00CA04B8" w:rsidRPr="00CA04B8" w:rsidRDefault="00CA04B8" w:rsidP="00CA04B8">
      <w:pPr>
        <w:pStyle w:val="Body"/>
        <w:numPr>
          <w:ilvl w:val="0"/>
          <w:numId w:val="23"/>
        </w:numPr>
      </w:pPr>
      <w:r w:rsidRPr="00CA04B8">
        <w:t xml:space="preserve">Studying leftover handling practices </w:t>
      </w:r>
    </w:p>
    <w:p w14:paraId="251D28E0" w14:textId="77777777" w:rsidR="00CA04B8" w:rsidRPr="00CA04B8" w:rsidRDefault="00CA04B8" w:rsidP="00CA04B8">
      <w:pPr>
        <w:pStyle w:val="Body"/>
        <w:numPr>
          <w:ilvl w:val="0"/>
          <w:numId w:val="23"/>
        </w:numPr>
      </w:pPr>
      <w:r w:rsidRPr="00CA04B8">
        <w:t xml:space="preserve">Observing consumption and preparation patterns </w:t>
      </w:r>
    </w:p>
    <w:p w14:paraId="6AB5D88A" w14:textId="77777777" w:rsidR="00CA04B8" w:rsidRPr="00CA04B8" w:rsidRDefault="00000000" w:rsidP="00CA04B8">
      <w:pPr>
        <w:pStyle w:val="Body"/>
      </w:pPr>
      <w:r>
        <w:pict w14:anchorId="6F64716A">
          <v:rect id="_x0000_i1031" style="width:0;height:1.5pt" o:hralign="center" o:hrstd="t" o:hr="t" fillcolor="#a0a0a0" stroked="f"/>
        </w:pict>
      </w:r>
    </w:p>
    <w:p w14:paraId="5D4104B1" w14:textId="77777777" w:rsidR="00CA04B8" w:rsidRPr="00CA04B8" w:rsidRDefault="00CA04B8" w:rsidP="00CA04B8">
      <w:pPr>
        <w:pStyle w:val="Body"/>
        <w:rPr>
          <w:b/>
          <w:bCs/>
        </w:rPr>
      </w:pPr>
      <w:r w:rsidRPr="00CA04B8">
        <w:rPr>
          <w:b/>
          <w:bCs/>
        </w:rPr>
        <w:t>4.1.5 Data Visualization</w:t>
      </w:r>
    </w:p>
    <w:p w14:paraId="225DDCFC" w14:textId="77777777" w:rsidR="00CA04B8" w:rsidRPr="00CA04B8" w:rsidRDefault="00CA04B8" w:rsidP="00CA04B8">
      <w:pPr>
        <w:pStyle w:val="Body"/>
      </w:pPr>
      <w:r w:rsidRPr="00CA04B8">
        <w:t>Visualization techniques were used to present the data in an understandable form. Graphs and charts were created using:</w:t>
      </w:r>
    </w:p>
    <w:p w14:paraId="05F36B7E" w14:textId="77777777" w:rsidR="00CA04B8" w:rsidRPr="00CA04B8" w:rsidRDefault="00CA04B8" w:rsidP="00CA04B8">
      <w:pPr>
        <w:pStyle w:val="Body"/>
        <w:numPr>
          <w:ilvl w:val="0"/>
          <w:numId w:val="24"/>
        </w:numPr>
      </w:pPr>
      <w:r w:rsidRPr="00CA04B8">
        <w:t xml:space="preserve">Microsoft Excel </w:t>
      </w:r>
    </w:p>
    <w:p w14:paraId="666F803C" w14:textId="77777777" w:rsidR="00CA04B8" w:rsidRPr="00CA04B8" w:rsidRDefault="00CA04B8" w:rsidP="00CA04B8">
      <w:pPr>
        <w:pStyle w:val="Body"/>
        <w:numPr>
          <w:ilvl w:val="0"/>
          <w:numId w:val="24"/>
        </w:numPr>
      </w:pPr>
      <w:r w:rsidRPr="00CA04B8">
        <w:t xml:space="preserve">Python (Matplotlib) </w:t>
      </w:r>
    </w:p>
    <w:p w14:paraId="5E97783A" w14:textId="77777777" w:rsidR="00CA04B8" w:rsidRPr="00CA04B8" w:rsidRDefault="00CA04B8" w:rsidP="00CA04B8">
      <w:pPr>
        <w:pStyle w:val="Body"/>
      </w:pPr>
      <w:r w:rsidRPr="00CA04B8">
        <w:t>These visualizations helped in identifying key patterns and trends.</w:t>
      </w:r>
    </w:p>
    <w:p w14:paraId="73EC41A1" w14:textId="77777777" w:rsidR="00CA04B8" w:rsidRPr="00CA04B8" w:rsidRDefault="00000000" w:rsidP="00CA04B8">
      <w:pPr>
        <w:pStyle w:val="Body"/>
      </w:pPr>
      <w:r>
        <w:pict w14:anchorId="7B5FEBE3">
          <v:rect id="_x0000_i1032" style="width:0;height:1.5pt" o:hralign="center" o:hrstd="t" o:hr="t" fillcolor="#a0a0a0" stroked="f"/>
        </w:pict>
      </w:r>
    </w:p>
    <w:p w14:paraId="499EA14B" w14:textId="77777777" w:rsidR="00CA04B8" w:rsidRPr="00CA04B8" w:rsidRDefault="00CA04B8" w:rsidP="00CA04B8">
      <w:pPr>
        <w:pStyle w:val="Body"/>
        <w:rPr>
          <w:b/>
          <w:bCs/>
        </w:rPr>
      </w:pPr>
      <w:r w:rsidRPr="00CA04B8">
        <w:rPr>
          <w:b/>
          <w:bCs/>
        </w:rPr>
        <w:t>4.1.6 Interpretation of Results</w:t>
      </w:r>
    </w:p>
    <w:p w14:paraId="659E91FC" w14:textId="77777777" w:rsidR="00CA04B8" w:rsidRPr="00CA04B8" w:rsidRDefault="00CA04B8" w:rsidP="00CA04B8">
      <w:pPr>
        <w:pStyle w:val="Body"/>
      </w:pPr>
      <w:r w:rsidRPr="00CA04B8">
        <w:lastRenderedPageBreak/>
        <w:t xml:space="preserve">The </w:t>
      </w:r>
      <w:proofErr w:type="spellStart"/>
      <w:r w:rsidRPr="00CA04B8">
        <w:t>analyzed</w:t>
      </w:r>
      <w:proofErr w:type="spellEnd"/>
      <w:r w:rsidRPr="00CA04B8">
        <w:t xml:space="preserve"> data was interpreted to extract meaningful insights about food waste causes and </w:t>
      </w:r>
      <w:proofErr w:type="spellStart"/>
      <w:r w:rsidRPr="00CA04B8">
        <w:t>behaviors</w:t>
      </w:r>
      <w:proofErr w:type="spellEnd"/>
      <w:r w:rsidRPr="00CA04B8">
        <w:t>. This step helped in understanding the major contributors to food wastage.</w:t>
      </w:r>
    </w:p>
    <w:p w14:paraId="0F53654A" w14:textId="77777777" w:rsidR="00CA04B8" w:rsidRPr="00CA04B8" w:rsidRDefault="00000000" w:rsidP="00CA04B8">
      <w:pPr>
        <w:pStyle w:val="Body"/>
      </w:pPr>
      <w:r>
        <w:pict w14:anchorId="29E96877">
          <v:rect id="_x0000_i1033" style="width:0;height:1.5pt" o:hralign="center" o:hrstd="t" o:hr="t" fillcolor="#a0a0a0" stroked="f"/>
        </w:pict>
      </w:r>
    </w:p>
    <w:p w14:paraId="0D617B36" w14:textId="77777777" w:rsidR="00CA04B8" w:rsidRPr="00CA04B8" w:rsidRDefault="00CA04B8" w:rsidP="00CA04B8">
      <w:pPr>
        <w:pStyle w:val="Body"/>
        <w:rPr>
          <w:b/>
          <w:bCs/>
        </w:rPr>
      </w:pPr>
      <w:r w:rsidRPr="00CA04B8">
        <w:rPr>
          <w:b/>
          <w:bCs/>
        </w:rPr>
        <w:t>4.1.7 Recommendations</w:t>
      </w:r>
    </w:p>
    <w:p w14:paraId="6FC08A5A" w14:textId="77777777" w:rsidR="00CA04B8" w:rsidRPr="00CA04B8" w:rsidRDefault="00CA04B8" w:rsidP="00CA04B8">
      <w:pPr>
        <w:pStyle w:val="Body"/>
      </w:pPr>
      <w:r w:rsidRPr="00CA04B8">
        <w:t>Based on the findings, practical recommendations were provided to reduce food waste and improve resource utilization.</w:t>
      </w:r>
    </w:p>
    <w:p w14:paraId="7A3B0501" w14:textId="77777777" w:rsidR="0043433F" w:rsidRPr="0043433F" w:rsidRDefault="0043433F" w:rsidP="0043433F">
      <w:pPr>
        <w:pStyle w:val="Body"/>
        <w:rPr>
          <w:b/>
          <w:bCs/>
        </w:rPr>
      </w:pPr>
      <w:r w:rsidRPr="0043433F">
        <w:rPr>
          <w:b/>
          <w:bCs/>
        </w:rPr>
        <w:t>4.2 Novelty of the Project</w:t>
      </w:r>
    </w:p>
    <w:p w14:paraId="453BDE3D" w14:textId="77777777" w:rsidR="0043433F" w:rsidRPr="0043433F" w:rsidRDefault="0043433F" w:rsidP="0043433F">
      <w:pPr>
        <w:pStyle w:val="Body"/>
      </w:pPr>
      <w:r w:rsidRPr="0043433F">
        <w:t>The project introduces several innovative aspects that differentiate it from existing studies:</w:t>
      </w:r>
    </w:p>
    <w:p w14:paraId="24C9B323" w14:textId="77777777" w:rsidR="0043433F" w:rsidRPr="0043433F" w:rsidRDefault="0043433F" w:rsidP="0043433F">
      <w:pPr>
        <w:pStyle w:val="Body"/>
        <w:rPr>
          <w:b/>
          <w:bCs/>
        </w:rPr>
      </w:pPr>
      <w:r w:rsidRPr="0043433F">
        <w:rPr>
          <w:b/>
          <w:bCs/>
        </w:rPr>
        <w:t>4.2.1 Combined Data Approach</w:t>
      </w:r>
    </w:p>
    <w:p w14:paraId="68EA0B8C" w14:textId="77777777" w:rsidR="0043433F" w:rsidRPr="0043433F" w:rsidRDefault="0043433F" w:rsidP="0043433F">
      <w:pPr>
        <w:pStyle w:val="Body"/>
      </w:pPr>
      <w:r w:rsidRPr="0043433F">
        <w:t>This study includes responses from both students and households, providing a broader and more realistic perspective.</w:t>
      </w:r>
    </w:p>
    <w:p w14:paraId="75C9DEC9" w14:textId="280B5F9B" w:rsidR="0043433F" w:rsidRPr="0043433F" w:rsidRDefault="0043433F" w:rsidP="0043433F">
      <w:pPr>
        <w:pStyle w:val="Body"/>
      </w:pPr>
    </w:p>
    <w:p w14:paraId="5C74B88F" w14:textId="77777777" w:rsidR="0043433F" w:rsidRPr="0043433F" w:rsidRDefault="0043433F" w:rsidP="0043433F">
      <w:pPr>
        <w:pStyle w:val="Body"/>
        <w:rPr>
          <w:b/>
          <w:bCs/>
        </w:rPr>
      </w:pPr>
      <w:r w:rsidRPr="0043433F">
        <w:rPr>
          <w:b/>
          <w:bCs/>
        </w:rPr>
        <w:t xml:space="preserve">4.2.2 </w:t>
      </w:r>
      <w:proofErr w:type="spellStart"/>
      <w:r w:rsidRPr="0043433F">
        <w:rPr>
          <w:b/>
          <w:bCs/>
        </w:rPr>
        <w:t>Behavior</w:t>
      </w:r>
      <w:proofErr w:type="spellEnd"/>
      <w:r w:rsidRPr="0043433F">
        <w:rPr>
          <w:b/>
          <w:bCs/>
        </w:rPr>
        <w:t>-Based Analysis</w:t>
      </w:r>
    </w:p>
    <w:p w14:paraId="04D92364" w14:textId="77777777" w:rsidR="0043433F" w:rsidRPr="0043433F" w:rsidRDefault="0043433F" w:rsidP="0043433F">
      <w:pPr>
        <w:pStyle w:val="Body"/>
      </w:pPr>
      <w:r w:rsidRPr="0043433F">
        <w:t>Focuses on real-life habits such as overcooking, food storage, and leftover management instead of only theoretical data.</w:t>
      </w:r>
    </w:p>
    <w:p w14:paraId="192F53DA" w14:textId="575F79D9" w:rsidR="0043433F" w:rsidRPr="0043433F" w:rsidRDefault="0043433F" w:rsidP="0043433F">
      <w:pPr>
        <w:pStyle w:val="Body"/>
      </w:pPr>
    </w:p>
    <w:p w14:paraId="47B07F3A" w14:textId="77777777" w:rsidR="0043433F" w:rsidRPr="0043433F" w:rsidRDefault="0043433F" w:rsidP="0043433F">
      <w:pPr>
        <w:pStyle w:val="Body"/>
        <w:rPr>
          <w:b/>
          <w:bCs/>
        </w:rPr>
      </w:pPr>
      <w:r w:rsidRPr="0043433F">
        <w:rPr>
          <w:b/>
          <w:bCs/>
        </w:rPr>
        <w:t>4.2.3 Data-Driven Decision Making</w:t>
      </w:r>
    </w:p>
    <w:p w14:paraId="590DB447" w14:textId="77777777" w:rsidR="0043433F" w:rsidRPr="0043433F" w:rsidRDefault="0043433F" w:rsidP="0043433F">
      <w:pPr>
        <w:pStyle w:val="Body"/>
      </w:pPr>
      <w:r w:rsidRPr="0043433F">
        <w:t>Uses structured data analysis and visualization to derive insights rather than relying on assumptions.</w:t>
      </w:r>
    </w:p>
    <w:p w14:paraId="7DC9EA52" w14:textId="04D2710C" w:rsidR="0043433F" w:rsidRPr="0043433F" w:rsidRDefault="0043433F" w:rsidP="0043433F">
      <w:pPr>
        <w:pStyle w:val="Body"/>
      </w:pPr>
    </w:p>
    <w:p w14:paraId="462F4686" w14:textId="77777777" w:rsidR="0043433F" w:rsidRPr="0043433F" w:rsidRDefault="0043433F" w:rsidP="0043433F">
      <w:pPr>
        <w:pStyle w:val="Body"/>
        <w:rPr>
          <w:b/>
          <w:bCs/>
        </w:rPr>
      </w:pPr>
      <w:r w:rsidRPr="0043433F">
        <w:rPr>
          <w:b/>
          <w:bCs/>
        </w:rPr>
        <w:t>4.2.4 Practical Implementation</w:t>
      </w:r>
    </w:p>
    <w:p w14:paraId="1EB14A8A" w14:textId="77777777" w:rsidR="0043433F" w:rsidRPr="0043433F" w:rsidRDefault="0043433F" w:rsidP="0043433F">
      <w:pPr>
        <w:pStyle w:val="Body"/>
      </w:pPr>
      <w:r w:rsidRPr="0043433F">
        <w:t>Provides simple and actionable recommendations that can be applied in daily life to reduce food waste.</w:t>
      </w:r>
    </w:p>
    <w:p w14:paraId="12854B08" w14:textId="18478C77" w:rsidR="0043433F" w:rsidRPr="0043433F" w:rsidRDefault="0043433F" w:rsidP="0043433F">
      <w:pPr>
        <w:pStyle w:val="Body"/>
      </w:pPr>
    </w:p>
    <w:p w14:paraId="1E9C1C8B" w14:textId="77777777" w:rsidR="0043433F" w:rsidRPr="0043433F" w:rsidRDefault="0043433F" w:rsidP="0043433F">
      <w:pPr>
        <w:pStyle w:val="Body"/>
        <w:rPr>
          <w:b/>
          <w:bCs/>
        </w:rPr>
      </w:pPr>
      <w:r w:rsidRPr="0043433F">
        <w:rPr>
          <w:b/>
          <w:bCs/>
        </w:rPr>
        <w:t>4.2.5 Future Scope for Machine Learning</w:t>
      </w:r>
    </w:p>
    <w:p w14:paraId="65FFC188" w14:textId="77777777" w:rsidR="0043433F" w:rsidRPr="0043433F" w:rsidRDefault="0043433F" w:rsidP="0043433F">
      <w:pPr>
        <w:pStyle w:val="Body"/>
      </w:pPr>
      <w:r w:rsidRPr="0043433F">
        <w:t>The prepared dataset can be used in future to develop predictive models for food waste forecasting.</w:t>
      </w:r>
    </w:p>
    <w:p w14:paraId="169AC477" w14:textId="77777777" w:rsidR="0064011B" w:rsidRPr="0064011B" w:rsidRDefault="0064011B" w:rsidP="0064011B">
      <w:pPr>
        <w:pStyle w:val="Body"/>
        <w:rPr>
          <w:lang w:val="en-US"/>
        </w:rPr>
      </w:pPr>
    </w:p>
    <w:p w14:paraId="5310B388" w14:textId="77777777" w:rsidR="00C00CB4" w:rsidRDefault="00C00CB4">
      <w:pPr>
        <w:pStyle w:val="NoSpacing"/>
        <w:spacing w:line="276" w:lineRule="auto"/>
        <w:jc w:val="center"/>
        <w:rPr>
          <w:rFonts w:ascii="Cambria Math" w:eastAsia="Cambria Math" w:hAnsi="Cambria Math" w:cs="Cambria Math"/>
        </w:rPr>
      </w:pPr>
    </w:p>
    <w:p w14:paraId="5310B389" w14:textId="77777777" w:rsidR="00C00CB4" w:rsidRDefault="00000000">
      <w:pPr>
        <w:pStyle w:val="NoSpacing"/>
        <w:spacing w:line="276" w:lineRule="auto"/>
        <w:rPr>
          <w:rFonts w:ascii="Cambria Math" w:eastAsia="Cambria Math" w:hAnsi="Cambria Math" w:cs="Cambria Math"/>
        </w:rPr>
      </w:pPr>
      <w:r>
        <w:rPr>
          <w:rFonts w:ascii="Cambria Math" w:eastAsia="Cambria Math" w:hAnsi="Cambria Math" w:cs="Cambria Math"/>
        </w:rPr>
        <w:t xml:space="preserve">              </w:t>
      </w:r>
    </w:p>
    <w:p w14:paraId="5310B38A" w14:textId="77777777" w:rsidR="00C00CB4" w:rsidRDefault="00C00CB4">
      <w:pPr>
        <w:pStyle w:val="NoSpacing"/>
        <w:spacing w:line="276" w:lineRule="auto"/>
        <w:jc w:val="center"/>
        <w:rPr>
          <w:rFonts w:ascii="Cambria Math" w:eastAsia="Cambria Math" w:hAnsi="Cambria Math" w:cs="Cambria Math"/>
          <w:b/>
          <w:bCs/>
          <w:i/>
          <w:iCs/>
        </w:rPr>
      </w:pPr>
      <w:bookmarkStart w:id="14" w:name="Figure4_9"/>
    </w:p>
    <w:bookmarkEnd w:id="14"/>
    <w:p w14:paraId="5310B38B" w14:textId="77777777" w:rsidR="00C00CB4" w:rsidRDefault="00000000">
      <w:pPr>
        <w:pStyle w:val="Body"/>
        <w:jc w:val="center"/>
        <w:rPr>
          <w:b/>
          <w:bCs/>
          <w:sz w:val="28"/>
          <w:szCs w:val="28"/>
        </w:rPr>
      </w:pPr>
      <w:r>
        <w:rPr>
          <w:b/>
          <w:bCs/>
          <w:sz w:val="28"/>
          <w:szCs w:val="28"/>
          <w:lang w:val="de-DE"/>
        </w:rPr>
        <w:t>CHAPTER-5</w:t>
      </w:r>
    </w:p>
    <w:p w14:paraId="5310B38C" w14:textId="77777777" w:rsidR="00C00CB4" w:rsidRDefault="00000000">
      <w:pPr>
        <w:pStyle w:val="Heading1"/>
        <w:numPr>
          <w:ilvl w:val="0"/>
          <w:numId w:val="12"/>
        </w:numPr>
        <w:spacing w:after="120"/>
        <w:jc w:val="center"/>
      </w:pPr>
      <w:bookmarkStart w:id="15" w:name="_EXPERIMENTAL_RESULTS_AND"/>
      <w:bookmarkStart w:id="16" w:name="_Toc4"/>
      <w:bookmarkEnd w:id="15"/>
      <w:r>
        <w:t>E</w:t>
      </w:r>
      <w:bookmarkStart w:id="17" w:name="_Ref59158171"/>
      <w:r>
        <w:t>XPERIMENTAL RESULTS AND DISCUSSIO</w:t>
      </w:r>
      <w:bookmarkEnd w:id="17"/>
      <w:r>
        <w:t>N</w:t>
      </w:r>
      <w:bookmarkEnd w:id="16"/>
    </w:p>
    <w:p w14:paraId="3A7B0F06" w14:textId="77777777" w:rsidR="005B0BEF" w:rsidRDefault="005B0BEF" w:rsidP="005B0BEF">
      <w:pPr>
        <w:pStyle w:val="Heading2"/>
        <w:rPr>
          <w:sz w:val="36"/>
          <w:szCs w:val="36"/>
          <w:lang w:val="en-IN"/>
        </w:rPr>
      </w:pPr>
      <w:r>
        <w:rPr>
          <w:rStyle w:val="Strong"/>
          <w:b/>
          <w:bCs/>
        </w:rPr>
        <w:t>4.2 Novelty of the Project</w:t>
      </w:r>
    </w:p>
    <w:p w14:paraId="1DFC2C94" w14:textId="77777777" w:rsidR="005B0BEF" w:rsidRDefault="005B0BEF" w:rsidP="005B0BEF">
      <w:pPr>
        <w:pStyle w:val="NormalWeb"/>
      </w:pPr>
      <w:r>
        <w:t>The project introduces several innovative aspects that differentiate it from existing studies:</w:t>
      </w:r>
    </w:p>
    <w:p w14:paraId="6E46E39C" w14:textId="77777777" w:rsidR="005B0BEF" w:rsidRDefault="005B0BEF" w:rsidP="005B0BEF">
      <w:pPr>
        <w:pStyle w:val="Heading3"/>
      </w:pPr>
      <w:r>
        <w:rPr>
          <w:rStyle w:val="Strong"/>
          <w:b w:val="0"/>
          <w:bCs w:val="0"/>
        </w:rPr>
        <w:t>4.2.1 Combined Data Approach</w:t>
      </w:r>
    </w:p>
    <w:p w14:paraId="3096BA34" w14:textId="77777777" w:rsidR="005B0BEF" w:rsidRDefault="005B0BEF" w:rsidP="005B0BEF">
      <w:pPr>
        <w:pStyle w:val="NormalWeb"/>
      </w:pPr>
      <w:r>
        <w:t>This study includes responses from both students and households, providing a broader and more realistic perspective.</w:t>
      </w:r>
    </w:p>
    <w:p w14:paraId="21723156" w14:textId="77777777" w:rsidR="005B0BEF" w:rsidRDefault="00000000" w:rsidP="005B0BEF">
      <w:r>
        <w:pict w14:anchorId="4DF03716">
          <v:rect id="_x0000_i1034" style="width:0;height:1.5pt" o:hralign="center" o:hrstd="t" o:hr="t" fillcolor="#a0a0a0" stroked="f"/>
        </w:pict>
      </w:r>
    </w:p>
    <w:p w14:paraId="34DB7EEB" w14:textId="77777777" w:rsidR="005B0BEF" w:rsidRDefault="005B0BEF" w:rsidP="005B0BEF">
      <w:pPr>
        <w:pStyle w:val="Heading3"/>
      </w:pPr>
      <w:r>
        <w:rPr>
          <w:rStyle w:val="Strong"/>
          <w:b w:val="0"/>
          <w:bCs w:val="0"/>
        </w:rPr>
        <w:t>4.2.2 Behavior-Based Analysis</w:t>
      </w:r>
    </w:p>
    <w:p w14:paraId="63A0CC92" w14:textId="77777777" w:rsidR="005B0BEF" w:rsidRDefault="005B0BEF" w:rsidP="005B0BEF">
      <w:pPr>
        <w:pStyle w:val="NormalWeb"/>
      </w:pPr>
      <w:r>
        <w:t>Focuses on real-life habits such as overcooking, food storage, and leftover management instead of only theoretical data.</w:t>
      </w:r>
    </w:p>
    <w:p w14:paraId="2AD4D6A8" w14:textId="77777777" w:rsidR="005B0BEF" w:rsidRDefault="00000000" w:rsidP="005B0BEF">
      <w:r>
        <w:pict w14:anchorId="137E17B1">
          <v:rect id="_x0000_i1035" style="width:0;height:1.5pt" o:hralign="center" o:hrstd="t" o:hr="t" fillcolor="#a0a0a0" stroked="f"/>
        </w:pict>
      </w:r>
    </w:p>
    <w:p w14:paraId="423BA7CC" w14:textId="77777777" w:rsidR="005B0BEF" w:rsidRDefault="005B0BEF" w:rsidP="005B0BEF">
      <w:pPr>
        <w:pStyle w:val="Heading3"/>
      </w:pPr>
      <w:r>
        <w:rPr>
          <w:rStyle w:val="Strong"/>
          <w:b w:val="0"/>
          <w:bCs w:val="0"/>
        </w:rPr>
        <w:t>4.2.3 Data-Driven Decision Making</w:t>
      </w:r>
    </w:p>
    <w:p w14:paraId="05A122DE" w14:textId="77777777" w:rsidR="005B0BEF" w:rsidRDefault="005B0BEF" w:rsidP="005B0BEF">
      <w:pPr>
        <w:pStyle w:val="NormalWeb"/>
      </w:pPr>
      <w:r>
        <w:t>Uses structured data analysis and visualization to derive insights rather than relying on assumptions.</w:t>
      </w:r>
    </w:p>
    <w:p w14:paraId="11C34564" w14:textId="77777777" w:rsidR="005B0BEF" w:rsidRDefault="00000000" w:rsidP="005B0BEF">
      <w:r>
        <w:pict w14:anchorId="675FACD4">
          <v:rect id="_x0000_i1036" style="width:0;height:1.5pt" o:hralign="center" o:hrstd="t" o:hr="t" fillcolor="#a0a0a0" stroked="f"/>
        </w:pict>
      </w:r>
    </w:p>
    <w:p w14:paraId="0B49BD49" w14:textId="77777777" w:rsidR="005B0BEF" w:rsidRDefault="005B0BEF" w:rsidP="005B0BEF">
      <w:pPr>
        <w:pStyle w:val="Heading3"/>
      </w:pPr>
      <w:r>
        <w:rPr>
          <w:rStyle w:val="Strong"/>
          <w:b w:val="0"/>
          <w:bCs w:val="0"/>
        </w:rPr>
        <w:t>4.2.4 Practical Implementation</w:t>
      </w:r>
    </w:p>
    <w:p w14:paraId="26EF5697" w14:textId="77777777" w:rsidR="005B0BEF" w:rsidRDefault="005B0BEF" w:rsidP="005B0BEF">
      <w:pPr>
        <w:pStyle w:val="NormalWeb"/>
      </w:pPr>
      <w:r>
        <w:t>Provides simple and actionable recommendations that can be applied in daily life to reduce food waste.</w:t>
      </w:r>
    </w:p>
    <w:p w14:paraId="46D993C1" w14:textId="77777777" w:rsidR="005B0BEF" w:rsidRDefault="00000000" w:rsidP="005B0BEF">
      <w:r>
        <w:lastRenderedPageBreak/>
        <w:pict w14:anchorId="5C761E73">
          <v:rect id="_x0000_i1037" style="width:0;height:1.5pt" o:hralign="center" o:hrstd="t" o:hr="t" fillcolor="#a0a0a0" stroked="f"/>
        </w:pict>
      </w:r>
    </w:p>
    <w:p w14:paraId="24063618" w14:textId="77777777" w:rsidR="005B0BEF" w:rsidRDefault="005B0BEF" w:rsidP="005B0BEF">
      <w:pPr>
        <w:pStyle w:val="Heading3"/>
      </w:pPr>
      <w:r>
        <w:rPr>
          <w:rStyle w:val="Strong"/>
          <w:b w:val="0"/>
          <w:bCs w:val="0"/>
        </w:rPr>
        <w:t>4.2.5 Future Scope for Machine Learning</w:t>
      </w:r>
    </w:p>
    <w:p w14:paraId="1D560E8A" w14:textId="77777777" w:rsidR="005B0BEF" w:rsidRDefault="005B0BEF" w:rsidP="005B0BEF">
      <w:pPr>
        <w:pStyle w:val="NormalWeb"/>
      </w:pPr>
      <w:r>
        <w:t>The prepared dataset can be used in future to develop predictive models for food waste forecasting.</w:t>
      </w:r>
    </w:p>
    <w:p w14:paraId="5A3FF52B" w14:textId="77777777" w:rsidR="005B0BEF" w:rsidRPr="005B0BEF" w:rsidRDefault="005B0BEF" w:rsidP="005B0BEF">
      <w:pPr>
        <w:pStyle w:val="Body"/>
        <w:rPr>
          <w:lang w:val="en-US"/>
        </w:rPr>
      </w:pPr>
    </w:p>
    <w:p w14:paraId="5310B38D" w14:textId="77777777" w:rsidR="00C00CB4" w:rsidRDefault="00C00CB4">
      <w:pPr>
        <w:pStyle w:val="Body"/>
        <w:spacing w:before="120" w:after="120"/>
      </w:pPr>
    </w:p>
    <w:p w14:paraId="5310B38E" w14:textId="77777777" w:rsidR="00C00CB4" w:rsidRDefault="00000000">
      <w:pPr>
        <w:pStyle w:val="Body"/>
        <w:spacing w:before="120" w:after="120"/>
        <w:ind w:left="720"/>
        <w:jc w:val="center"/>
        <w:rPr>
          <w:b/>
          <w:bCs/>
          <w:sz w:val="28"/>
          <w:szCs w:val="28"/>
        </w:rPr>
      </w:pPr>
      <w:r>
        <w:rPr>
          <w:b/>
          <w:bCs/>
          <w:sz w:val="28"/>
          <w:szCs w:val="28"/>
          <w:lang w:val="de-DE"/>
        </w:rPr>
        <w:t>CHAPTER-6</w:t>
      </w:r>
    </w:p>
    <w:p w14:paraId="5310B38F" w14:textId="77777777" w:rsidR="00C00CB4" w:rsidRDefault="00000000">
      <w:pPr>
        <w:pStyle w:val="Heading1"/>
        <w:numPr>
          <w:ilvl w:val="0"/>
          <w:numId w:val="13"/>
        </w:numPr>
        <w:spacing w:before="120" w:after="120"/>
        <w:jc w:val="center"/>
      </w:pPr>
      <w:bookmarkStart w:id="18" w:name="_CONCLUSIONS_AND_FUTURE"/>
      <w:bookmarkStart w:id="19" w:name="_Toc5"/>
      <w:bookmarkEnd w:id="18"/>
      <w:r>
        <w:t>CONCLUSIONS AND FUTURE DIRECTIONS</w:t>
      </w:r>
      <w:bookmarkEnd w:id="19"/>
    </w:p>
    <w:p w14:paraId="5F25F750" w14:textId="77777777" w:rsidR="00F06D94" w:rsidRPr="00F06D94" w:rsidRDefault="00000000" w:rsidP="00F06D94">
      <w:pPr>
        <w:pStyle w:val="Body"/>
      </w:pPr>
      <w:r>
        <w:pict w14:anchorId="28E23DBA">
          <v:rect id="_x0000_i1038" style="width:0;height:1.5pt" o:hralign="center" o:hrstd="t" o:hr="t" fillcolor="#a0a0a0" stroked="f"/>
        </w:pict>
      </w:r>
    </w:p>
    <w:p w14:paraId="4E8D91AD" w14:textId="77777777" w:rsidR="00F06D94" w:rsidRPr="00F06D94" w:rsidRDefault="00F06D94" w:rsidP="00F06D94">
      <w:pPr>
        <w:pStyle w:val="Body"/>
        <w:rPr>
          <w:b/>
          <w:bCs/>
        </w:rPr>
      </w:pPr>
      <w:r w:rsidRPr="00F06D94">
        <w:rPr>
          <w:b/>
          <w:bCs/>
        </w:rPr>
        <w:t>6.1 Conclusion</w:t>
      </w:r>
    </w:p>
    <w:p w14:paraId="281A7CFB" w14:textId="77777777" w:rsidR="00F06D94" w:rsidRPr="00F06D94" w:rsidRDefault="00F06D94" w:rsidP="00F06D94">
      <w:pPr>
        <w:pStyle w:val="Body"/>
      </w:pPr>
      <w:r w:rsidRPr="00F06D94">
        <w:t xml:space="preserve">This project, </w:t>
      </w:r>
      <w:r w:rsidRPr="00F06D94">
        <w:rPr>
          <w:i/>
          <w:iCs/>
        </w:rPr>
        <w:t>“Food Waste Analysis”</w:t>
      </w:r>
      <w:r w:rsidRPr="00F06D94">
        <w:t xml:space="preserve">, successfully </w:t>
      </w:r>
      <w:proofErr w:type="spellStart"/>
      <w:r w:rsidRPr="00F06D94">
        <w:t>analyzed</w:t>
      </w:r>
      <w:proofErr w:type="spellEnd"/>
      <w:r w:rsidRPr="00F06D94">
        <w:t xml:space="preserve"> food waste </w:t>
      </w:r>
      <w:proofErr w:type="spellStart"/>
      <w:r w:rsidRPr="00F06D94">
        <w:t>behavior</w:t>
      </w:r>
      <w:proofErr w:type="spellEnd"/>
      <w:r w:rsidRPr="00F06D94">
        <w:t xml:space="preserve"> using survey-based data collected from students and households. The study identified that </w:t>
      </w:r>
      <w:r w:rsidRPr="00F06D94">
        <w:rPr>
          <w:b/>
          <w:bCs/>
        </w:rPr>
        <w:t>overcooking, improper storage, and lack of planning</w:t>
      </w:r>
      <w:r w:rsidRPr="00F06D94">
        <w:t xml:space="preserve"> are the primary causes of food wastage.</w:t>
      </w:r>
    </w:p>
    <w:p w14:paraId="1B396893" w14:textId="77777777" w:rsidR="00F06D94" w:rsidRPr="00F06D94" w:rsidRDefault="00F06D94" w:rsidP="00F06D94">
      <w:pPr>
        <w:pStyle w:val="Body"/>
      </w:pPr>
      <w:r w:rsidRPr="00F06D94">
        <w:t xml:space="preserve">Through data preprocessing, analysis, and visualization using tools like Microsoft Excel and Python, meaningful insights were derived regarding food consumption and waste patterns. The results clearly indicate that food waste is largely influenced by </w:t>
      </w:r>
      <w:r w:rsidRPr="00F06D94">
        <w:rPr>
          <w:b/>
          <w:bCs/>
        </w:rPr>
        <w:t xml:space="preserve">human </w:t>
      </w:r>
      <w:proofErr w:type="spellStart"/>
      <w:r w:rsidRPr="00F06D94">
        <w:rPr>
          <w:b/>
          <w:bCs/>
        </w:rPr>
        <w:t>behavior</w:t>
      </w:r>
      <w:proofErr w:type="spellEnd"/>
      <w:r w:rsidRPr="00F06D94">
        <w:rPr>
          <w:b/>
          <w:bCs/>
        </w:rPr>
        <w:t xml:space="preserve"> and inefficient management practices</w:t>
      </w:r>
      <w:r w:rsidRPr="00F06D94">
        <w:t>.</w:t>
      </w:r>
    </w:p>
    <w:p w14:paraId="046D9C82" w14:textId="77777777" w:rsidR="00F06D94" w:rsidRPr="00F06D94" w:rsidRDefault="00F06D94" w:rsidP="00F06D94">
      <w:pPr>
        <w:pStyle w:val="Body"/>
      </w:pPr>
      <w:r w:rsidRPr="00F06D94">
        <w:t xml:space="preserve">The project also demonstrates that adopting </w:t>
      </w:r>
      <w:r w:rsidRPr="00F06D94">
        <w:rPr>
          <w:b/>
          <w:bCs/>
        </w:rPr>
        <w:t>data-driven approaches</w:t>
      </w:r>
      <w:r w:rsidRPr="00F06D94">
        <w:t xml:space="preserve"> can help in understanding and reducing food waste effectively. By implementing simple strategies such as portion control, better storage methods, and awareness, food waste can be significantly minimized.</w:t>
      </w:r>
    </w:p>
    <w:p w14:paraId="7C19D72D" w14:textId="77777777" w:rsidR="00F06D94" w:rsidRPr="00F06D94" w:rsidRDefault="00F06D94" w:rsidP="00F06D94">
      <w:pPr>
        <w:pStyle w:val="Body"/>
      </w:pPr>
      <w:r w:rsidRPr="00F06D94">
        <w:t xml:space="preserve">Overall, this study highlights the importance of combining </w:t>
      </w:r>
      <w:r w:rsidRPr="00F06D94">
        <w:rPr>
          <w:b/>
          <w:bCs/>
        </w:rPr>
        <w:t>data analysis with practical solutions</w:t>
      </w:r>
      <w:r w:rsidRPr="00F06D94">
        <w:t xml:space="preserve"> to address real-world problems like food wastage.</w:t>
      </w:r>
    </w:p>
    <w:p w14:paraId="0660E325" w14:textId="77777777" w:rsidR="00F06D94" w:rsidRPr="00F06D94" w:rsidRDefault="00000000" w:rsidP="00F06D94">
      <w:pPr>
        <w:pStyle w:val="Body"/>
      </w:pPr>
      <w:r>
        <w:pict w14:anchorId="0A66CF75">
          <v:rect id="_x0000_i1039" style="width:0;height:1.5pt" o:hralign="center" o:hrstd="t" o:hr="t" fillcolor="#a0a0a0" stroked="f"/>
        </w:pict>
      </w:r>
    </w:p>
    <w:p w14:paraId="4DF6B76A" w14:textId="77777777" w:rsidR="00F06D94" w:rsidRPr="00F06D94" w:rsidRDefault="00F06D94" w:rsidP="00F06D94">
      <w:pPr>
        <w:pStyle w:val="Body"/>
        <w:rPr>
          <w:b/>
          <w:bCs/>
        </w:rPr>
      </w:pPr>
      <w:r w:rsidRPr="00F06D94">
        <w:rPr>
          <w:b/>
          <w:bCs/>
        </w:rPr>
        <w:t>6.2 Future Direction</w:t>
      </w:r>
    </w:p>
    <w:p w14:paraId="0CE74776" w14:textId="77777777" w:rsidR="00F06D94" w:rsidRPr="00F06D94" w:rsidRDefault="00F06D94" w:rsidP="00F06D94">
      <w:pPr>
        <w:pStyle w:val="Body"/>
      </w:pPr>
      <w:r w:rsidRPr="00F06D94">
        <w:lastRenderedPageBreak/>
        <w:t>Although the project provides useful insights, there is scope for further improvement and expansion in the future:</w:t>
      </w:r>
    </w:p>
    <w:p w14:paraId="1FAD2733" w14:textId="77777777" w:rsidR="00F06D94" w:rsidRPr="00F06D94" w:rsidRDefault="00F06D94" w:rsidP="00F06D94">
      <w:pPr>
        <w:pStyle w:val="Body"/>
        <w:rPr>
          <w:b/>
          <w:bCs/>
        </w:rPr>
      </w:pPr>
      <w:r w:rsidRPr="00F06D94">
        <w:rPr>
          <w:b/>
          <w:bCs/>
        </w:rPr>
        <w:t>6.2.1 Larger Dataset</w:t>
      </w:r>
    </w:p>
    <w:p w14:paraId="50C5A53F" w14:textId="77777777" w:rsidR="00F06D94" w:rsidRPr="00F06D94" w:rsidRDefault="00F06D94" w:rsidP="00F06D94">
      <w:pPr>
        <w:pStyle w:val="Body"/>
        <w:numPr>
          <w:ilvl w:val="0"/>
          <w:numId w:val="25"/>
        </w:numPr>
      </w:pPr>
      <w:r w:rsidRPr="00F06D94">
        <w:t xml:space="preserve">Collect data from a larger and more diverse population </w:t>
      </w:r>
    </w:p>
    <w:p w14:paraId="496133EF" w14:textId="77777777" w:rsidR="00F06D94" w:rsidRPr="00F06D94" w:rsidRDefault="00F06D94" w:rsidP="00F06D94">
      <w:pPr>
        <w:pStyle w:val="Body"/>
        <w:numPr>
          <w:ilvl w:val="0"/>
          <w:numId w:val="25"/>
        </w:numPr>
      </w:pPr>
      <w:r w:rsidRPr="00F06D94">
        <w:t xml:space="preserve">Include different regions and demographics for better accuracy </w:t>
      </w:r>
    </w:p>
    <w:p w14:paraId="31122DB1" w14:textId="77777777" w:rsidR="00F06D94" w:rsidRPr="00F06D94" w:rsidRDefault="00000000" w:rsidP="00F06D94">
      <w:pPr>
        <w:pStyle w:val="Body"/>
      </w:pPr>
      <w:r>
        <w:pict w14:anchorId="2531688A">
          <v:rect id="_x0000_i1040" style="width:0;height:1.5pt" o:hralign="center" o:hrstd="t" o:hr="t" fillcolor="#a0a0a0" stroked="f"/>
        </w:pict>
      </w:r>
    </w:p>
    <w:p w14:paraId="216FBF49" w14:textId="77777777" w:rsidR="00F06D94" w:rsidRPr="00F06D94" w:rsidRDefault="00F06D94" w:rsidP="00F06D94">
      <w:pPr>
        <w:pStyle w:val="Body"/>
        <w:rPr>
          <w:b/>
          <w:bCs/>
        </w:rPr>
      </w:pPr>
      <w:r w:rsidRPr="00F06D94">
        <w:rPr>
          <w:b/>
          <w:bCs/>
        </w:rPr>
        <w:t>6.2.2 Advanced Machine Learning Models</w:t>
      </w:r>
    </w:p>
    <w:p w14:paraId="570A2125" w14:textId="77777777" w:rsidR="00F06D94" w:rsidRPr="00F06D94" w:rsidRDefault="00F06D94" w:rsidP="00F06D94">
      <w:pPr>
        <w:pStyle w:val="Body"/>
        <w:numPr>
          <w:ilvl w:val="0"/>
          <w:numId w:val="26"/>
        </w:numPr>
      </w:pPr>
      <w:r w:rsidRPr="00F06D94">
        <w:t xml:space="preserve">Apply predictive models to forecast food waste </w:t>
      </w:r>
    </w:p>
    <w:p w14:paraId="3AA6692D" w14:textId="77777777" w:rsidR="00F06D94" w:rsidRPr="00F06D94" w:rsidRDefault="00F06D94" w:rsidP="00F06D94">
      <w:pPr>
        <w:pStyle w:val="Body"/>
        <w:numPr>
          <w:ilvl w:val="0"/>
          <w:numId w:val="26"/>
        </w:numPr>
      </w:pPr>
      <w:r w:rsidRPr="00F06D94">
        <w:t xml:space="preserve">Use algorithms to suggest optimal food preparation quantities </w:t>
      </w:r>
    </w:p>
    <w:p w14:paraId="1D1DA9EF" w14:textId="77777777" w:rsidR="00F06D94" w:rsidRPr="00F06D94" w:rsidRDefault="00000000" w:rsidP="00F06D94">
      <w:pPr>
        <w:pStyle w:val="Body"/>
      </w:pPr>
      <w:r>
        <w:pict w14:anchorId="73842FFA">
          <v:rect id="_x0000_i1041" style="width:0;height:1.5pt" o:hralign="center" o:hrstd="t" o:hr="t" fillcolor="#a0a0a0" stroked="f"/>
        </w:pict>
      </w:r>
    </w:p>
    <w:p w14:paraId="160CED59" w14:textId="77777777" w:rsidR="00F06D94" w:rsidRPr="00F06D94" w:rsidRDefault="00F06D94" w:rsidP="00F06D94">
      <w:pPr>
        <w:pStyle w:val="Body"/>
        <w:rPr>
          <w:b/>
          <w:bCs/>
        </w:rPr>
      </w:pPr>
      <w:r w:rsidRPr="00F06D94">
        <w:rPr>
          <w:b/>
          <w:bCs/>
        </w:rPr>
        <w:t>6.2.3 Real-Time Data Integration</w:t>
      </w:r>
    </w:p>
    <w:p w14:paraId="08FA39AA" w14:textId="77777777" w:rsidR="00F06D94" w:rsidRPr="00F06D94" w:rsidRDefault="00F06D94" w:rsidP="00F06D94">
      <w:pPr>
        <w:pStyle w:val="Body"/>
        <w:numPr>
          <w:ilvl w:val="0"/>
          <w:numId w:val="27"/>
        </w:numPr>
      </w:pPr>
      <w:r w:rsidRPr="00F06D94">
        <w:t xml:space="preserve">Develop systems to track food waste in real-time </w:t>
      </w:r>
    </w:p>
    <w:p w14:paraId="0282E96E" w14:textId="77777777" w:rsidR="00F06D94" w:rsidRPr="00F06D94" w:rsidRDefault="00F06D94" w:rsidP="00F06D94">
      <w:pPr>
        <w:pStyle w:val="Body"/>
        <w:numPr>
          <w:ilvl w:val="0"/>
          <w:numId w:val="27"/>
        </w:numPr>
      </w:pPr>
      <w:r w:rsidRPr="00F06D94">
        <w:t xml:space="preserve">Use IoT-based solutions for monitoring food storage </w:t>
      </w:r>
    </w:p>
    <w:p w14:paraId="7341DD0D" w14:textId="77777777" w:rsidR="00F06D94" w:rsidRPr="00F06D94" w:rsidRDefault="00000000" w:rsidP="00F06D94">
      <w:pPr>
        <w:pStyle w:val="Body"/>
      </w:pPr>
      <w:r>
        <w:pict w14:anchorId="31316C5A">
          <v:rect id="_x0000_i1042" style="width:0;height:1.5pt" o:hralign="center" o:hrstd="t" o:hr="t" fillcolor="#a0a0a0" stroked="f"/>
        </w:pict>
      </w:r>
    </w:p>
    <w:p w14:paraId="40CA2F7D" w14:textId="77777777" w:rsidR="00F06D94" w:rsidRPr="00F06D94" w:rsidRDefault="00F06D94" w:rsidP="00F06D94">
      <w:pPr>
        <w:pStyle w:val="Body"/>
        <w:rPr>
          <w:b/>
          <w:bCs/>
        </w:rPr>
      </w:pPr>
      <w:r w:rsidRPr="00F06D94">
        <w:rPr>
          <w:b/>
          <w:bCs/>
        </w:rPr>
        <w:t>6.2.4 Inclusion of Additional Factors</w:t>
      </w:r>
    </w:p>
    <w:p w14:paraId="278CB13E" w14:textId="77777777" w:rsidR="00F06D94" w:rsidRPr="00F06D94" w:rsidRDefault="00F06D94" w:rsidP="00F06D94">
      <w:pPr>
        <w:pStyle w:val="Body"/>
        <w:numPr>
          <w:ilvl w:val="0"/>
          <w:numId w:val="28"/>
        </w:numPr>
      </w:pPr>
      <w:r w:rsidRPr="00F06D94">
        <w:t xml:space="preserve">Consider external factors such as: </w:t>
      </w:r>
    </w:p>
    <w:p w14:paraId="5B786167" w14:textId="77777777" w:rsidR="00F06D94" w:rsidRPr="00F06D94" w:rsidRDefault="00F06D94" w:rsidP="00F06D94">
      <w:pPr>
        <w:pStyle w:val="Body"/>
        <w:numPr>
          <w:ilvl w:val="1"/>
          <w:numId w:val="28"/>
        </w:numPr>
      </w:pPr>
      <w:r w:rsidRPr="00F06D94">
        <w:t xml:space="preserve">Weather conditions </w:t>
      </w:r>
    </w:p>
    <w:p w14:paraId="343D8A01" w14:textId="77777777" w:rsidR="00F06D94" w:rsidRPr="00F06D94" w:rsidRDefault="00F06D94" w:rsidP="00F06D94">
      <w:pPr>
        <w:pStyle w:val="Body"/>
        <w:numPr>
          <w:ilvl w:val="1"/>
          <w:numId w:val="28"/>
        </w:numPr>
      </w:pPr>
      <w:r w:rsidRPr="00F06D94">
        <w:t xml:space="preserve">Seasonal demand </w:t>
      </w:r>
    </w:p>
    <w:p w14:paraId="37E41D2F" w14:textId="77777777" w:rsidR="00F06D94" w:rsidRPr="00F06D94" w:rsidRDefault="00F06D94" w:rsidP="00F06D94">
      <w:pPr>
        <w:pStyle w:val="Body"/>
        <w:numPr>
          <w:ilvl w:val="1"/>
          <w:numId w:val="28"/>
        </w:numPr>
      </w:pPr>
      <w:r w:rsidRPr="00F06D94">
        <w:t xml:space="preserve">Economic factors </w:t>
      </w:r>
    </w:p>
    <w:p w14:paraId="45405F3A" w14:textId="77777777" w:rsidR="00F06D94" w:rsidRPr="00F06D94" w:rsidRDefault="00000000" w:rsidP="00F06D94">
      <w:pPr>
        <w:pStyle w:val="Body"/>
      </w:pPr>
      <w:r>
        <w:pict w14:anchorId="50168D24">
          <v:rect id="_x0000_i1043" style="width:0;height:1.5pt" o:hralign="center" o:hrstd="t" o:hr="t" fillcolor="#a0a0a0" stroked="f"/>
        </w:pict>
      </w:r>
    </w:p>
    <w:p w14:paraId="51921507" w14:textId="77777777" w:rsidR="00F06D94" w:rsidRPr="00F06D94" w:rsidRDefault="00F06D94" w:rsidP="00F06D94">
      <w:pPr>
        <w:pStyle w:val="Body"/>
        <w:rPr>
          <w:b/>
          <w:bCs/>
        </w:rPr>
      </w:pPr>
      <w:r w:rsidRPr="00F06D94">
        <w:rPr>
          <w:b/>
          <w:bCs/>
        </w:rPr>
        <w:t>6.2.5 Application Development</w:t>
      </w:r>
    </w:p>
    <w:p w14:paraId="6C3D8907" w14:textId="77777777" w:rsidR="00F06D94" w:rsidRPr="00F06D94" w:rsidRDefault="00F06D94" w:rsidP="00F06D94">
      <w:pPr>
        <w:pStyle w:val="Body"/>
        <w:numPr>
          <w:ilvl w:val="0"/>
          <w:numId w:val="29"/>
        </w:numPr>
      </w:pPr>
      <w:r w:rsidRPr="00F06D94">
        <w:t xml:space="preserve">Create a mobile/web application to: </w:t>
      </w:r>
    </w:p>
    <w:p w14:paraId="0FBEC96E" w14:textId="77777777" w:rsidR="00F06D94" w:rsidRPr="00F06D94" w:rsidRDefault="00F06D94" w:rsidP="00F06D94">
      <w:pPr>
        <w:pStyle w:val="Body"/>
        <w:numPr>
          <w:ilvl w:val="1"/>
          <w:numId w:val="29"/>
        </w:numPr>
      </w:pPr>
      <w:r w:rsidRPr="00F06D94">
        <w:t xml:space="preserve">Track food consumption </w:t>
      </w:r>
    </w:p>
    <w:p w14:paraId="25424C6A" w14:textId="77777777" w:rsidR="00F06D94" w:rsidRPr="00F06D94" w:rsidRDefault="00F06D94" w:rsidP="00F06D94">
      <w:pPr>
        <w:pStyle w:val="Body"/>
        <w:numPr>
          <w:ilvl w:val="1"/>
          <w:numId w:val="29"/>
        </w:numPr>
      </w:pPr>
      <w:r w:rsidRPr="00F06D94">
        <w:lastRenderedPageBreak/>
        <w:t xml:space="preserve">Suggest meal planning </w:t>
      </w:r>
    </w:p>
    <w:p w14:paraId="7B7A54F9" w14:textId="77777777" w:rsidR="00F06D94" w:rsidRPr="00F06D94" w:rsidRDefault="00F06D94" w:rsidP="00F06D94">
      <w:pPr>
        <w:pStyle w:val="Body"/>
        <w:numPr>
          <w:ilvl w:val="1"/>
          <w:numId w:val="29"/>
        </w:numPr>
      </w:pPr>
      <w:r w:rsidRPr="00F06D94">
        <w:t xml:space="preserve">Reduce food wastage </w:t>
      </w:r>
    </w:p>
    <w:p w14:paraId="1F1AC5D3" w14:textId="77777777" w:rsidR="00F06D94" w:rsidRPr="00F06D94" w:rsidRDefault="00000000" w:rsidP="00F06D94">
      <w:pPr>
        <w:pStyle w:val="Body"/>
      </w:pPr>
      <w:r>
        <w:pict w14:anchorId="0C316CC2">
          <v:rect id="_x0000_i1044" style="width:0;height:1.5pt" o:hralign="center" o:hrstd="t" o:hr="t" fillcolor="#a0a0a0" stroked="f"/>
        </w:pict>
      </w:r>
    </w:p>
    <w:p w14:paraId="612402BF" w14:textId="77777777" w:rsidR="00F06D94" w:rsidRPr="00F06D94" w:rsidRDefault="00F06D94" w:rsidP="00F06D94">
      <w:pPr>
        <w:pStyle w:val="Body"/>
        <w:rPr>
          <w:b/>
          <w:bCs/>
        </w:rPr>
      </w:pPr>
      <w:r w:rsidRPr="00F06D94">
        <w:rPr>
          <w:b/>
          <w:bCs/>
        </w:rPr>
        <w:t>6.2.6 Awareness and Implementation</w:t>
      </w:r>
    </w:p>
    <w:p w14:paraId="3D8A4416" w14:textId="77777777" w:rsidR="00F06D94" w:rsidRPr="00F06D94" w:rsidRDefault="00F06D94" w:rsidP="00F06D94">
      <w:pPr>
        <w:pStyle w:val="Body"/>
        <w:numPr>
          <w:ilvl w:val="0"/>
          <w:numId w:val="30"/>
        </w:numPr>
      </w:pPr>
      <w:r w:rsidRPr="00F06D94">
        <w:t xml:space="preserve">Conduct awareness campaigns </w:t>
      </w:r>
    </w:p>
    <w:p w14:paraId="7C62CCA4" w14:textId="77777777" w:rsidR="00F06D94" w:rsidRPr="00F06D94" w:rsidRDefault="00F06D94" w:rsidP="00F06D94">
      <w:pPr>
        <w:pStyle w:val="Body"/>
        <w:numPr>
          <w:ilvl w:val="0"/>
          <w:numId w:val="30"/>
        </w:numPr>
      </w:pPr>
      <w:r w:rsidRPr="00F06D94">
        <w:t>Implement solutions at college or community level</w:t>
      </w:r>
    </w:p>
    <w:p w14:paraId="2B03D975" w14:textId="77777777" w:rsidR="005B0BEF" w:rsidRPr="005B0BEF" w:rsidRDefault="005B0BEF" w:rsidP="005B0BEF">
      <w:pPr>
        <w:pStyle w:val="Body"/>
        <w:rPr>
          <w:lang w:val="en-US"/>
        </w:rPr>
      </w:pPr>
    </w:p>
    <w:p w14:paraId="5310B390" w14:textId="77777777" w:rsidR="00C00CB4" w:rsidRDefault="00C00CB4">
      <w:pPr>
        <w:pStyle w:val="Body"/>
        <w:spacing w:before="120" w:after="120"/>
        <w:jc w:val="left"/>
      </w:pPr>
    </w:p>
    <w:p w14:paraId="5310B391" w14:textId="77777777" w:rsidR="00C00CB4" w:rsidRDefault="00000000">
      <w:pPr>
        <w:pStyle w:val="Heading1"/>
        <w:jc w:val="center"/>
      </w:pPr>
      <w:bookmarkStart w:id="20" w:name="_Toc6"/>
      <w:r>
        <w:t>REFERENCES</w:t>
      </w:r>
      <w:bookmarkEnd w:id="20"/>
    </w:p>
    <w:p w14:paraId="72C32E42" w14:textId="349DFD06" w:rsidR="00AC15AF" w:rsidRPr="00AC15AF" w:rsidRDefault="00AC15AF" w:rsidP="00AC15AF">
      <w:pPr>
        <w:pStyle w:val="Body"/>
        <w:rPr>
          <w:b/>
          <w:bCs/>
        </w:rPr>
      </w:pPr>
    </w:p>
    <w:p w14:paraId="44D2917D" w14:textId="77777777" w:rsidR="00AC15AF" w:rsidRPr="00AC15AF" w:rsidRDefault="00AC15AF" w:rsidP="00AC15AF">
      <w:pPr>
        <w:pStyle w:val="Body"/>
        <w:numPr>
          <w:ilvl w:val="0"/>
          <w:numId w:val="31"/>
        </w:numPr>
      </w:pPr>
      <w:r w:rsidRPr="00AC15AF">
        <w:t xml:space="preserve">Food and Agriculture Organization (FAO). </w:t>
      </w:r>
      <w:r w:rsidRPr="00AC15AF">
        <w:rPr>
          <w:i/>
          <w:iCs/>
        </w:rPr>
        <w:t>Global Food Losses and Food Waste Report</w:t>
      </w:r>
      <w:r w:rsidRPr="00AC15AF">
        <w:t xml:space="preserve">. </w:t>
      </w:r>
    </w:p>
    <w:p w14:paraId="5D243775" w14:textId="77777777" w:rsidR="00AC15AF" w:rsidRPr="00AC15AF" w:rsidRDefault="00AC15AF" w:rsidP="00AC15AF">
      <w:pPr>
        <w:pStyle w:val="Body"/>
        <w:numPr>
          <w:ilvl w:val="0"/>
          <w:numId w:val="31"/>
        </w:numPr>
      </w:pPr>
      <w:r w:rsidRPr="00AC15AF">
        <w:t xml:space="preserve">United Nations Environment Programme (UNEP). </w:t>
      </w:r>
      <w:r w:rsidRPr="00AC15AF">
        <w:rPr>
          <w:i/>
          <w:iCs/>
        </w:rPr>
        <w:t>Food Waste Index Report</w:t>
      </w:r>
      <w:r w:rsidRPr="00AC15AF">
        <w:t xml:space="preserve">. </w:t>
      </w:r>
    </w:p>
    <w:p w14:paraId="5170758B" w14:textId="77777777" w:rsidR="00AC15AF" w:rsidRPr="00AC15AF" w:rsidRDefault="00AC15AF" w:rsidP="00AC15AF">
      <w:pPr>
        <w:pStyle w:val="Body"/>
        <w:numPr>
          <w:ilvl w:val="0"/>
          <w:numId w:val="31"/>
        </w:numPr>
      </w:pPr>
      <w:r w:rsidRPr="00AC15AF">
        <w:t xml:space="preserve">Survey Data collected through Google Forms (Primary Data Source). </w:t>
      </w:r>
    </w:p>
    <w:p w14:paraId="625A40DE" w14:textId="77777777" w:rsidR="00AC15AF" w:rsidRPr="00AC15AF" w:rsidRDefault="00AC15AF" w:rsidP="00AC15AF">
      <w:pPr>
        <w:pStyle w:val="Body"/>
        <w:numPr>
          <w:ilvl w:val="0"/>
          <w:numId w:val="31"/>
        </w:numPr>
      </w:pPr>
      <w:r w:rsidRPr="00AC15AF">
        <w:t xml:space="preserve">Microsoft Excel – Used for data collection, organization, and basic analysis. </w:t>
      </w:r>
    </w:p>
    <w:p w14:paraId="3B7769A7" w14:textId="77777777" w:rsidR="00AC15AF" w:rsidRPr="00AC15AF" w:rsidRDefault="00AC15AF" w:rsidP="00AC15AF">
      <w:pPr>
        <w:pStyle w:val="Body"/>
        <w:numPr>
          <w:ilvl w:val="0"/>
          <w:numId w:val="31"/>
        </w:numPr>
      </w:pPr>
      <w:r w:rsidRPr="00AC15AF">
        <w:t xml:space="preserve">Python (with Pandas, NumPy, Matplotlib) – Used for data preprocessing and visualization. </w:t>
      </w:r>
    </w:p>
    <w:p w14:paraId="6F1CFFCF" w14:textId="77777777" w:rsidR="00AC15AF" w:rsidRPr="00AC15AF" w:rsidRDefault="00AC15AF" w:rsidP="00AC15AF">
      <w:pPr>
        <w:pStyle w:val="Body"/>
        <w:numPr>
          <w:ilvl w:val="0"/>
          <w:numId w:val="31"/>
        </w:numPr>
      </w:pPr>
      <w:r w:rsidRPr="00AC15AF">
        <w:t xml:space="preserve">Research articles on food waste management and sustainability (various academic sources). </w:t>
      </w:r>
    </w:p>
    <w:p w14:paraId="468EA7BA" w14:textId="77777777" w:rsidR="00AC15AF" w:rsidRPr="00AC15AF" w:rsidRDefault="00AC15AF" w:rsidP="00AC15AF">
      <w:pPr>
        <w:pStyle w:val="Body"/>
        <w:numPr>
          <w:ilvl w:val="0"/>
          <w:numId w:val="31"/>
        </w:numPr>
      </w:pPr>
      <w:r w:rsidRPr="00AC15AF">
        <w:t>Online educational resources and tutorials related to data analysis and food waste studies.</w:t>
      </w:r>
    </w:p>
    <w:p w14:paraId="0649B39A" w14:textId="77777777" w:rsidR="00AC15AF" w:rsidRPr="00AC15AF" w:rsidRDefault="00AC15AF" w:rsidP="00AC15AF">
      <w:pPr>
        <w:pStyle w:val="Body"/>
        <w:rPr>
          <w:lang w:val="en-US"/>
        </w:rPr>
      </w:pPr>
    </w:p>
    <w:sectPr w:rsidR="00AC15AF" w:rsidRPr="00AC15AF">
      <w:headerReference w:type="default" r:id="rId15"/>
      <w:footerReference w:type="default" r:id="rId16"/>
      <w:pgSz w:w="11900" w:h="16840"/>
      <w:pgMar w:top="2160" w:right="2160" w:bottom="1800" w:left="2160" w:header="720" w:footer="72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1C67C" w14:textId="77777777" w:rsidR="00272214" w:rsidRDefault="00272214">
      <w:r>
        <w:separator/>
      </w:r>
    </w:p>
  </w:endnote>
  <w:endnote w:type="continuationSeparator" w:id="0">
    <w:p w14:paraId="7BBCE1A2" w14:textId="77777777" w:rsidR="00272214" w:rsidRDefault="0027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395" w14:textId="77777777" w:rsidR="00C00CB4" w:rsidRDefault="00C00CB4">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397" w14:textId="5AE3C808" w:rsidR="00C00CB4" w:rsidRDefault="00000000">
    <w:pPr>
      <w:pStyle w:val="Footer"/>
      <w:tabs>
        <w:tab w:val="clear" w:pos="9360"/>
        <w:tab w:val="right" w:pos="9000"/>
      </w:tabs>
      <w:jc w:val="center"/>
    </w:pPr>
    <w:r>
      <w:fldChar w:fldCharType="begin"/>
    </w:r>
    <w:r>
      <w:instrText xml:space="preserve"> PAGE </w:instrText>
    </w:r>
    <w:r>
      <w:fldChar w:fldCharType="separate"/>
    </w:r>
    <w:r w:rsidR="00825BC5">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399" w14:textId="6F7DCA06" w:rsidR="00C00CB4" w:rsidRDefault="00000000">
    <w:pPr>
      <w:pStyle w:val="Footer"/>
      <w:tabs>
        <w:tab w:val="clear" w:pos="9360"/>
        <w:tab w:val="right" w:pos="9000"/>
      </w:tabs>
      <w:jc w:val="center"/>
    </w:pPr>
    <w:r>
      <w:fldChar w:fldCharType="begin"/>
    </w:r>
    <w:r>
      <w:instrText xml:space="preserve"> PAGE </w:instrText>
    </w:r>
    <w:r>
      <w:fldChar w:fldCharType="separate"/>
    </w:r>
    <w:r w:rsidR="00825BC5">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1B72" w14:textId="77777777" w:rsidR="00272214" w:rsidRDefault="00272214">
      <w:r>
        <w:separator/>
      </w:r>
    </w:p>
  </w:footnote>
  <w:footnote w:type="continuationSeparator" w:id="0">
    <w:p w14:paraId="6B1E70F5" w14:textId="77777777" w:rsidR="00272214" w:rsidRDefault="00272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394" w14:textId="77777777" w:rsidR="00C00CB4" w:rsidRDefault="00C00CB4">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396" w14:textId="77777777" w:rsidR="00C00CB4" w:rsidRDefault="00C00CB4">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B398" w14:textId="77777777" w:rsidR="00C00CB4" w:rsidRDefault="00C00CB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A3D"/>
    <w:multiLevelType w:val="multilevel"/>
    <w:tmpl w:val="6A9EA9EE"/>
    <w:numStyleLink w:val="ImportedStyle1"/>
  </w:abstractNum>
  <w:abstractNum w:abstractNumId="1" w15:restartNumberingAfterBreak="0">
    <w:nsid w:val="06661A7D"/>
    <w:multiLevelType w:val="multilevel"/>
    <w:tmpl w:val="E83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151D"/>
    <w:multiLevelType w:val="multilevel"/>
    <w:tmpl w:val="4F0A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47AAE"/>
    <w:multiLevelType w:val="multilevel"/>
    <w:tmpl w:val="809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850C8"/>
    <w:multiLevelType w:val="multilevel"/>
    <w:tmpl w:val="789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C70E9"/>
    <w:multiLevelType w:val="multilevel"/>
    <w:tmpl w:val="E91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73DF5"/>
    <w:multiLevelType w:val="multilevel"/>
    <w:tmpl w:val="2D6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40CF2"/>
    <w:multiLevelType w:val="multilevel"/>
    <w:tmpl w:val="C4128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D080B"/>
    <w:multiLevelType w:val="multilevel"/>
    <w:tmpl w:val="7E14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A32CB"/>
    <w:multiLevelType w:val="multilevel"/>
    <w:tmpl w:val="9CD8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86375"/>
    <w:multiLevelType w:val="multilevel"/>
    <w:tmpl w:val="20221F9A"/>
    <w:lvl w:ilvl="0">
      <w:start w:val="1"/>
      <w:numFmt w:val="decimal"/>
      <w:lvlText w:val="%1."/>
      <w:lvlJc w:val="left"/>
      <w:pPr>
        <w:tabs>
          <w:tab w:val="num" w:pos="370"/>
        </w:tabs>
        <w:ind w:left="640" w:hanging="640"/>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1">
      <w:start w:val="1"/>
      <w:numFmt w:val="decimal"/>
      <w:lvlText w:val="%1.%2."/>
      <w:lvlJc w:val="left"/>
      <w:pPr>
        <w:tabs>
          <w:tab w:val="num" w:pos="494"/>
        </w:tabs>
        <w:ind w:left="764" w:hanging="764"/>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2">
      <w:start w:val="1"/>
      <w:numFmt w:val="decimal"/>
      <w:lvlText w:val="%1.%2.%3."/>
      <w:lvlJc w:val="left"/>
      <w:pPr>
        <w:tabs>
          <w:tab w:val="num" w:pos="1247"/>
        </w:tabs>
        <w:ind w:left="1517" w:hanging="887"/>
      </w:pPr>
      <w:rPr>
        <w:rFonts w:hAnsi="Arial Unicode MS"/>
        <w:caps w:val="0"/>
        <w:smallCaps w:val="0"/>
        <w:strike w:val="0"/>
        <w:dstrike w:val="0"/>
        <w:outline w:val="0"/>
        <w:emboss w:val="0"/>
        <w:imprint w:val="0"/>
        <w:color w:val="FFFFFF"/>
        <w:spacing w:val="0"/>
        <w:w w:val="100"/>
        <w:kern w:val="0"/>
        <w:position w:val="0"/>
        <w:sz w:val="21"/>
        <w:szCs w:val="21"/>
        <w:highlight w:val="none"/>
        <w:vertAlign w:val="baseline"/>
      </w:rPr>
    </w:lvl>
    <w:lvl w:ilvl="3">
      <w:start w:val="1"/>
      <w:numFmt w:val="decimal"/>
      <w:lvlText w:val="%1.%2.%3.%4."/>
      <w:lvlJc w:val="left"/>
      <w:pPr>
        <w:tabs>
          <w:tab w:val="num" w:pos="741"/>
        </w:tabs>
        <w:ind w:left="1011" w:hanging="1011"/>
      </w:pPr>
      <w:rPr>
        <w:rFonts w:hAnsi="Arial Unicode MS"/>
        <w:caps w:val="0"/>
        <w:smallCaps w:val="0"/>
        <w:strike w:val="0"/>
        <w:dstrike w:val="0"/>
        <w:outline w:val="0"/>
        <w:emboss w:val="0"/>
        <w:imprint w:val="0"/>
        <w:color w:val="FFFFFF"/>
        <w:spacing w:val="0"/>
        <w:w w:val="100"/>
        <w:kern w:val="0"/>
        <w:position w:val="0"/>
        <w:sz w:val="21"/>
        <w:szCs w:val="21"/>
        <w:highlight w:val="none"/>
        <w:vertAlign w:val="baseline"/>
      </w:rPr>
    </w:lvl>
    <w:lvl w:ilvl="4">
      <w:start w:val="1"/>
      <w:numFmt w:val="decimal"/>
      <w:suff w:val="nothing"/>
      <w:lvlText w:val="%1.%2.%3.%4.%5."/>
      <w:lvlJc w:val="left"/>
      <w:pPr>
        <w:ind w:left="1134" w:hanging="1134"/>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nothing"/>
      <w:lvlText w:val="%1.%2.%3.%4.%5.%6."/>
      <w:lvlJc w:val="left"/>
      <w:pPr>
        <w:ind w:left="1257" w:hanging="1257"/>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nothing"/>
      <w:lvlText w:val="%1.%2.%3.%4.%5.%6.%7."/>
      <w:lvlJc w:val="left"/>
      <w:pPr>
        <w:ind w:left="1381" w:hanging="1381"/>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nothing"/>
      <w:lvlText w:val="%1.%2.%3.%4.%5.%6.%7.%8."/>
      <w:lvlJc w:val="left"/>
      <w:pPr>
        <w:ind w:left="1504" w:hanging="1504"/>
      </w:pPr>
      <w:rPr>
        <w:rFonts w:hAnsi="Arial Unicode MS"/>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nothing"/>
      <w:lvlText w:val="%1.%2.%3.%4.%5.%6.%7.%8.%9."/>
      <w:lvlJc w:val="left"/>
      <w:pPr>
        <w:ind w:left="1628" w:hanging="1628"/>
      </w:pPr>
      <w:rPr>
        <w:rFonts w:hAnsi="Arial Unicode MS"/>
        <w:caps w:val="0"/>
        <w:smallCaps w:val="0"/>
        <w:strike w:val="0"/>
        <w:dstrike w:val="0"/>
        <w:outline w:val="0"/>
        <w:emboss w:val="0"/>
        <w:imprint w:val="0"/>
        <w:color w:val="FFFFFF"/>
        <w:spacing w:val="0"/>
        <w:w w:val="100"/>
        <w:kern w:val="0"/>
        <w:position w:val="0"/>
        <w:highlight w:val="none"/>
        <w:vertAlign w:val="baseline"/>
      </w:rPr>
    </w:lvl>
  </w:abstractNum>
  <w:abstractNum w:abstractNumId="11" w15:restartNumberingAfterBreak="0">
    <w:nsid w:val="47845FF3"/>
    <w:multiLevelType w:val="multilevel"/>
    <w:tmpl w:val="7D5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D1C70"/>
    <w:multiLevelType w:val="multilevel"/>
    <w:tmpl w:val="6A9EA9EE"/>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color w:val="FFFFFF"/>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color w:val="FFFFFF"/>
        <w:spacing w:val="0"/>
        <w:w w:val="100"/>
        <w:kern w:val="0"/>
        <w:position w:val="0"/>
        <w:highlight w:val="none"/>
        <w:vertAlign w:val="baseline"/>
      </w:rPr>
    </w:lvl>
    <w:lvl w:ilvl="2">
      <w:start w:val="1"/>
      <w:numFmt w:val="decimal"/>
      <w:lvlText w:val="%1.%2.%3."/>
      <w:lvlJc w:val="left"/>
      <w:pPr>
        <w:ind w:left="1350" w:hanging="720"/>
      </w:pPr>
      <w:rPr>
        <w:rFonts w:hAnsi="Arial Unicode MS"/>
        <w:b/>
        <w:bCs/>
        <w:caps w:val="0"/>
        <w:smallCaps w:val="0"/>
        <w:strike w:val="0"/>
        <w:dstrike w:val="0"/>
        <w:outline w:val="0"/>
        <w:emboss w:val="0"/>
        <w:imprint w:val="0"/>
        <w:color w:val="FFFFFF"/>
        <w:spacing w:val="0"/>
        <w:w w:val="100"/>
        <w:kern w:val="0"/>
        <w:position w:val="0"/>
        <w:sz w:val="24"/>
        <w:szCs w:val="24"/>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color w:val="FFFFFF"/>
        <w:spacing w:val="0"/>
        <w:w w:val="100"/>
        <w:kern w:val="0"/>
        <w:position w:val="0"/>
        <w:sz w:val="24"/>
        <w:szCs w:val="24"/>
        <w:highlight w:val="none"/>
        <w:vertAlign w:val="baseline"/>
      </w:rPr>
    </w:lvl>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color w:val="FFFFFF"/>
        <w:spacing w:val="0"/>
        <w:w w:val="100"/>
        <w:kern w:val="0"/>
        <w:position w:val="0"/>
        <w:highlight w:val="none"/>
        <w:vertAlign w:val="baseline"/>
      </w:rPr>
    </w:lvl>
  </w:abstractNum>
  <w:abstractNum w:abstractNumId="13" w15:restartNumberingAfterBreak="0">
    <w:nsid w:val="615C4886"/>
    <w:multiLevelType w:val="multilevel"/>
    <w:tmpl w:val="E6F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C2B73"/>
    <w:multiLevelType w:val="multilevel"/>
    <w:tmpl w:val="0A0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03434"/>
    <w:multiLevelType w:val="multilevel"/>
    <w:tmpl w:val="E9C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94205"/>
    <w:multiLevelType w:val="multilevel"/>
    <w:tmpl w:val="112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543BB"/>
    <w:multiLevelType w:val="multilevel"/>
    <w:tmpl w:val="5F3C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87D82"/>
    <w:multiLevelType w:val="multilevel"/>
    <w:tmpl w:val="81B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E458B"/>
    <w:multiLevelType w:val="multilevel"/>
    <w:tmpl w:val="2E54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8711E"/>
    <w:multiLevelType w:val="multilevel"/>
    <w:tmpl w:val="D5D8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25436">
    <w:abstractNumId w:val="10"/>
  </w:num>
  <w:num w:numId="2" w16cid:durableId="1307389976">
    <w:abstractNumId w:val="10"/>
    <w:lvlOverride w:ilvl="0">
      <w:startOverride w:val="2"/>
    </w:lvlOverride>
  </w:num>
  <w:num w:numId="3" w16cid:durableId="569585607">
    <w:abstractNumId w:val="10"/>
    <w:lvlOverride w:ilvl="0">
      <w:startOverride w:val="3"/>
    </w:lvlOverride>
  </w:num>
  <w:num w:numId="4" w16cid:durableId="587232797">
    <w:abstractNumId w:val="10"/>
    <w:lvlOverride w:ilvl="0">
      <w:startOverride w:val="4"/>
    </w:lvlOverride>
  </w:num>
  <w:num w:numId="5" w16cid:durableId="1211573594">
    <w:abstractNumId w:val="10"/>
    <w:lvlOverride w:ilvl="0">
      <w:startOverride w:val="5"/>
    </w:lvlOverride>
  </w:num>
  <w:num w:numId="6" w16cid:durableId="2039767829">
    <w:abstractNumId w:val="10"/>
    <w:lvlOverride w:ilvl="0">
      <w:startOverride w:val="6"/>
    </w:lvlOverride>
  </w:num>
  <w:num w:numId="7" w16cid:durableId="594439892">
    <w:abstractNumId w:val="12"/>
  </w:num>
  <w:num w:numId="8" w16cid:durableId="627317250">
    <w:abstractNumId w:val="0"/>
  </w:num>
  <w:num w:numId="9" w16cid:durableId="553851744">
    <w:abstractNumId w:val="0"/>
    <w:lvlOverride w:ilvl="0">
      <w:startOverride w:val="2"/>
    </w:lvlOverride>
  </w:num>
  <w:num w:numId="10" w16cid:durableId="800996194">
    <w:abstractNumId w:val="0"/>
    <w:lvlOverride w:ilvl="0">
      <w:startOverride w:val="3"/>
    </w:lvlOverride>
  </w:num>
  <w:num w:numId="11" w16cid:durableId="1087189980">
    <w:abstractNumId w:val="0"/>
    <w:lvlOverride w:ilvl="0">
      <w:startOverride w:val="4"/>
    </w:lvlOverride>
  </w:num>
  <w:num w:numId="12" w16cid:durableId="577637117">
    <w:abstractNumId w:val="0"/>
    <w:lvlOverride w:ilvl="0">
      <w:startOverride w:val="5"/>
    </w:lvlOverride>
  </w:num>
  <w:num w:numId="13" w16cid:durableId="687290138">
    <w:abstractNumId w:val="0"/>
    <w:lvlOverride w:ilvl="0">
      <w:startOverride w:val="6"/>
    </w:lvlOverride>
  </w:num>
  <w:num w:numId="14" w16cid:durableId="1133061943">
    <w:abstractNumId w:val="4"/>
  </w:num>
  <w:num w:numId="15" w16cid:durableId="188757564">
    <w:abstractNumId w:val="5"/>
  </w:num>
  <w:num w:numId="16" w16cid:durableId="1309285083">
    <w:abstractNumId w:val="13"/>
  </w:num>
  <w:num w:numId="17" w16cid:durableId="662783217">
    <w:abstractNumId w:val="18"/>
  </w:num>
  <w:num w:numId="18" w16cid:durableId="1494300733">
    <w:abstractNumId w:val="1"/>
  </w:num>
  <w:num w:numId="19" w16cid:durableId="304706136">
    <w:abstractNumId w:val="6"/>
  </w:num>
  <w:num w:numId="20" w16cid:durableId="845827498">
    <w:abstractNumId w:val="19"/>
  </w:num>
  <w:num w:numId="21" w16cid:durableId="1421948180">
    <w:abstractNumId w:val="9"/>
  </w:num>
  <w:num w:numId="22" w16cid:durableId="1182621551">
    <w:abstractNumId w:val="2"/>
  </w:num>
  <w:num w:numId="23" w16cid:durableId="945161420">
    <w:abstractNumId w:val="14"/>
  </w:num>
  <w:num w:numId="24" w16cid:durableId="1075662557">
    <w:abstractNumId w:val="3"/>
  </w:num>
  <w:num w:numId="25" w16cid:durableId="1712999571">
    <w:abstractNumId w:val="20"/>
  </w:num>
  <w:num w:numId="26" w16cid:durableId="1218470266">
    <w:abstractNumId w:val="15"/>
  </w:num>
  <w:num w:numId="27" w16cid:durableId="2052267727">
    <w:abstractNumId w:val="11"/>
  </w:num>
  <w:num w:numId="28" w16cid:durableId="1455713619">
    <w:abstractNumId w:val="7"/>
  </w:num>
  <w:num w:numId="29" w16cid:durableId="19749372">
    <w:abstractNumId w:val="17"/>
  </w:num>
  <w:num w:numId="30" w16cid:durableId="404184140">
    <w:abstractNumId w:val="16"/>
  </w:num>
  <w:num w:numId="31" w16cid:durableId="1221615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B4"/>
    <w:rsid w:val="00000553"/>
    <w:rsid w:val="001169AA"/>
    <w:rsid w:val="001B23A1"/>
    <w:rsid w:val="001D305E"/>
    <w:rsid w:val="00272214"/>
    <w:rsid w:val="002739A7"/>
    <w:rsid w:val="002F4626"/>
    <w:rsid w:val="003A4990"/>
    <w:rsid w:val="003C0E08"/>
    <w:rsid w:val="0043433F"/>
    <w:rsid w:val="00437363"/>
    <w:rsid w:val="00441CE1"/>
    <w:rsid w:val="004A085F"/>
    <w:rsid w:val="00510936"/>
    <w:rsid w:val="005A021B"/>
    <w:rsid w:val="005B0BEF"/>
    <w:rsid w:val="005B0FB5"/>
    <w:rsid w:val="005F0940"/>
    <w:rsid w:val="00621D96"/>
    <w:rsid w:val="0064011B"/>
    <w:rsid w:val="00650A20"/>
    <w:rsid w:val="00702C6C"/>
    <w:rsid w:val="00780502"/>
    <w:rsid w:val="00781DF2"/>
    <w:rsid w:val="007F3086"/>
    <w:rsid w:val="008044FD"/>
    <w:rsid w:val="00825BC5"/>
    <w:rsid w:val="008B111C"/>
    <w:rsid w:val="0098196B"/>
    <w:rsid w:val="009D4483"/>
    <w:rsid w:val="00A625D7"/>
    <w:rsid w:val="00A72400"/>
    <w:rsid w:val="00A77C0C"/>
    <w:rsid w:val="00AC15AF"/>
    <w:rsid w:val="00B71C60"/>
    <w:rsid w:val="00B863B2"/>
    <w:rsid w:val="00C00CB4"/>
    <w:rsid w:val="00C01B2B"/>
    <w:rsid w:val="00C10A97"/>
    <w:rsid w:val="00C14647"/>
    <w:rsid w:val="00CA04B8"/>
    <w:rsid w:val="00CA3415"/>
    <w:rsid w:val="00D349CA"/>
    <w:rsid w:val="00D60B08"/>
    <w:rsid w:val="00D637C6"/>
    <w:rsid w:val="00EF1CA7"/>
    <w:rsid w:val="00F06D94"/>
    <w:rsid w:val="00F65E91"/>
    <w:rsid w:val="00FF2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B2D1"/>
  <w15:docId w15:val="{FD63F47B-8B7D-444A-9CED-39E5E296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next w:val="Body"/>
    <w:uiPriority w:val="9"/>
    <w:qFormat/>
    <w:pPr>
      <w:keepNext/>
      <w:keepLines/>
      <w:spacing w:before="240" w:line="360" w:lineRule="auto"/>
      <w:jc w:val="both"/>
      <w:outlineLvl w:val="0"/>
    </w:pPr>
    <w:rPr>
      <w:rFonts w:eastAsia="Times New Roman"/>
      <w:b/>
      <w:bCs/>
      <w:caps/>
      <w:color w:val="000000"/>
      <w:sz w:val="28"/>
      <w:szCs w:val="28"/>
      <w:u w:color="000000"/>
      <w:lang w:val="en-US"/>
    </w:rPr>
  </w:style>
  <w:style w:type="paragraph" w:styleId="Heading2">
    <w:name w:val="heading 2"/>
    <w:next w:val="Body"/>
    <w:uiPriority w:val="9"/>
    <w:unhideWhenUsed/>
    <w:qFormat/>
    <w:pPr>
      <w:keepNext/>
      <w:keepLines/>
      <w:spacing w:before="240" w:after="240" w:line="276" w:lineRule="auto"/>
      <w:outlineLvl w:val="1"/>
    </w:pPr>
    <w:rPr>
      <w:rFonts w:eastAsia="Times New Roman"/>
      <w:b/>
      <w:bCs/>
      <w:caps/>
      <w:color w:val="000000"/>
      <w:sz w:val="24"/>
      <w:szCs w:val="24"/>
      <w:u w:color="000000"/>
      <w:lang w:val="en-US"/>
    </w:rPr>
  </w:style>
  <w:style w:type="paragraph" w:styleId="Heading3">
    <w:name w:val="heading 3"/>
    <w:basedOn w:val="Normal"/>
    <w:next w:val="Normal"/>
    <w:link w:val="Heading3Char"/>
    <w:uiPriority w:val="9"/>
    <w:semiHidden/>
    <w:unhideWhenUsed/>
    <w:qFormat/>
    <w:rsid w:val="002F462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2F4626"/>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next w:val="Body"/>
    <w:uiPriority w:val="9"/>
    <w:unhideWhenUsed/>
    <w:qFormat/>
    <w:pPr>
      <w:spacing w:after="160" w:line="259" w:lineRule="auto"/>
      <w:jc w:val="center"/>
      <w:outlineLvl w:val="4"/>
    </w:pPr>
    <w:rPr>
      <w:rFonts w:eastAsia="Times New Roman"/>
      <w:b/>
      <w:bCs/>
      <w:color w:val="000000"/>
      <w:sz w:val="28"/>
      <w:szCs w:val="28"/>
      <w:u w:color="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360" w:lineRule="auto"/>
      <w:jc w:val="both"/>
    </w:pPr>
    <w:rPr>
      <w:rFonts w:eastAsia="Times New Roman"/>
      <w:color w:val="000000"/>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eastAsia="Times New Roman"/>
      <w:color w:val="000000"/>
      <w:sz w:val="24"/>
      <w:szCs w:val="24"/>
      <w:u w:color="000000"/>
      <w:lang w:val="en-US"/>
    </w:rPr>
  </w:style>
  <w:style w:type="character" w:customStyle="1" w:styleId="Link">
    <w:name w:val="Link"/>
    <w:rPr>
      <w:rFonts w:ascii="Times New Roman" w:eastAsia="Times New Roman" w:hAnsi="Times New Roman" w:cs="Times New Roman"/>
      <w:b w:val="0"/>
      <w:bCs w:val="0"/>
      <w:i w:val="0"/>
      <w:iCs w:val="0"/>
      <w:outline w:val="0"/>
      <w:color w:val="000000"/>
      <w:sz w:val="24"/>
      <w:szCs w:val="24"/>
      <w:u w:val="none" w:color="000000"/>
    </w:rPr>
  </w:style>
  <w:style w:type="character" w:customStyle="1" w:styleId="Hyperlink0">
    <w:name w:val="Hyperlink.0"/>
    <w:basedOn w:val="Link"/>
    <w:rPr>
      <w:rFonts w:ascii="Times New Roman" w:eastAsia="Times New Roman" w:hAnsi="Times New Roman" w:cs="Times New Roman"/>
      <w:b w:val="0"/>
      <w:bCs w:val="0"/>
      <w:i w:val="0"/>
      <w:iCs w:val="0"/>
      <w:outline w:val="0"/>
      <w:color w:val="000000"/>
      <w:sz w:val="22"/>
      <w:szCs w:val="22"/>
      <w:u w:val="none" w:color="000000"/>
    </w:rPr>
  </w:style>
  <w:style w:type="paragraph" w:styleId="TOC5">
    <w:name w:val="toc 5"/>
    <w:next w:val="Body"/>
    <w:pPr>
      <w:tabs>
        <w:tab w:val="right" w:leader="dot" w:pos="7910"/>
      </w:tabs>
      <w:spacing w:after="100" w:line="360" w:lineRule="auto"/>
      <w:ind w:left="878"/>
    </w:pPr>
    <w:rPr>
      <w:rFonts w:ascii="Calibri" w:eastAsia="Calibri" w:hAnsi="Calibri" w:cs="Calibri"/>
      <w:color w:val="000000"/>
      <w:sz w:val="22"/>
      <w:szCs w:val="22"/>
      <w:u w:color="000000"/>
      <w:lang w:val="en-US"/>
    </w:rPr>
  </w:style>
  <w:style w:type="paragraph" w:styleId="TOC1">
    <w:name w:val="toc 1"/>
    <w:pPr>
      <w:tabs>
        <w:tab w:val="left" w:pos="480"/>
        <w:tab w:val="right" w:leader="dot" w:pos="7910"/>
      </w:tabs>
      <w:spacing w:after="100" w:line="360" w:lineRule="auto"/>
      <w:ind w:left="270" w:hanging="270"/>
      <w:jc w:val="both"/>
    </w:pPr>
    <w:rPr>
      <w:rFonts w:eastAsia="Times New Roman"/>
      <w:color w:val="000000"/>
      <w:sz w:val="24"/>
      <w:szCs w:val="24"/>
      <w:u w:color="000000"/>
      <w:lang w:val="en-US"/>
    </w:rPr>
  </w:style>
  <w:style w:type="paragraph" w:styleId="TOC2">
    <w:name w:val="toc 2"/>
    <w:pPr>
      <w:tabs>
        <w:tab w:val="left" w:pos="878"/>
        <w:tab w:val="right" w:leader="dot" w:pos="7910"/>
      </w:tabs>
      <w:spacing w:after="100" w:line="360" w:lineRule="auto"/>
      <w:ind w:left="240"/>
      <w:jc w:val="both"/>
    </w:pPr>
    <w:rPr>
      <w:rFonts w:eastAsia="Times New Roman"/>
      <w:color w:val="000000"/>
      <w:sz w:val="24"/>
      <w:szCs w:val="24"/>
      <w:u w:color="000000"/>
      <w:lang w:val="en-US"/>
    </w:rPr>
  </w:style>
  <w:style w:type="paragraph" w:styleId="TOC3">
    <w:name w:val="toc 3"/>
    <w:pPr>
      <w:tabs>
        <w:tab w:val="left" w:pos="480"/>
        <w:tab w:val="right" w:leader="dot" w:pos="7910"/>
      </w:tabs>
      <w:spacing w:after="100" w:line="360" w:lineRule="auto"/>
      <w:ind w:left="878"/>
    </w:pPr>
    <w:rPr>
      <w:rFonts w:ascii="Calibri" w:eastAsia="Calibri" w:hAnsi="Calibri" w:cs="Calibri"/>
      <w:color w:val="000000"/>
      <w:sz w:val="22"/>
      <w:szCs w:val="22"/>
      <w:u w:color="000000"/>
      <w:lang w:val="en-US"/>
    </w:rPr>
  </w:style>
  <w:style w:type="paragraph" w:styleId="TableofFigures">
    <w:name w:val="table of figures"/>
    <w:next w:val="Body"/>
    <w:pPr>
      <w:spacing w:line="360" w:lineRule="auto"/>
      <w:jc w:val="both"/>
    </w:pPr>
    <w:rPr>
      <w:rFonts w:eastAsia="Times New Roman"/>
      <w:color w:val="000000"/>
      <w:sz w:val="24"/>
      <w:szCs w:val="24"/>
      <w:u w:color="000000"/>
      <w:lang w:val="en-US"/>
    </w:rPr>
  </w:style>
  <w:style w:type="numbering" w:customStyle="1" w:styleId="ImportedStyle1">
    <w:name w:val="Imported Style 1"/>
    <w:pPr>
      <w:numPr>
        <w:numId w:val="7"/>
      </w:numPr>
    </w:pPr>
  </w:style>
  <w:style w:type="paragraph" w:styleId="NoSpacing">
    <w:name w:val="No Spacing"/>
    <w:pPr>
      <w:jc w:val="both"/>
    </w:pPr>
    <w:rPr>
      <w:rFonts w:ascii="Calibri" w:eastAsia="Calibri" w:hAnsi="Calibri" w:cs="Calibri"/>
      <w:color w:val="000000"/>
      <w:sz w:val="22"/>
      <w:szCs w:val="22"/>
      <w:u w:color="000000"/>
      <w:lang w:val="en-US"/>
    </w:rPr>
  </w:style>
  <w:style w:type="paragraph" w:styleId="NormalWeb">
    <w:name w:val="Normal (Web)"/>
    <w:basedOn w:val="Normal"/>
    <w:uiPriority w:val="99"/>
    <w:semiHidden/>
    <w:unhideWhenUsed/>
    <w:rsid w:val="00F65E9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Strong">
    <w:name w:val="Strong"/>
    <w:basedOn w:val="DefaultParagraphFont"/>
    <w:uiPriority w:val="22"/>
    <w:qFormat/>
    <w:rsid w:val="00F65E91"/>
    <w:rPr>
      <w:b/>
      <w:bCs/>
    </w:rPr>
  </w:style>
  <w:style w:type="character" w:customStyle="1" w:styleId="whitespace-normal">
    <w:name w:val="whitespace-normal"/>
    <w:basedOn w:val="DefaultParagraphFont"/>
    <w:rsid w:val="00B863B2"/>
  </w:style>
  <w:style w:type="character" w:customStyle="1" w:styleId="Heading3Char">
    <w:name w:val="Heading 3 Char"/>
    <w:basedOn w:val="DefaultParagraphFont"/>
    <w:link w:val="Heading3"/>
    <w:uiPriority w:val="9"/>
    <w:semiHidden/>
    <w:rsid w:val="002F4626"/>
    <w:rPr>
      <w:rFonts w:asciiTheme="majorHAnsi" w:eastAsiaTheme="majorEastAsia" w:hAnsiTheme="majorHAnsi" w:cstheme="majorBidi"/>
      <w:color w:val="1F4D78" w:themeColor="accent1" w:themeShade="7F"/>
      <w:sz w:val="24"/>
      <w:szCs w:val="24"/>
      <w:lang w:val="en-US" w:eastAsia="en-US"/>
    </w:rPr>
  </w:style>
  <w:style w:type="character" w:customStyle="1" w:styleId="Heading4Char">
    <w:name w:val="Heading 4 Char"/>
    <w:basedOn w:val="DefaultParagraphFont"/>
    <w:link w:val="Heading4"/>
    <w:uiPriority w:val="9"/>
    <w:semiHidden/>
    <w:rsid w:val="002F4626"/>
    <w:rPr>
      <w:rFonts w:asciiTheme="majorHAnsi" w:eastAsiaTheme="majorEastAsia" w:hAnsiTheme="majorHAnsi" w:cstheme="majorBidi"/>
      <w:i/>
      <w:iCs/>
      <w:color w:val="2E74B5" w:themeColor="accent1" w:themeShade="BF"/>
      <w:sz w:val="24"/>
      <w:szCs w:val="24"/>
      <w:lang w:val="en-US" w:eastAsia="en-US"/>
    </w:rPr>
  </w:style>
  <w:style w:type="character" w:styleId="UnresolvedMention">
    <w:name w:val="Unresolved Mention"/>
    <w:basedOn w:val="DefaultParagraphFont"/>
    <w:uiPriority w:val="99"/>
    <w:semiHidden/>
    <w:unhideWhenUsed/>
    <w:rsid w:val="005F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457200" rtl="0" fontAlgn="auto" latinLnBrk="0" hangingPunct="0">
          <a:lnSpc>
            <a:spcPct val="100000"/>
          </a:lnSpc>
          <a:spcBef>
            <a:spcPts val="1000"/>
          </a:spcBef>
          <a:spcAft>
            <a:spcPts val="0"/>
          </a:spcAft>
          <a:buClrTx/>
          <a:buSzTx/>
          <a:buFontTx/>
          <a:buNone/>
          <a:tabLst/>
          <a:defRPr kumimoji="0" sz="11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68241-FB1D-4C7B-BF1C-BD467CD49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22</Pages>
  <Words>2627</Words>
  <Characters>14980</Characters>
  <Application>Microsoft Office Word</Application>
  <DocSecurity>0</DocSecurity>
  <Lines>124</Lines>
  <Paragraphs>35</Paragraphs>
  <ScaleCrop>false</ScaleCrop>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tripathy</cp:lastModifiedBy>
  <cp:revision>41</cp:revision>
  <dcterms:created xsi:type="dcterms:W3CDTF">2026-04-21T17:30:00Z</dcterms:created>
  <dcterms:modified xsi:type="dcterms:W3CDTF">2026-04-25T17:58:00Z</dcterms:modified>
</cp:coreProperties>
</file>