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9E49" w14:textId="2D76F2BD" w:rsidR="00020F8D" w:rsidRPr="00020F8D" w:rsidRDefault="00020F8D" w:rsidP="00020F8D">
      <w:pPr>
        <w:autoSpaceDE w:val="0"/>
        <w:autoSpaceDN w:val="0"/>
        <w:adjustRightInd w:val="0"/>
        <w:rPr>
          <w:rFonts w:asciiTheme="majorHAnsi" w:hAnsiTheme="majorHAnsi" w:cstheme="majorHAnsi"/>
          <w:sz w:val="40"/>
          <w:szCs w:val="40"/>
          <w:u w:val="single"/>
        </w:rPr>
      </w:pPr>
      <w:r w:rsidRPr="00020F8D">
        <w:rPr>
          <w:rFonts w:asciiTheme="majorHAnsi" w:hAnsiTheme="majorHAnsi" w:cstheme="majorHAnsi"/>
          <w:sz w:val="40"/>
          <w:szCs w:val="40"/>
          <w:u w:val="single"/>
        </w:rPr>
        <w:t>Data Analysis Report</w:t>
      </w:r>
    </w:p>
    <w:p w14:paraId="449C6343" w14:textId="77777777" w:rsidR="00020F8D" w:rsidRPr="00020F8D" w:rsidRDefault="00020F8D" w:rsidP="00020F8D">
      <w:pPr>
        <w:autoSpaceDE w:val="0"/>
        <w:autoSpaceDN w:val="0"/>
        <w:adjustRightInd w:val="0"/>
        <w:rPr>
          <w:rFonts w:cstheme="minorHAnsi"/>
          <w:sz w:val="26"/>
          <w:szCs w:val="26"/>
        </w:rPr>
      </w:pPr>
    </w:p>
    <w:p w14:paraId="6B76658F" w14:textId="16974770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>To identify factors influencing user movie rentals, the analysis can focus on the following aspects:</w:t>
      </w:r>
    </w:p>
    <w:p w14:paraId="38231ABB" w14:textId="77777777" w:rsidR="00020F8D" w:rsidRPr="00020F8D" w:rsidRDefault="00020F8D" w:rsidP="00020F8D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Movie Popularity and Ratings</w:t>
      </w:r>
      <w:r w:rsidRPr="00020F8D">
        <w:rPr>
          <w:rFonts w:ascii="Times New Roman" w:hAnsi="Times New Roman" w:cs="Times New Roman"/>
          <w:sz w:val="20"/>
          <w:szCs w:val="20"/>
        </w:rPr>
        <w:t>: Analyzing the frequency of ratings and average rating scores for each movie can reveal popular and highly rated movies.</w:t>
      </w:r>
    </w:p>
    <w:p w14:paraId="35C55479" w14:textId="77777777" w:rsidR="00020F8D" w:rsidRPr="00020F8D" w:rsidRDefault="00020F8D" w:rsidP="00020F8D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Genre Preferences</w:t>
      </w:r>
      <w:r w:rsidRPr="00020F8D">
        <w:rPr>
          <w:rFonts w:ascii="Times New Roman" w:hAnsi="Times New Roman" w:cs="Times New Roman"/>
          <w:sz w:val="20"/>
          <w:szCs w:val="20"/>
        </w:rPr>
        <w:t>: Understanding which genres are most popular among users.</w:t>
      </w:r>
    </w:p>
    <w:p w14:paraId="6E4665F1" w14:textId="77777777" w:rsidR="00020F8D" w:rsidRPr="00020F8D" w:rsidRDefault="00020F8D" w:rsidP="00020F8D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Behavior</w:t>
      </w:r>
      <w:r w:rsidRPr="00020F8D">
        <w:rPr>
          <w:rFonts w:ascii="Times New Roman" w:hAnsi="Times New Roman" w:cs="Times New Roman"/>
          <w:sz w:val="20"/>
          <w:szCs w:val="20"/>
        </w:rPr>
        <w:t>: Investigating patterns in how different users rate movies.</w:t>
      </w:r>
    </w:p>
    <w:p w14:paraId="1DC1D367" w14:textId="77777777" w:rsidR="00020F8D" w:rsidRPr="00020F8D" w:rsidRDefault="00020F8D" w:rsidP="00020F8D">
      <w:pPr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Tag Analysis</w:t>
      </w:r>
      <w:r w:rsidRPr="00020F8D">
        <w:rPr>
          <w:rFonts w:ascii="Times New Roman" w:hAnsi="Times New Roman" w:cs="Times New Roman"/>
          <w:sz w:val="20"/>
          <w:szCs w:val="20"/>
        </w:rPr>
        <w:t>: Examining the tags to understand user perceptions and preferences about movies.</w:t>
      </w:r>
    </w:p>
    <w:p w14:paraId="6D1B6A97" w14:textId="77777777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FD7CBD8" w14:textId="7D13A044" w:rsidR="00020F8D" w:rsidRPr="00BD6FA8" w:rsidRDefault="00020F8D" w:rsidP="00BD6FA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BD6FA8">
        <w:rPr>
          <w:rFonts w:ascii="Times New Roman" w:hAnsi="Times New Roman" w:cs="Times New Roman"/>
          <w:b/>
          <w:bCs/>
          <w:sz w:val="20"/>
          <w:szCs w:val="20"/>
        </w:rPr>
        <w:t>A</w:t>
      </w:r>
      <w:r w:rsidRPr="00BD6FA8">
        <w:rPr>
          <w:rFonts w:ascii="Times New Roman" w:hAnsi="Times New Roman" w:cs="Times New Roman"/>
          <w:b/>
          <w:bCs/>
          <w:sz w:val="20"/>
          <w:szCs w:val="20"/>
        </w:rPr>
        <w:t>nalyzing movie popularity and ratings</w:t>
      </w:r>
      <w:r w:rsidRPr="00BD6FA8">
        <w:rPr>
          <w:rFonts w:ascii="Times New Roman" w:hAnsi="Times New Roman" w:cs="Times New Roman"/>
          <w:b/>
          <w:bCs/>
          <w:sz w:val="20"/>
          <w:szCs w:val="20"/>
        </w:rPr>
        <w:t>:</w:t>
      </w:r>
    </w:p>
    <w:p w14:paraId="36588346" w14:textId="77777777" w:rsidR="00BD6FA8" w:rsidRDefault="00BD6FA8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B443825" w14:textId="46DDA529" w:rsidR="00BD6FA8" w:rsidRPr="00020F8D" w:rsidRDefault="00BD6FA8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15E9BD" wp14:editId="508D768C">
            <wp:extent cx="3870731" cy="3096585"/>
            <wp:effectExtent l="0" t="0" r="3175" b="2540"/>
            <wp:docPr id="2041430820" name="Picture 2" descr="A colorful pie chart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30820" name="Picture 2" descr="A colorful pie chart with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74" cy="310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5E71" w14:textId="77777777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4B3E481" w14:textId="77777777" w:rsid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 xml:space="preserve">The top 10 movies in the </w:t>
      </w:r>
      <w:proofErr w:type="spellStart"/>
      <w:r w:rsidRPr="00020F8D">
        <w:rPr>
          <w:rFonts w:ascii="Times New Roman" w:hAnsi="Times New Roman" w:cs="Times New Roman"/>
          <w:sz w:val="20"/>
          <w:szCs w:val="20"/>
        </w:rPr>
        <w:t>MovieLens</w:t>
      </w:r>
      <w:proofErr w:type="spellEnd"/>
      <w:r w:rsidRPr="00020F8D">
        <w:rPr>
          <w:rFonts w:ascii="Times New Roman" w:hAnsi="Times New Roman" w:cs="Times New Roman"/>
          <w:sz w:val="20"/>
          <w:szCs w:val="20"/>
        </w:rPr>
        <w:t xml:space="preserve"> dataset, based on the number of ratings they received, are as follows:</w:t>
      </w:r>
    </w:p>
    <w:p w14:paraId="7FA342C7" w14:textId="77777777" w:rsidR="00BD6FA8" w:rsidRPr="00020F8D" w:rsidRDefault="00BD6FA8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451E3D6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Forrest Gump (1994)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4.16, Number of Ratings: 329</w:t>
      </w:r>
    </w:p>
    <w:p w14:paraId="549E3A58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Shawshank Redemption, The (1994)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4.43, Number of Ratings: 317</w:t>
      </w:r>
    </w:p>
    <w:p w14:paraId="5531253F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Pulp Fiction (1994)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4.20, Number of Ratings: 307</w:t>
      </w:r>
    </w:p>
    <w:p w14:paraId="596ED593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Silence of the Lambs, The (1991)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4.16, Number of Ratings: 279</w:t>
      </w:r>
    </w:p>
    <w:p w14:paraId="0C0453A1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Matrix, The (1999)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4.19, Number of Ratings: 278</w:t>
      </w:r>
    </w:p>
    <w:p w14:paraId="1D08F832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Star Wars: Episode IV - A New Hope (1977)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4.23, Number of Ratings: 251</w:t>
      </w:r>
    </w:p>
    <w:p w14:paraId="7C264C2F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Jurassic Park (1993)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3.75, Number of Ratings: 238</w:t>
      </w:r>
    </w:p>
    <w:p w14:paraId="6445A5DA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Braveheart (1995)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4.03, Number of Ratings: 237</w:t>
      </w:r>
    </w:p>
    <w:p w14:paraId="5EF882EC" w14:textId="77777777" w:rsidR="00020F8D" w:rsidRP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Terminator 2: Judgment Day (1991)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3.97, Number of Ratings: 224</w:t>
      </w:r>
    </w:p>
    <w:p w14:paraId="7EC372B2" w14:textId="77777777" w:rsidR="00020F8D" w:rsidRDefault="00020F8D" w:rsidP="00020F8D">
      <w:pPr>
        <w:numPr>
          <w:ilvl w:val="0"/>
          <w:numId w:val="1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Schindler's List (1993)</w:t>
      </w:r>
      <w:r w:rsidRPr="00020F8D">
        <w:rPr>
          <w:rFonts w:ascii="Times New Roman" w:hAnsi="Times New Roman" w:cs="Times New Roman"/>
          <w:sz w:val="20"/>
          <w:szCs w:val="20"/>
        </w:rPr>
        <w:t xml:space="preserve"> - Average Rating: 4.23, Number of Ratings: 220</w:t>
      </w:r>
    </w:p>
    <w:p w14:paraId="6E107709" w14:textId="77777777" w:rsid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6BE39CAC" w14:textId="77777777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B140423" w14:textId="0D4E6F61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>These movies are not only popular in terms of the number of ratings they have received, but also generally have high average ratings, indicating that they are well-received by the audience. This suggests that the popularity and reception of a movie (as indicated by the number of ratings and the average rating) could be significant factors influencing user movie rentals.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39EF74BA" w14:textId="0558462B" w:rsidR="00020F8D" w:rsidRPr="00BD6FA8" w:rsidRDefault="00020F8D" w:rsidP="00BD6FA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D6FA8">
        <w:rPr>
          <w:rFonts w:ascii="Times New Roman" w:hAnsi="Times New Roman" w:cs="Times New Roman"/>
          <w:b/>
          <w:bCs/>
          <w:sz w:val="20"/>
          <w:szCs w:val="20"/>
        </w:rPr>
        <w:lastRenderedPageBreak/>
        <w:t>Next, let's analyze genre preferences.</w:t>
      </w:r>
      <w:r w:rsidRPr="00BD6FA8">
        <w:rPr>
          <w:rFonts w:ascii="Times New Roman" w:hAnsi="Times New Roman" w:cs="Times New Roman"/>
          <w:sz w:val="20"/>
          <w:szCs w:val="20"/>
        </w:rPr>
        <w:t xml:space="preserve"> </w:t>
      </w:r>
      <w:r w:rsidRPr="00BD6FA8">
        <w:rPr>
          <w:rFonts w:ascii="Times New Roman" w:hAnsi="Times New Roman" w:cs="Times New Roman"/>
          <w:sz w:val="20"/>
          <w:szCs w:val="20"/>
        </w:rPr>
        <w:br/>
      </w:r>
      <w:r w:rsidRPr="00BD6FA8">
        <w:rPr>
          <w:rFonts w:ascii="Times New Roman" w:hAnsi="Times New Roman" w:cs="Times New Roman"/>
          <w:sz w:val="20"/>
          <w:szCs w:val="20"/>
        </w:rPr>
        <w:br/>
      </w:r>
      <w:r>
        <w:rPr>
          <w:noProof/>
        </w:rPr>
        <w:drawing>
          <wp:inline distT="0" distB="0" distL="0" distR="0" wp14:anchorId="5F98D116" wp14:editId="397A5B19">
            <wp:extent cx="4125113" cy="2750075"/>
            <wp:effectExtent l="0" t="0" r="2540" b="6350"/>
            <wp:docPr id="1124921894" name="Picture 1" descr="A graph of a movie gen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21894" name="Picture 1" descr="A graph of a movie genr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57" cy="277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6FA8">
        <w:rPr>
          <w:rFonts w:ascii="Times New Roman" w:hAnsi="Times New Roman" w:cs="Times New Roman"/>
          <w:sz w:val="20"/>
          <w:szCs w:val="20"/>
        </w:rPr>
        <w:br/>
      </w:r>
    </w:p>
    <w:p w14:paraId="325DDE62" w14:textId="77777777" w:rsid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 xml:space="preserve">The top 10 genres in the </w:t>
      </w:r>
      <w:proofErr w:type="spellStart"/>
      <w:r w:rsidRPr="00020F8D">
        <w:rPr>
          <w:rFonts w:ascii="Times New Roman" w:hAnsi="Times New Roman" w:cs="Times New Roman"/>
          <w:sz w:val="20"/>
          <w:szCs w:val="20"/>
        </w:rPr>
        <w:t>MovieLens</w:t>
      </w:r>
      <w:proofErr w:type="spellEnd"/>
      <w:r w:rsidRPr="00020F8D">
        <w:rPr>
          <w:rFonts w:ascii="Times New Roman" w:hAnsi="Times New Roman" w:cs="Times New Roman"/>
          <w:sz w:val="20"/>
          <w:szCs w:val="20"/>
        </w:rPr>
        <w:t xml:space="preserve"> dataset, based on the number of movies in each genre, are as follows:</w:t>
      </w:r>
    </w:p>
    <w:p w14:paraId="5DD99259" w14:textId="77777777" w:rsidR="00BD6FA8" w:rsidRPr="00020F8D" w:rsidRDefault="00BD6FA8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6293522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Drama</w:t>
      </w:r>
      <w:r w:rsidRPr="00020F8D">
        <w:rPr>
          <w:rFonts w:ascii="Times New Roman" w:hAnsi="Times New Roman" w:cs="Times New Roman"/>
          <w:sz w:val="20"/>
          <w:szCs w:val="20"/>
        </w:rPr>
        <w:t>: 4,361 movies</w:t>
      </w:r>
    </w:p>
    <w:p w14:paraId="05E849E6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Comedy</w:t>
      </w:r>
      <w:r w:rsidRPr="00020F8D">
        <w:rPr>
          <w:rFonts w:ascii="Times New Roman" w:hAnsi="Times New Roman" w:cs="Times New Roman"/>
          <w:sz w:val="20"/>
          <w:szCs w:val="20"/>
        </w:rPr>
        <w:t>: 3,756 movies</w:t>
      </w:r>
    </w:p>
    <w:p w14:paraId="3B67A94A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Thriller</w:t>
      </w:r>
      <w:r w:rsidRPr="00020F8D">
        <w:rPr>
          <w:rFonts w:ascii="Times New Roman" w:hAnsi="Times New Roman" w:cs="Times New Roman"/>
          <w:sz w:val="20"/>
          <w:szCs w:val="20"/>
        </w:rPr>
        <w:t>: 1,894 movies</w:t>
      </w:r>
    </w:p>
    <w:p w14:paraId="12D64038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Action</w:t>
      </w:r>
      <w:r w:rsidRPr="00020F8D">
        <w:rPr>
          <w:rFonts w:ascii="Times New Roman" w:hAnsi="Times New Roman" w:cs="Times New Roman"/>
          <w:sz w:val="20"/>
          <w:szCs w:val="20"/>
        </w:rPr>
        <w:t>: 1,828 movies</w:t>
      </w:r>
    </w:p>
    <w:p w14:paraId="406A70FF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Romance</w:t>
      </w:r>
      <w:r w:rsidRPr="00020F8D">
        <w:rPr>
          <w:rFonts w:ascii="Times New Roman" w:hAnsi="Times New Roman" w:cs="Times New Roman"/>
          <w:sz w:val="20"/>
          <w:szCs w:val="20"/>
        </w:rPr>
        <w:t>: 1,596 movies</w:t>
      </w:r>
    </w:p>
    <w:p w14:paraId="4E7DB982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Adventure</w:t>
      </w:r>
      <w:r w:rsidRPr="00020F8D">
        <w:rPr>
          <w:rFonts w:ascii="Times New Roman" w:hAnsi="Times New Roman" w:cs="Times New Roman"/>
          <w:sz w:val="20"/>
          <w:szCs w:val="20"/>
        </w:rPr>
        <w:t>: 1,263 movies</w:t>
      </w:r>
    </w:p>
    <w:p w14:paraId="48428605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Crime</w:t>
      </w:r>
      <w:r w:rsidRPr="00020F8D">
        <w:rPr>
          <w:rFonts w:ascii="Times New Roman" w:hAnsi="Times New Roman" w:cs="Times New Roman"/>
          <w:sz w:val="20"/>
          <w:szCs w:val="20"/>
        </w:rPr>
        <w:t>: 1,199 movies</w:t>
      </w:r>
    </w:p>
    <w:p w14:paraId="3B1C46D5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Sci-Fi</w:t>
      </w:r>
      <w:r w:rsidRPr="00020F8D">
        <w:rPr>
          <w:rFonts w:ascii="Times New Roman" w:hAnsi="Times New Roman" w:cs="Times New Roman"/>
          <w:sz w:val="20"/>
          <w:szCs w:val="20"/>
        </w:rPr>
        <w:t>: 980 movies</w:t>
      </w:r>
    </w:p>
    <w:p w14:paraId="46D62B20" w14:textId="77777777" w:rsidR="00020F8D" w:rsidRP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Horror</w:t>
      </w:r>
      <w:r w:rsidRPr="00020F8D">
        <w:rPr>
          <w:rFonts w:ascii="Times New Roman" w:hAnsi="Times New Roman" w:cs="Times New Roman"/>
          <w:sz w:val="20"/>
          <w:szCs w:val="20"/>
        </w:rPr>
        <w:t>: 978 movies</w:t>
      </w:r>
    </w:p>
    <w:p w14:paraId="21414AFC" w14:textId="77777777" w:rsidR="00020F8D" w:rsidRDefault="00020F8D" w:rsidP="00020F8D">
      <w:pPr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Fantasy</w:t>
      </w:r>
      <w:r w:rsidRPr="00020F8D">
        <w:rPr>
          <w:rFonts w:ascii="Times New Roman" w:hAnsi="Times New Roman" w:cs="Times New Roman"/>
          <w:sz w:val="20"/>
          <w:szCs w:val="20"/>
        </w:rPr>
        <w:t>: 779 movies</w:t>
      </w:r>
    </w:p>
    <w:p w14:paraId="5324860D" w14:textId="77777777" w:rsidR="00BD6FA8" w:rsidRPr="00020F8D" w:rsidRDefault="00BD6FA8" w:rsidP="00BD6FA8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0"/>
          <w:szCs w:val="20"/>
        </w:rPr>
      </w:pPr>
    </w:p>
    <w:p w14:paraId="60E66FA6" w14:textId="77777777" w:rsid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>This genre distribution indicates that Drama and Comedy are the most common genres. This could suggest that these genres are popular among users, potentially influencing their rental choices.</w:t>
      </w:r>
    </w:p>
    <w:p w14:paraId="5DBB023D" w14:textId="77777777" w:rsidR="00BD6FA8" w:rsidRPr="00020F8D" w:rsidRDefault="00BD6FA8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35625CD" w14:textId="572DEA59" w:rsidR="00020F8D" w:rsidRDefault="00020F8D" w:rsidP="00BD6FA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 w:rsidRPr="00BD6FA8">
        <w:rPr>
          <w:rFonts w:ascii="Times New Roman" w:hAnsi="Times New Roman" w:cs="Times New Roman"/>
          <w:b/>
          <w:bCs/>
          <w:sz w:val="20"/>
          <w:szCs w:val="20"/>
        </w:rPr>
        <w:t xml:space="preserve">Now, let's explore user behavior by analyzing rating patterns. </w:t>
      </w:r>
    </w:p>
    <w:p w14:paraId="73709234" w14:textId="77777777" w:rsidR="00B21066" w:rsidRDefault="00B21066" w:rsidP="00BD6FA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34153517" w14:textId="7351A5DC" w:rsidR="00B21066" w:rsidRPr="00BD6FA8" w:rsidRDefault="00B21066" w:rsidP="00BD6FA8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sz w:val="20"/>
          <w:szCs w:val="20"/>
        </w:rPr>
        <w:lastRenderedPageBreak/>
        <w:drawing>
          <wp:inline distT="0" distB="0" distL="0" distR="0" wp14:anchorId="1E54D69F" wp14:editId="02DE1910">
            <wp:extent cx="4510123" cy="2706075"/>
            <wp:effectExtent l="0" t="0" r="0" b="0"/>
            <wp:docPr id="303999383" name="Picture 3" descr="A graph showing a number of ra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99383" name="Picture 3" descr="A graph showing a number of rating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731" cy="27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534D" w14:textId="77777777" w:rsidR="00BD6FA8" w:rsidRPr="00BD6FA8" w:rsidRDefault="00BD6FA8" w:rsidP="00BD6FA8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174380DB" w14:textId="12FC941F" w:rsidR="00B21066" w:rsidRDefault="00B21066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B21066">
        <w:rPr>
          <w:rFonts w:ascii="Times New Roman" w:hAnsi="Times New Roman" w:cs="Times New Roman"/>
          <w:sz w:val="20"/>
          <w:szCs w:val="20"/>
        </w:rPr>
        <w:t>Areas with a higher density of points indicate common behavior among a larger group of users. Sparse areas suggest less common behavior.</w:t>
      </w:r>
    </w:p>
    <w:p w14:paraId="595CB32F" w14:textId="77777777" w:rsidR="00B21066" w:rsidRDefault="00B21066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B624AFF" w14:textId="40821892" w:rsidR="00B21066" w:rsidRDefault="00B21066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9F57C2B" wp14:editId="7224D35F">
            <wp:extent cx="4457413" cy="2674448"/>
            <wp:effectExtent l="0" t="0" r="635" b="5715"/>
            <wp:docPr id="1947950191" name="Picture 4" descr="A graph of a movie ra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950191" name="Picture 4" descr="A graph of a movie rating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137" cy="268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2899" w14:textId="4CFE776A" w:rsidR="00B21066" w:rsidRDefault="00086F10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Above distribution indicates the distribution of movie ratings.</w:t>
      </w:r>
      <w:r>
        <w:rPr>
          <w:rFonts w:ascii="Times New Roman" w:hAnsi="Times New Roman" w:cs="Times New Roman"/>
          <w:sz w:val="20"/>
          <w:szCs w:val="20"/>
        </w:rPr>
        <w:br/>
      </w:r>
    </w:p>
    <w:p w14:paraId="1AF4CB91" w14:textId="13B322C9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 xml:space="preserve">The top 10 users in the </w:t>
      </w:r>
      <w:proofErr w:type="spellStart"/>
      <w:r w:rsidRPr="00020F8D">
        <w:rPr>
          <w:rFonts w:ascii="Times New Roman" w:hAnsi="Times New Roman" w:cs="Times New Roman"/>
          <w:sz w:val="20"/>
          <w:szCs w:val="20"/>
        </w:rPr>
        <w:t>MovieLens</w:t>
      </w:r>
      <w:proofErr w:type="spellEnd"/>
      <w:r w:rsidRPr="00020F8D">
        <w:rPr>
          <w:rFonts w:ascii="Times New Roman" w:hAnsi="Times New Roman" w:cs="Times New Roman"/>
          <w:sz w:val="20"/>
          <w:szCs w:val="20"/>
        </w:rPr>
        <w:t xml:space="preserve"> dataset, based on the number of ratings they have given, along with their average rating, are as follows:</w:t>
      </w:r>
    </w:p>
    <w:p w14:paraId="3C3245F4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414</w:t>
      </w:r>
      <w:r w:rsidRPr="00020F8D">
        <w:rPr>
          <w:rFonts w:ascii="Times New Roman" w:hAnsi="Times New Roman" w:cs="Times New Roman"/>
          <w:sz w:val="20"/>
          <w:szCs w:val="20"/>
        </w:rPr>
        <w:t>: 2,698 ratings, Average Rating: 3.39</w:t>
      </w:r>
    </w:p>
    <w:p w14:paraId="6FB27808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599</w:t>
      </w:r>
      <w:r w:rsidRPr="00020F8D">
        <w:rPr>
          <w:rFonts w:ascii="Times New Roman" w:hAnsi="Times New Roman" w:cs="Times New Roman"/>
          <w:sz w:val="20"/>
          <w:szCs w:val="20"/>
        </w:rPr>
        <w:t>: 2,478 ratings, Average Rating: 2.64</w:t>
      </w:r>
    </w:p>
    <w:p w14:paraId="2CB3B54E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474</w:t>
      </w:r>
      <w:r w:rsidRPr="00020F8D">
        <w:rPr>
          <w:rFonts w:ascii="Times New Roman" w:hAnsi="Times New Roman" w:cs="Times New Roman"/>
          <w:sz w:val="20"/>
          <w:szCs w:val="20"/>
        </w:rPr>
        <w:t>: 2,108 ratings, Average Rating: 3.40</w:t>
      </w:r>
    </w:p>
    <w:p w14:paraId="053F487B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448</w:t>
      </w:r>
      <w:r w:rsidRPr="00020F8D">
        <w:rPr>
          <w:rFonts w:ascii="Times New Roman" w:hAnsi="Times New Roman" w:cs="Times New Roman"/>
          <w:sz w:val="20"/>
          <w:szCs w:val="20"/>
        </w:rPr>
        <w:t>: 1,864 ratings, Average Rating: 2.85</w:t>
      </w:r>
    </w:p>
    <w:p w14:paraId="67CC53AC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274</w:t>
      </w:r>
      <w:r w:rsidRPr="00020F8D">
        <w:rPr>
          <w:rFonts w:ascii="Times New Roman" w:hAnsi="Times New Roman" w:cs="Times New Roman"/>
          <w:sz w:val="20"/>
          <w:szCs w:val="20"/>
        </w:rPr>
        <w:t>: 1,346 ratings, Average Rating: 3.24</w:t>
      </w:r>
    </w:p>
    <w:p w14:paraId="24B2E825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610</w:t>
      </w:r>
      <w:r w:rsidRPr="00020F8D">
        <w:rPr>
          <w:rFonts w:ascii="Times New Roman" w:hAnsi="Times New Roman" w:cs="Times New Roman"/>
          <w:sz w:val="20"/>
          <w:szCs w:val="20"/>
        </w:rPr>
        <w:t>: 1,302 ratings, Average Rating: 3.69</w:t>
      </w:r>
    </w:p>
    <w:p w14:paraId="7E80942D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68</w:t>
      </w:r>
      <w:r w:rsidRPr="00020F8D">
        <w:rPr>
          <w:rFonts w:ascii="Times New Roman" w:hAnsi="Times New Roman" w:cs="Times New Roman"/>
          <w:sz w:val="20"/>
          <w:szCs w:val="20"/>
        </w:rPr>
        <w:t>: 1,260 ratings, Average Rating: 3.23</w:t>
      </w:r>
    </w:p>
    <w:p w14:paraId="25C18027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380</w:t>
      </w:r>
      <w:r w:rsidRPr="00020F8D">
        <w:rPr>
          <w:rFonts w:ascii="Times New Roman" w:hAnsi="Times New Roman" w:cs="Times New Roman"/>
          <w:sz w:val="20"/>
          <w:szCs w:val="20"/>
        </w:rPr>
        <w:t>: 1,218 ratings, Average Rating: 3.67</w:t>
      </w:r>
    </w:p>
    <w:p w14:paraId="0B5E311D" w14:textId="77777777" w:rsidR="00020F8D" w:rsidRP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606</w:t>
      </w:r>
      <w:r w:rsidRPr="00020F8D">
        <w:rPr>
          <w:rFonts w:ascii="Times New Roman" w:hAnsi="Times New Roman" w:cs="Times New Roman"/>
          <w:sz w:val="20"/>
          <w:szCs w:val="20"/>
        </w:rPr>
        <w:t>: 1,115 ratings, Average Rating: 3.66</w:t>
      </w:r>
    </w:p>
    <w:p w14:paraId="378EC9F3" w14:textId="77777777" w:rsidR="00020F8D" w:rsidRDefault="00020F8D" w:rsidP="00BD6FA8">
      <w:pPr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User 288</w:t>
      </w:r>
      <w:r w:rsidRPr="00020F8D">
        <w:rPr>
          <w:rFonts w:ascii="Times New Roman" w:hAnsi="Times New Roman" w:cs="Times New Roman"/>
          <w:sz w:val="20"/>
          <w:szCs w:val="20"/>
        </w:rPr>
        <w:t>: 1,055 ratings, Average Rating: 3.15</w:t>
      </w:r>
    </w:p>
    <w:p w14:paraId="183CFA2A" w14:textId="77777777" w:rsidR="00BD6FA8" w:rsidRPr="00020F8D" w:rsidRDefault="00BD6FA8" w:rsidP="00BD6FA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BE653C1" w14:textId="77777777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>These users are very active in terms of rating movies, indicating that user engagement (frequency of ratings) can be a significant factor in understanding user preferences and movie rental behavior.</w:t>
      </w:r>
    </w:p>
    <w:p w14:paraId="4E280335" w14:textId="77777777" w:rsid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>Additionally, the variation in their average ratings highlights differing user tastes and preferences, suggesting the importance of personalized recommendations in influencing movie rentals.</w:t>
      </w:r>
    </w:p>
    <w:p w14:paraId="562CC2D8" w14:textId="77777777" w:rsidR="00BD6FA8" w:rsidRPr="00020F8D" w:rsidRDefault="00BD6FA8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78420B6" w14:textId="77777777" w:rsidR="00BD6FA8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>Finally, let's briefly look at the tags data to understand user perceptions of movies.</w:t>
      </w:r>
    </w:p>
    <w:p w14:paraId="700FD7E6" w14:textId="0E3BCF15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ADA95FB" w14:textId="77777777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 xml:space="preserve">The top 10 most common tags used by users in the </w:t>
      </w:r>
      <w:proofErr w:type="spellStart"/>
      <w:r w:rsidRPr="00020F8D">
        <w:rPr>
          <w:rFonts w:ascii="Times New Roman" w:hAnsi="Times New Roman" w:cs="Times New Roman"/>
          <w:sz w:val="20"/>
          <w:szCs w:val="20"/>
        </w:rPr>
        <w:t>MovieLens</w:t>
      </w:r>
      <w:proofErr w:type="spellEnd"/>
      <w:r w:rsidRPr="00020F8D">
        <w:rPr>
          <w:rFonts w:ascii="Times New Roman" w:hAnsi="Times New Roman" w:cs="Times New Roman"/>
          <w:sz w:val="20"/>
          <w:szCs w:val="20"/>
        </w:rPr>
        <w:t xml:space="preserve"> dataset are:</w:t>
      </w:r>
    </w:p>
    <w:p w14:paraId="1EB888BD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In Netflix queue</w:t>
      </w:r>
      <w:r w:rsidRPr="00020F8D">
        <w:rPr>
          <w:rFonts w:ascii="Times New Roman" w:hAnsi="Times New Roman" w:cs="Times New Roman"/>
          <w:sz w:val="20"/>
          <w:szCs w:val="20"/>
        </w:rPr>
        <w:t>: 131 occurrences</w:t>
      </w:r>
    </w:p>
    <w:p w14:paraId="28628A3C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Atmospheric</w:t>
      </w:r>
      <w:r w:rsidRPr="00020F8D">
        <w:rPr>
          <w:rFonts w:ascii="Times New Roman" w:hAnsi="Times New Roman" w:cs="Times New Roman"/>
          <w:sz w:val="20"/>
          <w:szCs w:val="20"/>
        </w:rPr>
        <w:t>: 36 occurrences</w:t>
      </w:r>
    </w:p>
    <w:p w14:paraId="675DF5E3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Thought-provoking</w:t>
      </w:r>
      <w:r w:rsidRPr="00020F8D">
        <w:rPr>
          <w:rFonts w:ascii="Times New Roman" w:hAnsi="Times New Roman" w:cs="Times New Roman"/>
          <w:sz w:val="20"/>
          <w:szCs w:val="20"/>
        </w:rPr>
        <w:t>: 24 occurrences</w:t>
      </w:r>
    </w:p>
    <w:p w14:paraId="1AAEFA5B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Superhero</w:t>
      </w:r>
      <w:r w:rsidRPr="00020F8D">
        <w:rPr>
          <w:rFonts w:ascii="Times New Roman" w:hAnsi="Times New Roman" w:cs="Times New Roman"/>
          <w:sz w:val="20"/>
          <w:szCs w:val="20"/>
        </w:rPr>
        <w:t>: 24 occurrences</w:t>
      </w:r>
    </w:p>
    <w:p w14:paraId="45C73652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Funny</w:t>
      </w:r>
      <w:r w:rsidRPr="00020F8D">
        <w:rPr>
          <w:rFonts w:ascii="Times New Roman" w:hAnsi="Times New Roman" w:cs="Times New Roman"/>
          <w:sz w:val="20"/>
          <w:szCs w:val="20"/>
        </w:rPr>
        <w:t>: 23 occurrences</w:t>
      </w:r>
    </w:p>
    <w:p w14:paraId="067BC9A6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Surreal</w:t>
      </w:r>
      <w:r w:rsidRPr="00020F8D">
        <w:rPr>
          <w:rFonts w:ascii="Times New Roman" w:hAnsi="Times New Roman" w:cs="Times New Roman"/>
          <w:sz w:val="20"/>
          <w:szCs w:val="20"/>
        </w:rPr>
        <w:t>: 23 occurrences</w:t>
      </w:r>
    </w:p>
    <w:p w14:paraId="55F3A152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Disney</w:t>
      </w:r>
      <w:r w:rsidRPr="00020F8D">
        <w:rPr>
          <w:rFonts w:ascii="Times New Roman" w:hAnsi="Times New Roman" w:cs="Times New Roman"/>
          <w:sz w:val="20"/>
          <w:szCs w:val="20"/>
        </w:rPr>
        <w:t>: 23 occurrences</w:t>
      </w:r>
    </w:p>
    <w:p w14:paraId="7E80B395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Religion</w:t>
      </w:r>
      <w:r w:rsidRPr="00020F8D">
        <w:rPr>
          <w:rFonts w:ascii="Times New Roman" w:hAnsi="Times New Roman" w:cs="Times New Roman"/>
          <w:sz w:val="20"/>
          <w:szCs w:val="20"/>
        </w:rPr>
        <w:t>: 22 occurrences</w:t>
      </w:r>
    </w:p>
    <w:p w14:paraId="2A765171" w14:textId="77777777" w:rsidR="00020F8D" w:rsidRP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Sci-fi</w:t>
      </w:r>
      <w:r w:rsidRPr="00020F8D">
        <w:rPr>
          <w:rFonts w:ascii="Times New Roman" w:hAnsi="Times New Roman" w:cs="Times New Roman"/>
          <w:sz w:val="20"/>
          <w:szCs w:val="20"/>
        </w:rPr>
        <w:t>: 21 occurrences</w:t>
      </w:r>
    </w:p>
    <w:p w14:paraId="181F2EB3" w14:textId="77777777" w:rsidR="00020F8D" w:rsidRDefault="00020F8D" w:rsidP="00BD6FA8">
      <w:pPr>
        <w:numPr>
          <w:ilvl w:val="0"/>
          <w:numId w:val="18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b/>
          <w:bCs/>
          <w:sz w:val="20"/>
          <w:szCs w:val="20"/>
        </w:rPr>
        <w:t>Quirky</w:t>
      </w:r>
      <w:r w:rsidRPr="00020F8D">
        <w:rPr>
          <w:rFonts w:ascii="Times New Roman" w:hAnsi="Times New Roman" w:cs="Times New Roman"/>
          <w:sz w:val="20"/>
          <w:szCs w:val="20"/>
        </w:rPr>
        <w:t>: 21 occurrences</w:t>
      </w:r>
    </w:p>
    <w:p w14:paraId="5BFF545C" w14:textId="77777777" w:rsidR="00BD6FA8" w:rsidRDefault="00BD6FA8" w:rsidP="00BD6FA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FA9D010" w14:textId="77777777" w:rsidR="00BD6FA8" w:rsidRPr="00020F8D" w:rsidRDefault="00BD6FA8" w:rsidP="00BD6FA8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7F4F49E9" w14:textId="77777777" w:rsid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>These tags reflect user perceptions and interests in movies. For example, the high frequency of "In Netflix queue" suggests a direct interest in viewing these movies. Tags like "atmospheric", "thought-provoking", and "funny" indicate specific qualities that users might seek in movies. Understanding these tags can help in creating more accurate recommendations and understanding the nuanced preferences of different user groups.</w:t>
      </w:r>
    </w:p>
    <w:p w14:paraId="50D969B7" w14:textId="77777777" w:rsidR="00BD6FA8" w:rsidRPr="00020F8D" w:rsidRDefault="00BD6FA8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5B3E892B" w14:textId="77777777" w:rsidR="00020F8D" w:rsidRPr="00020F8D" w:rsidRDefault="00020F8D" w:rsidP="00020F8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020F8D">
        <w:rPr>
          <w:rFonts w:ascii="Times New Roman" w:hAnsi="Times New Roman" w:cs="Times New Roman"/>
          <w:sz w:val="20"/>
          <w:szCs w:val="20"/>
        </w:rPr>
        <w:t> </w:t>
      </w:r>
    </w:p>
    <w:p w14:paraId="2D2195FC" w14:textId="77777777" w:rsidR="00DF6F0B" w:rsidRPr="00020F8D" w:rsidRDefault="00DF6F0B" w:rsidP="00020F8D">
      <w:pPr>
        <w:rPr>
          <w:rFonts w:ascii="Times New Roman" w:hAnsi="Times New Roman" w:cs="Times New Roman"/>
          <w:sz w:val="20"/>
          <w:szCs w:val="20"/>
        </w:rPr>
      </w:pPr>
    </w:p>
    <w:sectPr w:rsidR="00DF6F0B" w:rsidRPr="00020F8D" w:rsidSect="00942F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26F1AE6"/>
    <w:multiLevelType w:val="multilevel"/>
    <w:tmpl w:val="65CCB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14455"/>
    <w:multiLevelType w:val="hybridMultilevel"/>
    <w:tmpl w:val="9C00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34A84DC2"/>
    <w:multiLevelType w:val="multilevel"/>
    <w:tmpl w:val="C7CC6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D160FE"/>
    <w:multiLevelType w:val="hybridMultilevel"/>
    <w:tmpl w:val="D582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C7D50E7"/>
    <w:multiLevelType w:val="hybridMultilevel"/>
    <w:tmpl w:val="E32CC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C1B7543"/>
    <w:multiLevelType w:val="multilevel"/>
    <w:tmpl w:val="B278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F90598"/>
    <w:multiLevelType w:val="hybridMultilevel"/>
    <w:tmpl w:val="3DBC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66C17BE"/>
    <w:multiLevelType w:val="multilevel"/>
    <w:tmpl w:val="FEAA7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DA59F7"/>
    <w:multiLevelType w:val="multilevel"/>
    <w:tmpl w:val="4B568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0C2D16"/>
    <w:multiLevelType w:val="hybridMultilevel"/>
    <w:tmpl w:val="DFEE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8175314"/>
    <w:multiLevelType w:val="hybridMultilevel"/>
    <w:tmpl w:val="2530E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F4498"/>
    <w:multiLevelType w:val="multilevel"/>
    <w:tmpl w:val="9BF4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7569579">
    <w:abstractNumId w:val="11"/>
  </w:num>
  <w:num w:numId="2" w16cid:durableId="460272135">
    <w:abstractNumId w:val="6"/>
  </w:num>
  <w:num w:numId="3" w16cid:durableId="1307587700">
    <w:abstractNumId w:val="13"/>
  </w:num>
  <w:num w:numId="4" w16cid:durableId="320351432">
    <w:abstractNumId w:val="14"/>
  </w:num>
  <w:num w:numId="5" w16cid:durableId="1071124635">
    <w:abstractNumId w:val="17"/>
  </w:num>
  <w:num w:numId="6" w16cid:durableId="1773546717">
    <w:abstractNumId w:val="8"/>
  </w:num>
  <w:num w:numId="7" w16cid:durableId="416558825">
    <w:abstractNumId w:val="0"/>
  </w:num>
  <w:num w:numId="8" w16cid:durableId="1611812457">
    <w:abstractNumId w:val="1"/>
  </w:num>
  <w:num w:numId="9" w16cid:durableId="1268461189">
    <w:abstractNumId w:val="2"/>
  </w:num>
  <w:num w:numId="10" w16cid:durableId="1344549223">
    <w:abstractNumId w:val="3"/>
  </w:num>
  <w:num w:numId="11" w16cid:durableId="167454202">
    <w:abstractNumId w:val="4"/>
  </w:num>
  <w:num w:numId="12" w16cid:durableId="247272675">
    <w:abstractNumId w:val="5"/>
  </w:num>
  <w:num w:numId="13" w16cid:durableId="862984478">
    <w:abstractNumId w:val="7"/>
  </w:num>
  <w:num w:numId="14" w16cid:durableId="1672365069">
    <w:abstractNumId w:val="10"/>
  </w:num>
  <w:num w:numId="15" w16cid:durableId="1898128332">
    <w:abstractNumId w:val="15"/>
  </w:num>
  <w:num w:numId="16" w16cid:durableId="777336264">
    <w:abstractNumId w:val="9"/>
  </w:num>
  <w:num w:numId="17" w16cid:durableId="1656647727">
    <w:abstractNumId w:val="16"/>
  </w:num>
  <w:num w:numId="18" w16cid:durableId="14469240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48"/>
    <w:rsid w:val="00020F8D"/>
    <w:rsid w:val="00086F10"/>
    <w:rsid w:val="008D3049"/>
    <w:rsid w:val="00A85C48"/>
    <w:rsid w:val="00B11407"/>
    <w:rsid w:val="00B21066"/>
    <w:rsid w:val="00BD6FA8"/>
    <w:rsid w:val="00C60113"/>
    <w:rsid w:val="00DF6F0B"/>
    <w:rsid w:val="00EF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74E3A"/>
  <w15:chartTrackingRefBased/>
  <w15:docId w15:val="{482E6A04-0BB0-2B4B-AAB0-AFB56593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0F8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F8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0F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20F8D"/>
    <w:rPr>
      <w:b/>
      <w:bCs/>
    </w:rPr>
  </w:style>
  <w:style w:type="paragraph" w:styleId="ListParagraph">
    <w:name w:val="List Paragraph"/>
    <w:basedOn w:val="Normal"/>
    <w:uiPriority w:val="34"/>
    <w:qFormat/>
    <w:rsid w:val="00BD6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27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53912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09889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5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8106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1380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3067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65190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1015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51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Tripathy</dc:creator>
  <cp:keywords/>
  <dc:description/>
  <cp:lastModifiedBy>Saurabh Tripathy</cp:lastModifiedBy>
  <cp:revision>4</cp:revision>
  <dcterms:created xsi:type="dcterms:W3CDTF">2024-01-06T10:23:00Z</dcterms:created>
  <dcterms:modified xsi:type="dcterms:W3CDTF">2024-01-06T12:20:00Z</dcterms:modified>
</cp:coreProperties>
</file>