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9BC8E">
      <w:pPr>
        <w:jc w:val="center"/>
        <w:rPr>
          <w:rFonts w:hint="default"/>
          <w:b/>
          <w:bCs/>
          <w:sz w:val="22"/>
          <w:szCs w:val="22"/>
          <w:highlight w:val="yellow"/>
          <w:lang w:val="en-US"/>
        </w:rPr>
      </w:pPr>
      <w:r>
        <w:rPr>
          <w:rFonts w:hint="default"/>
          <w:b/>
          <w:bCs/>
          <w:sz w:val="22"/>
          <w:szCs w:val="22"/>
          <w:highlight w:val="yellow"/>
          <w:lang w:val="en-US"/>
        </w:rPr>
        <w:t>Data disk size Increased on azure</w:t>
      </w:r>
    </w:p>
    <w:p w14:paraId="636356AF">
      <w:pPr>
        <w:jc w:val="center"/>
        <w:rPr>
          <w:rFonts w:hint="default"/>
          <w:b/>
          <w:bCs/>
          <w:sz w:val="22"/>
          <w:szCs w:val="22"/>
          <w:lang w:val="en-US"/>
        </w:rPr>
      </w:pPr>
    </w:p>
    <w:p w14:paraId="742E3FAE">
      <w:pPr>
        <w:jc w:val="both"/>
      </w:pPr>
      <w:r>
        <w:rPr>
          <w:rFonts w:hint="default"/>
          <w:b/>
          <w:bCs/>
          <w:sz w:val="22"/>
          <w:szCs w:val="22"/>
          <w:lang w:val="en-US"/>
        </w:rPr>
        <w:t xml:space="preserve">Step1: </w:t>
      </w:r>
      <w:r>
        <w:rPr>
          <w:rFonts w:hint="default"/>
          <w:b w:val="0"/>
          <w:bCs w:val="0"/>
          <w:sz w:val="22"/>
          <w:szCs w:val="22"/>
          <w:lang w:val="en-US"/>
        </w:rPr>
        <w:t>First of stop this instance from portal.</w:t>
      </w:r>
      <w:r>
        <w:rPr>
          <w:rFonts w:hint="default"/>
          <w:b w:val="0"/>
          <w:bCs w:val="0"/>
          <w:sz w:val="22"/>
          <w:szCs w:val="22"/>
          <w:lang w:val="en-US"/>
        </w:rPr>
        <w:br w:type="textWrapping"/>
      </w:r>
      <w:r>
        <w:rPr>
          <w:rFonts w:hint="default"/>
          <w:b w:val="0"/>
          <w:bCs w:val="0"/>
          <w:sz w:val="22"/>
          <w:szCs w:val="22"/>
          <w:lang w:val="en-US"/>
        </w:rPr>
        <w:br w:type="textWrapping"/>
      </w:r>
      <w:r>
        <w:drawing>
          <wp:inline distT="0" distB="0" distL="114300" distR="114300">
            <wp:extent cx="5271770" cy="2118995"/>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118995"/>
                    </a:xfrm>
                    <a:prstGeom prst="rect">
                      <a:avLst/>
                    </a:prstGeom>
                    <a:noFill/>
                    <a:ln>
                      <a:noFill/>
                    </a:ln>
                  </pic:spPr>
                </pic:pic>
              </a:graphicData>
            </a:graphic>
          </wp:inline>
        </w:drawing>
      </w:r>
    </w:p>
    <w:p w14:paraId="0C766EFE">
      <w:pPr>
        <w:jc w:val="both"/>
      </w:pPr>
    </w:p>
    <w:p w14:paraId="18ADDC0A">
      <w:pPr>
        <w:jc w:val="both"/>
        <w:rPr>
          <w:rFonts w:hint="default"/>
          <w:lang w:val="en-US"/>
        </w:rPr>
      </w:pPr>
      <w:r>
        <w:rPr>
          <w:rFonts w:hint="default"/>
          <w:lang w:val="en-US"/>
        </w:rPr>
        <w:t xml:space="preserve">Step 2: click on </w:t>
      </w:r>
      <w:r>
        <w:rPr>
          <w:rFonts w:hint="default"/>
          <w:b/>
          <w:bCs/>
          <w:lang w:val="en-US"/>
        </w:rPr>
        <w:t>Disk</w:t>
      </w:r>
      <w:r>
        <w:rPr>
          <w:rFonts w:hint="default"/>
          <w:lang w:val="en-US"/>
        </w:rPr>
        <w:t xml:space="preserve"> and select disk which you wants to resize.</w:t>
      </w:r>
    </w:p>
    <w:p w14:paraId="43057EC5">
      <w:pPr>
        <w:jc w:val="both"/>
      </w:pPr>
      <w:r>
        <w:drawing>
          <wp:inline distT="0" distB="0" distL="114300" distR="114300">
            <wp:extent cx="5272405" cy="1713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713230"/>
                    </a:xfrm>
                    <a:prstGeom prst="rect">
                      <a:avLst/>
                    </a:prstGeom>
                    <a:noFill/>
                    <a:ln>
                      <a:noFill/>
                    </a:ln>
                  </pic:spPr>
                </pic:pic>
              </a:graphicData>
            </a:graphic>
          </wp:inline>
        </w:drawing>
      </w:r>
    </w:p>
    <w:p w14:paraId="1740D22C">
      <w:pPr>
        <w:jc w:val="both"/>
        <w:rPr>
          <w:rFonts w:hint="default"/>
          <w:lang w:val="en-US"/>
        </w:rPr>
      </w:pPr>
      <w:r>
        <w:rPr>
          <w:rFonts w:hint="default"/>
          <w:lang w:val="en-US"/>
        </w:rPr>
        <w:t xml:space="preserve">Step 3: click on </w:t>
      </w:r>
      <w:r>
        <w:rPr>
          <w:rFonts w:hint="default"/>
          <w:b/>
          <w:bCs/>
          <w:lang w:val="en-US"/>
        </w:rPr>
        <w:t>Size + perfomance</w:t>
      </w:r>
      <w:r>
        <w:rPr>
          <w:rFonts w:hint="default"/>
          <w:lang w:val="en-US"/>
        </w:rPr>
        <w:t xml:space="preserve">  and then enter </w:t>
      </w:r>
      <w:r>
        <w:rPr>
          <w:rFonts w:hint="default"/>
          <w:b/>
          <w:bCs/>
          <w:lang w:val="en-US"/>
        </w:rPr>
        <w:t>custom disk size</w:t>
      </w:r>
      <w:r>
        <w:rPr>
          <w:rFonts w:hint="default"/>
          <w:lang w:val="en-US"/>
        </w:rPr>
        <w:t xml:space="preserve"> or you can select on existing list.</w:t>
      </w:r>
    </w:p>
    <w:p w14:paraId="79F44C22">
      <w:pPr>
        <w:jc w:val="both"/>
        <w:rPr>
          <w:rFonts w:hint="default"/>
          <w:b/>
          <w:bCs/>
          <w:lang w:val="en-US"/>
        </w:rPr>
      </w:pPr>
      <w:r>
        <w:rPr>
          <w:rFonts w:hint="default"/>
          <w:lang w:val="en-US"/>
        </w:rPr>
        <w:tab/>
      </w:r>
      <w:r>
        <w:rPr>
          <w:rFonts w:hint="default"/>
          <w:lang w:val="en-US"/>
        </w:rPr>
        <w:t>Once you enter custom disk size click on</w:t>
      </w:r>
      <w:r>
        <w:rPr>
          <w:rFonts w:hint="default"/>
          <w:b/>
          <w:bCs/>
          <w:lang w:val="en-US"/>
        </w:rPr>
        <w:t xml:space="preserve"> Resize</w:t>
      </w:r>
      <w:r>
        <w:rPr>
          <w:rFonts w:hint="default"/>
          <w:lang w:val="en-US"/>
        </w:rPr>
        <w:t xml:space="preserve"> and wait to disk space resize successfully.</w:t>
      </w:r>
      <w:r>
        <w:rPr>
          <w:rFonts w:hint="default"/>
          <w:lang w:val="en-US"/>
        </w:rPr>
        <w:br w:type="textWrapping"/>
      </w:r>
      <w:r>
        <w:rPr>
          <w:rFonts w:hint="default"/>
          <w:lang w:val="en-US"/>
        </w:rPr>
        <w:tab/>
      </w:r>
      <w:r>
        <w:rPr>
          <w:rFonts w:hint="default"/>
          <w:lang w:val="en-US"/>
        </w:rPr>
        <w:t xml:space="preserve">And then </w:t>
      </w:r>
      <w:r>
        <w:rPr>
          <w:rFonts w:hint="default"/>
          <w:b/>
          <w:bCs/>
          <w:lang w:val="en-US"/>
        </w:rPr>
        <w:t>start the VM.</w:t>
      </w:r>
    </w:p>
    <w:p w14:paraId="1B596729">
      <w:pPr>
        <w:jc w:val="both"/>
        <w:rPr>
          <w:rFonts w:hint="default"/>
          <w:b/>
          <w:bCs/>
          <w:lang w:val="en-US"/>
        </w:rPr>
      </w:pPr>
    </w:p>
    <w:p w14:paraId="3549C8B1">
      <w:pPr>
        <w:jc w:val="both"/>
      </w:pPr>
      <w:r>
        <w:drawing>
          <wp:inline distT="0" distB="0" distL="114300" distR="114300">
            <wp:extent cx="5271135" cy="24885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488565"/>
                    </a:xfrm>
                    <a:prstGeom prst="rect">
                      <a:avLst/>
                    </a:prstGeom>
                    <a:noFill/>
                    <a:ln>
                      <a:noFill/>
                    </a:ln>
                  </pic:spPr>
                </pic:pic>
              </a:graphicData>
            </a:graphic>
          </wp:inline>
        </w:drawing>
      </w:r>
    </w:p>
    <w:p w14:paraId="5BCF4494">
      <w:pPr>
        <w:jc w:val="both"/>
      </w:pPr>
    </w:p>
    <w:p w14:paraId="36027B0B">
      <w:pPr>
        <w:jc w:val="both"/>
      </w:pPr>
    </w:p>
    <w:p w14:paraId="6B1124F9">
      <w:pPr>
        <w:jc w:val="both"/>
      </w:pPr>
    </w:p>
    <w:p w14:paraId="0661E060">
      <w:pPr>
        <w:jc w:val="both"/>
      </w:pPr>
    </w:p>
    <w:p w14:paraId="272973D9">
      <w:pPr>
        <w:jc w:val="both"/>
      </w:pPr>
    </w:p>
    <w:p w14:paraId="03566856">
      <w:pPr>
        <w:jc w:val="both"/>
      </w:pPr>
    </w:p>
    <w:p w14:paraId="7124F59D">
      <w:pPr>
        <w:jc w:val="both"/>
      </w:pPr>
    </w:p>
    <w:p w14:paraId="5D0BF22F">
      <w:pPr>
        <w:jc w:val="both"/>
        <w:rPr>
          <w:rFonts w:hint="default"/>
          <w:b w:val="0"/>
          <w:bCs w:val="0"/>
          <w:lang w:val="en-US"/>
        </w:rPr>
      </w:pPr>
      <w:r>
        <w:rPr>
          <w:rFonts w:hint="default"/>
          <w:b/>
          <w:bCs/>
          <w:lang w:val="en-US"/>
        </w:rPr>
        <w:t xml:space="preserve">Steps4: </w:t>
      </w:r>
      <w:r>
        <w:rPr>
          <w:rFonts w:hint="default"/>
          <w:b w:val="0"/>
          <w:bCs w:val="0"/>
          <w:lang w:val="en-US"/>
        </w:rPr>
        <w:t>After the resizing disk from portal login with putty and needs to configure disk</w:t>
      </w:r>
    </w:p>
    <w:p w14:paraId="54B1068D">
      <w:pPr>
        <w:jc w:val="both"/>
        <w:rPr>
          <w:rFonts w:hint="default"/>
          <w:lang w:val="en-US"/>
        </w:rPr>
      </w:pPr>
      <w:r>
        <w:rPr>
          <w:rFonts w:hint="default"/>
          <w:lang w:val="en-US"/>
        </w:rPr>
        <w:t>Login to Your Linux VM and check how many disks You have used and how much space You have:</w:t>
      </w:r>
    </w:p>
    <w:p w14:paraId="62A6644D">
      <w:pPr>
        <w:jc w:val="both"/>
        <w:rPr>
          <w:rFonts w:hint="default"/>
          <w:lang w:val="en-US"/>
        </w:rPr>
      </w:pPr>
    </w:p>
    <w:p w14:paraId="6D543101">
      <w:pPr>
        <w:jc w:val="both"/>
        <w:rPr>
          <w:rFonts w:hint="default"/>
          <w:b/>
          <w:bCs/>
          <w:lang w:val="en-US"/>
        </w:rPr>
      </w:pPr>
      <w:r>
        <w:rPr>
          <w:rFonts w:hint="default"/>
          <w:b/>
          <w:bCs/>
          <w:lang w:val="en-US"/>
        </w:rPr>
        <w:t>$ df -h</w:t>
      </w:r>
    </w:p>
    <w:p w14:paraId="6574233F">
      <w:pPr>
        <w:jc w:val="both"/>
        <w:rPr>
          <w:rFonts w:hint="default"/>
          <w:lang w:val="en-US"/>
        </w:rPr>
      </w:pPr>
    </w:p>
    <w:p w14:paraId="75161ACD">
      <w:pPr>
        <w:jc w:val="both"/>
        <w:rPr>
          <w:rFonts w:hint="default"/>
          <w:lang w:val="en-US"/>
        </w:rPr>
      </w:pPr>
      <w:r>
        <w:rPr>
          <w:rFonts w:hint="default"/>
          <w:lang w:val="en-US"/>
        </w:rPr>
        <w:t xml:space="preserve">It’s still showing the old size as it is </w:t>
      </w:r>
    </w:p>
    <w:p w14:paraId="325C3581">
      <w:pPr>
        <w:jc w:val="both"/>
        <w:rPr>
          <w:rFonts w:hint="default"/>
          <w:lang w:val="en-US"/>
        </w:rPr>
      </w:pPr>
    </w:p>
    <w:p w14:paraId="2AF63175">
      <w:pPr>
        <w:jc w:val="both"/>
      </w:pPr>
      <w:r>
        <w:drawing>
          <wp:inline distT="0" distB="0" distL="114300" distR="114300">
            <wp:extent cx="5269865" cy="318008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3180080"/>
                    </a:xfrm>
                    <a:prstGeom prst="rect">
                      <a:avLst/>
                    </a:prstGeom>
                    <a:noFill/>
                    <a:ln>
                      <a:noFill/>
                    </a:ln>
                  </pic:spPr>
                </pic:pic>
              </a:graphicData>
            </a:graphic>
          </wp:inline>
        </w:drawing>
      </w:r>
    </w:p>
    <w:p w14:paraId="75FBBB6D">
      <w:pPr>
        <w:jc w:val="both"/>
      </w:pPr>
    </w:p>
    <w:p w14:paraId="3AC3D729">
      <w:pPr>
        <w:jc w:val="both"/>
        <w:rPr>
          <w:rFonts w:hint="default"/>
          <w:b w:val="0"/>
          <w:bCs w:val="0"/>
          <w:lang w:val="en-US"/>
        </w:rPr>
      </w:pPr>
    </w:p>
    <w:p w14:paraId="3D80FD3F">
      <w:pPr>
        <w:jc w:val="both"/>
        <w:rPr>
          <w:rFonts w:hint="default"/>
          <w:b w:val="0"/>
          <w:bCs w:val="0"/>
          <w:lang w:val="en-US"/>
        </w:rPr>
      </w:pPr>
      <w:r>
        <w:rPr>
          <w:rFonts w:hint="default"/>
          <w:b/>
          <w:bCs/>
          <w:lang w:val="en-US"/>
        </w:rPr>
        <w:t>Steps5 :</w:t>
      </w:r>
      <w:r>
        <w:rPr>
          <w:rFonts w:hint="default"/>
          <w:b w:val="0"/>
          <w:bCs w:val="0"/>
          <w:lang w:val="en-US"/>
        </w:rPr>
        <w:t xml:space="preserve"> When you check with </w:t>
      </w:r>
      <w:r>
        <w:rPr>
          <w:rFonts w:hint="default"/>
          <w:b/>
          <w:bCs/>
          <w:lang w:val="en-US"/>
        </w:rPr>
        <w:t>$lsblk</w:t>
      </w:r>
      <w:r>
        <w:rPr>
          <w:rFonts w:hint="default"/>
          <w:b w:val="0"/>
          <w:bCs w:val="0"/>
          <w:lang w:val="en-US"/>
        </w:rPr>
        <w:t xml:space="preserve"> its showing you your /dev/sda size showing 700G but in the /dev/sda1 its still seen old one so need to run </w:t>
      </w:r>
      <w:r>
        <w:rPr>
          <w:rFonts w:hint="default"/>
          <w:b/>
          <w:bCs/>
          <w:lang w:val="en-US"/>
        </w:rPr>
        <w:t>fdsik</w:t>
      </w:r>
      <w:r>
        <w:rPr>
          <w:rFonts w:hint="default"/>
          <w:b w:val="0"/>
          <w:bCs w:val="0"/>
          <w:lang w:val="en-US"/>
        </w:rPr>
        <w:t xml:space="preserve"> comand and configure it.</w:t>
      </w:r>
    </w:p>
    <w:p w14:paraId="1E0CBE2E">
      <w:pPr>
        <w:jc w:val="both"/>
        <w:rPr>
          <w:rFonts w:hint="default"/>
          <w:b w:val="0"/>
          <w:bCs w:val="0"/>
          <w:lang w:val="en-US"/>
        </w:rPr>
      </w:pPr>
      <w:r>
        <w:rPr>
          <w:rFonts w:hint="default"/>
          <w:b w:val="0"/>
          <w:bCs w:val="0"/>
          <w:lang w:val="en-US"/>
        </w:rPr>
        <w:t xml:space="preserve"> </w:t>
      </w:r>
    </w:p>
    <w:p w14:paraId="5ED008AA">
      <w:pPr>
        <w:jc w:val="both"/>
        <w:rPr>
          <w:rFonts w:hint="default"/>
          <w:b w:val="0"/>
          <w:bCs w:val="0"/>
          <w:lang w:val="en-US"/>
        </w:rPr>
      </w:pPr>
      <w:r>
        <w:rPr>
          <w:rFonts w:hint="default"/>
          <w:b/>
          <w:bCs/>
          <w:lang w:val="en-US"/>
        </w:rPr>
        <w:t xml:space="preserve">$ sudo fdisk /dev/sda   </w:t>
      </w:r>
      <w:r>
        <w:rPr>
          <w:rFonts w:hint="default"/>
          <w:b w:val="0"/>
          <w:bCs w:val="0"/>
          <w:lang w:val="en-US"/>
        </w:rPr>
        <w:t>(set according data disk )</w:t>
      </w:r>
    </w:p>
    <w:p w14:paraId="4B60675A">
      <w:pPr>
        <w:jc w:val="both"/>
        <w:rPr>
          <w:rFonts w:hint="default"/>
          <w:b w:val="0"/>
          <w:bCs w:val="0"/>
          <w:lang w:val="en-US"/>
        </w:rPr>
      </w:pPr>
    </w:p>
    <w:p w14:paraId="582AAC56">
      <w:pPr>
        <w:jc w:val="both"/>
        <w:rPr>
          <w:rFonts w:hint="default"/>
          <w:b w:val="0"/>
          <w:bCs w:val="0"/>
          <w:lang w:val="en-US"/>
        </w:rPr>
      </w:pPr>
    </w:p>
    <w:p w14:paraId="56F0F903">
      <w:pPr>
        <w:jc w:val="both"/>
        <w:rPr>
          <w:rFonts w:hint="default"/>
          <w:b w:val="0"/>
          <w:bCs w:val="0"/>
          <w:lang w:val="en-US"/>
        </w:rPr>
      </w:pPr>
    </w:p>
    <w:p w14:paraId="3C326FB6">
      <w:pPr>
        <w:jc w:val="both"/>
        <w:rPr>
          <w:rFonts w:hint="default"/>
          <w:b w:val="0"/>
          <w:bCs w:val="0"/>
          <w:lang w:val="en-US"/>
        </w:rPr>
      </w:pPr>
      <w:r>
        <w:rPr>
          <w:rFonts w:hint="default"/>
          <w:b/>
          <w:bCs/>
          <w:lang w:val="en-US"/>
        </w:rPr>
        <w:t>Steps6 :</w:t>
      </w:r>
      <w:r>
        <w:rPr>
          <w:rFonts w:hint="default"/>
          <w:b w:val="0"/>
          <w:bCs w:val="0"/>
          <w:lang w:val="en-US"/>
        </w:rPr>
        <w:t xml:space="preserve"> Press</w:t>
      </w:r>
      <w:r>
        <w:rPr>
          <w:rFonts w:hint="default"/>
          <w:b/>
          <w:bCs/>
          <w:lang w:val="en-US"/>
        </w:rPr>
        <w:t> p</w:t>
      </w:r>
      <w:r>
        <w:rPr>
          <w:rFonts w:hint="default"/>
          <w:b w:val="0"/>
          <w:bCs w:val="0"/>
          <w:lang w:val="en-US"/>
        </w:rPr>
        <w:t> to list the partitions details. The most important information is the starting sector (e.g. 2048).</w:t>
      </w:r>
    </w:p>
    <w:p w14:paraId="21C618FF">
      <w:pPr>
        <w:jc w:val="both"/>
        <w:rPr>
          <w:rFonts w:hint="default"/>
          <w:b w:val="0"/>
          <w:bCs w:val="0"/>
          <w:lang w:val="en-US"/>
        </w:rPr>
      </w:pPr>
    </w:p>
    <w:p w14:paraId="399AA13B">
      <w:pPr>
        <w:jc w:val="both"/>
        <w:rPr>
          <w:rFonts w:hint="default"/>
          <w:b w:val="0"/>
          <w:bCs w:val="0"/>
          <w:lang w:val="en-US"/>
        </w:rPr>
      </w:pPr>
      <w:r>
        <w:rPr>
          <w:rFonts w:hint="default"/>
          <w:b/>
          <w:bCs/>
          <w:lang w:val="en-US"/>
        </w:rPr>
        <w:t>Steps 7 :</w:t>
      </w:r>
      <w:r>
        <w:rPr>
          <w:rFonts w:hint="default"/>
          <w:b w:val="0"/>
          <w:bCs w:val="0"/>
          <w:lang w:val="en-US"/>
        </w:rPr>
        <w:t xml:space="preserve"> Next step is to delete the partition (it will not delete Your data, it will only alter the partition table).</w:t>
      </w:r>
      <w:r>
        <w:rPr>
          <w:rFonts w:hint="default"/>
          <w:b w:val="0"/>
          <w:bCs w:val="0"/>
          <w:lang w:val="en-US"/>
        </w:rPr>
        <w:br w:type="textWrapping"/>
      </w:r>
      <w:r>
        <w:rPr>
          <w:rFonts w:hint="default"/>
          <w:b/>
          <w:bCs/>
          <w:lang w:val="en-US"/>
        </w:rPr>
        <w:t>Press d </w:t>
      </w:r>
      <w:r>
        <w:rPr>
          <w:rFonts w:hint="default"/>
          <w:b w:val="0"/>
          <w:bCs w:val="0"/>
          <w:lang w:val="en-US"/>
        </w:rPr>
        <w:t>and select the partition (if it’s only one partition, it will be selected automatically)</w:t>
      </w:r>
      <w:r>
        <w:rPr>
          <w:rFonts w:hint="default" w:ascii="serif" w:hAnsi="serif" w:eastAsia="serif" w:cs="serif"/>
          <w:i w:val="0"/>
          <w:iCs w:val="0"/>
          <w:caps w:val="0"/>
          <w:color w:val="3A4145"/>
          <w:spacing w:val="1"/>
          <w:sz w:val="13"/>
          <w:szCs w:val="13"/>
          <w:shd w:val="clear" w:fill="FFFFFF"/>
        </w:rPr>
        <w:t>.</w:t>
      </w:r>
      <w:r>
        <w:rPr>
          <w:rFonts w:hint="default"/>
          <w:b w:val="0"/>
          <w:bCs w:val="0"/>
          <w:lang w:val="en-US"/>
        </w:rPr>
        <w:br w:type="textWrapping"/>
      </w:r>
    </w:p>
    <w:p w14:paraId="3C20563F">
      <w:pPr>
        <w:jc w:val="both"/>
        <w:rPr>
          <w:rFonts w:hint="default"/>
          <w:b w:val="0"/>
          <w:bCs w:val="0"/>
          <w:lang w:val="en-US"/>
        </w:rPr>
      </w:pPr>
      <w:r>
        <w:rPr>
          <w:rFonts w:hint="default"/>
          <w:b/>
          <w:bCs/>
          <w:lang w:val="en-US"/>
        </w:rPr>
        <w:t>Steps8 :</w:t>
      </w:r>
      <w:r>
        <w:rPr>
          <w:rFonts w:hint="default"/>
          <w:b w:val="0"/>
          <w:bCs w:val="0"/>
          <w:lang w:val="en-US"/>
        </w:rPr>
        <w:t xml:space="preserve"> Now we are going to create a new partition. </w:t>
      </w:r>
      <w:r>
        <w:rPr>
          <w:rFonts w:hint="default"/>
          <w:b/>
          <w:bCs/>
          <w:lang w:val="en-US"/>
        </w:rPr>
        <w:t>Press n</w:t>
      </w:r>
      <w:r>
        <w:rPr>
          <w:rFonts w:hint="default"/>
          <w:b w:val="0"/>
          <w:bCs w:val="0"/>
          <w:lang w:val="en-US"/>
        </w:rPr>
        <w:t xml:space="preserve"> and next </w:t>
      </w:r>
      <w:r>
        <w:rPr>
          <w:rFonts w:hint="default"/>
          <w:b/>
          <w:bCs/>
          <w:lang w:val="en-US"/>
        </w:rPr>
        <w:t>press p</w:t>
      </w:r>
      <w:r>
        <w:rPr>
          <w:rFonts w:hint="default"/>
          <w:b w:val="0"/>
          <w:bCs w:val="0"/>
          <w:lang w:val="en-US"/>
        </w:rPr>
        <w:t> to create a primary partition.</w:t>
      </w:r>
      <w:r>
        <w:rPr>
          <w:rFonts w:hint="default"/>
          <w:b w:val="0"/>
          <w:bCs w:val="0"/>
          <w:lang w:val="en-US"/>
        </w:rPr>
        <w:br w:type="textWrapping"/>
      </w:r>
      <w:r>
        <w:rPr>
          <w:rFonts w:hint="default"/>
          <w:b w:val="0"/>
          <w:bCs w:val="0"/>
          <w:lang w:val="en-US"/>
        </w:rPr>
        <w:t>Press </w:t>
      </w:r>
      <w:r>
        <w:rPr>
          <w:rFonts w:hint="default"/>
          <w:b/>
          <w:bCs/>
          <w:lang w:val="en-US"/>
        </w:rPr>
        <w:t>1 or 2</w:t>
      </w:r>
      <w:r>
        <w:rPr>
          <w:rFonts w:hint="default"/>
          <w:b w:val="0"/>
          <w:bCs w:val="0"/>
          <w:lang w:val="en-US"/>
        </w:rPr>
        <w:t> to create first or second partition (depends on which partition we deleted). Next, enter the same value for starting sector from step where we have been printing an informations about partitions. To end accept the default end sector to use the entire disk.</w:t>
      </w:r>
    </w:p>
    <w:p w14:paraId="7687040D">
      <w:pPr>
        <w:jc w:val="both"/>
        <w:rPr>
          <w:rFonts w:hint="default"/>
          <w:b w:val="0"/>
          <w:bCs w:val="0"/>
          <w:lang w:val="en-US"/>
        </w:rPr>
      </w:pPr>
      <w:r>
        <w:rPr>
          <w:rFonts w:hint="default"/>
          <w:b w:val="0"/>
          <w:bCs w:val="0"/>
          <w:lang w:val="en-US"/>
        </w:rPr>
        <w:t>1</w:t>
      </w:r>
    </w:p>
    <w:p w14:paraId="082E7B91">
      <w:pPr>
        <w:jc w:val="both"/>
        <w:rPr>
          <w:rFonts w:hint="default"/>
          <w:b w:val="0"/>
          <w:bCs w:val="0"/>
          <w:lang w:val="en-US"/>
        </w:rPr>
      </w:pPr>
      <w:r>
        <w:rPr>
          <w:rFonts w:hint="default"/>
          <w:b w:val="0"/>
          <w:bCs w:val="0"/>
          <w:lang w:val="en-US"/>
        </w:rPr>
        <w:t>Enter</w:t>
      </w:r>
    </w:p>
    <w:p w14:paraId="24943438">
      <w:pPr>
        <w:jc w:val="both"/>
        <w:rPr>
          <w:rFonts w:hint="default"/>
          <w:b w:val="0"/>
          <w:bCs w:val="0"/>
          <w:lang w:val="en-US"/>
        </w:rPr>
      </w:pPr>
      <w:r>
        <w:rPr>
          <w:rFonts w:hint="default"/>
          <w:b w:val="0"/>
          <w:bCs w:val="0"/>
          <w:lang w:val="en-US"/>
        </w:rPr>
        <w:t>Enter</w:t>
      </w:r>
    </w:p>
    <w:p w14:paraId="687D8613">
      <w:pPr>
        <w:jc w:val="both"/>
        <w:rPr>
          <w:rFonts w:hint="default"/>
          <w:b w:val="0"/>
          <w:bCs w:val="0"/>
          <w:lang w:val="en-US"/>
        </w:rPr>
      </w:pPr>
      <w:r>
        <w:rPr>
          <w:rFonts w:hint="default"/>
          <w:b w:val="0"/>
          <w:bCs w:val="0"/>
          <w:lang w:val="en-US"/>
        </w:rPr>
        <w:t>Press Y</w:t>
      </w:r>
    </w:p>
    <w:p w14:paraId="47158176">
      <w:pPr>
        <w:jc w:val="both"/>
        <w:rPr>
          <w:rFonts w:hint="default"/>
          <w:b w:val="0"/>
          <w:bCs w:val="0"/>
          <w:lang w:val="en-US"/>
        </w:rPr>
      </w:pPr>
    </w:p>
    <w:p w14:paraId="4F54E8E4">
      <w:pPr>
        <w:jc w:val="both"/>
        <w:rPr>
          <w:rFonts w:hint="default"/>
          <w:b w:val="0"/>
          <w:bCs w:val="0"/>
          <w:lang w:val="en-US"/>
        </w:rPr>
      </w:pPr>
      <w:r>
        <w:rPr>
          <w:rFonts w:hint="default"/>
          <w:b w:val="0"/>
          <w:bCs w:val="0"/>
          <w:lang w:val="en-US"/>
        </w:rPr>
        <w:t>Steps 9: W</w:t>
      </w:r>
      <w:bookmarkStart w:id="0" w:name="_GoBack"/>
      <w:bookmarkEnd w:id="0"/>
      <w:r>
        <w:rPr>
          <w:rFonts w:hint="default"/>
          <w:b w:val="0"/>
          <w:bCs w:val="0"/>
          <w:lang w:val="en-US"/>
        </w:rPr>
        <w:t xml:space="preserve">rite the partitions </w:t>
      </w:r>
      <w:r>
        <w:rPr>
          <w:rFonts w:hint="default"/>
          <w:b/>
          <w:bCs/>
          <w:lang w:val="en-US"/>
        </w:rPr>
        <w:t>pressing w.</w:t>
      </w:r>
      <w:r>
        <w:rPr>
          <w:rFonts w:hint="default"/>
          <w:b w:val="0"/>
          <w:bCs w:val="0"/>
          <w:lang w:val="en-US"/>
        </w:rPr>
        <w:t xml:space="preserve"> If there will be some error, just ignore it - it's OK.</w:t>
      </w:r>
    </w:p>
    <w:p w14:paraId="08A6EC8C">
      <w:pPr>
        <w:jc w:val="both"/>
        <w:rPr>
          <w:rFonts w:hint="default"/>
          <w:b w:val="0"/>
          <w:bCs w:val="0"/>
          <w:lang w:val="en-US"/>
        </w:rPr>
      </w:pPr>
    </w:p>
    <w:p w14:paraId="0B090B9B">
      <w:pPr>
        <w:jc w:val="both"/>
        <w:rPr>
          <w:rFonts w:hint="default"/>
          <w:b w:val="0"/>
          <w:bCs w:val="0"/>
          <w:lang w:val="en-US"/>
        </w:rPr>
      </w:pPr>
    </w:p>
    <w:p w14:paraId="0CA81E89">
      <w:pPr>
        <w:jc w:val="both"/>
        <w:rPr>
          <w:rFonts w:hint="default"/>
          <w:b w:val="0"/>
          <w:bCs w:val="0"/>
          <w:lang w:val="en-US"/>
        </w:rPr>
      </w:pPr>
    </w:p>
    <w:p w14:paraId="7E292F2D">
      <w:pPr>
        <w:jc w:val="both"/>
        <w:rPr>
          <w:rFonts w:hint="default"/>
          <w:b w:val="0"/>
          <w:bCs w:val="0"/>
          <w:lang w:val="en-US"/>
        </w:rPr>
      </w:pPr>
    </w:p>
    <w:p w14:paraId="31BDAFE5">
      <w:pPr>
        <w:jc w:val="both"/>
        <w:rPr>
          <w:rFonts w:hint="default"/>
          <w:b w:val="0"/>
          <w:bCs w:val="0"/>
          <w:lang w:val="en-US"/>
        </w:rPr>
      </w:pPr>
      <w:r>
        <w:rPr>
          <w:rFonts w:hint="default"/>
          <w:b/>
          <w:bCs/>
          <w:lang w:val="en-US"/>
        </w:rPr>
        <w:t xml:space="preserve">Stesp 10 </w:t>
      </w:r>
      <w:r>
        <w:rPr>
          <w:rFonts w:hint="default"/>
          <w:b w:val="0"/>
          <w:bCs w:val="0"/>
          <w:lang w:val="en-US"/>
        </w:rPr>
        <w:t>: Resize the filesystem</w:t>
      </w:r>
    </w:p>
    <w:p w14:paraId="0035636D">
      <w:pPr>
        <w:jc w:val="both"/>
        <w:rPr>
          <w:rFonts w:hint="default"/>
          <w:b/>
          <w:bCs/>
          <w:lang w:val="en-US"/>
        </w:rPr>
      </w:pPr>
    </w:p>
    <w:p w14:paraId="4E00DBA8">
      <w:pPr>
        <w:jc w:val="both"/>
        <w:rPr>
          <w:rFonts w:hint="default"/>
          <w:b w:val="0"/>
          <w:bCs w:val="0"/>
          <w:lang w:val="en-US"/>
        </w:rPr>
      </w:pPr>
      <w:r>
        <w:rPr>
          <w:rFonts w:hint="default"/>
          <w:b w:val="0"/>
          <w:bCs w:val="0"/>
          <w:lang w:val="en-US"/>
        </w:rPr>
        <w:t>$ sudo resize2fs /dev/sda1 (Select here resize partitions.)</w:t>
      </w:r>
    </w:p>
    <w:p w14:paraId="1802BAC6">
      <w:pPr>
        <w:jc w:val="both"/>
        <w:rPr>
          <w:rFonts w:hint="default"/>
          <w:b w:val="0"/>
          <w:bCs w:val="0"/>
          <w:lang w:val="en-US"/>
        </w:rPr>
      </w:pPr>
    </w:p>
    <w:p w14:paraId="4FF76E84">
      <w:pPr>
        <w:jc w:val="both"/>
        <w:rPr>
          <w:rFonts w:hint="default"/>
          <w:b w:val="0"/>
          <w:bCs w:val="0"/>
          <w:lang w:val="en-US"/>
        </w:rPr>
      </w:pPr>
    </w:p>
    <w:p w14:paraId="6A8136F8">
      <w:pPr>
        <w:jc w:val="both"/>
        <w:rPr>
          <w:rFonts w:hint="default"/>
          <w:b w:val="0"/>
          <w:bCs w:val="0"/>
          <w:lang w:val="en-US"/>
        </w:rPr>
      </w:pPr>
      <w:r>
        <w:rPr>
          <w:rFonts w:hint="default"/>
          <w:b w:val="0"/>
          <w:bCs w:val="0"/>
          <w:lang w:val="en-US"/>
        </w:rPr>
        <w:t xml:space="preserve">Now verify with </w:t>
      </w:r>
      <w:r>
        <w:rPr>
          <w:rFonts w:hint="default"/>
          <w:b/>
          <w:bCs/>
          <w:lang w:val="en-US"/>
        </w:rPr>
        <w:t>$ df -h</w:t>
      </w:r>
    </w:p>
    <w:p w14:paraId="6DE18821">
      <w:pPr>
        <w:jc w:val="both"/>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57DBA"/>
    <w:rsid w:val="04780F64"/>
    <w:rsid w:val="31B57DBA"/>
    <w:rsid w:val="31EF3F01"/>
    <w:rsid w:val="53B10C23"/>
    <w:rsid w:val="60E94582"/>
    <w:rsid w:val="6708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2022-09-13T11:14:00Z</dcterms:created>
  <dc:creator>tripesh</dc:creator>
  <cp:lastModifiedBy>dhoriya tripesh</cp:lastModifiedBy>
  <dcterms:modified xsi:type="dcterms:W3CDTF">2024-09-02T12:48:03Z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15B8EFA6D12A4264AA8791398DCE0C6A</vt:lpwstr>
  </property>
</Properties>
</file>