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default" w:ascii="Arial" w:hAnsi="Arial" w:cs="Arial"/>
        </w:rPr>
      </w:pPr>
      <w:r>
        <w:rPr>
          <w:rFonts w:hint="default" w:ascii="Arial" w:hAnsi="Arial" w:cs="Arial"/>
        </w:rPr>
        <w:t xml:space="preserve">Install zabbix server and agent2 from its offical site: </w:t>
      </w:r>
      <w:r>
        <w:rPr>
          <w:rFonts w:hint="default" w:ascii="Arial" w:hAnsi="Arial" w:cs="Arial"/>
        </w:rPr>
        <w:fldChar w:fldCharType="begin"/>
      </w:r>
      <w:r>
        <w:rPr>
          <w:rFonts w:hint="default" w:ascii="Arial" w:hAnsi="Arial" w:cs="Arial"/>
        </w:rPr>
        <w:instrText xml:space="preserve"> HYPERLINK "https://www.zabbix.com/download" \h </w:instrText>
      </w:r>
      <w:r>
        <w:rPr>
          <w:rFonts w:hint="default" w:ascii="Arial" w:hAnsi="Arial" w:cs="Arial"/>
        </w:rPr>
        <w:fldChar w:fldCharType="separate"/>
      </w:r>
      <w:r>
        <w:rPr>
          <w:rStyle w:val="13"/>
          <w:rFonts w:hint="default" w:ascii="Arial" w:hAnsi="Arial" w:cs="Arial"/>
        </w:rPr>
        <w:t>https://www.zabbix.com/download</w:t>
      </w:r>
      <w:r>
        <w:rPr>
          <w:rStyle w:val="13"/>
          <w:rFonts w:hint="default" w:ascii="Arial" w:hAnsi="Arial" w:cs="Arial"/>
        </w:rPr>
        <w:fldChar w:fldCharType="end"/>
      </w:r>
    </w:p>
    <w:p>
      <w:pPr>
        <w:pStyle w:val="33"/>
        <w:ind w:left="720"/>
        <w:rPr>
          <w:rFonts w:hint="default" w:ascii="Arial" w:hAnsi="Arial" w:cs="Arial"/>
        </w:rPr>
      </w:pPr>
      <w:r>
        <w:rPr>
          <w:rFonts w:hint="default" w:ascii="Arial" w:hAnsi="Arial" w:cs="Arial"/>
        </w:rPr>
        <w:t>Note: Before installing zabbix, you need to install postgresql or mysql by yourself (which ever you are choosing while installing server). Also be careful to specify agent2 instead of agent in commands of installation.</w:t>
      </w:r>
    </w:p>
    <w:p>
      <w:pPr>
        <w:pStyle w:val="33"/>
        <w:ind w:left="720"/>
        <w:rPr>
          <w:rFonts w:hint="default" w:ascii="Arial" w:hAnsi="Arial" w:cs="Arial"/>
        </w:rPr>
      </w:pPr>
    </w:p>
    <w:p>
      <w:pPr>
        <w:pStyle w:val="33"/>
        <w:numPr>
          <w:ilvl w:val="0"/>
          <w:numId w:val="1"/>
        </w:numPr>
        <w:rPr>
          <w:rFonts w:hint="default" w:ascii="Arial" w:hAnsi="Arial" w:cs="Arial"/>
          <w:lang w:val="en-US"/>
        </w:rPr>
      </w:pPr>
      <w:r>
        <w:rPr>
          <w:rFonts w:hint="default" w:ascii="Arial" w:hAnsi="Arial" w:cs="Arial"/>
        </w:rPr>
        <w:t xml:space="preserve">After installing zabbix server, you need to start zabbix-server service and then search: </w:t>
      </w:r>
      <w:r>
        <w:rPr>
          <w:rFonts w:hint="default" w:ascii="Arial" w:hAnsi="Arial" w:cs="Arial"/>
        </w:rPr>
        <w:fldChar w:fldCharType="begin"/>
      </w:r>
      <w:r>
        <w:rPr>
          <w:rFonts w:hint="default" w:ascii="Arial" w:hAnsi="Arial" w:cs="Arial"/>
        </w:rPr>
        <w:instrText xml:space="preserve"> HYPERLINK "http://host/zabbix" \h </w:instrText>
      </w:r>
      <w:r>
        <w:rPr>
          <w:rFonts w:hint="default" w:ascii="Arial" w:hAnsi="Arial" w:cs="Arial"/>
        </w:rPr>
        <w:fldChar w:fldCharType="separate"/>
      </w:r>
      <w:r>
        <w:rPr>
          <w:rStyle w:val="13"/>
          <w:rFonts w:hint="default" w:ascii="Arial" w:hAnsi="Arial" w:cs="Arial"/>
          <w:b w:val="0"/>
          <w:bCs w:val="0"/>
          <w:i w:val="0"/>
          <w:iCs w:val="0"/>
          <w:caps w:val="0"/>
          <w:smallCaps w:val="0"/>
          <w:sz w:val="24"/>
          <w:szCs w:val="24"/>
          <w:lang w:val="en-US"/>
        </w:rPr>
        <w:t>http://host/zabbix</w:t>
      </w:r>
      <w:r>
        <w:rPr>
          <w:rStyle w:val="13"/>
          <w:rFonts w:hint="default" w:ascii="Arial" w:hAnsi="Arial" w:cs="Arial"/>
          <w:b w:val="0"/>
          <w:bCs w:val="0"/>
          <w:i w:val="0"/>
          <w:iCs w:val="0"/>
          <w:caps w:val="0"/>
          <w:smallCaps w:val="0"/>
          <w:sz w:val="24"/>
          <w:szCs w:val="24"/>
          <w:lang w:val="en-US"/>
        </w:rPr>
        <w:fldChar w:fldCharType="end"/>
      </w:r>
      <w:r>
        <w:rPr>
          <w:rFonts w:hint="default" w:ascii="Arial" w:hAnsi="Arial" w:cs="Arial"/>
          <w:b w:val="0"/>
          <w:bCs w:val="0"/>
          <w:i w:val="0"/>
          <w:iCs w:val="0"/>
          <w:caps w:val="0"/>
          <w:smallCaps w:val="0"/>
          <w:sz w:val="24"/>
          <w:szCs w:val="24"/>
          <w:lang w:val="en-US"/>
        </w:rPr>
        <w:t xml:space="preserve">   to setup zabbix page</w:t>
      </w:r>
    </w:p>
    <w:p>
      <w:pPr>
        <w:rPr>
          <w:rFonts w:hint="default" w:ascii="Arial" w:hAnsi="Arial" w:cs="Arial"/>
          <w:b w:val="0"/>
          <w:bCs w:val="0"/>
          <w:i w:val="0"/>
          <w:iCs w:val="0"/>
          <w:caps w:val="0"/>
          <w:smallCaps w:val="0"/>
          <w:sz w:val="24"/>
          <w:szCs w:val="24"/>
          <w:lang w:val="en-US"/>
        </w:rPr>
      </w:pPr>
    </w:p>
    <w:p>
      <w:pPr>
        <w:pStyle w:val="33"/>
        <w:numPr>
          <w:ilvl w:val="0"/>
          <w:numId w:val="1"/>
        </w:numPr>
        <w:rPr>
          <w:rFonts w:hint="default" w:ascii="Arial" w:hAnsi="Arial" w:cs="Arial"/>
          <w:b w:val="0"/>
          <w:bCs w:val="0"/>
          <w:i w:val="0"/>
          <w:iCs w:val="0"/>
          <w:caps w:val="0"/>
          <w:smallCaps w:val="0"/>
          <w:sz w:val="24"/>
          <w:szCs w:val="24"/>
          <w:lang w:val="en-US"/>
        </w:rPr>
      </w:pPr>
      <w:r>
        <w:rPr>
          <w:rFonts w:hint="default" w:ascii="Arial" w:hAnsi="Arial" w:cs="Arial"/>
          <w:b w:val="0"/>
          <w:bCs w:val="0"/>
          <w:i w:val="0"/>
          <w:iCs w:val="0"/>
          <w:caps w:val="0"/>
          <w:smallCaps w:val="0"/>
          <w:sz w:val="24"/>
          <w:szCs w:val="24"/>
          <w:lang w:val="en-US"/>
        </w:rPr>
        <w:t>After setting up zabbix page, install only zabbix-agent2 on the machines on whom you want to monitor services. After installing zabbix-agent2 on machines, go to its conf file at /etc/zabbix/zabbix_agent2.conf file and there edit the (Server=127.0.0.1) &amp; (ServerActive=127.0.0.1) and here give ip address of machine on whom you installed zabbix server.</w:t>
      </w:r>
    </w:p>
    <w:p>
      <w:pPr>
        <w:rPr>
          <w:rFonts w:hint="default" w:ascii="Arial" w:hAnsi="Arial" w:cs="Arial"/>
          <w:b w:val="0"/>
          <w:bCs w:val="0"/>
          <w:i w:val="0"/>
          <w:iCs w:val="0"/>
          <w:caps w:val="0"/>
          <w:smallCaps w:val="0"/>
          <w:sz w:val="24"/>
          <w:szCs w:val="24"/>
          <w:lang w:val="en-US"/>
        </w:rPr>
      </w:pPr>
    </w:p>
    <w:p>
      <w:pPr>
        <w:pStyle w:val="33"/>
        <w:numPr>
          <w:ilvl w:val="0"/>
          <w:numId w:val="1"/>
        </w:numPr>
        <w:rPr>
          <w:rFonts w:hint="default" w:ascii="Arial" w:hAnsi="Arial" w:cs="Arial"/>
          <w:b w:val="0"/>
          <w:bCs w:val="0"/>
          <w:i w:val="0"/>
          <w:iCs w:val="0"/>
          <w:caps w:val="0"/>
          <w:smallCaps w:val="0"/>
          <w:sz w:val="24"/>
          <w:szCs w:val="24"/>
          <w:lang w:val="en-US"/>
        </w:rPr>
      </w:pPr>
      <w:r>
        <w:rPr>
          <w:rFonts w:hint="default" w:ascii="Arial" w:hAnsi="Arial" w:cs="Arial"/>
          <w:b w:val="0"/>
          <w:bCs w:val="0"/>
          <w:i w:val="0"/>
          <w:iCs w:val="0"/>
          <w:caps w:val="0"/>
          <w:smallCaps w:val="0"/>
          <w:sz w:val="24"/>
          <w:szCs w:val="24"/>
          <w:lang w:val="en-US"/>
        </w:rPr>
        <w:t xml:space="preserve">Now restart the agent service and then add host as below </w:t>
      </w:r>
    </w:p>
    <w:p>
      <w:pPr>
        <w:ind w:firstLine="720"/>
        <w:rPr>
          <w:rFonts w:hint="default" w:ascii="Arial" w:hAnsi="Arial" w:cs="Arial"/>
          <w:b w:val="0"/>
          <w:bCs w:val="0"/>
          <w:i w:val="0"/>
          <w:iCs w:val="0"/>
          <w:caps w:val="0"/>
          <w:smallCaps w:val="0"/>
          <w:sz w:val="24"/>
          <w:szCs w:val="24"/>
          <w:lang w:val="en-US"/>
        </w:rPr>
      </w:pPr>
      <w:r>
        <w:rPr>
          <w:rFonts w:hint="default" w:ascii="Arial" w:hAnsi="Arial" w:cs="Arial"/>
          <w:b w:val="0"/>
          <w:bCs w:val="0"/>
          <w:i w:val="0"/>
          <w:iCs w:val="0"/>
          <w:caps w:val="0"/>
          <w:smallCaps w:val="0"/>
          <w:sz w:val="24"/>
          <w:szCs w:val="24"/>
          <w:lang w:val="en-US"/>
        </w:rPr>
        <w:t>( Note: a. Create Host</w:t>
      </w:r>
    </w:p>
    <w:p>
      <w:pPr>
        <w:rPr>
          <w:rFonts w:hint="default" w:ascii="Arial" w:hAnsi="Arial" w:cs="Arial"/>
          <w:b w:val="0"/>
          <w:bCs w:val="0"/>
          <w:i w:val="0"/>
          <w:iCs w:val="0"/>
          <w:caps w:val="0"/>
          <w:smallCaps w:val="0"/>
          <w:sz w:val="24"/>
          <w:szCs w:val="24"/>
          <w:lang w:val="en-US"/>
        </w:rPr>
      </w:pPr>
      <w:r>
        <w:rPr>
          <w:rFonts w:hint="default" w:ascii="Arial" w:hAnsi="Arial" w:cs="Arial"/>
          <w:b w:val="0"/>
          <w:bCs w:val="0"/>
          <w:i w:val="0"/>
          <w:iCs w:val="0"/>
          <w:caps w:val="0"/>
          <w:smallCaps w:val="0"/>
          <w:sz w:val="24"/>
          <w:szCs w:val="24"/>
          <w:lang w:val="en-US"/>
        </w:rPr>
        <w:t>b. Create Trigger</w:t>
      </w:r>
    </w:p>
    <w:p>
      <w:pPr>
        <w:rPr>
          <w:rFonts w:hint="default" w:ascii="Arial" w:hAnsi="Arial" w:cs="Arial"/>
          <w:b w:val="0"/>
          <w:bCs w:val="0"/>
          <w:i w:val="0"/>
          <w:iCs w:val="0"/>
          <w:caps w:val="0"/>
          <w:smallCaps w:val="0"/>
          <w:sz w:val="24"/>
          <w:szCs w:val="24"/>
          <w:lang w:val="en-US"/>
        </w:rPr>
      </w:pPr>
      <w:r>
        <w:rPr>
          <w:rFonts w:hint="default" w:ascii="Arial" w:hAnsi="Arial" w:cs="Arial"/>
          <w:b w:val="0"/>
          <w:bCs w:val="0"/>
          <w:i w:val="0"/>
          <w:iCs w:val="0"/>
          <w:caps w:val="0"/>
          <w:smallCaps w:val="0"/>
          <w:sz w:val="24"/>
          <w:szCs w:val="24"/>
          <w:lang w:val="en-US"/>
        </w:rPr>
        <w:t>c. Create User</w:t>
      </w:r>
    </w:p>
    <w:p>
      <w:pPr>
        <w:rPr>
          <w:rFonts w:hint="default" w:ascii="Arial" w:hAnsi="Arial" w:cs="Arial"/>
          <w:b w:val="0"/>
          <w:bCs w:val="0"/>
          <w:i w:val="0"/>
          <w:iCs w:val="0"/>
          <w:caps w:val="0"/>
          <w:smallCaps w:val="0"/>
          <w:sz w:val="24"/>
          <w:szCs w:val="24"/>
          <w:lang w:val="en-US"/>
        </w:rPr>
      </w:pPr>
      <w:r>
        <w:rPr>
          <w:rFonts w:hint="default" w:ascii="Arial" w:hAnsi="Arial" w:cs="Arial"/>
          <w:b w:val="0"/>
          <w:bCs w:val="0"/>
          <w:i w:val="0"/>
          <w:iCs w:val="0"/>
          <w:caps w:val="0"/>
          <w:smallCaps w:val="0"/>
          <w:sz w:val="24"/>
          <w:szCs w:val="24"/>
          <w:lang w:val="en-US"/>
        </w:rPr>
        <w:t>d. Create Media Type</w:t>
      </w:r>
    </w:p>
    <w:p>
      <w:pPr>
        <w:rPr>
          <w:rFonts w:hint="default" w:ascii="Arial" w:hAnsi="Arial" w:cs="Arial"/>
          <w:b w:val="0"/>
          <w:bCs w:val="0"/>
          <w:i w:val="0"/>
          <w:iCs w:val="0"/>
          <w:caps w:val="0"/>
          <w:smallCaps w:val="0"/>
          <w:sz w:val="24"/>
          <w:szCs w:val="24"/>
          <w:lang w:val="en-US"/>
        </w:rPr>
      </w:pPr>
      <w:r>
        <w:rPr>
          <w:rFonts w:hint="default" w:ascii="Arial" w:hAnsi="Arial" w:cs="Arial"/>
          <w:b w:val="0"/>
          <w:bCs w:val="0"/>
          <w:i w:val="0"/>
          <w:iCs w:val="0"/>
          <w:caps w:val="0"/>
          <w:smallCaps w:val="0"/>
          <w:sz w:val="24"/>
          <w:szCs w:val="24"/>
          <w:lang w:val="en-US"/>
        </w:rPr>
        <w:t>e. Create User and add media type there.</w:t>
      </w:r>
    </w:p>
    <w:p>
      <w:pPr>
        <w:ind w:left="720" w:firstLine="720"/>
        <w:rPr>
          <w:rFonts w:hint="default" w:ascii="Arial" w:hAnsi="Arial" w:cs="Arial"/>
          <w:b w:val="0"/>
          <w:bCs w:val="0"/>
          <w:i w:val="0"/>
          <w:iCs w:val="0"/>
          <w:caps w:val="0"/>
          <w:smallCaps w:val="0"/>
          <w:sz w:val="24"/>
          <w:szCs w:val="24"/>
          <w:lang w:val="en-US"/>
        </w:rPr>
      </w:pPr>
      <w:r>
        <w:rPr>
          <w:rFonts w:hint="default" w:ascii="Arial" w:hAnsi="Arial" w:cs="Arial"/>
          <w:b w:val="0"/>
          <w:bCs w:val="0"/>
          <w:i w:val="0"/>
          <w:iCs w:val="0"/>
          <w:caps w:val="0"/>
          <w:smallCaps w:val="0"/>
          <w:sz w:val="24"/>
          <w:szCs w:val="24"/>
          <w:lang w:val="en-US"/>
        </w:rPr>
        <w:t>f. Create Action )</w:t>
      </w:r>
    </w:p>
    <w:p>
      <w:pPr>
        <w:ind w:left="720" w:firstLine="720"/>
        <w:rPr>
          <w:rFonts w:hint="default" w:ascii="Arial" w:hAnsi="Arial" w:cs="Arial"/>
          <w:b w:val="0"/>
          <w:bCs w:val="0"/>
          <w:i w:val="0"/>
          <w:iCs w:val="0"/>
          <w:caps w:val="0"/>
          <w:smallCaps w:val="0"/>
          <w:sz w:val="24"/>
          <w:szCs w:val="24"/>
          <w:lang w:val="en-US"/>
        </w:rPr>
      </w:pPr>
      <w:r>
        <w:rPr>
          <w:rFonts w:hint="default" w:ascii="Arial" w:hAnsi="Arial" w:cs="Arial"/>
          <w:b w:val="0"/>
          <w:bCs w:val="0"/>
          <w:i w:val="0"/>
          <w:iCs w:val="0"/>
          <w:caps w:val="0"/>
          <w:smallCaps w:val="0"/>
          <w:sz w:val="24"/>
          <w:szCs w:val="24"/>
          <w:lang w:val="en-US"/>
        </w:rPr>
        <w:t xml:space="preserve"> </w:t>
      </w:r>
    </w:p>
    <w:p>
      <w:pPr>
        <w:pStyle w:val="33"/>
        <w:numPr>
          <w:ilvl w:val="0"/>
          <w:numId w:val="1"/>
        </w:numPr>
        <w:rPr>
          <w:rFonts w:hint="default" w:ascii="Arial" w:hAnsi="Arial" w:cs="Arial"/>
          <w:b w:val="0"/>
          <w:bCs w:val="0"/>
          <w:i w:val="0"/>
          <w:iCs w:val="0"/>
          <w:caps w:val="0"/>
          <w:smallCaps w:val="0"/>
          <w:sz w:val="24"/>
          <w:szCs w:val="24"/>
          <w:lang w:val="en-US"/>
        </w:rPr>
      </w:pPr>
      <w:r>
        <w:rPr>
          <w:rFonts w:hint="default" w:ascii="Arial" w:hAnsi="Arial" w:cs="Arial"/>
          <w:b w:val="0"/>
          <w:bCs w:val="0"/>
          <w:i w:val="0"/>
          <w:iCs w:val="0"/>
          <w:caps w:val="0"/>
          <w:smallCaps w:val="0"/>
          <w:sz w:val="24"/>
          <w:szCs w:val="24"/>
          <w:lang w:val="en-US"/>
        </w:rPr>
        <w:t>Data Collection --&gt; Hosts --&gt; Create Host</w:t>
      </w:r>
    </w:p>
    <w:p>
      <w:pPr>
        <w:pStyle w:val="33"/>
        <w:ind w:left="720"/>
        <w:rPr>
          <w:rFonts w:hint="default" w:ascii="Arial" w:hAnsi="Arial" w:cs="Arial"/>
        </w:rPr>
      </w:pPr>
      <w:r>
        <w:rPr>
          <w:rFonts w:hint="default" w:ascii="Arial" w:hAnsi="Arial" w:cs="Arial"/>
        </w:rPr>
        <w:drawing>
          <wp:inline distT="0" distB="0" distL="114300" distR="114300">
            <wp:extent cx="5943600" cy="2028825"/>
            <wp:effectExtent l="0" t="0" r="0" b="0"/>
            <wp:docPr id="1012024663" name="Picture 1012024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4663" name="Picture 101202466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028825"/>
                    </a:xfrm>
                    <a:prstGeom prst="rect">
                      <a:avLst/>
                    </a:prstGeom>
                  </pic:spPr>
                </pic:pic>
              </a:graphicData>
            </a:graphic>
          </wp:inline>
        </w:drawing>
      </w:r>
    </w:p>
    <w:p>
      <w:pPr>
        <w:pStyle w:val="33"/>
        <w:ind w:left="720"/>
        <w:rPr>
          <w:rFonts w:hint="default" w:ascii="Arial" w:hAnsi="Arial" w:cs="Arial"/>
        </w:rPr>
      </w:pPr>
      <w:r>
        <w:rPr>
          <w:rFonts w:hint="default" w:ascii="Arial" w:hAnsi="Arial" w:cs="Arial"/>
        </w:rPr>
        <w:t xml:space="preserve">To add a host: </w:t>
      </w:r>
    </w:p>
    <w:p>
      <w:pPr>
        <w:pStyle w:val="33"/>
        <w:ind w:left="720"/>
        <w:rPr>
          <w:rFonts w:hint="default" w:ascii="Arial" w:hAnsi="Arial" w:cs="Arial"/>
        </w:rPr>
      </w:pPr>
      <w:r>
        <w:rPr>
          <w:rFonts w:hint="default" w:ascii="Arial" w:hAnsi="Arial" w:cs="Arial"/>
        </w:rPr>
        <w:br w:type="textWrapping"/>
      </w:r>
      <w:r>
        <w:rPr>
          <w:rFonts w:hint="default" w:ascii="Arial" w:hAnsi="Arial" w:cs="Arial"/>
        </w:rPr>
        <w:t>Give a host name --&gt; Add templates as ( Linux server by agent2 ) ( Zabbix server health ) ( MongoDB by agent2 ) (Postgres by agent2) --&gt; Select a Host group --&gt; Click on ADD interface --&gt; select agent --&gt; Give ip address of machine on which you installed agent2 to monitor services. Now click on Macros --&gt; Inherited Macros --&gt; Here you can edit limits already set for different types of built in triggers like cpu utilization, memory utilization, etc. Here you need to add user and password of user for monitoring Postgres and Mongodb by creating a user for both of them with admin priviliges. After creating user for both databases, add their username and password in macros.</w:t>
      </w:r>
    </w:p>
    <w:p>
      <w:pPr>
        <w:pStyle w:val="33"/>
        <w:ind w:left="720"/>
        <w:rPr>
          <w:rFonts w:hint="default" w:ascii="Arial" w:hAnsi="Arial" w:cs="Arial"/>
        </w:rPr>
      </w:pPr>
    </w:p>
    <w:p>
      <w:pPr>
        <w:pStyle w:val="33"/>
        <w:ind w:left="720"/>
        <w:rPr>
          <w:rFonts w:hint="default" w:ascii="Arial" w:hAnsi="Arial" w:cs="Arial"/>
        </w:rPr>
      </w:pPr>
      <w:r>
        <w:rPr>
          <w:rFonts w:hint="default" w:ascii="Arial" w:hAnsi="Arial" w:cs="Arial"/>
        </w:rPr>
        <w:t>For MongoDB, use this command to create user:</w:t>
      </w:r>
    </w:p>
    <w:p>
      <w:pPr>
        <w:spacing w:before="0" w:beforeAutospacing="0" w:after="0" w:afterAutospacing="0"/>
        <w:ind w:left="1080" w:right="0"/>
        <w:rPr>
          <w:rFonts w:hint="default" w:ascii="Arial" w:hAnsi="Arial" w:cs="Arial"/>
        </w:rPr>
      </w:pPr>
      <w:r>
        <w:rPr>
          <w:rFonts w:hint="default" w:ascii="Arial" w:hAnsi="Arial" w:eastAsia="Calibri" w:cs="Arial"/>
          <w:sz w:val="22"/>
          <w:szCs w:val="22"/>
          <w:lang w:val="en-US"/>
        </w:rPr>
        <w:t>db.createUser(</w:t>
      </w:r>
    </w:p>
    <w:p>
      <w:pPr>
        <w:spacing w:before="0" w:beforeAutospacing="0" w:after="0" w:afterAutospacing="0"/>
        <w:ind w:left="1620" w:right="0"/>
        <w:rPr>
          <w:rFonts w:hint="default" w:ascii="Arial" w:hAnsi="Arial" w:cs="Arial"/>
        </w:rPr>
      </w:pPr>
      <w:r>
        <w:rPr>
          <w:rFonts w:hint="default" w:ascii="Arial" w:hAnsi="Arial" w:eastAsia="Calibri" w:cs="Arial"/>
          <w:sz w:val="22"/>
          <w:szCs w:val="22"/>
          <w:lang w:val="en-US"/>
        </w:rPr>
        <w:t>{</w:t>
      </w:r>
    </w:p>
    <w:p>
      <w:pPr>
        <w:spacing w:before="0" w:beforeAutospacing="0" w:after="0" w:afterAutospacing="0"/>
        <w:ind w:left="1620" w:right="0"/>
        <w:rPr>
          <w:rFonts w:hint="default" w:ascii="Arial" w:hAnsi="Arial" w:cs="Arial"/>
        </w:rPr>
      </w:pPr>
      <w:r>
        <w:rPr>
          <w:rFonts w:hint="default" w:ascii="Arial" w:hAnsi="Arial" w:eastAsia="Calibri" w:cs="Arial"/>
          <w:sz w:val="22"/>
          <w:szCs w:val="22"/>
          <w:lang w:val="en-US"/>
        </w:rPr>
        <w:t>user: "zabbix",</w:t>
      </w:r>
    </w:p>
    <w:p>
      <w:pPr>
        <w:spacing w:before="0" w:beforeAutospacing="0" w:after="0" w:afterAutospacing="0"/>
        <w:ind w:left="1620" w:right="0"/>
        <w:rPr>
          <w:rFonts w:hint="default" w:ascii="Arial" w:hAnsi="Arial" w:cs="Arial"/>
        </w:rPr>
      </w:pPr>
      <w:r>
        <w:rPr>
          <w:rFonts w:hint="default" w:ascii="Arial" w:hAnsi="Arial" w:eastAsia="Calibri" w:cs="Arial"/>
          <w:sz w:val="22"/>
          <w:szCs w:val="22"/>
          <w:lang w:val="en-US"/>
        </w:rPr>
        <w:t>pwd: "zabbix",</w:t>
      </w:r>
    </w:p>
    <w:p>
      <w:pPr>
        <w:spacing w:before="0" w:beforeAutospacing="0" w:after="0" w:afterAutospacing="0"/>
        <w:ind w:left="1620" w:right="0"/>
        <w:rPr>
          <w:rFonts w:hint="default" w:ascii="Arial" w:hAnsi="Arial" w:cs="Arial"/>
        </w:rPr>
      </w:pPr>
      <w:r>
        <w:rPr>
          <w:rFonts w:hint="default" w:ascii="Arial" w:hAnsi="Arial" w:eastAsia="Calibri" w:cs="Arial"/>
          <w:sz w:val="22"/>
          <w:szCs w:val="22"/>
          <w:lang w:val="en-US"/>
        </w:rPr>
        <w:t>roles: [{role: "userAdminAnyDatabase", db: "admin"}]</w:t>
      </w:r>
    </w:p>
    <w:p>
      <w:pPr>
        <w:spacing w:before="0" w:beforeAutospacing="0" w:after="0" w:afterAutospacing="0"/>
        <w:ind w:left="1620" w:right="0"/>
        <w:rPr>
          <w:rFonts w:hint="default" w:ascii="Arial" w:hAnsi="Arial" w:cs="Arial"/>
        </w:rPr>
      </w:pPr>
      <w:r>
        <w:rPr>
          <w:rFonts w:hint="default" w:ascii="Arial" w:hAnsi="Arial" w:eastAsia="Calibri" w:cs="Arial"/>
          <w:sz w:val="22"/>
          <w:szCs w:val="22"/>
          <w:lang w:val="en-US"/>
        </w:rPr>
        <w:t>}</w:t>
      </w:r>
    </w:p>
    <w:p>
      <w:pPr>
        <w:spacing w:before="0" w:beforeAutospacing="0" w:after="0" w:afterAutospacing="0"/>
        <w:ind w:left="1620" w:right="0"/>
        <w:rPr>
          <w:rFonts w:hint="default" w:ascii="Arial" w:hAnsi="Arial" w:cs="Arial"/>
        </w:rPr>
      </w:pPr>
      <w:r>
        <w:rPr>
          <w:rFonts w:hint="default" w:ascii="Arial" w:hAnsi="Arial" w:eastAsia="Calibri" w:cs="Arial"/>
          <w:sz w:val="22"/>
          <w:szCs w:val="22"/>
          <w:lang w:val="en-US"/>
        </w:rPr>
        <w:t>)</w:t>
      </w: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r>
        <w:rPr>
          <w:rFonts w:hint="default" w:ascii="Arial" w:hAnsi="Arial" w:cs="Arial"/>
        </w:rPr>
        <w:t>Now click on ADD to add Host.</w:t>
      </w:r>
    </w:p>
    <w:p>
      <w:pPr>
        <w:pStyle w:val="33"/>
        <w:ind w:left="720"/>
        <w:rPr>
          <w:rFonts w:hint="default" w:ascii="Arial" w:hAnsi="Arial" w:cs="Arial"/>
        </w:rPr>
      </w:pPr>
    </w:p>
    <w:p>
      <w:pPr>
        <w:pStyle w:val="33"/>
        <w:ind w:left="720"/>
        <w:rPr>
          <w:rFonts w:hint="default" w:ascii="Arial" w:hAnsi="Arial" w:cs="Arial"/>
        </w:rPr>
      </w:pPr>
      <w:r>
        <w:rPr>
          <w:rFonts w:hint="default" w:ascii="Arial" w:hAnsi="Arial" w:cs="Arial"/>
        </w:rPr>
        <w:t>Now after creating host, wait till the box named ZBX turns green. If it turns red, then their might be an error of ports if your servers are on AWS or Azure. Hence, you need to open ports ( 10050, 10051 ). Troubleshoot if it still doesnot turns green. You might have made mistake in adding (Server=     &amp; ServerActive=   ) parameters in conf file of agent on differnet machines.</w:t>
      </w:r>
    </w:p>
    <w:p>
      <w:pPr>
        <w:pStyle w:val="33"/>
        <w:ind w:left="720"/>
        <w:rPr>
          <w:rFonts w:hint="default" w:ascii="Arial" w:hAnsi="Arial" w:cs="Arial"/>
        </w:rPr>
      </w:pPr>
    </w:p>
    <w:p>
      <w:pPr>
        <w:pStyle w:val="33"/>
        <w:numPr>
          <w:ilvl w:val="0"/>
          <w:numId w:val="1"/>
        </w:numPr>
        <w:rPr>
          <w:rFonts w:hint="default" w:ascii="Arial" w:hAnsi="Arial" w:cs="Arial"/>
        </w:rPr>
      </w:pPr>
      <w:r>
        <w:rPr>
          <w:rFonts w:hint="default" w:ascii="Arial" w:hAnsi="Arial" w:cs="Arial"/>
        </w:rPr>
        <w:t xml:space="preserve">Go to Administration --&gt; Macros --&gt; Add macro --&gt; {$ZABBIX.URL} --&gt; Value: </w:t>
      </w:r>
      <w:r>
        <w:rPr>
          <w:rFonts w:hint="default" w:ascii="Arial" w:hAnsi="Arial" w:cs="Arial"/>
        </w:rPr>
        <w:fldChar w:fldCharType="begin"/>
      </w:r>
      <w:r>
        <w:rPr>
          <w:rFonts w:hint="default" w:ascii="Arial" w:hAnsi="Arial" w:cs="Arial"/>
        </w:rPr>
        <w:instrText xml:space="preserve"> HYPERLINK "http://ipofzabbixserver/zabbix" \h </w:instrText>
      </w:r>
      <w:r>
        <w:rPr>
          <w:rFonts w:hint="default" w:ascii="Arial" w:hAnsi="Arial" w:cs="Arial"/>
        </w:rPr>
        <w:fldChar w:fldCharType="separate"/>
      </w:r>
      <w:r>
        <w:rPr>
          <w:rStyle w:val="13"/>
          <w:rFonts w:hint="default" w:ascii="Arial" w:hAnsi="Arial" w:cs="Arial"/>
        </w:rPr>
        <w:t>http://ipofzabbixserver/zabbix</w:t>
      </w:r>
      <w:r>
        <w:rPr>
          <w:rStyle w:val="13"/>
          <w:rFonts w:hint="default" w:ascii="Arial" w:hAnsi="Arial" w:cs="Arial"/>
        </w:rPr>
        <w:fldChar w:fldCharType="end"/>
      </w:r>
    </w:p>
    <w:p>
      <w:pPr>
        <w:pStyle w:val="33"/>
        <w:ind w:left="720"/>
        <w:rPr>
          <w:rFonts w:hint="default" w:ascii="Arial" w:hAnsi="Arial" w:cs="Arial"/>
        </w:rPr>
      </w:pPr>
      <w:r>
        <w:rPr>
          <w:rFonts w:hint="default" w:ascii="Arial" w:hAnsi="Arial" w:cs="Arial"/>
        </w:rPr>
        <w:drawing>
          <wp:inline distT="0" distB="0" distL="114300" distR="114300">
            <wp:extent cx="5943600" cy="1647825"/>
            <wp:effectExtent l="0" t="0" r="0" b="0"/>
            <wp:docPr id="231314548" name="Picture 231314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14548" name="Picture 23131454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647825"/>
                    </a:xfrm>
                    <a:prstGeom prst="rect">
                      <a:avLst/>
                    </a:prstGeom>
                  </pic:spPr>
                </pic:pic>
              </a:graphicData>
            </a:graphic>
          </wp:inline>
        </w:drawing>
      </w:r>
    </w:p>
    <w:p>
      <w:pPr>
        <w:rPr>
          <w:rFonts w:hint="default" w:ascii="Arial" w:hAnsi="Arial" w:cs="Arial"/>
        </w:rPr>
      </w:pPr>
    </w:p>
    <w:p>
      <w:pPr>
        <w:pStyle w:val="33"/>
        <w:numPr>
          <w:ilvl w:val="0"/>
          <w:numId w:val="1"/>
        </w:numPr>
        <w:rPr>
          <w:rFonts w:hint="default" w:ascii="Arial" w:hAnsi="Arial" w:cs="Arial"/>
        </w:rPr>
      </w:pPr>
      <w:r>
        <w:rPr>
          <w:rFonts w:hint="default" w:ascii="Arial" w:hAnsi="Arial" w:cs="Arial"/>
        </w:rPr>
        <w:t xml:space="preserve">Now create a User from: </w:t>
      </w:r>
    </w:p>
    <w:p>
      <w:pPr>
        <w:pStyle w:val="33"/>
        <w:ind w:left="720"/>
        <w:rPr>
          <w:rFonts w:hint="default" w:ascii="Arial" w:hAnsi="Arial" w:cs="Arial"/>
        </w:rPr>
      </w:pPr>
      <w:r>
        <w:rPr>
          <w:rFonts w:hint="default" w:ascii="Arial" w:hAnsi="Arial" w:cs="Arial"/>
        </w:rPr>
        <w:drawing>
          <wp:inline distT="0" distB="0" distL="114300" distR="114300">
            <wp:extent cx="5943600" cy="1819275"/>
            <wp:effectExtent l="0" t="0" r="0" b="0"/>
            <wp:docPr id="1407482228" name="Picture 140748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82228" name="Picture 140748222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p>
    <w:p>
      <w:pPr>
        <w:pStyle w:val="33"/>
        <w:ind w:left="720"/>
        <w:rPr>
          <w:rFonts w:hint="default" w:ascii="Arial" w:hAnsi="Arial" w:cs="Arial"/>
        </w:rPr>
      </w:pPr>
      <w:r>
        <w:rPr>
          <w:rFonts w:hint="default" w:ascii="Arial" w:hAnsi="Arial" w:cs="Arial"/>
        </w:rPr>
        <w:t>Here click on create user --&gt; Give username --&gt; Add user in a group --&gt; Give password which should have diffetent words then username --&gt; Click on permission --&gt; Give the user Super Admin Privilieges</w:t>
      </w:r>
    </w:p>
    <w:p>
      <w:pPr>
        <w:pStyle w:val="33"/>
        <w:ind w:left="720"/>
        <w:rPr>
          <w:rFonts w:hint="default" w:ascii="Arial" w:hAnsi="Arial" w:cs="Arial"/>
        </w:rPr>
      </w:pPr>
    </w:p>
    <w:p>
      <w:pPr>
        <w:ind w:left="0"/>
        <w:rPr>
          <w:rFonts w:hint="default" w:ascii="Arial" w:hAnsi="Arial" w:cs="Arial"/>
        </w:rPr>
      </w:pPr>
      <w:r>
        <w:rPr>
          <w:rFonts w:hint="default" w:ascii="Arial" w:hAnsi="Arial" w:cs="Arial"/>
        </w:rPr>
        <w:t>Now we will be creating Items, Triggers, Media types and Actions for different services:</w:t>
      </w:r>
    </w:p>
    <w:p>
      <w:pPr>
        <w:pStyle w:val="33"/>
        <w:numPr>
          <w:ilvl w:val="0"/>
          <w:numId w:val="2"/>
        </w:numPr>
        <w:rPr>
          <w:rFonts w:hint="default" w:ascii="Arial" w:hAnsi="Arial" w:cs="Arial"/>
        </w:rPr>
      </w:pPr>
      <w:r>
        <w:rPr>
          <w:rFonts w:hint="default" w:ascii="Arial" w:hAnsi="Arial" w:cs="Arial"/>
        </w:rPr>
        <w:t xml:space="preserve">For </w:t>
      </w:r>
      <w:r>
        <w:rPr>
          <w:rFonts w:hint="default" w:ascii="Arial" w:hAnsi="Arial" w:cs="Arial"/>
          <w:b/>
          <w:bCs/>
        </w:rPr>
        <w:t>yhserver service,</w:t>
      </w:r>
      <w:r>
        <w:rPr>
          <w:rFonts w:hint="default" w:ascii="Arial" w:hAnsi="Arial" w:cs="Arial"/>
        </w:rPr>
        <w:t xml:space="preserve"> go to DataCollection --&gt; Hosts --&gt; Click on Items from your hostname --&gt; Create Item --&gt; </w:t>
      </w:r>
    </w:p>
    <w:p>
      <w:pPr>
        <w:pStyle w:val="33"/>
        <w:ind w:left="720"/>
        <w:rPr>
          <w:rFonts w:hint="default" w:ascii="Arial" w:hAnsi="Arial" w:cs="Arial"/>
        </w:rPr>
      </w:pPr>
      <w:r>
        <w:rPr>
          <w:rFonts w:hint="default" w:ascii="Arial" w:hAnsi="Arial" w:cs="Arial"/>
        </w:rPr>
        <w:drawing>
          <wp:inline distT="0" distB="0" distL="114300" distR="114300">
            <wp:extent cx="5943600" cy="3724275"/>
            <wp:effectExtent l="0" t="0" r="0" b="0"/>
            <wp:docPr id="396316936" name="Picture 396316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16936" name="Picture 39631693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r>
        <w:rPr>
          <w:rFonts w:hint="default" w:ascii="Arial" w:hAnsi="Arial" w:cs="Arial"/>
        </w:rPr>
        <w:t xml:space="preserve">After creating the item, go to cmd of your Host machine. Now from it go to agent2 conf file. There you need to add a user parameter as below to monitor yhserver service. </w:t>
      </w:r>
    </w:p>
    <w:p>
      <w:pPr>
        <w:pStyle w:val="33"/>
        <w:ind w:left="720"/>
        <w:rPr>
          <w:rFonts w:hint="default" w:ascii="Arial" w:hAnsi="Arial" w:cs="Arial"/>
        </w:rPr>
      </w:pPr>
      <w:r>
        <w:rPr>
          <w:rFonts w:hint="default" w:ascii="Arial" w:hAnsi="Arial" w:cs="Arial"/>
        </w:rPr>
        <w:drawing>
          <wp:inline distT="0" distB="0" distL="114300" distR="114300">
            <wp:extent cx="5943600" cy="400050"/>
            <wp:effectExtent l="0" t="0" r="0" b="0"/>
            <wp:docPr id="23996027" name="Picture 23996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6027" name="Picture 2399602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00050"/>
                    </a:xfrm>
                    <a:prstGeom prst="rect">
                      <a:avLst/>
                    </a:prstGeom>
                  </pic:spPr>
                </pic:pic>
              </a:graphicData>
            </a:graphic>
          </wp:inline>
        </w:drawing>
      </w:r>
      <w:r>
        <w:rPr>
          <w:rFonts w:hint="default" w:ascii="Arial" w:hAnsi="Arial" w:cs="Arial"/>
        </w:rPr>
        <w:t>UserParameter=yhserver.status,systemctl is-active --quiet yhserver; echo $?</w:t>
      </w:r>
    </w:p>
    <w:p>
      <w:pPr>
        <w:pStyle w:val="33"/>
        <w:ind w:left="720"/>
        <w:rPr>
          <w:rFonts w:hint="default" w:ascii="Arial" w:hAnsi="Arial" w:cs="Arial"/>
        </w:rPr>
      </w:pPr>
    </w:p>
    <w:p>
      <w:pPr>
        <w:pStyle w:val="33"/>
        <w:ind w:left="720"/>
        <w:rPr>
          <w:rFonts w:hint="default" w:ascii="Arial" w:hAnsi="Arial" w:cs="Arial"/>
        </w:rPr>
      </w:pPr>
      <w:r>
        <w:rPr>
          <w:rFonts w:hint="default" w:ascii="Arial" w:hAnsi="Arial" w:cs="Arial"/>
        </w:rPr>
        <w:t xml:space="preserve">Now (systemctl is-active --quiet yhserver; echo $?) will give output = 0 if the service is active and output = 3 if the service is inactive. </w:t>
      </w:r>
    </w:p>
    <w:p>
      <w:pPr>
        <w:pStyle w:val="33"/>
        <w:ind w:left="720"/>
        <w:rPr>
          <w:rFonts w:hint="default" w:ascii="Arial" w:hAnsi="Arial" w:cs="Arial"/>
        </w:rPr>
      </w:pPr>
      <w:r>
        <w:rPr>
          <w:rFonts w:hint="default" w:ascii="Arial" w:hAnsi="Arial" w:cs="Arial"/>
        </w:rPr>
        <w:t>Yhserver.status is the key which is used while creating the item above.</w:t>
      </w:r>
    </w:p>
    <w:p>
      <w:pPr>
        <w:pStyle w:val="33"/>
        <w:ind w:left="720"/>
        <w:rPr>
          <w:rFonts w:hint="default" w:ascii="Arial" w:hAnsi="Arial" w:cs="Arial"/>
        </w:rPr>
      </w:pPr>
    </w:p>
    <w:p>
      <w:pPr>
        <w:pStyle w:val="33"/>
        <w:ind w:left="720"/>
        <w:rPr>
          <w:rFonts w:hint="default" w:ascii="Arial" w:hAnsi="Arial" w:cs="Arial"/>
        </w:rPr>
      </w:pPr>
      <w:r>
        <w:rPr>
          <w:rFonts w:hint="default" w:ascii="Arial" w:hAnsi="Arial" w:cs="Arial"/>
        </w:rPr>
        <w:t>Now go to  DataCollection --&gt; Hosts --&gt; Click on Items from your hostname --&gt; Click on Trigger --&gt; create trigger --&gt; edit as below image. You can type the same expression as below, or click on add expression --&gt; Select your item that you created above, use last function and result = 3</w:t>
      </w:r>
    </w:p>
    <w:p>
      <w:pPr>
        <w:pStyle w:val="33"/>
        <w:ind w:left="720"/>
        <w:rPr>
          <w:rFonts w:hint="default" w:ascii="Arial" w:hAnsi="Arial" w:cs="Arial"/>
        </w:rPr>
      </w:pPr>
      <w:r>
        <w:rPr>
          <w:rFonts w:hint="default" w:ascii="Arial" w:hAnsi="Arial" w:cs="Arial"/>
        </w:rPr>
        <w:drawing>
          <wp:inline distT="0" distB="0" distL="114300" distR="114300">
            <wp:extent cx="5943600" cy="2619375"/>
            <wp:effectExtent l="0" t="0" r="0" b="0"/>
            <wp:docPr id="807136332" name="Picture 807136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36332" name="Picture 80713633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inline>
        </w:drawing>
      </w:r>
    </w:p>
    <w:p>
      <w:pPr>
        <w:pStyle w:val="33"/>
        <w:ind w:left="720"/>
        <w:rPr>
          <w:rFonts w:hint="default" w:ascii="Arial" w:hAnsi="Arial" w:cs="Arial"/>
        </w:rPr>
      </w:pPr>
      <w:r>
        <w:rPr>
          <w:rFonts w:hint="default" w:ascii="Arial" w:hAnsi="Arial" w:cs="Arial"/>
        </w:rPr>
        <w:t xml:space="preserve">After creating the trigger, now go to Alerts --&gt; Media Types --&gt; Go to MS Teams --&gt; Click on Disabled to enable the media type --&gt; Edit the media type --&gt; alert_subject = YellowHammer service is down --&gt; host_ip = ipaddressofhost --&gt; host_name = nameofmachine --&gt; teams_endpoint = yourwebhook link of msteams channel --&gt; Tick enabled --&gt; Add </w:t>
      </w:r>
    </w:p>
    <w:p>
      <w:pPr>
        <w:pStyle w:val="33"/>
        <w:ind w:left="720"/>
        <w:rPr>
          <w:rFonts w:hint="default" w:ascii="Arial" w:hAnsi="Arial" w:cs="Arial"/>
        </w:rPr>
      </w:pPr>
    </w:p>
    <w:p>
      <w:pPr>
        <w:pStyle w:val="33"/>
        <w:ind w:left="720"/>
        <w:rPr>
          <w:rFonts w:hint="default" w:ascii="Arial" w:hAnsi="Arial" w:cs="Arial"/>
        </w:rPr>
      </w:pPr>
      <w:r>
        <w:rPr>
          <w:rFonts w:hint="default" w:ascii="Arial" w:hAnsi="Arial" w:cs="Arial"/>
        </w:rPr>
        <w:t>After creating Media type, you need to specify that Media type in the user you created earlier. Go to that user --&gt; Click on media type --&gt; select your newly created media type --&gt; update user.</w:t>
      </w:r>
    </w:p>
    <w:p>
      <w:pPr>
        <w:pStyle w:val="33"/>
        <w:ind w:left="720"/>
        <w:rPr>
          <w:rFonts w:hint="default" w:ascii="Arial" w:hAnsi="Arial" w:cs="Arial"/>
        </w:rPr>
      </w:pPr>
      <w:r>
        <w:rPr>
          <w:rFonts w:hint="default" w:ascii="Arial" w:hAnsi="Arial" w:cs="Arial"/>
        </w:rPr>
        <w:drawing>
          <wp:inline distT="0" distB="0" distL="114300" distR="114300">
            <wp:extent cx="5943600" cy="3219450"/>
            <wp:effectExtent l="0" t="0" r="0" b="0"/>
            <wp:docPr id="1615634234" name="Picture 1615634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34234" name="Picture 161563423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pPr>
        <w:pStyle w:val="33"/>
        <w:ind w:left="720"/>
        <w:rPr>
          <w:rFonts w:hint="default" w:ascii="Arial" w:hAnsi="Arial" w:cs="Arial"/>
        </w:rPr>
      </w:pPr>
      <w:r>
        <w:rPr>
          <w:rFonts w:hint="default" w:ascii="Arial" w:hAnsi="Arial" w:cs="Arial"/>
        </w:rPr>
        <w:t xml:space="preserve">Now after editing user, create action --&gt; Alerts --&gt; Trigger Action --&gt;  Click on Create Action </w:t>
      </w:r>
    </w:p>
    <w:p>
      <w:pPr>
        <w:pStyle w:val="33"/>
        <w:ind w:left="720"/>
        <w:rPr>
          <w:rFonts w:hint="default" w:ascii="Arial" w:hAnsi="Arial" w:cs="Arial"/>
        </w:rPr>
      </w:pPr>
      <w:r>
        <w:rPr>
          <w:rFonts w:hint="default" w:ascii="Arial" w:hAnsi="Arial" w:cs="Arial"/>
        </w:rPr>
        <w:drawing>
          <wp:inline distT="0" distB="0" distL="114300" distR="114300">
            <wp:extent cx="5943600" cy="1914525"/>
            <wp:effectExtent l="0" t="0" r="0" b="0"/>
            <wp:docPr id="2105520475" name="Picture 2105520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20475" name="Picture 210552047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1914525"/>
                    </a:xfrm>
                    <a:prstGeom prst="rect">
                      <a:avLst/>
                    </a:prstGeom>
                  </pic:spPr>
                </pic:pic>
              </a:graphicData>
            </a:graphic>
          </wp:inline>
        </w:drawing>
      </w:r>
    </w:p>
    <w:p>
      <w:pPr>
        <w:pStyle w:val="33"/>
        <w:ind w:left="720"/>
        <w:rPr>
          <w:rFonts w:hint="default" w:ascii="Arial" w:hAnsi="Arial" w:cs="Arial"/>
        </w:rPr>
      </w:pPr>
      <w:r>
        <w:rPr>
          <w:rFonts w:hint="default" w:ascii="Arial" w:hAnsi="Arial" w:cs="Arial"/>
        </w:rPr>
        <w:t>Give name to your action --&gt; Click on add condition --&gt; type = trigger --&gt; then select trigger of yellowhammer you created above --&gt; click on add --&gt; click on operations   --&gt; click on Add for operations --&gt; click on send user --&gt; select your user --&gt; click on send only to --&gt; Choose your media type --&gt; click on add --&gt; click on add action.</w:t>
      </w:r>
    </w:p>
    <w:p>
      <w:pPr>
        <w:pStyle w:val="33"/>
        <w:ind w:left="720"/>
        <w:rPr>
          <w:rFonts w:hint="default" w:ascii="Arial" w:hAnsi="Arial" w:cs="Arial"/>
        </w:rPr>
      </w:pPr>
    </w:p>
    <w:p>
      <w:pPr>
        <w:pStyle w:val="33"/>
        <w:ind w:left="720"/>
        <w:rPr>
          <w:rFonts w:hint="default" w:ascii="Arial" w:hAnsi="Arial" w:cs="Arial"/>
        </w:rPr>
      </w:pPr>
      <w:r>
        <w:rPr>
          <w:rFonts w:hint="default" w:ascii="Arial" w:hAnsi="Arial" w:cs="Arial"/>
        </w:rPr>
        <w:t>Now once your yellowhammer service goes down, you will get message in your MS Teams channel.</w:t>
      </w:r>
    </w:p>
    <w:p>
      <w:pPr>
        <w:pStyle w:val="33"/>
        <w:ind w:left="720"/>
        <w:rPr>
          <w:rFonts w:hint="default" w:ascii="Arial" w:hAnsi="Arial" w:cs="Arial"/>
        </w:rPr>
      </w:pPr>
    </w:p>
    <w:p>
      <w:pPr>
        <w:pStyle w:val="33"/>
        <w:ind w:left="720"/>
        <w:rPr>
          <w:rFonts w:hint="default" w:ascii="Arial" w:hAnsi="Arial" w:cs="Arial"/>
        </w:rPr>
      </w:pPr>
    </w:p>
    <w:p>
      <w:pPr>
        <w:ind w:left="720"/>
        <w:rPr>
          <w:rFonts w:hint="default" w:ascii="Arial" w:hAnsi="Arial" w:cs="Arial"/>
        </w:rPr>
      </w:pPr>
    </w:p>
    <w:p>
      <w:pPr>
        <w:pStyle w:val="33"/>
        <w:ind w:left="720"/>
        <w:rPr>
          <w:rFonts w:hint="default" w:ascii="Arial" w:hAnsi="Arial" w:cs="Arial"/>
        </w:rPr>
      </w:pPr>
      <w:r>
        <w:rPr>
          <w:rFonts w:hint="default" w:ascii="Arial" w:hAnsi="Arial" w:cs="Arial"/>
        </w:rPr>
        <w:t xml:space="preserve">If you want to use </w:t>
      </w:r>
      <w:r>
        <w:rPr>
          <w:rFonts w:hint="default" w:ascii="Arial" w:hAnsi="Arial" w:cs="Arial"/>
          <w:b/>
          <w:bCs/>
        </w:rPr>
        <w:t xml:space="preserve">Office 365 </w:t>
      </w:r>
      <w:r>
        <w:rPr>
          <w:rFonts w:hint="default" w:ascii="Arial" w:hAnsi="Arial" w:cs="Arial"/>
        </w:rPr>
        <w:t xml:space="preserve">for sending emails for alerts instead of MS Teams, </w:t>
      </w:r>
      <w:r>
        <w:rPr>
          <w:rFonts w:hint="default" w:ascii="Arial" w:hAnsi="Arial" w:cs="Arial"/>
        </w:rPr>
        <w:br w:type="textWrapping"/>
      </w:r>
      <w:r>
        <w:rPr>
          <w:rFonts w:hint="default" w:ascii="Arial" w:hAnsi="Arial" w:cs="Arial"/>
        </w:rPr>
        <w:t xml:space="preserve">Go to Media Types --&gt; Disable MS Teams if created before --&gt; Click on Office 365 --&gt; Edit as below: </w:t>
      </w:r>
    </w:p>
    <w:p>
      <w:pPr>
        <w:pStyle w:val="33"/>
        <w:ind w:left="720"/>
        <w:rPr>
          <w:rFonts w:hint="default" w:ascii="Arial" w:hAnsi="Arial" w:cs="Arial"/>
        </w:rPr>
      </w:pPr>
      <w:r>
        <w:rPr>
          <w:rFonts w:hint="default" w:ascii="Arial" w:hAnsi="Arial" w:cs="Arial"/>
        </w:rPr>
        <w:drawing>
          <wp:inline distT="0" distB="0" distL="114300" distR="114300">
            <wp:extent cx="5943600" cy="3771900"/>
            <wp:effectExtent l="0" t="0" r="0" b="0"/>
            <wp:docPr id="863446038" name="Picture 863446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46038" name="Picture 86344603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r>
        <w:rPr>
          <w:rFonts w:hint="default" w:ascii="Arial" w:hAnsi="Arial" w:cs="Arial"/>
        </w:rPr>
        <w:t xml:space="preserve"> </w:t>
      </w:r>
    </w:p>
    <w:p>
      <w:pPr>
        <w:pStyle w:val="33"/>
        <w:ind w:left="720"/>
        <w:rPr>
          <w:rFonts w:hint="default" w:ascii="Arial" w:hAnsi="Arial" w:cs="Arial"/>
        </w:rPr>
      </w:pPr>
    </w:p>
    <w:p>
      <w:pPr>
        <w:pStyle w:val="33"/>
        <w:ind w:left="720"/>
        <w:rPr>
          <w:rFonts w:hint="default" w:ascii="Arial" w:hAnsi="Arial" w:cs="Arial"/>
        </w:rPr>
      </w:pPr>
      <w:r>
        <w:rPr>
          <w:rFonts w:hint="default" w:ascii="Arial" w:hAnsi="Arial" w:cs="Arial"/>
        </w:rPr>
        <w:t xml:space="preserve"> </w:t>
      </w:r>
    </w:p>
    <w:p>
      <w:pPr>
        <w:pStyle w:val="33"/>
        <w:ind w:left="720"/>
        <w:rPr>
          <w:rFonts w:hint="default" w:ascii="Arial" w:hAnsi="Arial" w:cs="Arial"/>
        </w:rPr>
      </w:pPr>
      <w:r>
        <w:rPr>
          <w:rFonts w:hint="default" w:ascii="Arial" w:hAnsi="Arial" w:cs="Arial"/>
        </w:rPr>
        <w:t>Here, for emai: give email id which will send you and your team emails for alerting.</w:t>
      </w:r>
    </w:p>
    <w:p>
      <w:pPr>
        <w:pStyle w:val="33"/>
        <w:ind w:left="720"/>
        <w:rPr>
          <w:rFonts w:hint="default" w:ascii="Arial" w:hAnsi="Arial" w:cs="Arial"/>
        </w:rPr>
      </w:pPr>
      <w:r>
        <w:rPr>
          <w:rFonts w:hint="default" w:ascii="Arial" w:hAnsi="Arial" w:cs="Arial"/>
        </w:rPr>
        <w:t>For password: You need to create an App Password for zabbix from you Microsoft account settings --&gt; Security Info --&gt; Add Method --&gt; App Password --&gt; Give any name --&gt; Get Password --&gt; Now copy and paste that password in Media type.</w:t>
      </w:r>
    </w:p>
    <w:p>
      <w:pPr>
        <w:pStyle w:val="33"/>
        <w:ind w:left="720"/>
        <w:rPr>
          <w:rFonts w:hint="default" w:ascii="Arial" w:hAnsi="Arial" w:cs="Arial"/>
        </w:rPr>
      </w:pPr>
    </w:p>
    <w:p>
      <w:pPr>
        <w:pStyle w:val="33"/>
        <w:ind w:left="720"/>
        <w:rPr>
          <w:rFonts w:hint="default" w:ascii="Arial" w:hAnsi="Arial" w:cs="Arial"/>
        </w:rPr>
      </w:pPr>
      <w:r>
        <w:rPr>
          <w:rFonts w:hint="default" w:ascii="Arial" w:hAnsi="Arial" w:cs="Arial"/>
        </w:rPr>
        <w:t>Edit the User you created and their add Office 365 as your media type and also edit the Action --&gt; Operations --&gt; Send to only --&gt; Office 365.</w:t>
      </w: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ind w:left="720"/>
        <w:rPr>
          <w:rFonts w:hint="default" w:ascii="Arial" w:hAnsi="Arial" w:cs="Arial"/>
        </w:rPr>
      </w:pPr>
    </w:p>
    <w:p>
      <w:pPr>
        <w:pStyle w:val="33"/>
        <w:numPr>
          <w:ilvl w:val="0"/>
          <w:numId w:val="2"/>
        </w:numPr>
        <w:rPr>
          <w:rFonts w:hint="default" w:ascii="Arial" w:hAnsi="Arial" w:cs="Arial"/>
        </w:rPr>
      </w:pPr>
      <w:r>
        <w:rPr>
          <w:rFonts w:hint="default" w:ascii="Arial" w:hAnsi="Arial" w:cs="Arial"/>
        </w:rPr>
        <w:t xml:space="preserve">For </w:t>
      </w:r>
      <w:r>
        <w:rPr>
          <w:rFonts w:hint="default" w:ascii="Arial" w:hAnsi="Arial" w:cs="Arial"/>
          <w:b/>
          <w:bCs/>
        </w:rPr>
        <w:t xml:space="preserve">HummingBird, </w:t>
      </w:r>
      <w:r>
        <w:rPr>
          <w:rFonts w:hint="default" w:ascii="Arial" w:hAnsi="Arial" w:cs="Arial"/>
          <w:b w:val="0"/>
          <w:bCs w:val="0"/>
        </w:rPr>
        <w:t xml:space="preserve"> almost same process, just need to make few edits as below:</w:t>
      </w:r>
    </w:p>
    <w:p>
      <w:pPr>
        <w:ind w:left="0"/>
        <w:rPr>
          <w:rFonts w:hint="default" w:ascii="Arial" w:hAnsi="Arial" w:cs="Arial"/>
          <w:b w:val="0"/>
          <w:bCs w:val="0"/>
        </w:rPr>
      </w:pPr>
      <w:r>
        <w:rPr>
          <w:rFonts w:hint="default" w:ascii="Arial" w:hAnsi="Arial" w:cs="Arial"/>
          <w:b w:val="0"/>
          <w:bCs w:val="0"/>
        </w:rPr>
        <w:t xml:space="preserve">A. Create a new item, </w:t>
      </w:r>
    </w:p>
    <w:p>
      <w:pPr>
        <w:ind w:left="0"/>
        <w:rPr>
          <w:rFonts w:hint="default" w:ascii="Arial" w:hAnsi="Arial" w:cs="Arial"/>
        </w:rPr>
      </w:pPr>
      <w:r>
        <w:rPr>
          <w:rFonts w:hint="default" w:ascii="Arial" w:hAnsi="Arial" w:cs="Arial"/>
        </w:rPr>
        <w:drawing>
          <wp:inline distT="0" distB="0" distL="114300" distR="114300">
            <wp:extent cx="5943600" cy="2990850"/>
            <wp:effectExtent l="0" t="0" r="0" b="0"/>
            <wp:docPr id="949280885" name="Picture 949280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80885" name="Picture 94928088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pPr>
        <w:ind w:left="0"/>
        <w:rPr>
          <w:rFonts w:hint="default" w:ascii="Arial" w:hAnsi="Arial" w:cs="Arial"/>
        </w:rPr>
      </w:pPr>
      <w:r>
        <w:rPr>
          <w:rFonts w:hint="default" w:ascii="Arial" w:hAnsi="Arial" w:cs="Arial"/>
        </w:rPr>
        <w:t xml:space="preserve">B. Now go to conf file of zabbix-agent2 on your host machine and add another </w:t>
      </w:r>
      <w:r>
        <w:rPr>
          <w:rFonts w:hint="default" w:ascii="Arial" w:hAnsi="Arial" w:cs="Arial"/>
        </w:rPr>
        <w:tab/>
      </w:r>
      <w:r>
        <w:rPr>
          <w:rFonts w:hint="default" w:ascii="Arial" w:hAnsi="Arial" w:cs="Arial"/>
        </w:rPr>
        <w:t>UserParameter as:</w:t>
      </w:r>
    </w:p>
    <w:p>
      <w:pPr>
        <w:ind w:left="0"/>
        <w:rPr>
          <w:rFonts w:hint="default" w:ascii="Arial" w:hAnsi="Arial" w:cs="Arial"/>
        </w:rPr>
      </w:pPr>
      <w:r>
        <w:rPr>
          <w:rFonts w:hint="default" w:ascii="Arial" w:hAnsi="Arial" w:cs="Arial"/>
        </w:rPr>
        <w:drawing>
          <wp:inline distT="0" distB="0" distL="114300" distR="114300">
            <wp:extent cx="5943600" cy="400050"/>
            <wp:effectExtent l="0" t="0" r="0" b="0"/>
            <wp:docPr id="141395691" name="Picture 141395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5691" name="Picture 14139569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400050"/>
                    </a:xfrm>
                    <a:prstGeom prst="rect">
                      <a:avLst/>
                    </a:prstGeom>
                  </pic:spPr>
                </pic:pic>
              </a:graphicData>
            </a:graphic>
          </wp:inline>
        </w:drawing>
      </w:r>
      <w:r>
        <w:rPr>
          <w:rFonts w:hint="default" w:ascii="Arial" w:hAnsi="Arial" w:cs="Arial"/>
        </w:rPr>
        <w:t>UserParameter=hummingbird.status,systemctl is-active --quiet hummingbird; echo $?</w:t>
      </w:r>
    </w:p>
    <w:p>
      <w:pPr>
        <w:ind w:left="0"/>
        <w:rPr>
          <w:rFonts w:hint="default" w:ascii="Arial" w:hAnsi="Arial" w:cs="Arial"/>
        </w:rPr>
      </w:pPr>
    </w:p>
    <w:p>
      <w:pPr>
        <w:ind w:left="0"/>
        <w:rPr>
          <w:rFonts w:hint="default" w:ascii="Arial" w:hAnsi="Arial" w:cs="Arial"/>
        </w:rPr>
      </w:pPr>
    </w:p>
    <w:p>
      <w:pPr>
        <w:ind w:left="0"/>
        <w:rPr>
          <w:rFonts w:hint="default" w:ascii="Arial" w:hAnsi="Arial" w:cs="Arial"/>
        </w:rPr>
      </w:pPr>
    </w:p>
    <w:p>
      <w:pPr>
        <w:ind w:left="0"/>
        <w:rPr>
          <w:rFonts w:hint="default" w:ascii="Arial" w:hAnsi="Arial" w:cs="Arial"/>
        </w:rPr>
      </w:pPr>
    </w:p>
    <w:p>
      <w:pPr>
        <w:ind w:left="0"/>
        <w:rPr>
          <w:rFonts w:hint="default" w:ascii="Arial" w:hAnsi="Arial" w:cs="Arial"/>
        </w:rPr>
      </w:pPr>
    </w:p>
    <w:p>
      <w:pPr>
        <w:ind w:left="0"/>
        <w:rPr>
          <w:rFonts w:hint="default" w:ascii="Arial" w:hAnsi="Arial" w:cs="Arial"/>
        </w:rPr>
      </w:pPr>
    </w:p>
    <w:p>
      <w:pPr>
        <w:ind w:left="0"/>
        <w:rPr>
          <w:rFonts w:hint="default" w:ascii="Arial" w:hAnsi="Arial" w:cs="Arial"/>
        </w:rPr>
      </w:pPr>
    </w:p>
    <w:p>
      <w:pPr>
        <w:ind w:left="0"/>
        <w:rPr>
          <w:rFonts w:hint="default" w:ascii="Arial" w:hAnsi="Arial" w:cs="Arial"/>
        </w:rPr>
      </w:pPr>
    </w:p>
    <w:p>
      <w:pPr>
        <w:ind w:left="0"/>
        <w:rPr>
          <w:rFonts w:hint="default" w:ascii="Arial" w:hAnsi="Arial" w:cs="Arial"/>
        </w:rPr>
      </w:pPr>
    </w:p>
    <w:p>
      <w:pPr>
        <w:ind w:left="0"/>
        <w:rPr>
          <w:rFonts w:hint="default" w:ascii="Arial" w:hAnsi="Arial" w:cs="Arial"/>
        </w:rPr>
      </w:pPr>
    </w:p>
    <w:p>
      <w:pPr>
        <w:ind w:left="0"/>
        <w:rPr>
          <w:rFonts w:hint="default" w:ascii="Arial" w:hAnsi="Arial" w:cs="Arial"/>
        </w:rPr>
      </w:pPr>
      <w:r>
        <w:rPr>
          <w:rFonts w:hint="default" w:ascii="Arial" w:hAnsi="Arial" w:cs="Arial"/>
        </w:rPr>
        <w:t>C. Now create a trigger:</w:t>
      </w:r>
    </w:p>
    <w:p>
      <w:pPr>
        <w:ind w:left="0"/>
        <w:rPr>
          <w:rFonts w:hint="default" w:ascii="Arial" w:hAnsi="Arial" w:cs="Arial"/>
        </w:rPr>
      </w:pPr>
      <w:r>
        <w:rPr>
          <w:rFonts w:hint="default" w:ascii="Arial" w:hAnsi="Arial" w:cs="Arial"/>
        </w:rPr>
        <w:drawing>
          <wp:inline distT="0" distB="0" distL="114300" distR="114300">
            <wp:extent cx="4979670" cy="2657475"/>
            <wp:effectExtent l="0" t="0" r="0" b="0"/>
            <wp:docPr id="573847442" name="Picture 573847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47442" name="Picture 57384744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80116" cy="2657658"/>
                    </a:xfrm>
                    <a:prstGeom prst="rect">
                      <a:avLst/>
                    </a:prstGeom>
                  </pic:spPr>
                </pic:pic>
              </a:graphicData>
            </a:graphic>
          </wp:inline>
        </w:drawing>
      </w:r>
    </w:p>
    <w:p>
      <w:pPr>
        <w:ind w:left="0"/>
        <w:rPr>
          <w:rFonts w:hint="default" w:ascii="Arial" w:hAnsi="Arial" w:cs="Arial"/>
        </w:rPr>
      </w:pPr>
    </w:p>
    <w:p>
      <w:pPr>
        <w:ind w:left="0"/>
        <w:rPr>
          <w:rFonts w:hint="default" w:ascii="Arial" w:hAnsi="Arial" w:cs="Arial"/>
        </w:rPr>
      </w:pPr>
      <w:r>
        <w:rPr>
          <w:rFonts w:hint="default" w:ascii="Arial" w:hAnsi="Arial" w:cs="Arial"/>
        </w:rPr>
        <w:t>D. After creating trigger, create a new media type for HummingBird --&gt; Go to YellowHammer Media type you created above --&gt; Click on clone --&gt; Give humming media type name --&gt; Change alert_subject = Humming Service is down --&gt; Give ip, host name and webhook link as above for yhserver service.</w:t>
      </w:r>
    </w:p>
    <w:p>
      <w:pPr>
        <w:ind w:left="0"/>
        <w:rPr>
          <w:rFonts w:hint="default" w:ascii="Arial" w:hAnsi="Arial" w:cs="Arial"/>
        </w:rPr>
      </w:pPr>
    </w:p>
    <w:p>
      <w:pPr>
        <w:ind w:left="0"/>
        <w:rPr>
          <w:rFonts w:hint="default" w:ascii="Arial" w:hAnsi="Arial" w:cs="Arial"/>
        </w:rPr>
      </w:pPr>
      <w:r>
        <w:rPr>
          <w:rFonts w:hint="default" w:ascii="Arial" w:hAnsi="Arial" w:cs="Arial"/>
        </w:rPr>
        <w:t>E. Now add this media type in the user you created</w:t>
      </w:r>
    </w:p>
    <w:p>
      <w:pPr>
        <w:ind w:left="0"/>
        <w:rPr>
          <w:rFonts w:hint="default" w:ascii="Arial" w:hAnsi="Arial" w:cs="Arial"/>
        </w:rPr>
      </w:pPr>
      <w:r>
        <w:rPr>
          <w:rFonts w:hint="default" w:ascii="Arial" w:hAnsi="Arial" w:cs="Arial"/>
        </w:rPr>
        <w:t>F. Now create a user as:</w:t>
      </w:r>
    </w:p>
    <w:p>
      <w:pPr>
        <w:ind w:left="0"/>
        <w:rPr>
          <w:rFonts w:hint="default" w:ascii="Arial" w:hAnsi="Arial" w:cs="Arial"/>
        </w:rPr>
      </w:pPr>
      <w:r>
        <w:rPr>
          <w:rFonts w:hint="default" w:ascii="Arial" w:hAnsi="Arial" w:cs="Arial"/>
        </w:rPr>
        <w:drawing>
          <wp:inline distT="0" distB="0" distL="114300" distR="114300">
            <wp:extent cx="5943600" cy="2333625"/>
            <wp:effectExtent l="0" t="0" r="0" b="0"/>
            <wp:docPr id="1595225052" name="Picture 1595225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5052" name="Picture 159522505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r>
        <w:rPr>
          <w:rFonts w:hint="default" w:ascii="Arial" w:hAnsi="Arial" w:cs="Arial"/>
        </w:rPr>
        <w:t>Give name to your action: Hummingbird serive is down --&gt; Add condition as above --&gt; Add operation --&gt; Send to user --&gt; select your user --&gt; Send only to --&gt; Hummingbird Media type. Save action.</w:t>
      </w:r>
    </w:p>
    <w:p>
      <w:pPr>
        <w:ind w:left="0"/>
        <w:rPr>
          <w:rFonts w:hint="default" w:ascii="Arial" w:hAnsi="Arial" w:cs="Arial"/>
        </w:rPr>
      </w:pPr>
    </w:p>
    <w:p>
      <w:pPr>
        <w:ind w:left="0"/>
        <w:rPr>
          <w:rFonts w:hint="default" w:ascii="Arial" w:hAnsi="Arial" w:cs="Arial"/>
        </w:rPr>
      </w:pPr>
      <w:r>
        <w:rPr>
          <w:rFonts w:hint="default" w:ascii="Arial" w:hAnsi="Arial" w:cs="Arial"/>
        </w:rPr>
        <w:t>#####################################################################</w:t>
      </w:r>
    </w:p>
    <w:p>
      <w:pPr>
        <w:ind w:left="0"/>
        <w:rPr>
          <w:rFonts w:hint="default" w:ascii="Arial" w:hAnsi="Arial" w:cs="Arial"/>
        </w:rPr>
      </w:pPr>
    </w:p>
    <w:p>
      <w:pPr>
        <w:pStyle w:val="33"/>
        <w:numPr>
          <w:ilvl w:val="0"/>
          <w:numId w:val="3"/>
        </w:numPr>
        <w:rPr>
          <w:rFonts w:hint="default" w:ascii="Arial" w:hAnsi="Arial" w:cs="Arial"/>
        </w:rPr>
      </w:pPr>
      <w:r>
        <w:rPr>
          <w:rFonts w:hint="default" w:ascii="Arial" w:hAnsi="Arial" w:cs="Arial"/>
          <w:b/>
          <w:bCs/>
        </w:rPr>
        <w:t>For FD Counts</w:t>
      </w:r>
      <w:r>
        <w:rPr>
          <w:rFonts w:hint="default" w:ascii="Arial" w:hAnsi="Arial" w:cs="Arial"/>
        </w:rPr>
        <w:t xml:space="preserve">: </w:t>
      </w:r>
    </w:p>
    <w:p>
      <w:pPr>
        <w:pStyle w:val="33"/>
        <w:ind w:left="720"/>
        <w:rPr>
          <w:rFonts w:hint="default" w:ascii="Arial" w:hAnsi="Arial" w:cs="Arial"/>
        </w:rPr>
      </w:pPr>
      <w:r>
        <w:rPr>
          <w:rFonts w:hint="default" w:ascii="Arial" w:hAnsi="Arial" w:cs="Arial"/>
        </w:rPr>
        <w:t>UserParameter=fd.count.total,lsof | wc –l</w:t>
      </w:r>
    </w:p>
    <w:p>
      <w:pPr>
        <w:pStyle w:val="33"/>
        <w:ind w:left="720"/>
        <w:rPr>
          <w:rFonts w:hint="default" w:ascii="Arial" w:hAnsi="Arial" w:cs="Arial"/>
        </w:rPr>
      </w:pPr>
      <w:bookmarkStart w:id="0" w:name="_GoBack"/>
      <w:bookmarkEnd w:id="0"/>
    </w:p>
    <w:p>
      <w:pPr>
        <w:pStyle w:val="33"/>
        <w:ind w:left="720"/>
        <w:rPr>
          <w:rFonts w:hint="default" w:ascii="Arial" w:hAnsi="Arial" w:cs="Arial"/>
        </w:rPr>
      </w:pPr>
      <w:r>
        <w:rPr>
          <w:rFonts w:hint="default" w:ascii="Arial" w:hAnsi="Arial" w:cs="Arial"/>
        </w:rPr>
        <w:drawing>
          <wp:inline distT="0" distB="0" distL="114300" distR="114300">
            <wp:extent cx="5486400" cy="3810000"/>
            <wp:effectExtent l="0" t="0" r="0" b="0"/>
            <wp:docPr id="1741155979" name="Picture 174115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55979" name="Picture 174115597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486400" cy="3810000"/>
                    </a:xfrm>
                    <a:prstGeom prst="rect">
                      <a:avLst/>
                    </a:prstGeom>
                  </pic:spPr>
                </pic:pic>
              </a:graphicData>
            </a:graphic>
          </wp:inline>
        </w:drawing>
      </w:r>
      <w:r>
        <w:rPr>
          <w:rFonts w:hint="default" w:ascii="Arial" w:hAnsi="Arial" w:cs="Arial"/>
        </w:rPr>
        <w:br w:type="textWrapping"/>
      </w:r>
      <w:r>
        <w:rPr>
          <w:rFonts w:hint="default" w:ascii="Arial" w:hAnsi="Arial" w:cs="Arial"/>
        </w:rPr>
        <w:drawing>
          <wp:inline distT="0" distB="0" distL="114300" distR="114300">
            <wp:extent cx="5200650" cy="3105150"/>
            <wp:effectExtent l="0" t="0" r="0" b="0"/>
            <wp:docPr id="1416189053" name="Picture 141618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89053" name="Picture 141618905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00650" cy="3105150"/>
                    </a:xfrm>
                    <a:prstGeom prst="rect">
                      <a:avLst/>
                    </a:prstGeom>
                  </pic:spPr>
                </pic:pic>
              </a:graphicData>
            </a:graphic>
          </wp:inline>
        </w:drawing>
      </w:r>
      <w:r>
        <w:rPr>
          <w:rFonts w:hint="default" w:ascii="Arial" w:hAnsi="Arial" w:cs="Arial"/>
        </w:rPr>
        <w:br w:type="textWrapping"/>
      </w:r>
    </w:p>
    <w:p>
      <w:pPr>
        <w:pStyle w:val="33"/>
        <w:ind w:left="720"/>
        <w:rPr>
          <w:rFonts w:hint="default" w:ascii="Arial" w:hAnsi="Arial" w:cs="Arial"/>
        </w:rPr>
      </w:pPr>
      <w:r>
        <w:rPr>
          <w:rFonts w:hint="default" w:ascii="Arial" w:hAnsi="Arial" w:cs="Arial"/>
        </w:rPr>
        <w:t>Create new media type by cloning existing media type and edit the information as needed for alert_subject, ip address, hostname and webhook link.</w:t>
      </w:r>
    </w:p>
    <w:p>
      <w:pPr>
        <w:pStyle w:val="33"/>
        <w:ind w:left="720"/>
        <w:rPr>
          <w:rFonts w:hint="default" w:ascii="Arial" w:hAnsi="Arial" w:cs="Arial"/>
        </w:rPr>
      </w:pPr>
    </w:p>
    <w:p>
      <w:pPr>
        <w:pStyle w:val="33"/>
        <w:ind w:left="720"/>
        <w:rPr>
          <w:rFonts w:hint="default" w:ascii="Arial" w:hAnsi="Arial" w:cs="Arial"/>
        </w:rPr>
      </w:pPr>
      <w:r>
        <w:rPr>
          <w:rFonts w:hint="default" w:ascii="Arial" w:hAnsi="Arial" w:cs="Arial"/>
        </w:rPr>
        <w:t xml:space="preserve">Add this media type in user </w:t>
      </w:r>
    </w:p>
    <w:p>
      <w:pPr>
        <w:pStyle w:val="33"/>
        <w:ind w:left="720"/>
        <w:rPr>
          <w:rFonts w:hint="default" w:ascii="Arial" w:hAnsi="Arial" w:cs="Arial"/>
        </w:rPr>
      </w:pPr>
    </w:p>
    <w:p>
      <w:pPr>
        <w:pStyle w:val="33"/>
        <w:ind w:left="720"/>
        <w:rPr>
          <w:rFonts w:hint="default" w:ascii="Arial" w:hAnsi="Arial" w:cs="Arial"/>
        </w:rPr>
      </w:pPr>
      <w:r>
        <w:rPr>
          <w:rFonts w:hint="default" w:ascii="Arial" w:hAnsi="Arial" w:cs="Arial"/>
        </w:rPr>
        <w:t>Create action using above trigger and media type created for fd counts</w:t>
      </w: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ind w:left="720"/>
        <w:rPr>
          <w:rFonts w:hint="default" w:ascii="Arial" w:hAnsi="Arial" w:cs="Arial"/>
        </w:rPr>
      </w:pPr>
    </w:p>
    <w:p>
      <w:pPr>
        <w:pStyle w:val="33"/>
        <w:numPr>
          <w:ilvl w:val="0"/>
          <w:numId w:val="3"/>
        </w:numPr>
        <w:rPr>
          <w:rFonts w:hint="default" w:ascii="Arial" w:hAnsi="Arial" w:cs="Arial"/>
        </w:rPr>
      </w:pPr>
      <w:r>
        <w:rPr>
          <w:rFonts w:hint="default" w:ascii="Arial" w:hAnsi="Arial" w:cs="Arial"/>
        </w:rPr>
        <w:t>F</w:t>
      </w:r>
      <w:r>
        <w:rPr>
          <w:rFonts w:hint="default" w:ascii="Arial" w:hAnsi="Arial" w:cs="Arial"/>
          <w:b/>
          <w:bCs/>
        </w:rPr>
        <w:t>or Thread Counts:</w:t>
      </w:r>
      <w:r>
        <w:rPr>
          <w:rFonts w:hint="default" w:ascii="Arial" w:hAnsi="Arial" w:cs="Arial"/>
        </w:rPr>
        <w:t xml:space="preserve"> </w:t>
      </w:r>
    </w:p>
    <w:p>
      <w:pPr>
        <w:pStyle w:val="33"/>
        <w:ind w:left="720"/>
        <w:rPr>
          <w:rFonts w:hint="default" w:ascii="Arial" w:hAnsi="Arial" w:cs="Arial"/>
        </w:rPr>
      </w:pPr>
      <w:r>
        <w:rPr>
          <w:rFonts w:hint="default" w:ascii="Arial" w:hAnsi="Arial" w:cs="Arial"/>
        </w:rPr>
        <w:t>UserParameter=system.threads.count, ps -eLf | wc –l</w:t>
      </w:r>
    </w:p>
    <w:p>
      <w:pPr>
        <w:pStyle w:val="33"/>
        <w:ind w:left="720"/>
        <w:rPr>
          <w:rFonts w:hint="default" w:ascii="Arial" w:hAnsi="Arial" w:cs="Arial"/>
        </w:rPr>
      </w:pPr>
    </w:p>
    <w:p>
      <w:pPr>
        <w:pStyle w:val="33"/>
        <w:ind w:left="720"/>
        <w:rPr>
          <w:rFonts w:hint="default" w:ascii="Arial" w:hAnsi="Arial" w:cs="Arial"/>
        </w:rPr>
      </w:pPr>
      <w:r>
        <w:rPr>
          <w:rFonts w:hint="default" w:ascii="Arial" w:hAnsi="Arial" w:cs="Arial"/>
        </w:rPr>
        <w:drawing>
          <wp:inline distT="0" distB="0" distL="114300" distR="114300">
            <wp:extent cx="5575935" cy="4016375"/>
            <wp:effectExtent l="0" t="0" r="0" b="0"/>
            <wp:docPr id="279000861" name="Picture 279000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00861" name="Picture 27900086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576272" cy="4016806"/>
                    </a:xfrm>
                    <a:prstGeom prst="rect">
                      <a:avLst/>
                    </a:prstGeom>
                  </pic:spPr>
                </pic:pic>
              </a:graphicData>
            </a:graphic>
          </wp:inline>
        </w:drawing>
      </w:r>
      <w:r>
        <w:rPr>
          <w:rFonts w:hint="default" w:ascii="Arial" w:hAnsi="Arial" w:cs="Arial"/>
        </w:rPr>
        <w:br w:type="textWrapping"/>
      </w:r>
      <w:r>
        <w:rPr>
          <w:rFonts w:hint="default" w:ascii="Arial" w:hAnsi="Arial" w:cs="Arial"/>
        </w:rPr>
        <w:drawing>
          <wp:inline distT="0" distB="0" distL="114300" distR="114300">
            <wp:extent cx="5266690" cy="3114675"/>
            <wp:effectExtent l="0" t="0" r="0" b="0"/>
            <wp:docPr id="344220757" name="Picture 344220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20757" name="Picture 34422075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67324" cy="3114675"/>
                    </a:xfrm>
                    <a:prstGeom prst="rect">
                      <a:avLst/>
                    </a:prstGeom>
                  </pic:spPr>
                </pic:pic>
              </a:graphicData>
            </a:graphic>
          </wp:inline>
        </w:drawing>
      </w:r>
      <w:r>
        <w:rPr>
          <w:rFonts w:hint="default" w:ascii="Arial" w:hAnsi="Arial" w:cs="Arial"/>
        </w:rPr>
        <w:br w:type="textWrapping"/>
      </w:r>
    </w:p>
    <w:p>
      <w:pPr>
        <w:pStyle w:val="33"/>
        <w:ind w:left="720"/>
        <w:rPr>
          <w:rFonts w:hint="default" w:ascii="Arial" w:hAnsi="Arial" w:cs="Arial"/>
        </w:rPr>
      </w:pPr>
      <w:r>
        <w:rPr>
          <w:rFonts w:hint="default" w:ascii="Arial" w:hAnsi="Arial" w:cs="Arial"/>
        </w:rPr>
        <w:t>Follow steps as mentioned in FD counts.</w:t>
      </w:r>
    </w:p>
    <w:p>
      <w:pPr>
        <w:pStyle w:val="33"/>
        <w:ind w:left="720"/>
        <w:rPr>
          <w:rFonts w:hint="default" w:ascii="Arial" w:hAnsi="Arial" w:cs="Arial"/>
        </w:rPr>
      </w:pPr>
    </w:p>
    <w:p>
      <w:pPr>
        <w:pStyle w:val="33"/>
        <w:ind w:left="720"/>
        <w:rPr>
          <w:rFonts w:hint="default" w:ascii="Arial" w:hAnsi="Arial" w:cs="Arial"/>
        </w:rPr>
      </w:pPr>
    </w:p>
    <w:p>
      <w:pPr>
        <w:ind w:left="0"/>
        <w:rPr>
          <w:rFonts w:hint="default" w:ascii="Arial" w:hAnsi="Arial" w:cs="Arial"/>
        </w:rPr>
      </w:pPr>
      <w:r>
        <w:rPr>
          <w:rFonts w:hint="default" w:ascii="Arial" w:hAnsi="Arial" w:cs="Arial"/>
        </w:rPr>
        <w:t>########################################################################</w:t>
      </w:r>
    </w:p>
    <w:p>
      <w:pPr>
        <w:pStyle w:val="33"/>
        <w:ind w:left="720"/>
        <w:rPr>
          <w:rFonts w:hint="default" w:ascii="Arial" w:hAnsi="Arial" w:cs="Arial"/>
        </w:rPr>
      </w:pPr>
    </w:p>
    <w:p>
      <w:pPr>
        <w:pStyle w:val="33"/>
        <w:numPr>
          <w:ilvl w:val="0"/>
          <w:numId w:val="4"/>
        </w:numPr>
        <w:rPr>
          <w:rFonts w:hint="default" w:ascii="Arial" w:hAnsi="Arial" w:cs="Arial"/>
        </w:rPr>
      </w:pPr>
      <w:r>
        <w:rPr>
          <w:rFonts w:hint="default" w:ascii="Arial" w:hAnsi="Arial" w:cs="Arial"/>
          <w:b/>
          <w:bCs/>
        </w:rPr>
        <w:t>High CPU Utilization</w:t>
      </w:r>
      <w:r>
        <w:rPr>
          <w:rFonts w:hint="default" w:ascii="Arial" w:hAnsi="Arial" w:cs="Arial"/>
        </w:rPr>
        <w:t>: You can use built-in trigger:</w:t>
      </w:r>
    </w:p>
    <w:p>
      <w:pPr>
        <w:ind w:left="-864" w:right="0"/>
        <w:rPr>
          <w:rFonts w:hint="default" w:ascii="Arial" w:hAnsi="Arial" w:cs="Arial"/>
        </w:rPr>
      </w:pPr>
      <w:r>
        <w:rPr>
          <w:rFonts w:hint="default" w:ascii="Arial" w:hAnsi="Arial" w:cs="Arial"/>
        </w:rPr>
        <w:drawing>
          <wp:inline distT="0" distB="0" distL="114300" distR="114300">
            <wp:extent cx="7353300" cy="1062990"/>
            <wp:effectExtent l="0" t="0" r="0" b="0"/>
            <wp:docPr id="1086976713" name="Picture 1086976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76713" name="Picture 108697671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7353300" cy="1063440"/>
                    </a:xfrm>
                    <a:prstGeom prst="rect">
                      <a:avLst/>
                    </a:prstGeom>
                  </pic:spPr>
                </pic:pic>
              </a:graphicData>
            </a:graphic>
          </wp:inline>
        </w:drawing>
      </w:r>
    </w:p>
    <w:p>
      <w:pPr>
        <w:pStyle w:val="33"/>
        <w:ind w:left="720"/>
        <w:rPr>
          <w:rFonts w:hint="default" w:ascii="Arial" w:hAnsi="Arial" w:cs="Arial"/>
          <w:b/>
          <w:bCs/>
        </w:rPr>
      </w:pPr>
      <w:r>
        <w:rPr>
          <w:rFonts w:hint="default" w:ascii="Arial" w:hAnsi="Arial" w:cs="Arial"/>
          <w:b/>
          <w:bCs/>
        </w:rPr>
        <w:t xml:space="preserve">By default, you can see it will check cpu utilization every 5 mins. You cannot change it. </w:t>
      </w:r>
    </w:p>
    <w:p>
      <w:pPr>
        <w:pStyle w:val="33"/>
        <w:ind w:left="720"/>
        <w:rPr>
          <w:rFonts w:hint="default" w:ascii="Arial" w:hAnsi="Arial" w:cs="Arial"/>
          <w:b/>
          <w:bCs/>
        </w:rPr>
      </w:pPr>
    </w:p>
    <w:p>
      <w:pPr>
        <w:pStyle w:val="33"/>
        <w:ind w:left="720"/>
        <w:rPr>
          <w:rFonts w:hint="default" w:ascii="Arial" w:hAnsi="Arial" w:cs="Arial"/>
          <w:b w:val="0"/>
          <w:bCs w:val="0"/>
        </w:rPr>
      </w:pPr>
      <w:r>
        <w:rPr>
          <w:rFonts w:hint="default" w:ascii="Arial" w:hAnsi="Arial" w:cs="Arial"/>
          <w:b w:val="0"/>
          <w:bCs w:val="0"/>
        </w:rPr>
        <w:t>Then you can create new trigger like below:</w:t>
      </w:r>
    </w:p>
    <w:p>
      <w:pPr>
        <w:pStyle w:val="33"/>
        <w:ind w:left="720"/>
        <w:rPr>
          <w:rFonts w:hint="default" w:ascii="Arial" w:hAnsi="Arial" w:cs="Arial"/>
        </w:rPr>
      </w:pPr>
      <w:r>
        <w:rPr>
          <w:rFonts w:hint="default" w:ascii="Arial" w:hAnsi="Arial" w:cs="Arial"/>
        </w:rPr>
        <w:drawing>
          <wp:inline distT="0" distB="0" distL="114300" distR="114300">
            <wp:extent cx="5943600" cy="3143250"/>
            <wp:effectExtent l="0" t="0" r="0" b="0"/>
            <wp:docPr id="299104792" name="Picture 299104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04792" name="Picture 29910479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pPr>
        <w:pStyle w:val="33"/>
        <w:ind w:left="720"/>
        <w:rPr>
          <w:rFonts w:hint="default" w:ascii="Arial" w:hAnsi="Arial" w:cs="Arial"/>
          <w:lang w:val="en-US"/>
        </w:rPr>
      </w:pPr>
      <w:r>
        <w:rPr>
          <w:rFonts w:hint="default" w:ascii="Arial" w:hAnsi="Arial" w:eastAsia="Arial" w:cs="Arial"/>
          <w:b/>
          <w:bCs/>
          <w:i w:val="0"/>
          <w:iCs w:val="0"/>
          <w:caps w:val="0"/>
          <w:smallCaps w:val="0"/>
          <w:color w:val="1F2C33"/>
          <w:sz w:val="18"/>
          <w:szCs w:val="18"/>
          <w:lang w:val="en-US"/>
        </w:rPr>
        <w:t>min(</w:t>
      </w:r>
      <w:r>
        <w:rPr>
          <w:rFonts w:hint="default" w:ascii="Arial" w:hAnsi="Arial" w:cs="Arial"/>
        </w:rPr>
        <w:fldChar w:fldCharType="begin"/>
      </w:r>
      <w:r>
        <w:rPr>
          <w:rFonts w:hint="default" w:ascii="Arial" w:hAnsi="Arial" w:cs="Arial"/>
        </w:rPr>
        <w:instrText xml:space="preserve"> HYPERLINK "http://192.168.2.59/zabbix/items.php?form=update&amp;itemid=49730&amp;context=host" \h </w:instrText>
      </w:r>
      <w:r>
        <w:rPr>
          <w:rFonts w:hint="default" w:ascii="Arial" w:hAnsi="Arial" w:cs="Arial"/>
        </w:rPr>
        <w:fldChar w:fldCharType="separate"/>
      </w:r>
      <w:r>
        <w:rPr>
          <w:rStyle w:val="13"/>
          <w:rFonts w:hint="default" w:ascii="Arial" w:hAnsi="Arial" w:eastAsia="Arial" w:cs="Arial"/>
          <w:b w:val="0"/>
          <w:bCs w:val="0"/>
          <w:i w:val="0"/>
          <w:iCs w:val="0"/>
          <w:caps w:val="0"/>
          <w:smallCaps w:val="0"/>
          <w:strike w:val="0"/>
          <w:dstrike w:val="0"/>
          <w:color w:val="429E47"/>
          <w:sz w:val="18"/>
          <w:szCs w:val="18"/>
          <w:u w:val="none"/>
          <w:lang w:val="en-US"/>
        </w:rPr>
        <w:t>/192.168.2.134/system.cpu.util</w:t>
      </w:r>
      <w:r>
        <w:rPr>
          <w:rStyle w:val="13"/>
          <w:rFonts w:hint="default" w:ascii="Arial" w:hAnsi="Arial" w:eastAsia="Arial" w:cs="Arial"/>
          <w:b w:val="0"/>
          <w:bCs w:val="0"/>
          <w:i w:val="0"/>
          <w:iCs w:val="0"/>
          <w:caps w:val="0"/>
          <w:smallCaps w:val="0"/>
          <w:strike w:val="0"/>
          <w:dstrike w:val="0"/>
          <w:color w:val="429E47"/>
          <w:sz w:val="18"/>
          <w:szCs w:val="18"/>
          <w:u w:val="none"/>
          <w:lang w:val="en-US"/>
        </w:rPr>
        <w:fldChar w:fldCharType="end"/>
      </w:r>
      <w:r>
        <w:rPr>
          <w:rFonts w:hint="default" w:ascii="Arial" w:hAnsi="Arial" w:eastAsia="Arial" w:cs="Arial"/>
          <w:b w:val="0"/>
          <w:bCs w:val="0"/>
          <w:i w:val="0"/>
          <w:iCs w:val="0"/>
          <w:caps w:val="0"/>
          <w:smallCaps w:val="0"/>
          <w:color w:val="1F2C33"/>
          <w:sz w:val="18"/>
          <w:szCs w:val="18"/>
          <w:lang w:val="en-US"/>
        </w:rPr>
        <w:t>,1m</w:t>
      </w:r>
      <w:r>
        <w:rPr>
          <w:rFonts w:hint="default" w:ascii="Arial" w:hAnsi="Arial" w:eastAsia="Arial" w:cs="Arial"/>
          <w:b/>
          <w:bCs/>
          <w:i w:val="0"/>
          <w:iCs w:val="0"/>
          <w:caps w:val="0"/>
          <w:smallCaps w:val="0"/>
          <w:color w:val="1F2C33"/>
          <w:sz w:val="18"/>
          <w:szCs w:val="18"/>
          <w:lang w:val="en-US"/>
        </w:rPr>
        <w:t>)</w:t>
      </w:r>
      <w:r>
        <w:rPr>
          <w:rFonts w:hint="default" w:ascii="Arial" w:hAnsi="Arial" w:eastAsia="Arial" w:cs="Arial"/>
          <w:b w:val="0"/>
          <w:bCs w:val="0"/>
          <w:i w:val="0"/>
          <w:iCs w:val="0"/>
          <w:caps w:val="0"/>
          <w:smallCaps w:val="0"/>
          <w:color w:val="1F2C33"/>
          <w:sz w:val="18"/>
          <w:szCs w:val="18"/>
          <w:lang w:val="en-US"/>
        </w:rPr>
        <w:t>&gt;{$CPU.UTIL.CRIT}</w:t>
      </w:r>
    </w:p>
    <w:p>
      <w:pPr>
        <w:pStyle w:val="33"/>
        <w:ind w:left="720"/>
        <w:rPr>
          <w:rFonts w:hint="default" w:ascii="Arial" w:hAnsi="Arial" w:cs="Arial"/>
        </w:rPr>
      </w:pPr>
    </w:p>
    <w:p>
      <w:pPr>
        <w:pStyle w:val="33"/>
        <w:numPr>
          <w:ilvl w:val="0"/>
          <w:numId w:val="4"/>
        </w:numPr>
        <w:rPr>
          <w:rFonts w:hint="default" w:ascii="Arial" w:hAnsi="Arial" w:cs="Arial"/>
          <w:b/>
          <w:bCs/>
        </w:rPr>
      </w:pPr>
      <w:r>
        <w:rPr>
          <w:rFonts w:hint="default" w:ascii="Arial" w:hAnsi="Arial" w:cs="Arial"/>
        </w:rPr>
        <w:t xml:space="preserve"> For</w:t>
      </w:r>
      <w:r>
        <w:rPr>
          <w:rFonts w:hint="default" w:ascii="Arial" w:hAnsi="Arial" w:cs="Arial"/>
          <w:b/>
          <w:bCs/>
        </w:rPr>
        <w:t xml:space="preserve"> High memory:</w:t>
      </w:r>
    </w:p>
    <w:p>
      <w:pPr>
        <w:pStyle w:val="33"/>
        <w:ind w:left="720"/>
        <w:rPr>
          <w:rFonts w:hint="default" w:ascii="Arial" w:hAnsi="Arial" w:cs="Arial"/>
          <w:b/>
          <w:bCs/>
        </w:rPr>
      </w:pPr>
    </w:p>
    <w:p>
      <w:pPr>
        <w:pStyle w:val="33"/>
        <w:ind w:left="-1296"/>
        <w:rPr>
          <w:rFonts w:hint="default" w:ascii="Arial" w:hAnsi="Arial" w:cs="Arial"/>
          <w:lang w:val="en-US"/>
        </w:rPr>
      </w:pPr>
      <w:r>
        <w:rPr>
          <w:rFonts w:hint="default" w:ascii="Arial" w:hAnsi="Arial" w:cs="Arial"/>
        </w:rPr>
        <w:drawing>
          <wp:inline distT="0" distB="0" distL="114300" distR="114300">
            <wp:extent cx="7940040" cy="622935"/>
            <wp:effectExtent l="0" t="0" r="0" b="0"/>
            <wp:docPr id="1222200103" name="Picture 12222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00103" name="Picture 122220010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7940157" cy="623506"/>
                    </a:xfrm>
                    <a:prstGeom prst="rect">
                      <a:avLst/>
                    </a:prstGeom>
                  </pic:spPr>
                </pic:pic>
              </a:graphicData>
            </a:graphic>
          </wp:inline>
        </w:drawing>
      </w:r>
      <w:r>
        <w:rPr>
          <w:rFonts w:hint="default" w:ascii="Arial" w:hAnsi="Arial" w:eastAsia="Arial" w:cs="Arial"/>
          <w:b/>
          <w:bCs/>
          <w:i w:val="0"/>
          <w:iCs w:val="0"/>
          <w:caps w:val="0"/>
          <w:smallCaps w:val="0"/>
          <w:color w:val="1F2C33"/>
          <w:sz w:val="18"/>
          <w:szCs w:val="18"/>
          <w:lang w:val="en-US"/>
        </w:rPr>
        <w:t>min(</w:t>
      </w:r>
      <w:r>
        <w:rPr>
          <w:rFonts w:hint="default" w:ascii="Arial" w:hAnsi="Arial" w:cs="Arial"/>
        </w:rPr>
        <w:fldChar w:fldCharType="begin"/>
      </w:r>
      <w:r>
        <w:rPr>
          <w:rFonts w:hint="default" w:ascii="Arial" w:hAnsi="Arial" w:cs="Arial"/>
        </w:rPr>
        <w:instrText xml:space="preserve"> HYPERLINK "http://192.168.2.59/zabbix/items.php?form=update&amp;itemid=49731&amp;context=host" \h </w:instrText>
      </w:r>
      <w:r>
        <w:rPr>
          <w:rFonts w:hint="default" w:ascii="Arial" w:hAnsi="Arial" w:cs="Arial"/>
        </w:rPr>
        <w:fldChar w:fldCharType="separate"/>
      </w:r>
      <w:r>
        <w:rPr>
          <w:rStyle w:val="13"/>
          <w:rFonts w:hint="default" w:ascii="Arial" w:hAnsi="Arial" w:eastAsia="Arial" w:cs="Arial"/>
          <w:b w:val="0"/>
          <w:bCs w:val="0"/>
          <w:i w:val="0"/>
          <w:iCs w:val="0"/>
          <w:caps w:val="0"/>
          <w:smallCaps w:val="0"/>
          <w:strike w:val="0"/>
          <w:dstrike w:val="0"/>
          <w:color w:val="429E47"/>
          <w:sz w:val="18"/>
          <w:szCs w:val="18"/>
          <w:u w:val="none"/>
          <w:lang w:val="en-US"/>
        </w:rPr>
        <w:t>/192.168.2.134/vm.memory.utilization</w:t>
      </w:r>
      <w:r>
        <w:rPr>
          <w:rStyle w:val="13"/>
          <w:rFonts w:hint="default" w:ascii="Arial" w:hAnsi="Arial" w:eastAsia="Arial" w:cs="Arial"/>
          <w:b w:val="0"/>
          <w:bCs w:val="0"/>
          <w:i w:val="0"/>
          <w:iCs w:val="0"/>
          <w:caps w:val="0"/>
          <w:smallCaps w:val="0"/>
          <w:strike w:val="0"/>
          <w:dstrike w:val="0"/>
          <w:color w:val="429E47"/>
          <w:sz w:val="18"/>
          <w:szCs w:val="18"/>
          <w:u w:val="none"/>
          <w:lang w:val="en-US"/>
        </w:rPr>
        <w:fldChar w:fldCharType="end"/>
      </w:r>
      <w:r>
        <w:rPr>
          <w:rFonts w:hint="default" w:ascii="Arial" w:hAnsi="Arial" w:eastAsia="Arial" w:cs="Arial"/>
          <w:b w:val="0"/>
          <w:bCs w:val="0"/>
          <w:i w:val="0"/>
          <w:iCs w:val="0"/>
          <w:caps w:val="0"/>
          <w:smallCaps w:val="0"/>
          <w:color w:val="1F2C33"/>
          <w:sz w:val="18"/>
          <w:szCs w:val="18"/>
          <w:lang w:val="en-US"/>
        </w:rPr>
        <w:t>,1m</w:t>
      </w:r>
      <w:r>
        <w:rPr>
          <w:rFonts w:hint="default" w:ascii="Arial" w:hAnsi="Arial" w:eastAsia="Arial" w:cs="Arial"/>
          <w:b/>
          <w:bCs/>
          <w:i w:val="0"/>
          <w:iCs w:val="0"/>
          <w:caps w:val="0"/>
          <w:smallCaps w:val="0"/>
          <w:color w:val="1F2C33"/>
          <w:sz w:val="18"/>
          <w:szCs w:val="18"/>
          <w:lang w:val="en-US"/>
        </w:rPr>
        <w:t>)</w:t>
      </w:r>
      <w:r>
        <w:rPr>
          <w:rFonts w:hint="default" w:ascii="Arial" w:hAnsi="Arial" w:eastAsia="Arial" w:cs="Arial"/>
          <w:b w:val="0"/>
          <w:bCs w:val="0"/>
          <w:i w:val="0"/>
          <w:iCs w:val="0"/>
          <w:caps w:val="0"/>
          <w:smallCaps w:val="0"/>
          <w:color w:val="1F2C33"/>
          <w:sz w:val="18"/>
          <w:szCs w:val="18"/>
          <w:lang w:val="en-US"/>
        </w:rPr>
        <w:t>&gt;{$MEMORY.UTIL.MAX}</w:t>
      </w:r>
    </w:p>
    <w:p>
      <w:pPr>
        <w:pStyle w:val="33"/>
        <w:ind w:left="-1296"/>
        <w:rPr>
          <w:rFonts w:hint="default" w:ascii="Arial" w:hAnsi="Arial" w:eastAsia="Arial" w:cs="Arial"/>
          <w:b w:val="0"/>
          <w:bCs w:val="0"/>
          <w:i w:val="0"/>
          <w:iCs w:val="0"/>
          <w:caps w:val="0"/>
          <w:smallCaps w:val="0"/>
          <w:color w:val="1F2C33"/>
          <w:sz w:val="18"/>
          <w:szCs w:val="18"/>
          <w:lang w:val="en-US"/>
        </w:rPr>
      </w:pPr>
    </w:p>
    <w:p>
      <w:pPr>
        <w:pStyle w:val="33"/>
        <w:ind w:left="-1296"/>
        <w:rPr>
          <w:rFonts w:hint="default" w:ascii="Arial" w:hAnsi="Arial" w:eastAsia="Arial" w:cs="Arial"/>
          <w:b w:val="0"/>
          <w:bCs w:val="0"/>
          <w:i w:val="0"/>
          <w:iCs w:val="0"/>
          <w:caps w:val="0"/>
          <w:smallCaps w:val="0"/>
          <w:color w:val="1F2C33"/>
          <w:sz w:val="18"/>
          <w:szCs w:val="18"/>
          <w:lang w:val="en-US"/>
        </w:rPr>
      </w:pPr>
    </w:p>
    <w:p>
      <w:pPr>
        <w:pStyle w:val="33"/>
        <w:numPr>
          <w:ilvl w:val="0"/>
          <w:numId w:val="4"/>
        </w:numPr>
        <w:rPr>
          <w:rFonts w:hint="default" w:ascii="Arial" w:hAnsi="Arial" w:cs="Arial"/>
          <w:b/>
          <w:bCs/>
        </w:rPr>
      </w:pPr>
      <w:r>
        <w:rPr>
          <w:rFonts w:hint="default" w:ascii="Arial" w:hAnsi="Arial" w:cs="Arial"/>
        </w:rPr>
        <w:t>For</w:t>
      </w:r>
      <w:r>
        <w:rPr>
          <w:rFonts w:hint="default" w:ascii="Arial" w:hAnsi="Arial" w:cs="Arial"/>
          <w:b/>
          <w:bCs/>
        </w:rPr>
        <w:t xml:space="preserve"> Postgres service down: Use Built-in trigger as below</w:t>
      </w:r>
    </w:p>
    <w:p>
      <w:pPr>
        <w:rPr>
          <w:rFonts w:hint="default" w:ascii="Arial" w:hAnsi="Arial" w:cs="Arial"/>
        </w:rPr>
      </w:pPr>
      <w:r>
        <w:rPr>
          <w:rFonts w:hint="default" w:ascii="Arial" w:hAnsi="Arial" w:cs="Arial"/>
        </w:rPr>
        <w:drawing>
          <wp:inline distT="0" distB="0" distL="114300" distR="114300">
            <wp:extent cx="5943600" cy="333375"/>
            <wp:effectExtent l="0" t="0" r="0" b="0"/>
            <wp:docPr id="262578018" name="Picture 26257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8018" name="Picture 262578018"/>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333375"/>
                    </a:xfrm>
                    <a:prstGeom prst="rect">
                      <a:avLst/>
                    </a:prstGeom>
                  </pic:spPr>
                </pic:pic>
              </a:graphicData>
            </a:graphic>
          </wp:inline>
        </w:drawing>
      </w:r>
    </w:p>
    <w:p>
      <w:pPr>
        <w:ind w:left="0"/>
        <w:rPr>
          <w:rFonts w:hint="default" w:ascii="Arial" w:hAnsi="Arial" w:eastAsia="Arial" w:cs="Arial"/>
          <w:b/>
          <w:bCs/>
          <w:i w:val="0"/>
          <w:iCs w:val="0"/>
          <w:caps w:val="0"/>
          <w:smallCaps w:val="0"/>
          <w:color w:val="1F2C33"/>
          <w:sz w:val="18"/>
          <w:szCs w:val="18"/>
          <w:lang w:val="en-US"/>
        </w:rPr>
      </w:pPr>
      <w:r>
        <w:rPr>
          <w:rFonts w:hint="default" w:ascii="Arial" w:hAnsi="Arial" w:eastAsia="Arial" w:cs="Arial"/>
          <w:b w:val="0"/>
          <w:bCs w:val="0"/>
          <w:i w:val="0"/>
          <w:iCs w:val="0"/>
          <w:caps w:val="0"/>
          <w:smallCaps w:val="0"/>
          <w:color w:val="1F2C33"/>
          <w:sz w:val="18"/>
          <w:szCs w:val="18"/>
          <w:lang w:val="en-US"/>
        </w:rPr>
        <w:t xml:space="preserve">Note: As you can see above, this trigger require postgresql database’s user, its password and connection string. You can assign them them from </w:t>
      </w:r>
      <w:r>
        <w:rPr>
          <w:rFonts w:hint="default" w:ascii="Arial" w:hAnsi="Arial" w:eastAsia="Arial" w:cs="Arial"/>
          <w:b/>
          <w:bCs/>
          <w:i w:val="0"/>
          <w:iCs w:val="0"/>
          <w:caps w:val="0"/>
          <w:smallCaps w:val="0"/>
          <w:color w:val="1F2C33"/>
          <w:sz w:val="18"/>
          <w:szCs w:val="18"/>
          <w:lang w:val="en-US"/>
        </w:rPr>
        <w:t>DataCollection --&gt; Hosts --&gt; Edit Host --&gt; Macros --&gt; Inherited Macros.</w:t>
      </w:r>
    </w:p>
    <w:p>
      <w:pPr>
        <w:ind w:left="0"/>
        <w:rPr>
          <w:rFonts w:hint="default" w:ascii="Arial" w:hAnsi="Arial" w:eastAsia="Arial" w:cs="Arial"/>
          <w:b/>
          <w:bCs/>
          <w:i w:val="0"/>
          <w:iCs w:val="0"/>
          <w:caps w:val="0"/>
          <w:smallCaps w:val="0"/>
          <w:color w:val="1F2C33"/>
          <w:sz w:val="18"/>
          <w:szCs w:val="18"/>
          <w:lang w:val="en-US"/>
        </w:rPr>
      </w:pPr>
    </w:p>
    <w:p>
      <w:pPr>
        <w:pStyle w:val="33"/>
        <w:numPr>
          <w:ilvl w:val="0"/>
          <w:numId w:val="4"/>
        </w:numPr>
        <w:rPr>
          <w:rFonts w:hint="default" w:ascii="Arial" w:hAnsi="Arial" w:cs="Arial"/>
          <w:b/>
          <w:bCs/>
        </w:rPr>
      </w:pPr>
      <w:r>
        <w:rPr>
          <w:rFonts w:hint="default" w:ascii="Arial" w:hAnsi="Arial" w:cs="Arial"/>
        </w:rPr>
        <w:t>For</w:t>
      </w:r>
      <w:r>
        <w:rPr>
          <w:rFonts w:hint="default" w:ascii="Arial" w:hAnsi="Arial" w:cs="Arial"/>
          <w:b/>
          <w:bCs/>
        </w:rPr>
        <w:t xml:space="preserve"> MongoDB Service down: Create new trigger as below:</w:t>
      </w:r>
    </w:p>
    <w:p>
      <w:pPr>
        <w:ind w:left="0"/>
        <w:rPr>
          <w:rFonts w:hint="default" w:ascii="Arial" w:hAnsi="Arial" w:eastAsia="Arial" w:cs="Arial"/>
          <w:b w:val="0"/>
          <w:bCs w:val="0"/>
          <w:i w:val="0"/>
          <w:iCs w:val="0"/>
          <w:caps w:val="0"/>
          <w:smallCaps w:val="0"/>
          <w:color w:val="1F2C33"/>
          <w:sz w:val="18"/>
          <w:szCs w:val="18"/>
          <w:lang w:val="en-US"/>
        </w:rPr>
      </w:pPr>
      <w:r>
        <w:rPr>
          <w:rFonts w:hint="default" w:ascii="Arial" w:hAnsi="Arial" w:eastAsia="Arial" w:cs="Arial"/>
          <w:b/>
          <w:bCs/>
          <w:i w:val="0"/>
          <w:iCs w:val="0"/>
          <w:caps w:val="0"/>
          <w:smallCaps w:val="0"/>
          <w:color w:val="1F2C33"/>
          <w:sz w:val="18"/>
          <w:szCs w:val="18"/>
          <w:lang w:val="en-US"/>
        </w:rPr>
        <w:t>nodata(</w:t>
      </w:r>
      <w:r>
        <w:rPr>
          <w:rFonts w:hint="default" w:ascii="Arial" w:hAnsi="Arial" w:cs="Arial"/>
        </w:rPr>
        <w:fldChar w:fldCharType="begin"/>
      </w:r>
      <w:r>
        <w:rPr>
          <w:rFonts w:hint="default" w:ascii="Arial" w:hAnsi="Arial" w:cs="Arial"/>
        </w:rPr>
        <w:instrText xml:space="preserve"> HYPERLINK "http://192.168.2.59/zabbix/items.php?form=update&amp;itemid=50123&amp;context=host" \h </w:instrText>
      </w:r>
      <w:r>
        <w:rPr>
          <w:rFonts w:hint="default" w:ascii="Arial" w:hAnsi="Arial" w:cs="Arial"/>
        </w:rPr>
        <w:fldChar w:fldCharType="separate"/>
      </w:r>
      <w:r>
        <w:rPr>
          <w:rStyle w:val="13"/>
          <w:rFonts w:hint="default" w:ascii="Arial" w:hAnsi="Arial" w:eastAsia="Arial" w:cs="Arial"/>
          <w:b w:val="0"/>
          <w:bCs w:val="0"/>
          <w:i w:val="0"/>
          <w:iCs w:val="0"/>
          <w:caps w:val="0"/>
          <w:smallCaps w:val="0"/>
          <w:strike w:val="0"/>
          <w:dstrike w:val="0"/>
          <w:color w:val="429E47"/>
          <w:sz w:val="18"/>
          <w:szCs w:val="18"/>
          <w:u w:val="none"/>
          <w:lang w:val="en-US"/>
        </w:rPr>
        <w:t>/192.168.2.134/mongodb.uptime</w:t>
      </w:r>
      <w:r>
        <w:rPr>
          <w:rStyle w:val="13"/>
          <w:rFonts w:hint="default" w:ascii="Arial" w:hAnsi="Arial" w:eastAsia="Arial" w:cs="Arial"/>
          <w:b w:val="0"/>
          <w:bCs w:val="0"/>
          <w:i w:val="0"/>
          <w:iCs w:val="0"/>
          <w:caps w:val="0"/>
          <w:smallCaps w:val="0"/>
          <w:strike w:val="0"/>
          <w:dstrike w:val="0"/>
          <w:color w:val="429E47"/>
          <w:sz w:val="18"/>
          <w:szCs w:val="18"/>
          <w:u w:val="none"/>
          <w:lang w:val="en-US"/>
        </w:rPr>
        <w:fldChar w:fldCharType="end"/>
      </w:r>
      <w:r>
        <w:rPr>
          <w:rFonts w:hint="default" w:ascii="Arial" w:hAnsi="Arial" w:eastAsia="Arial" w:cs="Arial"/>
          <w:b w:val="0"/>
          <w:bCs w:val="0"/>
          <w:i w:val="0"/>
          <w:iCs w:val="0"/>
          <w:caps w:val="0"/>
          <w:smallCaps w:val="0"/>
          <w:color w:val="1F2C33"/>
          <w:sz w:val="18"/>
          <w:szCs w:val="18"/>
          <w:lang w:val="en-US"/>
        </w:rPr>
        <w:t>,1m</w:t>
      </w:r>
      <w:r>
        <w:rPr>
          <w:rFonts w:hint="default" w:ascii="Arial" w:hAnsi="Arial" w:eastAsia="Arial" w:cs="Arial"/>
          <w:b/>
          <w:bCs/>
          <w:i w:val="0"/>
          <w:iCs w:val="0"/>
          <w:caps w:val="0"/>
          <w:smallCaps w:val="0"/>
          <w:color w:val="1F2C33"/>
          <w:sz w:val="18"/>
          <w:szCs w:val="18"/>
          <w:lang w:val="en-US"/>
        </w:rPr>
        <w:t>)</w:t>
      </w:r>
      <w:r>
        <w:rPr>
          <w:rFonts w:hint="default" w:ascii="Arial" w:hAnsi="Arial" w:eastAsia="Arial" w:cs="Arial"/>
          <w:b w:val="0"/>
          <w:bCs w:val="0"/>
          <w:i w:val="0"/>
          <w:iCs w:val="0"/>
          <w:caps w:val="0"/>
          <w:smallCaps w:val="0"/>
          <w:color w:val="1F2C33"/>
          <w:sz w:val="18"/>
          <w:szCs w:val="18"/>
          <w:lang w:val="en-US"/>
        </w:rPr>
        <w:t>=0</w:t>
      </w:r>
    </w:p>
    <w:p>
      <w:pPr>
        <w:ind w:left="0"/>
        <w:rPr>
          <w:rFonts w:hint="default" w:ascii="Arial" w:hAnsi="Arial" w:cs="Arial"/>
        </w:rPr>
      </w:pPr>
      <w:r>
        <w:rPr>
          <w:rFonts w:hint="default" w:ascii="Arial" w:hAnsi="Arial" w:cs="Arial"/>
        </w:rPr>
        <w:drawing>
          <wp:inline distT="0" distB="0" distL="114300" distR="114300">
            <wp:extent cx="5829935" cy="3352800"/>
            <wp:effectExtent l="0" t="0" r="0" b="0"/>
            <wp:docPr id="416658698" name="Picture 416658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58698" name="Picture 41665869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830114" cy="3353268"/>
                    </a:xfrm>
                    <a:prstGeom prst="rect">
                      <a:avLst/>
                    </a:prstGeom>
                  </pic:spPr>
                </pic:pic>
              </a:graphicData>
            </a:graphic>
          </wp:inline>
        </w:drawing>
      </w:r>
    </w:p>
    <w:p>
      <w:pPr>
        <w:ind w:left="0"/>
        <w:rPr>
          <w:rFonts w:hint="default" w:ascii="Arial" w:hAnsi="Arial" w:eastAsia="Arial" w:cs="Arial"/>
          <w:b/>
          <w:bCs/>
          <w:i w:val="0"/>
          <w:iCs w:val="0"/>
          <w:caps w:val="0"/>
          <w:smallCaps w:val="0"/>
          <w:color w:val="1F2C33"/>
          <w:sz w:val="18"/>
          <w:szCs w:val="1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689D6"/>
    <w:multiLevelType w:val="multilevel"/>
    <w:tmpl w:val="06E689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AC6EEB"/>
    <w:multiLevelType w:val="multilevel"/>
    <w:tmpl w:val="1AAC6E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3B865D8"/>
    <w:multiLevelType w:val="multilevel"/>
    <w:tmpl w:val="43B865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E014B54"/>
    <w:multiLevelType w:val="multilevel"/>
    <w:tmpl w:val="6E014B5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09B779"/>
    <w:rsid w:val="00E22A15"/>
    <w:rsid w:val="011BEDF8"/>
    <w:rsid w:val="02597054"/>
    <w:rsid w:val="02760CF0"/>
    <w:rsid w:val="0287DF3F"/>
    <w:rsid w:val="036142E4"/>
    <w:rsid w:val="0365966B"/>
    <w:rsid w:val="0411DD51"/>
    <w:rsid w:val="0450625A"/>
    <w:rsid w:val="05B59B38"/>
    <w:rsid w:val="069EA386"/>
    <w:rsid w:val="06F13D06"/>
    <w:rsid w:val="07516B99"/>
    <w:rsid w:val="07F1F309"/>
    <w:rsid w:val="07FF189A"/>
    <w:rsid w:val="088C7446"/>
    <w:rsid w:val="09BD1BEB"/>
    <w:rsid w:val="0A0FEEEF"/>
    <w:rsid w:val="0B4CDC74"/>
    <w:rsid w:val="0B7214A9"/>
    <w:rsid w:val="0BCA176F"/>
    <w:rsid w:val="0BF2E70C"/>
    <w:rsid w:val="0CFB39FB"/>
    <w:rsid w:val="0F9C0470"/>
    <w:rsid w:val="1077EBB6"/>
    <w:rsid w:val="10CF5CF1"/>
    <w:rsid w:val="12622890"/>
    <w:rsid w:val="12941E40"/>
    <w:rsid w:val="13BC00F7"/>
    <w:rsid w:val="13FDF8F1"/>
    <w:rsid w:val="1469CF7F"/>
    <w:rsid w:val="1599C952"/>
    <w:rsid w:val="1699E99D"/>
    <w:rsid w:val="183706D2"/>
    <w:rsid w:val="1869D53E"/>
    <w:rsid w:val="19113D5B"/>
    <w:rsid w:val="19EA31BA"/>
    <w:rsid w:val="19F2E93F"/>
    <w:rsid w:val="1A05A59F"/>
    <w:rsid w:val="1A3A7A7C"/>
    <w:rsid w:val="1A4A4A64"/>
    <w:rsid w:val="1AD19DA5"/>
    <w:rsid w:val="1C6D1D74"/>
    <w:rsid w:val="1CAEA071"/>
    <w:rsid w:val="1CCA0DD0"/>
    <w:rsid w:val="1D363FCA"/>
    <w:rsid w:val="1DFEA36A"/>
    <w:rsid w:val="1E56C586"/>
    <w:rsid w:val="1EAD2A8A"/>
    <w:rsid w:val="1EFEB39E"/>
    <w:rsid w:val="1FA4BE36"/>
    <w:rsid w:val="1FDACF16"/>
    <w:rsid w:val="20971F68"/>
    <w:rsid w:val="21383409"/>
    <w:rsid w:val="21B7168F"/>
    <w:rsid w:val="22D2148D"/>
    <w:rsid w:val="22E404CE"/>
    <w:rsid w:val="22EB3CEA"/>
    <w:rsid w:val="2384DCA0"/>
    <w:rsid w:val="23877E2D"/>
    <w:rsid w:val="24323E13"/>
    <w:rsid w:val="24C52708"/>
    <w:rsid w:val="26A35505"/>
    <w:rsid w:val="27A585B0"/>
    <w:rsid w:val="281DE1A5"/>
    <w:rsid w:val="288D401C"/>
    <w:rsid w:val="29415611"/>
    <w:rsid w:val="2A23B6EF"/>
    <w:rsid w:val="2A55000A"/>
    <w:rsid w:val="2AFAD6C3"/>
    <w:rsid w:val="2C7F7800"/>
    <w:rsid w:val="2CC9CF58"/>
    <w:rsid w:val="2E7C713A"/>
    <w:rsid w:val="2FB718C2"/>
    <w:rsid w:val="3139C0C6"/>
    <w:rsid w:val="3151A416"/>
    <w:rsid w:val="31B411FC"/>
    <w:rsid w:val="322EC8D4"/>
    <w:rsid w:val="328D4BF7"/>
    <w:rsid w:val="34DF0E3C"/>
    <w:rsid w:val="35CF9594"/>
    <w:rsid w:val="3627C69F"/>
    <w:rsid w:val="364FA1E9"/>
    <w:rsid w:val="379E5ECB"/>
    <w:rsid w:val="3944D2AB"/>
    <w:rsid w:val="3970B768"/>
    <w:rsid w:val="3A02EBE0"/>
    <w:rsid w:val="3B0C87C9"/>
    <w:rsid w:val="3D3A20F9"/>
    <w:rsid w:val="3F4D2C88"/>
    <w:rsid w:val="3FA970B0"/>
    <w:rsid w:val="40885C7D"/>
    <w:rsid w:val="41D46737"/>
    <w:rsid w:val="42062815"/>
    <w:rsid w:val="423E1C1B"/>
    <w:rsid w:val="42564EB3"/>
    <w:rsid w:val="428F3D46"/>
    <w:rsid w:val="43D8F6B7"/>
    <w:rsid w:val="4414A3CC"/>
    <w:rsid w:val="448A9CD4"/>
    <w:rsid w:val="44EE824D"/>
    <w:rsid w:val="44FA1CCE"/>
    <w:rsid w:val="467CC4D2"/>
    <w:rsid w:val="472E47CA"/>
    <w:rsid w:val="47565CB8"/>
    <w:rsid w:val="47960117"/>
    <w:rsid w:val="47DAE4F1"/>
    <w:rsid w:val="48071DE3"/>
    <w:rsid w:val="4987C221"/>
    <w:rsid w:val="49D70204"/>
    <w:rsid w:val="4A1D5BE2"/>
    <w:rsid w:val="4A48383B"/>
    <w:rsid w:val="4B5035F5"/>
    <w:rsid w:val="4BE4089C"/>
    <w:rsid w:val="4BF6408D"/>
    <w:rsid w:val="4CAD411D"/>
    <w:rsid w:val="4CC6697A"/>
    <w:rsid w:val="4D493E52"/>
    <w:rsid w:val="4D4F61FF"/>
    <w:rsid w:val="4E87D6B7"/>
    <w:rsid w:val="4EC68EE6"/>
    <w:rsid w:val="50B2CD18"/>
    <w:rsid w:val="5268439D"/>
    <w:rsid w:val="53DDDFAA"/>
    <w:rsid w:val="53E6A9D4"/>
    <w:rsid w:val="53F70807"/>
    <w:rsid w:val="55174518"/>
    <w:rsid w:val="5579B00B"/>
    <w:rsid w:val="56051A40"/>
    <w:rsid w:val="562C781E"/>
    <w:rsid w:val="574C591A"/>
    <w:rsid w:val="57EF7B65"/>
    <w:rsid w:val="588C1898"/>
    <w:rsid w:val="58DE64E6"/>
    <w:rsid w:val="59D6C495"/>
    <w:rsid w:val="5A27E8F9"/>
    <w:rsid w:val="5AFFE941"/>
    <w:rsid w:val="5BA63142"/>
    <w:rsid w:val="5CF40DC3"/>
    <w:rsid w:val="5E378A03"/>
    <w:rsid w:val="5ED193D7"/>
    <w:rsid w:val="5EFB5A1C"/>
    <w:rsid w:val="5F21DD0A"/>
    <w:rsid w:val="5FCBBF01"/>
    <w:rsid w:val="60972A7D"/>
    <w:rsid w:val="60C2E3DF"/>
    <w:rsid w:val="60F07AAB"/>
    <w:rsid w:val="61146578"/>
    <w:rsid w:val="616F2AC5"/>
    <w:rsid w:val="61DCF81A"/>
    <w:rsid w:val="6221DBF4"/>
    <w:rsid w:val="6232FADE"/>
    <w:rsid w:val="62A6457D"/>
    <w:rsid w:val="62B035D9"/>
    <w:rsid w:val="630AFB26"/>
    <w:rsid w:val="64796F92"/>
    <w:rsid w:val="65DDE63F"/>
    <w:rsid w:val="662041D6"/>
    <w:rsid w:val="673391BC"/>
    <w:rsid w:val="67DE6C49"/>
    <w:rsid w:val="69158701"/>
    <w:rsid w:val="6AB15762"/>
    <w:rsid w:val="6B3EA7F5"/>
    <w:rsid w:val="6CF26D2A"/>
    <w:rsid w:val="6D64036F"/>
    <w:rsid w:val="6DE8F824"/>
    <w:rsid w:val="6F3B037C"/>
    <w:rsid w:val="6FA9DF49"/>
    <w:rsid w:val="713276C8"/>
    <w:rsid w:val="724523C2"/>
    <w:rsid w:val="736219D0"/>
    <w:rsid w:val="736CFBB3"/>
    <w:rsid w:val="761E6273"/>
    <w:rsid w:val="7682FF32"/>
    <w:rsid w:val="7699BA92"/>
    <w:rsid w:val="7740A4A3"/>
    <w:rsid w:val="78CF2AA9"/>
    <w:rsid w:val="7909B779"/>
    <w:rsid w:val="79339851"/>
    <w:rsid w:val="7ACD8C13"/>
    <w:rsid w:val="7B5A8485"/>
    <w:rsid w:val="7C6B3913"/>
    <w:rsid w:val="7C77E636"/>
    <w:rsid w:val="7C950BE9"/>
    <w:rsid w:val="7CA34503"/>
    <w:rsid w:val="7CF654E6"/>
    <w:rsid w:val="7D80F1A6"/>
    <w:rsid w:val="7DD23497"/>
    <w:rsid w:val="7DF9BAB8"/>
    <w:rsid w:val="7EA9546B"/>
    <w:rsid w:val="7EE7D275"/>
    <w:rsid w:val="7F3E6C2D"/>
    <w:rsid w:val="7FA33AB6"/>
    <w:rsid w:val="7FCF7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uiPriority w:val="9"/>
    <w:rPr>
      <w:rFonts w:eastAsiaTheme="majorEastAsia" w:cstheme="majorBidi"/>
      <w:color w:val="104862" w:themeColor="accent1" w:themeShade="BF"/>
      <w:sz w:val="28"/>
      <w:szCs w:val="28"/>
    </w:rPr>
  </w:style>
  <w:style w:type="character" w:customStyle="1" w:styleId="19">
    <w:name w:val="Heading 4 Char"/>
    <w:basedOn w:val="11"/>
    <w:link w:val="5"/>
    <w:uiPriority w:val="9"/>
    <w:rPr>
      <w:rFonts w:eastAsiaTheme="majorEastAsia" w:cstheme="majorBidi"/>
      <w:i/>
      <w:iCs/>
      <w:color w:val="104862" w:themeColor="accent1" w:themeShade="BF"/>
    </w:rPr>
  </w:style>
  <w:style w:type="character" w:customStyle="1" w:styleId="20">
    <w:name w:val="Heading 5 Char"/>
    <w:basedOn w:val="11"/>
    <w:link w:val="6"/>
    <w:uiPriority w:val="9"/>
    <w:rPr>
      <w:rFonts w:eastAsiaTheme="majorEastAsia" w:cstheme="majorBidi"/>
      <w:color w:val="104862" w:themeColor="accent1" w:themeShade="BF"/>
    </w:rPr>
  </w:style>
  <w:style w:type="character" w:customStyle="1" w:styleId="21">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TotalTime>93</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2024-06-03T12:39:00Z</dcterms:created>
  <dc:creator>Shaivin Sagar</dc:creator>
  <cp:lastModifiedBy>dhoriya tripesh</cp:lastModifiedBy>
  <dcterms:modified xsi:type="dcterms:W3CDTF">2024-06-04T10:58:46Z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D443DAFF6CC841ECAE9F98E3EF135AD2_12</vt:lpwstr>
  </property>
</Properties>
</file>