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b/>
          <w:bCs/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Jenkins Build Process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1. Logged in into Jenkins Server with you credentials</w:t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2760345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t>2 . Click on</w:t>
      </w:r>
      <w:r>
        <w:rPr>
          <w:rFonts w:hint="default"/>
          <w:b/>
          <w:bCs/>
          <w:lang w:val="en-US"/>
        </w:rPr>
        <w:t xml:space="preserve"> Yellowhammer Pipeline</w:t>
      </w:r>
      <w:r>
        <w:rPr>
          <w:rFonts w:hint="default"/>
          <w:lang w:val="en-US"/>
        </w:rPr>
        <w:t xml:space="preserve"> for creating build.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8595" cy="2616200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</w:p>
    <w:p/>
    <w:p/>
    <w:p/>
    <w:p/>
    <w:p/>
    <w:p/>
    <w:p/>
    <w:p/>
    <w:p>
      <w:pPr>
        <w:numPr>
          <w:ilvl w:val="0"/>
          <w:numId w:val="1"/>
        </w:numPr>
      </w:pPr>
      <w:r>
        <w:rPr>
          <w:rFonts w:hint="default"/>
          <w:lang w:val="en-US"/>
        </w:rPr>
        <w:t>Click on</w:t>
      </w:r>
      <w:r>
        <w:rPr>
          <w:rFonts w:hint="default"/>
          <w:b/>
          <w:bCs/>
          <w:lang w:val="en-US"/>
        </w:rPr>
        <w:t xml:space="preserve"> Build with parameters</w:t>
      </w:r>
      <w:r>
        <w:rPr>
          <w:rFonts w:hint="default"/>
          <w:lang w:val="en-US"/>
        </w:rPr>
        <w:t xml:space="preserve"> and select correct branch from RIVISION which you want to create build.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9230" cy="2623820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lang w:val="en-US"/>
        </w:rPr>
        <w:t xml:space="preserve">5. Click on </w:t>
      </w:r>
      <w:r>
        <w:rPr>
          <w:rFonts w:hint="default"/>
          <w:b/>
          <w:bCs/>
          <w:lang w:val="en-US"/>
        </w:rPr>
        <w:t xml:space="preserve">Build </w:t>
      </w:r>
      <w:r>
        <w:rPr>
          <w:rFonts w:hint="default"/>
          <w:lang w:val="en-US"/>
        </w:rPr>
        <w:t xml:space="preserve"> button without any changes on other sections.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9230" cy="2592070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Check your build progress here. Click on build number for log tracing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3040" cy="229743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 xml:space="preserve"> For log tracing.</w:t>
      </w:r>
      <w:r>
        <w:rPr>
          <w:rFonts w:hint="default"/>
          <w:lang w:val="en-US"/>
        </w:rPr>
        <w:br w:type="textWrapping"/>
      </w:r>
    </w:p>
    <w:p>
      <w:pPr>
        <w:numPr>
          <w:numId w:val="0"/>
        </w:numPr>
      </w:pPr>
      <w:r>
        <w:drawing>
          <wp:inline distT="0" distB="0" distL="114300" distR="114300">
            <wp:extent cx="5270500" cy="2480310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After complet build you will get SUCCESS message at the end of log file. If any error you will get then raise concern with DEV team.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0500" cy="2480310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For Build collection you need to take access of 1.108 server which jenkins server.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Check on </w:t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PATH: /home/Jenkins-Build-Files/YellowHammer/2023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On that path you will get directory date and time wise.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3776980" cy="13716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>Here you will get two directory: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>1. Yellowhammer-webclient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Yellowhammer-server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left="200" w:hanging="200" w:hangingChars="10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On Yellowhammer-server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Take 2 file which is :  </w:t>
      </w:r>
      <w:r>
        <w:rPr>
          <w:rFonts w:hint="default"/>
          <w:b/>
          <w:bCs/>
          <w:lang w:val="en-US"/>
        </w:rPr>
        <w:t>ROOT.war</w:t>
      </w:r>
      <w:r>
        <w:rPr>
          <w:rFonts w:hint="default"/>
          <w:lang w:val="en-US"/>
        </w:rPr>
        <w:t xml:space="preserve">  and </w:t>
      </w:r>
      <w:r>
        <w:rPr>
          <w:rFonts w:hint="default"/>
          <w:b/>
          <w:bCs/>
          <w:lang w:val="en-US"/>
        </w:rPr>
        <w:t>yguard_mappings.log.xml</w:t>
      </w:r>
      <w:r>
        <w:rPr>
          <w:rFonts w:hint="default"/>
          <w:b/>
          <w:bCs/>
          <w:lang w:val="en-US"/>
        </w:rPr>
        <w:br w:type="textWrapping"/>
      </w:r>
    </w:p>
    <w:p>
      <w:pPr>
        <w:numPr>
          <w:numId w:val="0"/>
        </w:numPr>
        <w:ind w:left="300" w:hanging="300" w:hangingChars="15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On Yellowhammer-webclient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Take file and directory as like : </w:t>
      </w:r>
      <w:r>
        <w:rPr>
          <w:rFonts w:hint="default"/>
          <w:b/>
          <w:bCs/>
          <w:lang w:val="en-US"/>
        </w:rPr>
        <w:t xml:space="preserve"> i18n, webapp.zip and yh-webclient.jar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For deployment please referred deployment guide line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4207A3"/>
    <w:multiLevelType w:val="singleLevel"/>
    <w:tmpl w:val="E74207A3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4908ECC2"/>
    <w:multiLevelType w:val="singleLevel"/>
    <w:tmpl w:val="4908ECC2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78033258"/>
    <w:multiLevelType w:val="singleLevel"/>
    <w:tmpl w:val="78033258"/>
    <w:lvl w:ilvl="0" w:tentative="0">
      <w:start w:val="2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E1F64"/>
    <w:rsid w:val="44682983"/>
    <w:rsid w:val="4D7E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2023-07-29T11:04:00Z</dcterms:created>
  <dc:creator>tripesh</dc:creator>
  <cp:lastModifiedBy>tripesh</cp:lastModifiedBy>
  <dcterms:modified xsi:type="dcterms:W3CDTF">2023-07-29T11:28:29Z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CB9C9D19D10E4B468453A681630C6ABC_11</vt:lpwstr>
  </property>
</Properties>
</file>