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AA1" w:rsidRDefault="007F1AA1" w:rsidP="007F1AA1">
      <w:pPr>
        <w:pStyle w:val="a5"/>
        <w:spacing w:line="360" w:lineRule="auto"/>
        <w:jc w:val="center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:rsidR="007F1AA1" w:rsidRDefault="007F1AA1" w:rsidP="007F1AA1">
      <w:pPr>
        <w:pStyle w:val="a5"/>
        <w:spacing w:after="200" w:line="360" w:lineRule="auto"/>
        <w:jc w:val="center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высшего профессионального образования</w:t>
      </w:r>
    </w:p>
    <w:tbl>
      <w:tblPr>
        <w:tblW w:w="10065" w:type="dxa"/>
        <w:tblInd w:w="108" w:type="dxa"/>
        <w:tblBorders>
          <w:bottom w:val="single" w:sz="18" w:space="0" w:color="auto"/>
        </w:tblBorders>
        <w:tblLayout w:type="fixed"/>
        <w:tblLook w:val="04A0"/>
      </w:tblPr>
      <w:tblGrid>
        <w:gridCol w:w="2268"/>
        <w:gridCol w:w="7797"/>
      </w:tblGrid>
      <w:tr w:rsidR="007F1AA1" w:rsidTr="007F1AA1">
        <w:tc>
          <w:tcPr>
            <w:tcW w:w="2268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  <w:hideMark/>
          </w:tcPr>
          <w:p w:rsidR="007F1AA1" w:rsidRDefault="007F1AA1">
            <w:pPr>
              <w:pStyle w:val="12"/>
              <w:spacing w:before="240" w:after="240" w:line="360" w:lineRule="auto"/>
              <w:jc w:val="both"/>
              <w:rPr>
                <w:i/>
                <w:color w:val="000000"/>
                <w:sz w:val="24"/>
                <w:szCs w:val="24"/>
              </w:rPr>
            </w:pPr>
            <w:r>
              <w:rPr>
                <w:b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733425" cy="828675"/>
                  <wp:effectExtent l="0" t="0" r="9525" b="9525"/>
                  <wp:docPr id="6" name="Рисунок 6" descr="Описание: Описание: 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Описание: Описание: 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  <w:hideMark/>
          </w:tcPr>
          <w:p w:rsidR="007F1AA1" w:rsidRDefault="007F1AA1">
            <w:pPr>
              <w:pStyle w:val="12"/>
              <w:spacing w:before="120" w:after="120" w:line="36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  <w:color w:val="000000"/>
                <w:sz w:val="24"/>
                <w:szCs w:val="24"/>
              </w:rPr>
              <w:br/>
              <w:t>имени Н.Э. Баумана»</w:t>
            </w:r>
          </w:p>
          <w:p w:rsidR="007F1AA1" w:rsidRDefault="007F1AA1">
            <w:pPr>
              <w:pStyle w:val="12"/>
              <w:spacing w:before="120" w:after="120" w:line="360" w:lineRule="auto"/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(МГТУ им. Н.Э. Баумана)</w:t>
            </w:r>
          </w:p>
        </w:tc>
      </w:tr>
    </w:tbl>
    <w:p w:rsidR="007F1AA1" w:rsidRDefault="007F1AA1" w:rsidP="007F1AA1">
      <w:pPr>
        <w:pStyle w:val="12"/>
        <w:shd w:val="clear" w:color="auto" w:fill="FFFFFF"/>
        <w:tabs>
          <w:tab w:val="left" w:pos="5670"/>
        </w:tabs>
        <w:spacing w:line="360" w:lineRule="auto"/>
        <w:jc w:val="both"/>
        <w:rPr>
          <w:color w:val="000000"/>
          <w:sz w:val="24"/>
          <w:szCs w:val="24"/>
        </w:rPr>
      </w:pPr>
    </w:p>
    <w:p w:rsidR="007F1AA1" w:rsidRDefault="007F1AA1" w:rsidP="007F1AA1">
      <w:pPr>
        <w:pStyle w:val="12"/>
        <w:shd w:val="clear" w:color="auto" w:fill="FFFFFF"/>
        <w:tabs>
          <w:tab w:val="left" w:pos="5670"/>
        </w:tabs>
        <w:spacing w:line="360" w:lineRule="auto"/>
        <w:jc w:val="center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ФАКУЛЬТЕТ ___</w:t>
      </w:r>
      <w:r w:rsidR="009D04E2">
        <w:rPr>
          <w:color w:val="000000"/>
          <w:sz w:val="24"/>
          <w:szCs w:val="24"/>
          <w:u w:val="single"/>
        </w:rPr>
        <w:t>_____</w:t>
      </w:r>
      <w:r>
        <w:rPr>
          <w:color w:val="000000"/>
          <w:sz w:val="24"/>
          <w:szCs w:val="24"/>
          <w:u w:val="single"/>
        </w:rPr>
        <w:t>Робототехника и комплексная автоматизация________________</w:t>
      </w:r>
    </w:p>
    <w:p w:rsidR="007F1AA1" w:rsidRDefault="009D04E2" w:rsidP="007F1AA1">
      <w:pPr>
        <w:pStyle w:val="12"/>
        <w:shd w:val="clear" w:color="auto" w:fill="FFFFFF"/>
        <w:tabs>
          <w:tab w:val="left" w:pos="5670"/>
        </w:tabs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КАФЕДРА  ______</w:t>
      </w:r>
      <w:r w:rsidR="007F1AA1">
        <w:rPr>
          <w:sz w:val="24"/>
          <w:szCs w:val="24"/>
          <w:u w:val="single"/>
        </w:rPr>
        <w:t>Компьютерные системы автоматизации производства</w:t>
      </w:r>
      <w:r w:rsidR="007F1AA1">
        <w:rPr>
          <w:color w:val="000000"/>
          <w:sz w:val="24"/>
          <w:szCs w:val="24"/>
        </w:rPr>
        <w:t>______________</w:t>
      </w:r>
    </w:p>
    <w:p w:rsidR="007F1AA1" w:rsidRDefault="007F1AA1" w:rsidP="007F1AA1">
      <w:pPr>
        <w:pStyle w:val="12"/>
        <w:shd w:val="clear" w:color="auto" w:fill="FFFFFF"/>
        <w:tabs>
          <w:tab w:val="left" w:pos="5670"/>
        </w:tabs>
        <w:spacing w:line="360" w:lineRule="auto"/>
        <w:jc w:val="both"/>
        <w:rPr>
          <w:color w:val="000000"/>
          <w:sz w:val="24"/>
          <w:szCs w:val="24"/>
        </w:rPr>
      </w:pPr>
    </w:p>
    <w:p w:rsidR="007F1AA1" w:rsidRDefault="007F1AA1" w:rsidP="007F1AA1">
      <w:pPr>
        <w:pStyle w:val="12"/>
        <w:shd w:val="clear" w:color="auto" w:fill="FFFFFF"/>
        <w:spacing w:before="700" w:after="240" w:line="360" w:lineRule="auto"/>
        <w:jc w:val="center"/>
        <w:rPr>
          <w:b/>
          <w:color w:val="000000"/>
          <w:spacing w:val="100"/>
          <w:sz w:val="24"/>
          <w:szCs w:val="24"/>
        </w:rPr>
      </w:pPr>
      <w:r>
        <w:rPr>
          <w:b/>
          <w:color w:val="000000"/>
          <w:spacing w:val="100"/>
          <w:sz w:val="24"/>
          <w:szCs w:val="24"/>
        </w:rPr>
        <w:t>РАСЧЁТНО-ПОЯСНИТЕЛЬНАЯ ЗАПИСКА</w:t>
      </w:r>
    </w:p>
    <w:p w:rsidR="007F1AA1" w:rsidRDefault="007F1AA1" w:rsidP="007F1AA1">
      <w:pPr>
        <w:pStyle w:val="12"/>
        <w:shd w:val="clear" w:color="auto" w:fill="FFFFFF"/>
        <w:spacing w:before="120" w:after="480" w:line="36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к курсовому проекту на тему:</w:t>
      </w:r>
    </w:p>
    <w:p w:rsidR="007F1AA1" w:rsidRPr="007F1AA1" w:rsidRDefault="007F1AA1" w:rsidP="007F1AA1">
      <w:pPr>
        <w:pStyle w:val="12"/>
        <w:shd w:val="clear" w:color="auto" w:fill="FFFFFF"/>
        <w:tabs>
          <w:tab w:val="left" w:pos="5670"/>
        </w:tabs>
        <w:spacing w:line="360" w:lineRule="auto"/>
        <w:jc w:val="center"/>
        <w:rPr>
          <w:color w:val="000000"/>
          <w:sz w:val="28"/>
          <w:szCs w:val="24"/>
          <w:u w:val="single"/>
        </w:rPr>
      </w:pPr>
      <w:r>
        <w:rPr>
          <w:color w:val="000000"/>
          <w:sz w:val="28"/>
          <w:szCs w:val="24"/>
          <w:u w:val="single"/>
        </w:rPr>
        <w:t>Логика работы кольцевого конвейера</w:t>
      </w:r>
    </w:p>
    <w:p w:rsidR="007F1AA1" w:rsidRDefault="007F1AA1" w:rsidP="007F1AA1">
      <w:pPr>
        <w:pStyle w:val="12"/>
        <w:shd w:val="clear" w:color="auto" w:fill="FFFFFF"/>
        <w:tabs>
          <w:tab w:val="left" w:pos="5670"/>
        </w:tabs>
        <w:spacing w:line="360" w:lineRule="auto"/>
        <w:jc w:val="both"/>
        <w:rPr>
          <w:color w:val="000000"/>
          <w:sz w:val="24"/>
          <w:szCs w:val="24"/>
        </w:rPr>
      </w:pPr>
    </w:p>
    <w:p w:rsidR="007F1AA1" w:rsidRDefault="007F1AA1" w:rsidP="007F1AA1">
      <w:pPr>
        <w:pStyle w:val="12"/>
        <w:shd w:val="clear" w:color="auto" w:fill="FFFFFF"/>
        <w:tabs>
          <w:tab w:val="left" w:pos="5670"/>
        </w:tabs>
        <w:spacing w:line="360" w:lineRule="auto"/>
        <w:jc w:val="both"/>
        <w:rPr>
          <w:color w:val="000000"/>
          <w:sz w:val="24"/>
          <w:szCs w:val="24"/>
        </w:rPr>
      </w:pPr>
    </w:p>
    <w:p w:rsidR="007F1AA1" w:rsidRDefault="007F1AA1" w:rsidP="007F1AA1">
      <w:pP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Студент                                                        _____</w:t>
      </w:r>
      <w:r>
        <w:rPr>
          <w:b/>
          <w:color w:val="000000"/>
          <w:sz w:val="24"/>
          <w:szCs w:val="24"/>
        </w:rPr>
        <w:t xml:space="preserve">__________________        </w:t>
      </w:r>
      <w:r>
        <w:rPr>
          <w:color w:val="000000"/>
          <w:sz w:val="24"/>
          <w:szCs w:val="24"/>
          <w:u w:val="single"/>
        </w:rPr>
        <w:t>Липатов И.Э.</w:t>
      </w:r>
    </w:p>
    <w:p w:rsidR="007F1AA1" w:rsidRDefault="007F1AA1" w:rsidP="007F1AA1">
      <w:pPr>
        <w:spacing w:line="360" w:lineRule="auto"/>
        <w:ind w:right="565"/>
        <w:jc w:val="both"/>
        <w:rPr>
          <w:color w:val="000000"/>
          <w:sz w:val="24"/>
          <w:szCs w:val="24"/>
        </w:rPr>
      </w:pPr>
      <w:r>
        <w:rPr>
          <w:color w:val="000000"/>
        </w:rPr>
        <w:t xml:space="preserve">                                                                                                  (Подпись, дата)</w:t>
      </w:r>
      <w:r>
        <w:rPr>
          <w:color w:val="000000"/>
          <w:sz w:val="24"/>
          <w:szCs w:val="24"/>
        </w:rPr>
        <w:t xml:space="preserve">        </w:t>
      </w:r>
      <w:r>
        <w:rPr>
          <w:color w:val="000000"/>
          <w:sz w:val="24"/>
          <w:szCs w:val="24"/>
        </w:rPr>
        <w:tab/>
      </w:r>
      <w:r w:rsidR="00A7527E">
        <w:rPr>
          <w:color w:val="000000"/>
          <w:sz w:val="24"/>
          <w:szCs w:val="24"/>
        </w:rPr>
        <w:t xml:space="preserve">      (</w:t>
      </w:r>
      <w:r w:rsidR="00A7527E">
        <w:rPr>
          <w:color w:val="000000"/>
        </w:rPr>
        <w:t>И.О.Фамилия)</w:t>
      </w:r>
    </w:p>
    <w:p w:rsidR="007F1AA1" w:rsidRDefault="007F1AA1" w:rsidP="007F1AA1">
      <w:pPr>
        <w:spacing w:line="360" w:lineRule="auto"/>
        <w:ind w:right="56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</w:p>
    <w:p w:rsidR="007F1AA1" w:rsidRDefault="007F1AA1" w:rsidP="007F1AA1">
      <w:pPr>
        <w:spacing w:line="360" w:lineRule="auto"/>
        <w:jc w:val="both"/>
        <w:rPr>
          <w:color w:val="000000"/>
          <w:sz w:val="24"/>
          <w:szCs w:val="24"/>
        </w:rPr>
      </w:pPr>
    </w:p>
    <w:p w:rsidR="007F1AA1" w:rsidRDefault="007F1AA1" w:rsidP="007F1AA1">
      <w:pP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Руководитель курсового проекта             _____</w:t>
      </w:r>
      <w:r>
        <w:rPr>
          <w:b/>
          <w:color w:val="000000"/>
          <w:sz w:val="24"/>
          <w:szCs w:val="24"/>
        </w:rPr>
        <w:t xml:space="preserve">__________________             </w:t>
      </w:r>
      <w:r w:rsidR="00A7527E">
        <w:rPr>
          <w:color w:val="000000"/>
          <w:sz w:val="24"/>
          <w:szCs w:val="24"/>
          <w:u w:val="single"/>
        </w:rPr>
        <w:t>Овсянников М.В</w:t>
      </w:r>
      <w:r>
        <w:rPr>
          <w:color w:val="000000"/>
          <w:sz w:val="24"/>
          <w:szCs w:val="24"/>
          <w:u w:val="single"/>
        </w:rPr>
        <w:t>.</w:t>
      </w:r>
    </w:p>
    <w:p w:rsidR="007F1AA1" w:rsidRDefault="007F1AA1" w:rsidP="007F1AA1">
      <w:pPr>
        <w:spacing w:line="360" w:lineRule="auto"/>
        <w:ind w:right="565"/>
        <w:jc w:val="both"/>
        <w:rPr>
          <w:color w:val="000000"/>
          <w:sz w:val="24"/>
          <w:szCs w:val="24"/>
        </w:rPr>
      </w:pPr>
      <w:r>
        <w:rPr>
          <w:color w:val="000000"/>
        </w:rPr>
        <w:t xml:space="preserve">                                                                                                 (Подпись, дата)</w:t>
      </w:r>
      <w:r>
        <w:rPr>
          <w:color w:val="000000"/>
          <w:sz w:val="24"/>
          <w:szCs w:val="24"/>
        </w:rPr>
        <w:t xml:space="preserve">                        </w:t>
      </w:r>
      <w:r w:rsidR="00A7527E">
        <w:rPr>
          <w:color w:val="000000"/>
        </w:rPr>
        <w:t>(И.О.Фамилия)</w:t>
      </w:r>
      <w:r w:rsidR="00A7527E">
        <w:rPr>
          <w:color w:val="000000"/>
          <w:sz w:val="24"/>
          <w:szCs w:val="24"/>
        </w:rPr>
        <w:t xml:space="preserve">  </w:t>
      </w:r>
      <w:r>
        <w:rPr>
          <w:color w:val="000000"/>
          <w:sz w:val="24"/>
          <w:szCs w:val="24"/>
        </w:rPr>
        <w:tab/>
        <w:t xml:space="preserve"> </w:t>
      </w:r>
    </w:p>
    <w:p w:rsidR="007F1AA1" w:rsidRDefault="007F1AA1" w:rsidP="007F1AA1">
      <w:pPr>
        <w:spacing w:line="360" w:lineRule="auto"/>
        <w:ind w:right="565"/>
        <w:jc w:val="both"/>
        <w:rPr>
          <w:color w:val="000000"/>
          <w:sz w:val="24"/>
          <w:szCs w:val="24"/>
        </w:rPr>
      </w:pPr>
    </w:p>
    <w:p w:rsidR="007F1AA1" w:rsidRDefault="007F1AA1" w:rsidP="007F1AA1">
      <w:pPr>
        <w:spacing w:line="360" w:lineRule="auto"/>
        <w:jc w:val="both"/>
        <w:rPr>
          <w:color w:val="000000"/>
          <w:sz w:val="24"/>
          <w:szCs w:val="24"/>
        </w:rPr>
      </w:pPr>
    </w:p>
    <w:p w:rsidR="007F1AA1" w:rsidRDefault="007F1AA1" w:rsidP="007F1AA1">
      <w:pPr>
        <w:spacing w:line="360" w:lineRule="auto"/>
        <w:jc w:val="both"/>
        <w:rPr>
          <w:color w:val="000000"/>
          <w:sz w:val="24"/>
          <w:szCs w:val="24"/>
        </w:rPr>
      </w:pPr>
    </w:p>
    <w:p w:rsidR="007F1AA1" w:rsidRDefault="007F1AA1" w:rsidP="007F1AA1">
      <w:pPr>
        <w:spacing w:line="360" w:lineRule="auto"/>
        <w:jc w:val="both"/>
        <w:rPr>
          <w:color w:val="000000"/>
          <w:sz w:val="24"/>
          <w:szCs w:val="24"/>
        </w:rPr>
      </w:pPr>
    </w:p>
    <w:p w:rsidR="007F1AA1" w:rsidRDefault="007F1AA1" w:rsidP="007F1AA1">
      <w:pPr>
        <w:spacing w:line="360" w:lineRule="auto"/>
        <w:jc w:val="both"/>
        <w:rPr>
          <w:color w:val="000000"/>
          <w:sz w:val="24"/>
          <w:szCs w:val="24"/>
        </w:rPr>
      </w:pPr>
    </w:p>
    <w:p w:rsidR="007F1AA1" w:rsidRDefault="007F1AA1" w:rsidP="007F1AA1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Москва, 2016</w:t>
      </w:r>
    </w:p>
    <w:p w:rsidR="00A7527E" w:rsidRDefault="00A7527E" w:rsidP="007F1AA1">
      <w:pPr>
        <w:spacing w:line="360" w:lineRule="auto"/>
        <w:jc w:val="center"/>
        <w:rPr>
          <w:color w:val="000000"/>
          <w:sz w:val="24"/>
          <w:szCs w:val="24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4"/>
          <w:szCs w:val="24"/>
        </w:rPr>
      </w:pPr>
    </w:p>
    <w:p w:rsidR="007F1AA1" w:rsidRDefault="007F1AA1" w:rsidP="007F1AA1">
      <w:pPr>
        <w:spacing w:line="360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lastRenderedPageBreak/>
        <w:t>Техническое задание</w:t>
      </w:r>
    </w:p>
    <w:p w:rsidR="007F1AA1" w:rsidRDefault="007F1AA1" w:rsidP="007F1AA1">
      <w:pPr>
        <w:spacing w:line="360" w:lineRule="auto"/>
        <w:jc w:val="both"/>
        <w:rPr>
          <w:color w:val="000000"/>
          <w:sz w:val="24"/>
          <w:szCs w:val="24"/>
        </w:rPr>
      </w:pPr>
    </w:p>
    <w:p w:rsidR="007F1AA1" w:rsidRPr="009D04E2" w:rsidRDefault="006F21DC" w:rsidP="007F1AA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</w:t>
      </w:r>
      <w:bookmarkStart w:id="0" w:name="_GoBack"/>
      <w:r w:rsidR="0074138B">
        <w:rPr>
          <w:color w:val="000000"/>
          <w:sz w:val="28"/>
          <w:szCs w:val="28"/>
        </w:rPr>
        <w:t>Разработать алгоритм</w:t>
      </w:r>
      <w:r w:rsidR="00D701F3">
        <w:rPr>
          <w:color w:val="000000"/>
          <w:sz w:val="28"/>
          <w:szCs w:val="28"/>
        </w:rPr>
        <w:t xml:space="preserve"> работы кольцевого конвейера и реализовать его на языке </w:t>
      </w:r>
      <w:r w:rsidR="00D701F3">
        <w:rPr>
          <w:color w:val="000000"/>
          <w:sz w:val="28"/>
          <w:szCs w:val="28"/>
          <w:lang w:val="en-US"/>
        </w:rPr>
        <w:t>Python</w:t>
      </w:r>
      <w:r w:rsidR="00D701F3">
        <w:rPr>
          <w:color w:val="000000"/>
          <w:sz w:val="28"/>
          <w:szCs w:val="28"/>
        </w:rPr>
        <w:t xml:space="preserve"> для применения</w:t>
      </w:r>
      <w:r w:rsidR="009D04E2">
        <w:rPr>
          <w:color w:val="000000"/>
          <w:sz w:val="28"/>
          <w:szCs w:val="28"/>
        </w:rPr>
        <w:t xml:space="preserve"> в мини-ГПС </w:t>
      </w:r>
      <w:r w:rsidR="009D04E2" w:rsidRPr="009D04E2">
        <w:rPr>
          <w:color w:val="000000"/>
          <w:sz w:val="28"/>
          <w:szCs w:val="28"/>
        </w:rPr>
        <w:t>“</w:t>
      </w:r>
      <w:r w:rsidR="009D04E2">
        <w:rPr>
          <w:color w:val="000000"/>
          <w:sz w:val="28"/>
          <w:szCs w:val="28"/>
          <w:lang w:val="en-US"/>
        </w:rPr>
        <w:t>Denford</w:t>
      </w:r>
      <w:r w:rsidR="009D04E2" w:rsidRPr="009D04E2">
        <w:rPr>
          <w:color w:val="000000"/>
          <w:sz w:val="28"/>
          <w:szCs w:val="28"/>
        </w:rPr>
        <w:t>”</w:t>
      </w:r>
      <w:r w:rsidR="009D04E2">
        <w:rPr>
          <w:color w:val="000000"/>
          <w:sz w:val="28"/>
          <w:szCs w:val="28"/>
        </w:rPr>
        <w:t>, находящийся в лабораторной аудитории кафедры РК-9.</w:t>
      </w:r>
      <w:bookmarkEnd w:id="0"/>
      <w:r w:rsidR="009D04E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Исследовать проблемы алгоритмизации конвейера и возможные пути их устранения. </w:t>
      </w:r>
      <w:r w:rsidR="00DE7C0B">
        <w:rPr>
          <w:color w:val="000000"/>
          <w:sz w:val="28"/>
          <w:szCs w:val="28"/>
        </w:rPr>
        <w:t>Спроектировать макет интерфейса для управления конвейером в ручном режиме для нестандартных ситуаций.</w:t>
      </w:r>
    </w:p>
    <w:p w:rsidR="007F1AA1" w:rsidRDefault="007F1AA1" w:rsidP="007F1AA1">
      <w:pPr>
        <w:spacing w:line="360" w:lineRule="auto"/>
        <w:jc w:val="center"/>
        <w:rPr>
          <w:color w:val="000000"/>
          <w:sz w:val="28"/>
          <w:szCs w:val="28"/>
        </w:rPr>
      </w:pPr>
      <w:bookmarkStart w:id="1" w:name="_Toc419124921"/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color w:val="000000"/>
          <w:sz w:val="28"/>
          <w:szCs w:val="28"/>
        </w:rPr>
      </w:pPr>
    </w:p>
    <w:p w:rsidR="009D04E2" w:rsidRDefault="009D04E2" w:rsidP="007F1AA1">
      <w:pPr>
        <w:spacing w:line="360" w:lineRule="auto"/>
        <w:jc w:val="center"/>
        <w:rPr>
          <w:b/>
          <w:color w:val="000000"/>
          <w:sz w:val="24"/>
          <w:szCs w:val="24"/>
        </w:rPr>
      </w:pPr>
    </w:p>
    <w:p w:rsidR="007F1AA1" w:rsidRDefault="007F1AA1" w:rsidP="007F1AA1">
      <w:pPr>
        <w:spacing w:line="360" w:lineRule="auto"/>
        <w:jc w:val="center"/>
        <w:rPr>
          <w:b/>
          <w:color w:val="000000"/>
          <w:sz w:val="24"/>
          <w:szCs w:val="24"/>
        </w:rPr>
      </w:pPr>
    </w:p>
    <w:p w:rsidR="007F1AA1" w:rsidRDefault="007F1AA1" w:rsidP="007F1AA1">
      <w:pPr>
        <w:spacing w:line="360" w:lineRule="auto"/>
        <w:jc w:val="center"/>
        <w:rPr>
          <w:b/>
          <w:color w:val="000000"/>
          <w:sz w:val="36"/>
          <w:szCs w:val="36"/>
        </w:rPr>
      </w:pPr>
    </w:p>
    <w:p w:rsidR="007F1AA1" w:rsidRDefault="007F1AA1" w:rsidP="007F1AA1">
      <w:pPr>
        <w:spacing w:line="360" w:lineRule="auto"/>
        <w:jc w:val="center"/>
        <w:rPr>
          <w:b/>
          <w:color w:val="000000"/>
          <w:sz w:val="36"/>
          <w:szCs w:val="36"/>
        </w:rPr>
      </w:pPr>
    </w:p>
    <w:p w:rsidR="009D04E2" w:rsidRDefault="009D04E2" w:rsidP="007F1AA1">
      <w:pPr>
        <w:spacing w:line="360" w:lineRule="auto"/>
        <w:jc w:val="center"/>
        <w:rPr>
          <w:b/>
          <w:color w:val="000000"/>
          <w:sz w:val="36"/>
          <w:szCs w:val="36"/>
        </w:rPr>
      </w:pPr>
    </w:p>
    <w:p w:rsidR="009D04E2" w:rsidRDefault="009D04E2" w:rsidP="007F1AA1">
      <w:pPr>
        <w:spacing w:line="360" w:lineRule="auto"/>
        <w:jc w:val="center"/>
        <w:rPr>
          <w:b/>
          <w:color w:val="000000"/>
          <w:sz w:val="36"/>
          <w:szCs w:val="36"/>
        </w:rPr>
      </w:pPr>
    </w:p>
    <w:p w:rsidR="007F1AA1" w:rsidRDefault="007F1AA1" w:rsidP="007F1AA1">
      <w:pPr>
        <w:spacing w:line="360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Реферат</w:t>
      </w:r>
      <w:bookmarkEnd w:id="1"/>
    </w:p>
    <w:p w:rsidR="007F1AA1" w:rsidRDefault="007F1AA1" w:rsidP="00FC01B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Расчётно-п</w:t>
      </w:r>
      <w:r w:rsidR="00B9786E">
        <w:rPr>
          <w:sz w:val="28"/>
          <w:szCs w:val="28"/>
        </w:rPr>
        <w:t>ояснительная записка содержит 30</w:t>
      </w:r>
      <w:r w:rsidR="00D457F0">
        <w:rPr>
          <w:sz w:val="28"/>
          <w:szCs w:val="28"/>
        </w:rPr>
        <w:t xml:space="preserve"> страниц, 4</w:t>
      </w:r>
      <w:r w:rsidR="00426459">
        <w:rPr>
          <w:sz w:val="28"/>
          <w:szCs w:val="28"/>
        </w:rPr>
        <w:t xml:space="preserve"> части</w:t>
      </w:r>
      <w:r w:rsidR="008E765B">
        <w:rPr>
          <w:sz w:val="28"/>
          <w:szCs w:val="28"/>
        </w:rPr>
        <w:t>, 15</w:t>
      </w:r>
      <w:r w:rsidR="00D457F0">
        <w:rPr>
          <w:sz w:val="28"/>
          <w:szCs w:val="28"/>
        </w:rPr>
        <w:t xml:space="preserve"> рисун</w:t>
      </w:r>
      <w:r w:rsidR="00B9786E">
        <w:rPr>
          <w:sz w:val="28"/>
          <w:szCs w:val="28"/>
        </w:rPr>
        <w:t>ков, 5 источников</w:t>
      </w:r>
      <w:r>
        <w:rPr>
          <w:sz w:val="28"/>
          <w:szCs w:val="28"/>
        </w:rPr>
        <w:t>.</w:t>
      </w:r>
    </w:p>
    <w:p w:rsidR="007F1AA1" w:rsidRDefault="007F1AA1" w:rsidP="00FC01B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Целью ку</w:t>
      </w:r>
      <w:r w:rsidR="006B4A43">
        <w:rPr>
          <w:sz w:val="28"/>
          <w:szCs w:val="28"/>
        </w:rPr>
        <w:t xml:space="preserve">рсового проекта является разработка логики </w:t>
      </w:r>
      <w:r w:rsidR="001A5EEA">
        <w:rPr>
          <w:sz w:val="28"/>
          <w:szCs w:val="28"/>
        </w:rPr>
        <w:t xml:space="preserve">автоматизированной </w:t>
      </w:r>
      <w:r w:rsidR="006B4A43">
        <w:rPr>
          <w:sz w:val="28"/>
          <w:szCs w:val="28"/>
        </w:rPr>
        <w:t>работы кольцевого конвейера с последующим тестированием ее в связке с остальными элементами мини-ГПС</w:t>
      </w:r>
      <w:r>
        <w:rPr>
          <w:sz w:val="28"/>
          <w:szCs w:val="28"/>
        </w:rPr>
        <w:t>.</w:t>
      </w:r>
    </w:p>
    <w:p w:rsidR="007F1AA1" w:rsidRDefault="006B4A43" w:rsidP="00FC01B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работы был спроектирован ряд функций в виде блок-схем, из к</w:t>
      </w:r>
      <w:r w:rsidR="00EF28A9">
        <w:rPr>
          <w:sz w:val="28"/>
          <w:szCs w:val="28"/>
        </w:rPr>
        <w:t>оторых были составлены</w:t>
      </w:r>
      <w:r>
        <w:rPr>
          <w:sz w:val="28"/>
          <w:szCs w:val="28"/>
        </w:rPr>
        <w:t xml:space="preserve"> сценарии </w:t>
      </w:r>
      <w:r w:rsidR="00EF28A9">
        <w:rPr>
          <w:sz w:val="28"/>
          <w:szCs w:val="28"/>
        </w:rPr>
        <w:t xml:space="preserve">реализации возможных </w:t>
      </w:r>
      <w:r>
        <w:rPr>
          <w:sz w:val="28"/>
          <w:szCs w:val="28"/>
        </w:rPr>
        <w:t>зад</w:t>
      </w:r>
      <w:r w:rsidR="00EF28A9">
        <w:rPr>
          <w:sz w:val="28"/>
          <w:szCs w:val="28"/>
        </w:rPr>
        <w:t>ач конвейера, также был спроектирован интерфейс для работы конвейера в ручном режиме</w:t>
      </w:r>
      <w:r w:rsidR="007F1AA1">
        <w:rPr>
          <w:sz w:val="28"/>
          <w:szCs w:val="28"/>
        </w:rPr>
        <w:t xml:space="preserve">. </w:t>
      </w:r>
    </w:p>
    <w:p w:rsidR="001A5EEA" w:rsidRDefault="001A5EEA" w:rsidP="00FC01B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Преимуществами</w:t>
      </w:r>
      <w:r w:rsidR="007F1AA1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автоматизированной работы конвейера в связке с прочими элементами мини-ГПС являются</w:t>
      </w:r>
      <w:r w:rsidRPr="001A5EEA">
        <w:rPr>
          <w:sz w:val="28"/>
          <w:szCs w:val="28"/>
        </w:rPr>
        <w:t>:</w:t>
      </w:r>
    </w:p>
    <w:p w:rsidR="007F1AA1" w:rsidRPr="00C812B2" w:rsidRDefault="001A5EEA" w:rsidP="007F1AA1">
      <w:pPr>
        <w:spacing w:line="360" w:lineRule="auto"/>
        <w:ind w:firstLine="720"/>
        <w:rPr>
          <w:color w:val="000000" w:themeColor="text1"/>
          <w:sz w:val="28"/>
          <w:szCs w:val="28"/>
        </w:rPr>
      </w:pPr>
      <w:r w:rsidRPr="00C812B2">
        <w:rPr>
          <w:color w:val="000000" w:themeColor="text1"/>
          <w:sz w:val="28"/>
          <w:szCs w:val="28"/>
        </w:rPr>
        <w:br/>
        <w:t>— повышенная пропускная способность;</w:t>
      </w:r>
      <w:r w:rsidRPr="00C812B2">
        <w:rPr>
          <w:color w:val="000000" w:themeColor="text1"/>
          <w:sz w:val="28"/>
          <w:szCs w:val="28"/>
        </w:rPr>
        <w:br/>
        <w:t>— улучшение качества или повышение предсказуемости качества;</w:t>
      </w:r>
      <w:r w:rsidRPr="00C812B2">
        <w:rPr>
          <w:color w:val="000000" w:themeColor="text1"/>
          <w:sz w:val="28"/>
          <w:szCs w:val="28"/>
        </w:rPr>
        <w:br/>
        <w:t>— повышенная надежность и прочность (последовательность и согласованность) процессов или продукта;</w:t>
      </w:r>
      <w:r w:rsidRPr="00C812B2">
        <w:rPr>
          <w:color w:val="000000" w:themeColor="text1"/>
          <w:sz w:val="28"/>
          <w:szCs w:val="28"/>
        </w:rPr>
        <w:br/>
        <w:t>— повышенная последовательность вывода;</w:t>
      </w:r>
      <w:r w:rsidRPr="00C812B2">
        <w:rPr>
          <w:color w:val="000000" w:themeColor="text1"/>
          <w:sz w:val="28"/>
          <w:szCs w:val="28"/>
        </w:rPr>
        <w:br/>
        <w:t>— снижение прямых затрат</w:t>
      </w:r>
      <w:r w:rsidR="00C812B2" w:rsidRPr="00C812B2">
        <w:rPr>
          <w:color w:val="000000" w:themeColor="text1"/>
          <w:sz w:val="28"/>
          <w:szCs w:val="28"/>
        </w:rPr>
        <w:t xml:space="preserve"> человеческого труда и расходов</w:t>
      </w:r>
    </w:p>
    <w:p w:rsidR="007F1AA1" w:rsidRDefault="007F1AA1" w:rsidP="007F1AA1">
      <w:pPr>
        <w:spacing w:line="360" w:lineRule="auto"/>
        <w:ind w:firstLine="720"/>
        <w:jc w:val="both"/>
        <w:rPr>
          <w:sz w:val="28"/>
          <w:szCs w:val="28"/>
        </w:rPr>
      </w:pPr>
    </w:p>
    <w:p w:rsidR="007F1AA1" w:rsidRDefault="007F1AA1" w:rsidP="007F1AA1">
      <w:pPr>
        <w:spacing w:line="360" w:lineRule="auto"/>
        <w:ind w:firstLine="720"/>
        <w:jc w:val="both"/>
        <w:rPr>
          <w:sz w:val="28"/>
          <w:szCs w:val="28"/>
        </w:rPr>
      </w:pPr>
    </w:p>
    <w:p w:rsidR="007F1AA1" w:rsidRDefault="007F1AA1" w:rsidP="007F1AA1">
      <w:pPr>
        <w:spacing w:line="360" w:lineRule="auto"/>
        <w:ind w:firstLine="720"/>
        <w:jc w:val="both"/>
        <w:rPr>
          <w:sz w:val="28"/>
          <w:szCs w:val="28"/>
        </w:rPr>
      </w:pPr>
    </w:p>
    <w:p w:rsidR="007F1AA1" w:rsidRDefault="007F1AA1" w:rsidP="007F1AA1">
      <w:pPr>
        <w:spacing w:line="360" w:lineRule="auto"/>
        <w:jc w:val="both"/>
        <w:rPr>
          <w:sz w:val="28"/>
          <w:szCs w:val="28"/>
        </w:rPr>
      </w:pPr>
    </w:p>
    <w:p w:rsidR="007F1AA1" w:rsidRDefault="007F1AA1" w:rsidP="007F1AA1">
      <w:pPr>
        <w:rPr>
          <w:sz w:val="28"/>
          <w:szCs w:val="28"/>
        </w:rPr>
      </w:pPr>
    </w:p>
    <w:p w:rsidR="007F1AA1" w:rsidRDefault="007F1AA1" w:rsidP="007F1AA1">
      <w:pPr>
        <w:rPr>
          <w:sz w:val="28"/>
          <w:szCs w:val="28"/>
        </w:rPr>
      </w:pPr>
    </w:p>
    <w:p w:rsidR="007F1AA1" w:rsidRDefault="007F1AA1" w:rsidP="007F1AA1">
      <w:pPr>
        <w:rPr>
          <w:sz w:val="28"/>
          <w:szCs w:val="28"/>
        </w:rPr>
      </w:pPr>
    </w:p>
    <w:p w:rsidR="007F1AA1" w:rsidRDefault="007F1AA1" w:rsidP="007F1AA1">
      <w:pPr>
        <w:rPr>
          <w:sz w:val="28"/>
          <w:szCs w:val="28"/>
        </w:rPr>
      </w:pPr>
    </w:p>
    <w:p w:rsidR="007F1AA1" w:rsidRDefault="007F1AA1" w:rsidP="007F1AA1">
      <w:pPr>
        <w:rPr>
          <w:sz w:val="28"/>
          <w:szCs w:val="28"/>
        </w:rPr>
      </w:pPr>
    </w:p>
    <w:p w:rsidR="007F1AA1" w:rsidRPr="00476631" w:rsidRDefault="007F1AA1" w:rsidP="007F1AA1">
      <w:pPr>
        <w:rPr>
          <w:sz w:val="28"/>
          <w:szCs w:val="28"/>
        </w:rPr>
      </w:pPr>
    </w:p>
    <w:p w:rsidR="007F1AA1" w:rsidRDefault="007F1AA1" w:rsidP="007F1AA1">
      <w:pPr>
        <w:pStyle w:val="a8"/>
        <w:jc w:val="center"/>
        <w:rPr>
          <w:rFonts w:ascii="Times New Roman" w:hAnsi="Times New Roman"/>
          <w:b w:val="0"/>
          <w:bCs w:val="0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Оглавление</w:t>
      </w:r>
    </w:p>
    <w:p w:rsidR="007F1AA1" w:rsidRDefault="007F1AA1" w:rsidP="007F1AA1">
      <w:pPr>
        <w:spacing w:line="360" w:lineRule="auto"/>
      </w:pPr>
    </w:p>
    <w:p w:rsidR="007F1AA1" w:rsidRDefault="007F1AA1" w:rsidP="007F1AA1"/>
    <w:p w:rsidR="008E765B" w:rsidRDefault="00FE53D8" w:rsidP="008E765B">
      <w:pPr>
        <w:pStyle w:val="11"/>
        <w:tabs>
          <w:tab w:val="right" w:leader="dot" w:pos="9911"/>
        </w:tabs>
        <w:rPr>
          <w:rStyle w:val="a3"/>
          <w:noProof/>
          <w:color w:val="auto"/>
          <w:sz w:val="28"/>
          <w:szCs w:val="28"/>
        </w:rPr>
      </w:pPr>
      <w:r w:rsidRPr="00FE53D8">
        <w:rPr>
          <w:sz w:val="28"/>
        </w:rPr>
        <w:fldChar w:fldCharType="begin"/>
      </w:r>
      <w:r w:rsidR="007F1AA1">
        <w:rPr>
          <w:sz w:val="28"/>
        </w:rPr>
        <w:instrText xml:space="preserve"> TOC \o "1-3" \h \z \u </w:instrText>
      </w:r>
      <w:r w:rsidRPr="00FE53D8">
        <w:rPr>
          <w:sz w:val="28"/>
        </w:rPr>
        <w:fldChar w:fldCharType="separate"/>
      </w:r>
      <w:hyperlink r:id="rId9" w:anchor="_Toc469022749" w:history="1">
        <w:r w:rsidR="008E765B" w:rsidRPr="00503702">
          <w:rPr>
            <w:rStyle w:val="a3"/>
            <w:noProof/>
            <w:sz w:val="28"/>
            <w:szCs w:val="28"/>
          </w:rPr>
          <w:t>Введение</w:t>
        </w:r>
        <w:r w:rsidR="008E765B" w:rsidRPr="00503702">
          <w:rPr>
            <w:rStyle w:val="a3"/>
            <w:noProof/>
            <w:webHidden/>
            <w:color w:val="auto"/>
            <w:sz w:val="28"/>
            <w:szCs w:val="28"/>
          </w:rPr>
          <w:tab/>
        </w:r>
        <w:r w:rsidR="008E765B">
          <w:rPr>
            <w:rStyle w:val="a3"/>
            <w:noProof/>
            <w:webHidden/>
            <w:color w:val="auto"/>
            <w:sz w:val="28"/>
            <w:szCs w:val="28"/>
          </w:rPr>
          <w:t>5</w:t>
        </w:r>
      </w:hyperlink>
    </w:p>
    <w:p w:rsidR="008E765B" w:rsidRPr="008E765B" w:rsidRDefault="00FE53D8" w:rsidP="008E765B">
      <w:pPr>
        <w:pStyle w:val="11"/>
        <w:tabs>
          <w:tab w:val="right" w:leader="dot" w:pos="9911"/>
        </w:tabs>
        <w:rPr>
          <w:rFonts w:ascii="Calibri" w:hAnsi="Calibri"/>
          <w:noProof/>
          <w:sz w:val="28"/>
          <w:szCs w:val="28"/>
          <w:lang w:val="en-US" w:eastAsia="en-US"/>
        </w:rPr>
      </w:pPr>
      <w:hyperlink r:id="rId10" w:anchor="_Toc469022749" w:history="1">
        <w:r w:rsidR="008E765B">
          <w:rPr>
            <w:rStyle w:val="a3"/>
            <w:noProof/>
            <w:sz w:val="28"/>
            <w:szCs w:val="28"/>
          </w:rPr>
          <w:t>Основные термины</w:t>
        </w:r>
        <w:r w:rsidR="008E765B" w:rsidRPr="00503702">
          <w:rPr>
            <w:rStyle w:val="a3"/>
            <w:noProof/>
            <w:webHidden/>
            <w:color w:val="auto"/>
            <w:sz w:val="28"/>
            <w:szCs w:val="28"/>
          </w:rPr>
          <w:tab/>
        </w:r>
        <w:r w:rsidR="008E765B">
          <w:rPr>
            <w:rStyle w:val="a3"/>
            <w:noProof/>
            <w:webHidden/>
            <w:color w:val="auto"/>
            <w:sz w:val="28"/>
            <w:szCs w:val="28"/>
          </w:rPr>
          <w:t>6</w:t>
        </w:r>
      </w:hyperlink>
    </w:p>
    <w:p w:rsidR="008E765B" w:rsidRPr="00503702" w:rsidRDefault="00FE53D8" w:rsidP="008E765B">
      <w:pPr>
        <w:pStyle w:val="11"/>
        <w:tabs>
          <w:tab w:val="right" w:leader="dot" w:pos="9911"/>
        </w:tabs>
        <w:rPr>
          <w:rFonts w:ascii="Calibri" w:hAnsi="Calibri"/>
          <w:noProof/>
          <w:sz w:val="28"/>
          <w:szCs w:val="28"/>
          <w:lang w:val="en-US" w:eastAsia="en-US"/>
        </w:rPr>
      </w:pPr>
      <w:hyperlink r:id="rId11" w:anchor="_Toc469022750" w:history="1">
        <w:r w:rsidR="00FC01B6">
          <w:rPr>
            <w:rStyle w:val="a3"/>
            <w:noProof/>
            <w:sz w:val="28"/>
            <w:szCs w:val="28"/>
          </w:rPr>
          <w:t>1</w:t>
        </w:r>
        <w:r w:rsidR="008E765B" w:rsidRPr="00503702">
          <w:rPr>
            <w:rStyle w:val="a3"/>
            <w:noProof/>
            <w:sz w:val="28"/>
            <w:szCs w:val="28"/>
          </w:rPr>
          <w:t xml:space="preserve"> Аналитический раздел</w:t>
        </w:r>
        <w:r w:rsidR="008E765B" w:rsidRPr="00503702">
          <w:rPr>
            <w:rStyle w:val="a3"/>
            <w:noProof/>
            <w:webHidden/>
            <w:color w:val="auto"/>
            <w:sz w:val="28"/>
            <w:szCs w:val="28"/>
          </w:rPr>
          <w:tab/>
        </w:r>
        <w:r w:rsidR="008E765B">
          <w:rPr>
            <w:rStyle w:val="a3"/>
            <w:noProof/>
            <w:webHidden/>
            <w:color w:val="auto"/>
            <w:sz w:val="28"/>
            <w:szCs w:val="28"/>
          </w:rPr>
          <w:t>7</w:t>
        </w:r>
      </w:hyperlink>
    </w:p>
    <w:p w:rsidR="008E765B" w:rsidRPr="00503702" w:rsidRDefault="00FE53D8" w:rsidP="008E765B">
      <w:pPr>
        <w:pStyle w:val="11"/>
        <w:tabs>
          <w:tab w:val="right" w:leader="dot" w:pos="9911"/>
        </w:tabs>
        <w:rPr>
          <w:rFonts w:ascii="Calibri" w:hAnsi="Calibri"/>
          <w:noProof/>
          <w:sz w:val="28"/>
          <w:szCs w:val="28"/>
          <w:lang w:val="en-US" w:eastAsia="en-US"/>
        </w:rPr>
      </w:pPr>
      <w:hyperlink r:id="rId12" w:anchor="_Toc469022751" w:history="1">
        <w:r w:rsidR="008E765B">
          <w:rPr>
            <w:rStyle w:val="a3"/>
            <w:noProof/>
            <w:sz w:val="28"/>
            <w:szCs w:val="28"/>
          </w:rPr>
          <w:t>1.1 Обзор кольцевого ленточного конвейера и его задач в мини-ГПС</w:t>
        </w:r>
        <w:r w:rsidR="008E765B" w:rsidRPr="00503702">
          <w:rPr>
            <w:rStyle w:val="a3"/>
            <w:noProof/>
            <w:webHidden/>
            <w:color w:val="auto"/>
            <w:sz w:val="28"/>
            <w:szCs w:val="28"/>
          </w:rPr>
          <w:tab/>
        </w:r>
        <w:r w:rsidR="008E765B">
          <w:rPr>
            <w:rStyle w:val="a3"/>
            <w:noProof/>
            <w:webHidden/>
            <w:color w:val="auto"/>
            <w:sz w:val="28"/>
            <w:szCs w:val="28"/>
          </w:rPr>
          <w:t>7</w:t>
        </w:r>
      </w:hyperlink>
    </w:p>
    <w:p w:rsidR="008E765B" w:rsidRPr="00503702" w:rsidRDefault="00FE53D8" w:rsidP="008E765B">
      <w:pPr>
        <w:pStyle w:val="11"/>
        <w:tabs>
          <w:tab w:val="right" w:leader="dot" w:pos="9911"/>
        </w:tabs>
        <w:rPr>
          <w:rFonts w:ascii="Calibri" w:hAnsi="Calibri"/>
          <w:noProof/>
          <w:sz w:val="28"/>
          <w:szCs w:val="28"/>
          <w:lang w:val="en-US" w:eastAsia="en-US"/>
        </w:rPr>
      </w:pPr>
      <w:hyperlink r:id="rId13" w:anchor="_Toc469022752" w:history="1">
        <w:r w:rsidR="008E765B" w:rsidRPr="00085923">
          <w:rPr>
            <w:rStyle w:val="a3"/>
            <w:noProof/>
            <w:sz w:val="28"/>
            <w:szCs w:val="28"/>
          </w:rPr>
          <w:t>1.2 Определение возможных проблем с выполнением сценариев и путей их решения</w:t>
        </w:r>
        <w:r w:rsidR="008E765B" w:rsidRPr="00085923">
          <w:rPr>
            <w:rStyle w:val="a3"/>
            <w:noProof/>
            <w:webHidden/>
            <w:sz w:val="28"/>
            <w:szCs w:val="28"/>
          </w:rPr>
          <w:tab/>
        </w:r>
        <w:r w:rsidRPr="00085923">
          <w:rPr>
            <w:rStyle w:val="a3"/>
            <w:noProof/>
            <w:webHidden/>
            <w:sz w:val="28"/>
            <w:szCs w:val="28"/>
          </w:rPr>
          <w:fldChar w:fldCharType="begin"/>
        </w:r>
        <w:r w:rsidR="008E765B" w:rsidRPr="00085923">
          <w:rPr>
            <w:rStyle w:val="a3"/>
            <w:noProof/>
            <w:webHidden/>
            <w:sz w:val="28"/>
            <w:szCs w:val="28"/>
          </w:rPr>
          <w:instrText xml:space="preserve"> PAGEREF _Toc469022752 \h </w:instrText>
        </w:r>
        <w:r w:rsidRPr="00085923">
          <w:rPr>
            <w:rStyle w:val="a3"/>
            <w:noProof/>
            <w:webHidden/>
            <w:sz w:val="28"/>
            <w:szCs w:val="28"/>
          </w:rPr>
        </w:r>
        <w:r w:rsidRPr="00085923">
          <w:rPr>
            <w:rStyle w:val="a3"/>
            <w:noProof/>
            <w:webHidden/>
            <w:sz w:val="28"/>
            <w:szCs w:val="28"/>
          </w:rPr>
          <w:fldChar w:fldCharType="separate"/>
        </w:r>
        <w:r w:rsidR="00AE012D">
          <w:rPr>
            <w:rStyle w:val="a3"/>
            <w:noProof/>
            <w:webHidden/>
            <w:sz w:val="28"/>
            <w:szCs w:val="28"/>
          </w:rPr>
          <w:t>9</w:t>
        </w:r>
        <w:r w:rsidRPr="00085923">
          <w:rPr>
            <w:rStyle w:val="a3"/>
            <w:noProof/>
            <w:webHidden/>
            <w:sz w:val="28"/>
            <w:szCs w:val="28"/>
          </w:rPr>
          <w:fldChar w:fldCharType="end"/>
        </w:r>
      </w:hyperlink>
    </w:p>
    <w:p w:rsidR="008E765B" w:rsidRPr="00503702" w:rsidRDefault="00FE53D8" w:rsidP="008E765B">
      <w:pPr>
        <w:pStyle w:val="11"/>
        <w:tabs>
          <w:tab w:val="right" w:leader="dot" w:pos="9911"/>
        </w:tabs>
        <w:rPr>
          <w:rFonts w:ascii="Calibri" w:hAnsi="Calibri"/>
          <w:noProof/>
          <w:sz w:val="28"/>
          <w:szCs w:val="28"/>
          <w:lang w:val="en-US" w:eastAsia="en-US"/>
        </w:rPr>
      </w:pPr>
      <w:hyperlink r:id="rId14" w:anchor="_Toc469022753" w:history="1">
        <w:r w:rsidR="001C3397">
          <w:rPr>
            <w:rStyle w:val="a3"/>
            <w:noProof/>
            <w:sz w:val="28"/>
            <w:szCs w:val="28"/>
          </w:rPr>
          <w:t>2</w:t>
        </w:r>
        <w:r w:rsidR="008E765B">
          <w:rPr>
            <w:rStyle w:val="a3"/>
            <w:noProof/>
            <w:sz w:val="28"/>
            <w:szCs w:val="28"/>
          </w:rPr>
          <w:t xml:space="preserve"> </w:t>
        </w:r>
        <w:r w:rsidR="008E765B" w:rsidRPr="00085923">
          <w:rPr>
            <w:rStyle w:val="a3"/>
            <w:noProof/>
            <w:sz w:val="28"/>
            <w:szCs w:val="28"/>
          </w:rPr>
          <w:t>Создание сценариев и функций</w:t>
        </w:r>
        <w:r w:rsidR="008E765B" w:rsidRPr="00085923">
          <w:rPr>
            <w:rStyle w:val="a3"/>
            <w:noProof/>
            <w:webHidden/>
            <w:sz w:val="28"/>
            <w:szCs w:val="28"/>
          </w:rPr>
          <w:tab/>
          <w:t>12</w:t>
        </w:r>
      </w:hyperlink>
    </w:p>
    <w:p w:rsidR="008E765B" w:rsidRPr="00503702" w:rsidRDefault="00FE53D8" w:rsidP="008E765B">
      <w:pPr>
        <w:pStyle w:val="11"/>
        <w:tabs>
          <w:tab w:val="right" w:leader="dot" w:pos="9911"/>
        </w:tabs>
        <w:rPr>
          <w:rFonts w:ascii="Calibri" w:hAnsi="Calibri"/>
          <w:noProof/>
          <w:sz w:val="28"/>
          <w:szCs w:val="28"/>
          <w:lang w:val="en-US" w:eastAsia="en-US"/>
        </w:rPr>
      </w:pPr>
      <w:hyperlink r:id="rId15" w:anchor="_Toc469022754" w:history="1">
        <w:r w:rsidR="008E765B" w:rsidRPr="00085923">
          <w:rPr>
            <w:rStyle w:val="a3"/>
            <w:noProof/>
            <w:sz w:val="28"/>
            <w:szCs w:val="28"/>
          </w:rPr>
          <w:t>2.1 Создание развернутого сценария</w:t>
        </w:r>
        <w:r w:rsidR="008E765B" w:rsidRPr="00085923">
          <w:rPr>
            <w:rStyle w:val="a3"/>
            <w:noProof/>
            <w:webHidden/>
            <w:sz w:val="28"/>
            <w:szCs w:val="28"/>
          </w:rPr>
          <w:tab/>
          <w:t>1</w:t>
        </w:r>
        <w:r w:rsidR="008E765B">
          <w:rPr>
            <w:rStyle w:val="a3"/>
            <w:noProof/>
            <w:webHidden/>
            <w:sz w:val="28"/>
            <w:szCs w:val="28"/>
            <w:lang w:val="en-US"/>
          </w:rPr>
          <w:t>2</w:t>
        </w:r>
      </w:hyperlink>
    </w:p>
    <w:p w:rsidR="008E765B" w:rsidRPr="00503702" w:rsidRDefault="00FE53D8" w:rsidP="008E765B">
      <w:pPr>
        <w:pStyle w:val="11"/>
        <w:tabs>
          <w:tab w:val="right" w:leader="dot" w:pos="9911"/>
        </w:tabs>
        <w:rPr>
          <w:rFonts w:ascii="Calibri" w:hAnsi="Calibri"/>
          <w:noProof/>
          <w:sz w:val="28"/>
          <w:szCs w:val="28"/>
          <w:lang w:val="en-US" w:eastAsia="en-US"/>
        </w:rPr>
      </w:pPr>
      <w:hyperlink r:id="rId16" w:anchor="_Toc469022754" w:history="1">
        <w:r w:rsidR="008E765B" w:rsidRPr="00085923">
          <w:rPr>
            <w:rStyle w:val="a3"/>
            <w:noProof/>
            <w:sz w:val="28"/>
            <w:szCs w:val="28"/>
          </w:rPr>
          <w:t>2.2</w:t>
        </w:r>
        <w:r w:rsidR="008E765B">
          <w:rPr>
            <w:rStyle w:val="a3"/>
            <w:noProof/>
            <w:sz w:val="28"/>
            <w:szCs w:val="28"/>
          </w:rPr>
          <w:t xml:space="preserve"> </w:t>
        </w:r>
        <w:r w:rsidR="008E765B" w:rsidRPr="00085923">
          <w:rPr>
            <w:rStyle w:val="a3"/>
            <w:noProof/>
            <w:sz w:val="28"/>
            <w:szCs w:val="28"/>
          </w:rPr>
          <w:t>Упрощение развернутого сценария до сокращенного</w:t>
        </w:r>
        <w:r w:rsidR="008E765B" w:rsidRPr="00085923">
          <w:rPr>
            <w:rStyle w:val="a3"/>
            <w:noProof/>
            <w:webHidden/>
            <w:sz w:val="28"/>
            <w:szCs w:val="28"/>
          </w:rPr>
          <w:tab/>
          <w:t>1</w:t>
        </w:r>
        <w:r w:rsidR="008E765B">
          <w:rPr>
            <w:rStyle w:val="a3"/>
            <w:noProof/>
            <w:webHidden/>
            <w:sz w:val="28"/>
            <w:szCs w:val="28"/>
            <w:lang w:val="en-US"/>
          </w:rPr>
          <w:t>3</w:t>
        </w:r>
      </w:hyperlink>
    </w:p>
    <w:p w:rsidR="008E765B" w:rsidRPr="00503702" w:rsidRDefault="00FE53D8" w:rsidP="008E765B">
      <w:pPr>
        <w:pStyle w:val="11"/>
        <w:tabs>
          <w:tab w:val="right" w:leader="dot" w:pos="9911"/>
        </w:tabs>
        <w:rPr>
          <w:rFonts w:ascii="Calibri" w:hAnsi="Calibri"/>
          <w:noProof/>
          <w:sz w:val="28"/>
          <w:szCs w:val="28"/>
          <w:lang w:val="en-US" w:eastAsia="en-US"/>
        </w:rPr>
      </w:pPr>
      <w:hyperlink r:id="rId17" w:anchor="_Toc469022754" w:history="1">
        <w:r w:rsidR="008E765B" w:rsidRPr="00085923">
          <w:rPr>
            <w:rStyle w:val="a3"/>
            <w:noProof/>
            <w:sz w:val="28"/>
            <w:szCs w:val="28"/>
          </w:rPr>
          <w:t>2.3 Выделение необходимого списка функций</w:t>
        </w:r>
        <w:r w:rsidR="008E765B" w:rsidRPr="00085923">
          <w:rPr>
            <w:rStyle w:val="a3"/>
            <w:noProof/>
            <w:webHidden/>
            <w:sz w:val="28"/>
            <w:szCs w:val="28"/>
          </w:rPr>
          <w:tab/>
          <w:t>1</w:t>
        </w:r>
        <w:r w:rsidR="008E765B">
          <w:rPr>
            <w:rStyle w:val="a3"/>
            <w:noProof/>
            <w:webHidden/>
            <w:sz w:val="28"/>
            <w:szCs w:val="28"/>
            <w:lang w:val="en-US"/>
          </w:rPr>
          <w:t>4</w:t>
        </w:r>
      </w:hyperlink>
    </w:p>
    <w:p w:rsidR="008E765B" w:rsidRDefault="00FE53D8" w:rsidP="008E765B">
      <w:pPr>
        <w:pStyle w:val="11"/>
        <w:tabs>
          <w:tab w:val="right" w:leader="dot" w:pos="9911"/>
        </w:tabs>
        <w:rPr>
          <w:rStyle w:val="a3"/>
          <w:noProof/>
          <w:sz w:val="28"/>
          <w:szCs w:val="28"/>
        </w:rPr>
      </w:pPr>
      <w:hyperlink r:id="rId18" w:anchor="_Toc469022754" w:history="1">
        <w:r w:rsidR="008E765B" w:rsidRPr="00085923">
          <w:rPr>
            <w:rStyle w:val="a3"/>
            <w:noProof/>
            <w:sz w:val="28"/>
            <w:szCs w:val="28"/>
          </w:rPr>
          <w:t>2.4 Функция перемещения без использования возможностей производственного модуля</w:t>
        </w:r>
        <w:r w:rsidR="008E765B" w:rsidRPr="00085923">
          <w:rPr>
            <w:rStyle w:val="a3"/>
            <w:noProof/>
            <w:webHidden/>
            <w:sz w:val="28"/>
            <w:szCs w:val="28"/>
          </w:rPr>
          <w:tab/>
          <w:t>1</w:t>
        </w:r>
        <w:r w:rsidR="008E765B">
          <w:rPr>
            <w:rStyle w:val="a3"/>
            <w:noProof/>
            <w:webHidden/>
            <w:sz w:val="28"/>
            <w:szCs w:val="28"/>
            <w:lang w:val="en-US"/>
          </w:rPr>
          <w:t>4</w:t>
        </w:r>
      </w:hyperlink>
    </w:p>
    <w:p w:rsidR="008E765B" w:rsidRDefault="00FE53D8" w:rsidP="008E765B">
      <w:pPr>
        <w:pStyle w:val="11"/>
        <w:tabs>
          <w:tab w:val="right" w:leader="dot" w:pos="9911"/>
        </w:tabs>
        <w:rPr>
          <w:rStyle w:val="a3"/>
          <w:noProof/>
          <w:sz w:val="28"/>
          <w:szCs w:val="28"/>
        </w:rPr>
      </w:pPr>
      <w:hyperlink r:id="rId19" w:anchor="_Toc469022754" w:history="1">
        <w:r w:rsidR="008E765B" w:rsidRPr="00085923">
          <w:rPr>
            <w:rStyle w:val="a3"/>
            <w:noProof/>
            <w:sz w:val="28"/>
            <w:szCs w:val="28"/>
          </w:rPr>
          <w:t>2.5 Функция перемещения с использованием возможностей производственного модуля</w:t>
        </w:r>
        <w:r w:rsidR="008E765B" w:rsidRPr="00085923">
          <w:rPr>
            <w:rStyle w:val="a3"/>
            <w:noProof/>
            <w:webHidden/>
            <w:sz w:val="28"/>
            <w:szCs w:val="28"/>
          </w:rPr>
          <w:tab/>
          <w:t>1</w:t>
        </w:r>
        <w:r w:rsidR="008E765B">
          <w:rPr>
            <w:rStyle w:val="a3"/>
            <w:noProof/>
            <w:webHidden/>
            <w:sz w:val="28"/>
            <w:szCs w:val="28"/>
            <w:lang w:val="en-US"/>
          </w:rPr>
          <w:t>5</w:t>
        </w:r>
      </w:hyperlink>
    </w:p>
    <w:p w:rsidR="008E765B" w:rsidRDefault="00FE53D8" w:rsidP="008E765B">
      <w:pPr>
        <w:pStyle w:val="11"/>
        <w:tabs>
          <w:tab w:val="right" w:leader="dot" w:pos="9911"/>
        </w:tabs>
        <w:rPr>
          <w:rStyle w:val="a3"/>
          <w:noProof/>
          <w:sz w:val="28"/>
          <w:szCs w:val="28"/>
        </w:rPr>
      </w:pPr>
      <w:hyperlink r:id="rId20" w:anchor="_Toc469022754" w:history="1">
        <w:r w:rsidR="008E765B">
          <w:rPr>
            <w:rStyle w:val="a3"/>
            <w:noProof/>
            <w:sz w:val="28"/>
            <w:szCs w:val="28"/>
          </w:rPr>
          <w:t>2.6</w:t>
        </w:r>
        <w:r w:rsidR="008E765B" w:rsidRPr="00085923">
          <w:rPr>
            <w:rStyle w:val="a3"/>
            <w:noProof/>
            <w:sz w:val="28"/>
            <w:szCs w:val="28"/>
          </w:rPr>
          <w:t xml:space="preserve"> </w:t>
        </w:r>
        <w:r w:rsidR="008E765B">
          <w:rPr>
            <w:rStyle w:val="a3"/>
            <w:noProof/>
            <w:sz w:val="28"/>
            <w:szCs w:val="28"/>
          </w:rPr>
          <w:t xml:space="preserve">Функция очистки </w:t>
        </w:r>
        <w:r w:rsidR="00997B15">
          <w:rPr>
            <w:rStyle w:val="a3"/>
            <w:noProof/>
            <w:sz w:val="28"/>
            <w:szCs w:val="28"/>
          </w:rPr>
          <w:t>замк</w:t>
        </w:r>
        <w:r w:rsidR="008E765B">
          <w:rPr>
            <w:rStyle w:val="a3"/>
            <w:noProof/>
            <w:sz w:val="28"/>
            <w:szCs w:val="28"/>
          </w:rPr>
          <w:t>а</w:t>
        </w:r>
        <w:r w:rsidR="008E765B" w:rsidRPr="00085923">
          <w:rPr>
            <w:rStyle w:val="a3"/>
            <w:noProof/>
            <w:webHidden/>
            <w:sz w:val="28"/>
            <w:szCs w:val="28"/>
          </w:rPr>
          <w:tab/>
          <w:t>1</w:t>
        </w:r>
        <w:r w:rsidR="008E765B">
          <w:rPr>
            <w:rStyle w:val="a3"/>
            <w:noProof/>
            <w:webHidden/>
            <w:sz w:val="28"/>
            <w:szCs w:val="28"/>
            <w:lang w:val="en-US"/>
          </w:rPr>
          <w:t>6</w:t>
        </w:r>
      </w:hyperlink>
    </w:p>
    <w:p w:rsidR="008E765B" w:rsidRPr="00503702" w:rsidRDefault="00FE53D8" w:rsidP="008E765B">
      <w:pPr>
        <w:pStyle w:val="11"/>
        <w:tabs>
          <w:tab w:val="right" w:leader="dot" w:pos="9911"/>
        </w:tabs>
        <w:rPr>
          <w:rFonts w:ascii="Calibri" w:hAnsi="Calibri"/>
          <w:noProof/>
          <w:sz w:val="28"/>
          <w:szCs w:val="28"/>
          <w:lang w:val="en-US" w:eastAsia="en-US"/>
        </w:rPr>
      </w:pPr>
      <w:hyperlink r:id="rId21" w:anchor="_Toc469022754" w:history="1">
        <w:r w:rsidR="008E765B" w:rsidRPr="00085923">
          <w:rPr>
            <w:rStyle w:val="a3"/>
            <w:noProof/>
            <w:sz w:val="28"/>
            <w:szCs w:val="28"/>
          </w:rPr>
          <w:t>2.7 Функция отправки паллеты на склад</w:t>
        </w:r>
        <w:r w:rsidR="008E765B" w:rsidRPr="00085923">
          <w:rPr>
            <w:rStyle w:val="a3"/>
            <w:noProof/>
            <w:webHidden/>
            <w:sz w:val="28"/>
            <w:szCs w:val="28"/>
          </w:rPr>
          <w:tab/>
          <w:t>1</w:t>
        </w:r>
        <w:r w:rsidR="008E765B">
          <w:rPr>
            <w:rStyle w:val="a3"/>
            <w:noProof/>
            <w:webHidden/>
            <w:sz w:val="28"/>
            <w:szCs w:val="28"/>
            <w:lang w:val="en-US"/>
          </w:rPr>
          <w:t>7</w:t>
        </w:r>
      </w:hyperlink>
    </w:p>
    <w:p w:rsidR="008E765B" w:rsidRDefault="00FE53D8" w:rsidP="008E765B">
      <w:pPr>
        <w:pStyle w:val="11"/>
        <w:tabs>
          <w:tab w:val="right" w:leader="dot" w:pos="9911"/>
        </w:tabs>
        <w:rPr>
          <w:rStyle w:val="a3"/>
          <w:noProof/>
          <w:sz w:val="28"/>
          <w:szCs w:val="28"/>
        </w:rPr>
      </w:pPr>
      <w:hyperlink r:id="rId22" w:anchor="_Toc469022754" w:history="1">
        <w:r w:rsidR="008E765B" w:rsidRPr="00085923">
          <w:rPr>
            <w:rStyle w:val="a3"/>
            <w:noProof/>
            <w:sz w:val="28"/>
            <w:szCs w:val="28"/>
          </w:rPr>
          <w:t>2.8 Ф</w:t>
        </w:r>
        <w:r w:rsidR="008E765B">
          <w:rPr>
            <w:rStyle w:val="a3"/>
            <w:noProof/>
            <w:sz w:val="28"/>
            <w:szCs w:val="28"/>
          </w:rPr>
          <w:t>ункция отправки паллеты на второй круг</w:t>
        </w:r>
        <w:r w:rsidR="008E765B" w:rsidRPr="00085923">
          <w:rPr>
            <w:rStyle w:val="a3"/>
            <w:noProof/>
            <w:webHidden/>
            <w:sz w:val="28"/>
            <w:szCs w:val="28"/>
          </w:rPr>
          <w:tab/>
          <w:t>1</w:t>
        </w:r>
        <w:r w:rsidR="008E765B">
          <w:rPr>
            <w:rStyle w:val="a3"/>
            <w:noProof/>
            <w:webHidden/>
            <w:sz w:val="28"/>
            <w:szCs w:val="28"/>
            <w:lang w:val="en-US"/>
          </w:rPr>
          <w:t>8</w:t>
        </w:r>
      </w:hyperlink>
    </w:p>
    <w:p w:rsidR="008E765B" w:rsidRPr="008E765B" w:rsidRDefault="00FE53D8" w:rsidP="008E765B">
      <w:pPr>
        <w:tabs>
          <w:tab w:val="right" w:leader="dot" w:pos="9911"/>
        </w:tabs>
        <w:spacing w:after="100"/>
        <w:rPr>
          <w:rFonts w:ascii="Calibri" w:hAnsi="Calibri"/>
          <w:noProof/>
          <w:color w:val="000000" w:themeColor="text1"/>
          <w:sz w:val="28"/>
          <w:szCs w:val="28"/>
          <w:lang w:val="en-US" w:eastAsia="en-US"/>
        </w:rPr>
      </w:pPr>
      <w:hyperlink r:id="rId23" w:anchor="_Toc469022754" w:history="1">
        <w:r w:rsidR="008E765B" w:rsidRPr="008E765B">
          <w:rPr>
            <w:noProof/>
            <w:color w:val="000000" w:themeColor="text1"/>
            <w:sz w:val="28"/>
            <w:szCs w:val="28"/>
          </w:rPr>
          <w:t xml:space="preserve">3 Реализация функций на языке программирования </w:t>
        </w:r>
        <w:r w:rsidR="008E765B" w:rsidRPr="008E765B">
          <w:rPr>
            <w:noProof/>
            <w:color w:val="000000" w:themeColor="text1"/>
            <w:sz w:val="28"/>
            <w:szCs w:val="28"/>
            <w:lang w:val="en-US"/>
          </w:rPr>
          <w:t>Python</w:t>
        </w:r>
        <w:r w:rsidR="008E765B" w:rsidRPr="008E765B">
          <w:rPr>
            <w:noProof/>
            <w:webHidden/>
            <w:color w:val="000000" w:themeColor="text1"/>
            <w:sz w:val="28"/>
            <w:szCs w:val="28"/>
          </w:rPr>
          <w:tab/>
          <w:t>19</w:t>
        </w:r>
      </w:hyperlink>
    </w:p>
    <w:p w:rsidR="008E765B" w:rsidRPr="008E765B" w:rsidRDefault="00FE53D8" w:rsidP="008E765B">
      <w:pPr>
        <w:tabs>
          <w:tab w:val="right" w:leader="dot" w:pos="9911"/>
        </w:tabs>
        <w:spacing w:after="100"/>
        <w:rPr>
          <w:rFonts w:ascii="Calibri" w:hAnsi="Calibri"/>
          <w:noProof/>
          <w:color w:val="000000" w:themeColor="text1"/>
          <w:sz w:val="28"/>
          <w:szCs w:val="28"/>
          <w:lang w:val="en-US" w:eastAsia="en-US"/>
        </w:rPr>
      </w:pPr>
      <w:hyperlink r:id="rId24" w:anchor="_Toc469022754" w:history="1">
        <w:r w:rsidR="008E765B" w:rsidRPr="008E765B">
          <w:rPr>
            <w:noProof/>
            <w:color w:val="000000" w:themeColor="text1"/>
            <w:sz w:val="28"/>
            <w:szCs w:val="28"/>
          </w:rPr>
          <w:t>3.1 Реализация функции открытия</w:t>
        </w:r>
        <w:r w:rsidR="008E765B" w:rsidRPr="008E765B">
          <w:rPr>
            <w:noProof/>
            <w:color w:val="000000" w:themeColor="text1"/>
            <w:sz w:val="28"/>
            <w:szCs w:val="28"/>
            <w:lang w:val="en-US"/>
          </w:rPr>
          <w:t>/</w:t>
        </w:r>
        <w:r w:rsidR="008E765B" w:rsidRPr="008E765B">
          <w:rPr>
            <w:noProof/>
            <w:color w:val="000000" w:themeColor="text1"/>
            <w:sz w:val="28"/>
            <w:szCs w:val="28"/>
          </w:rPr>
          <w:t xml:space="preserve">закрытия </w:t>
        </w:r>
        <w:r w:rsidR="00997B15">
          <w:rPr>
            <w:noProof/>
            <w:color w:val="000000" w:themeColor="text1"/>
            <w:sz w:val="28"/>
            <w:szCs w:val="28"/>
          </w:rPr>
          <w:t>замк</w:t>
        </w:r>
        <w:r w:rsidR="008E765B" w:rsidRPr="008E765B">
          <w:rPr>
            <w:noProof/>
            <w:color w:val="000000" w:themeColor="text1"/>
            <w:sz w:val="28"/>
            <w:szCs w:val="28"/>
          </w:rPr>
          <w:t>ов конвейера</w:t>
        </w:r>
        <w:r w:rsidR="008E765B" w:rsidRPr="008E765B">
          <w:rPr>
            <w:noProof/>
            <w:webHidden/>
            <w:color w:val="000000" w:themeColor="text1"/>
            <w:sz w:val="28"/>
            <w:szCs w:val="28"/>
          </w:rPr>
          <w:tab/>
          <w:t>19</w:t>
        </w:r>
      </w:hyperlink>
    </w:p>
    <w:p w:rsidR="008E765B" w:rsidRPr="008E765B" w:rsidRDefault="00FE53D8" w:rsidP="008E765B">
      <w:pPr>
        <w:tabs>
          <w:tab w:val="right" w:leader="dot" w:pos="9911"/>
        </w:tabs>
        <w:spacing w:after="100"/>
        <w:rPr>
          <w:rFonts w:ascii="Calibri" w:hAnsi="Calibri"/>
          <w:noProof/>
          <w:color w:val="000000" w:themeColor="text1"/>
          <w:sz w:val="28"/>
          <w:szCs w:val="28"/>
          <w:lang w:val="en-US" w:eastAsia="en-US"/>
        </w:rPr>
      </w:pPr>
      <w:hyperlink r:id="rId25" w:anchor="_Toc469022754" w:history="1">
        <w:r w:rsidR="008E765B" w:rsidRPr="008E765B">
          <w:rPr>
            <w:noProof/>
            <w:color w:val="000000" w:themeColor="text1"/>
            <w:sz w:val="28"/>
            <w:szCs w:val="28"/>
          </w:rPr>
          <w:t xml:space="preserve">3.2 </w:t>
        </w:r>
        <w:r w:rsidR="008E765B" w:rsidRPr="008E765B">
          <w:rPr>
            <w:color w:val="000000" w:themeColor="text1"/>
            <w:sz w:val="28"/>
            <w:szCs w:val="28"/>
          </w:rPr>
          <w:t>Р</w:t>
        </w:r>
        <w:r w:rsidR="00D701F3">
          <w:rPr>
            <w:color w:val="000000" w:themeColor="text1"/>
            <w:sz w:val="28"/>
            <w:szCs w:val="28"/>
          </w:rPr>
          <w:t>еализация функции обработки и вы</w:t>
        </w:r>
        <w:r w:rsidR="008E765B" w:rsidRPr="008E765B">
          <w:rPr>
            <w:color w:val="000000" w:themeColor="text1"/>
            <w:sz w:val="28"/>
            <w:szCs w:val="28"/>
          </w:rPr>
          <w:t>полнения задания для конвейера</w:t>
        </w:r>
        <w:r w:rsidR="008E765B" w:rsidRPr="008E765B">
          <w:rPr>
            <w:noProof/>
            <w:webHidden/>
            <w:color w:val="000000" w:themeColor="text1"/>
            <w:sz w:val="28"/>
            <w:szCs w:val="28"/>
          </w:rPr>
          <w:tab/>
          <w:t>19</w:t>
        </w:r>
      </w:hyperlink>
    </w:p>
    <w:p w:rsidR="008E765B" w:rsidRPr="008E765B" w:rsidRDefault="00FE53D8" w:rsidP="008E765B">
      <w:pPr>
        <w:pStyle w:val="11"/>
        <w:tabs>
          <w:tab w:val="right" w:leader="dot" w:pos="9911"/>
        </w:tabs>
        <w:rPr>
          <w:noProof/>
          <w:color w:val="0000FF"/>
          <w:sz w:val="28"/>
          <w:szCs w:val="28"/>
          <w:u w:val="single"/>
        </w:rPr>
      </w:pPr>
      <w:hyperlink r:id="rId26" w:anchor="_Toc469022756" w:history="1">
        <w:r w:rsidR="001C3397">
          <w:rPr>
            <w:rStyle w:val="a3"/>
            <w:noProof/>
            <w:sz w:val="28"/>
            <w:szCs w:val="28"/>
          </w:rPr>
          <w:t>4</w:t>
        </w:r>
        <w:r w:rsidR="008E765B">
          <w:rPr>
            <w:rStyle w:val="a3"/>
            <w:noProof/>
            <w:sz w:val="28"/>
            <w:szCs w:val="28"/>
          </w:rPr>
          <w:t>.</w:t>
        </w:r>
        <w:r w:rsidR="008E765B" w:rsidRPr="00085923">
          <w:rPr>
            <w:rStyle w:val="a3"/>
            <w:noProof/>
            <w:sz w:val="28"/>
            <w:szCs w:val="28"/>
          </w:rPr>
          <w:t xml:space="preserve"> Ручное управление конвейером. Интерфейс и функционал.</w:t>
        </w:r>
        <w:r w:rsidR="008E765B" w:rsidRPr="00085923">
          <w:rPr>
            <w:rStyle w:val="a3"/>
            <w:noProof/>
            <w:webHidden/>
            <w:sz w:val="28"/>
            <w:szCs w:val="28"/>
          </w:rPr>
          <w:tab/>
        </w:r>
        <w:r w:rsidR="008E765B">
          <w:rPr>
            <w:rStyle w:val="a3"/>
            <w:noProof/>
            <w:webHidden/>
            <w:sz w:val="28"/>
            <w:szCs w:val="28"/>
          </w:rPr>
          <w:t>2</w:t>
        </w:r>
        <w:r w:rsidR="008E765B">
          <w:rPr>
            <w:rStyle w:val="a3"/>
            <w:noProof/>
            <w:webHidden/>
            <w:sz w:val="28"/>
            <w:szCs w:val="28"/>
            <w:lang w:val="en-US"/>
          </w:rPr>
          <w:t>2</w:t>
        </w:r>
      </w:hyperlink>
    </w:p>
    <w:p w:rsidR="008E765B" w:rsidRPr="00503702" w:rsidRDefault="00FE53D8" w:rsidP="008E765B">
      <w:pPr>
        <w:pStyle w:val="11"/>
        <w:tabs>
          <w:tab w:val="right" w:leader="dot" w:pos="9911"/>
        </w:tabs>
        <w:rPr>
          <w:rFonts w:ascii="Calibri" w:hAnsi="Calibri"/>
          <w:noProof/>
          <w:sz w:val="28"/>
          <w:szCs w:val="28"/>
          <w:lang w:val="en-US" w:eastAsia="en-US"/>
        </w:rPr>
      </w:pPr>
      <w:hyperlink r:id="rId27" w:anchor="_Toc469022762" w:history="1">
        <w:r w:rsidR="008E765B" w:rsidRPr="00503702">
          <w:rPr>
            <w:rStyle w:val="a3"/>
            <w:noProof/>
            <w:sz w:val="28"/>
            <w:szCs w:val="28"/>
          </w:rPr>
          <w:t>Заключение</w:t>
        </w:r>
        <w:r w:rsidR="008E765B" w:rsidRPr="008E765B">
          <w:rPr>
            <w:rStyle w:val="a3"/>
            <w:noProof/>
            <w:webHidden/>
            <w:color w:val="auto"/>
            <w:sz w:val="28"/>
            <w:szCs w:val="28"/>
          </w:rPr>
          <w:tab/>
        </w:r>
        <w:r w:rsidRPr="00503702">
          <w:rPr>
            <w:rStyle w:val="a3"/>
            <w:noProof/>
            <w:webHidden/>
            <w:color w:val="auto"/>
            <w:sz w:val="28"/>
            <w:szCs w:val="28"/>
          </w:rPr>
          <w:fldChar w:fldCharType="begin"/>
        </w:r>
        <w:r w:rsidR="008E765B" w:rsidRPr="00503702">
          <w:rPr>
            <w:rStyle w:val="a3"/>
            <w:noProof/>
            <w:webHidden/>
            <w:color w:val="auto"/>
            <w:sz w:val="28"/>
            <w:szCs w:val="28"/>
          </w:rPr>
          <w:instrText xml:space="preserve"> PAGEREF _Toc469022762 \h </w:instrText>
        </w:r>
        <w:r w:rsidRPr="00503702">
          <w:rPr>
            <w:rStyle w:val="a3"/>
            <w:noProof/>
            <w:webHidden/>
            <w:color w:val="auto"/>
            <w:sz w:val="28"/>
            <w:szCs w:val="28"/>
          </w:rPr>
        </w:r>
        <w:r w:rsidRPr="00503702">
          <w:rPr>
            <w:rStyle w:val="a3"/>
            <w:noProof/>
            <w:webHidden/>
            <w:color w:val="auto"/>
            <w:sz w:val="28"/>
            <w:szCs w:val="28"/>
          </w:rPr>
          <w:fldChar w:fldCharType="separate"/>
        </w:r>
        <w:r w:rsidR="00AE012D">
          <w:rPr>
            <w:rStyle w:val="a3"/>
            <w:noProof/>
            <w:webHidden/>
            <w:color w:val="auto"/>
            <w:sz w:val="28"/>
            <w:szCs w:val="28"/>
          </w:rPr>
          <w:t>20</w:t>
        </w:r>
        <w:r w:rsidRPr="00503702">
          <w:rPr>
            <w:rStyle w:val="a3"/>
            <w:noProof/>
            <w:webHidden/>
            <w:color w:val="auto"/>
            <w:sz w:val="28"/>
            <w:szCs w:val="28"/>
          </w:rPr>
          <w:fldChar w:fldCharType="end"/>
        </w:r>
      </w:hyperlink>
    </w:p>
    <w:p w:rsidR="008E765B" w:rsidRDefault="00FE53D8" w:rsidP="008E765B">
      <w:pPr>
        <w:pStyle w:val="11"/>
        <w:tabs>
          <w:tab w:val="right" w:leader="dot" w:pos="9911"/>
        </w:tabs>
        <w:rPr>
          <w:rStyle w:val="a3"/>
          <w:noProof/>
          <w:color w:val="auto"/>
          <w:sz w:val="28"/>
          <w:szCs w:val="28"/>
        </w:rPr>
      </w:pPr>
      <w:hyperlink r:id="rId28" w:anchor="_Toc469022763" w:history="1">
        <w:r w:rsidR="008E765B" w:rsidRPr="00503702">
          <w:rPr>
            <w:rStyle w:val="a3"/>
            <w:noProof/>
            <w:sz w:val="28"/>
            <w:szCs w:val="28"/>
          </w:rPr>
          <w:t>Список используемой литературы</w:t>
        </w:r>
        <w:r w:rsidR="008E765B" w:rsidRPr="00503702">
          <w:rPr>
            <w:rStyle w:val="a3"/>
            <w:noProof/>
            <w:webHidden/>
            <w:color w:val="auto"/>
            <w:sz w:val="28"/>
            <w:szCs w:val="28"/>
          </w:rPr>
          <w:tab/>
        </w:r>
        <w:r w:rsidRPr="00503702">
          <w:rPr>
            <w:rStyle w:val="a3"/>
            <w:noProof/>
            <w:webHidden/>
            <w:color w:val="auto"/>
            <w:sz w:val="28"/>
            <w:szCs w:val="28"/>
          </w:rPr>
          <w:fldChar w:fldCharType="begin"/>
        </w:r>
        <w:r w:rsidR="008E765B" w:rsidRPr="00503702">
          <w:rPr>
            <w:rStyle w:val="a3"/>
            <w:noProof/>
            <w:webHidden/>
            <w:color w:val="auto"/>
            <w:sz w:val="28"/>
            <w:szCs w:val="28"/>
          </w:rPr>
          <w:instrText xml:space="preserve"> PAGEREF _Toc469022763 \h </w:instrText>
        </w:r>
        <w:r w:rsidRPr="00503702">
          <w:rPr>
            <w:rStyle w:val="a3"/>
            <w:noProof/>
            <w:webHidden/>
            <w:color w:val="auto"/>
            <w:sz w:val="28"/>
            <w:szCs w:val="28"/>
          </w:rPr>
        </w:r>
        <w:r w:rsidRPr="00503702">
          <w:rPr>
            <w:rStyle w:val="a3"/>
            <w:noProof/>
            <w:webHidden/>
            <w:color w:val="auto"/>
            <w:sz w:val="28"/>
            <w:szCs w:val="28"/>
          </w:rPr>
          <w:fldChar w:fldCharType="separate"/>
        </w:r>
        <w:r w:rsidR="00AE012D">
          <w:rPr>
            <w:rStyle w:val="a3"/>
            <w:noProof/>
            <w:webHidden/>
            <w:color w:val="auto"/>
            <w:sz w:val="28"/>
            <w:szCs w:val="28"/>
          </w:rPr>
          <w:t>21</w:t>
        </w:r>
        <w:r w:rsidRPr="00503702">
          <w:rPr>
            <w:rStyle w:val="a3"/>
            <w:noProof/>
            <w:webHidden/>
            <w:color w:val="auto"/>
            <w:sz w:val="28"/>
            <w:szCs w:val="28"/>
          </w:rPr>
          <w:fldChar w:fldCharType="end"/>
        </w:r>
      </w:hyperlink>
    </w:p>
    <w:p w:rsidR="008E765B" w:rsidRPr="00503702" w:rsidRDefault="00FE53D8" w:rsidP="008E765B">
      <w:pPr>
        <w:pStyle w:val="11"/>
        <w:tabs>
          <w:tab w:val="right" w:leader="dot" w:pos="9911"/>
        </w:tabs>
        <w:rPr>
          <w:rFonts w:ascii="Calibri" w:hAnsi="Calibri"/>
          <w:noProof/>
          <w:sz w:val="28"/>
          <w:szCs w:val="28"/>
          <w:lang w:val="en-US" w:eastAsia="en-US"/>
        </w:rPr>
      </w:pPr>
      <w:hyperlink r:id="rId29" w:anchor="_Toc469022763" w:history="1">
        <w:r w:rsidR="008E765B">
          <w:rPr>
            <w:rStyle w:val="a3"/>
            <w:noProof/>
            <w:sz w:val="28"/>
            <w:szCs w:val="28"/>
          </w:rPr>
          <w:t xml:space="preserve">Приложение 1. Код функции обработки и выполнения задания на языке </w:t>
        </w:r>
        <w:r w:rsidR="008E765B">
          <w:rPr>
            <w:rStyle w:val="a3"/>
            <w:noProof/>
            <w:sz w:val="28"/>
            <w:szCs w:val="28"/>
            <w:lang w:val="en-US"/>
          </w:rPr>
          <w:t>Python</w:t>
        </w:r>
        <w:r w:rsidR="008E765B">
          <w:rPr>
            <w:rStyle w:val="a3"/>
            <w:noProof/>
            <w:sz w:val="28"/>
            <w:szCs w:val="28"/>
          </w:rPr>
          <w:t xml:space="preserve"> </w:t>
        </w:r>
        <w:r w:rsidR="008E765B" w:rsidRPr="00503702">
          <w:rPr>
            <w:rStyle w:val="a3"/>
            <w:noProof/>
            <w:webHidden/>
            <w:color w:val="auto"/>
            <w:sz w:val="28"/>
            <w:szCs w:val="28"/>
          </w:rPr>
          <w:tab/>
        </w:r>
        <w:r w:rsidRPr="00503702">
          <w:rPr>
            <w:rStyle w:val="a3"/>
            <w:noProof/>
            <w:webHidden/>
            <w:color w:val="auto"/>
            <w:sz w:val="28"/>
            <w:szCs w:val="28"/>
          </w:rPr>
          <w:fldChar w:fldCharType="begin"/>
        </w:r>
        <w:r w:rsidR="008E765B" w:rsidRPr="00503702">
          <w:rPr>
            <w:rStyle w:val="a3"/>
            <w:noProof/>
            <w:webHidden/>
            <w:color w:val="auto"/>
            <w:sz w:val="28"/>
            <w:szCs w:val="28"/>
          </w:rPr>
          <w:instrText xml:space="preserve"> PAGEREF _Toc469022763 \h </w:instrText>
        </w:r>
        <w:r w:rsidRPr="00503702">
          <w:rPr>
            <w:rStyle w:val="a3"/>
            <w:noProof/>
            <w:webHidden/>
            <w:color w:val="auto"/>
            <w:sz w:val="28"/>
            <w:szCs w:val="28"/>
          </w:rPr>
        </w:r>
        <w:r w:rsidRPr="00503702">
          <w:rPr>
            <w:rStyle w:val="a3"/>
            <w:noProof/>
            <w:webHidden/>
            <w:color w:val="auto"/>
            <w:sz w:val="28"/>
            <w:szCs w:val="28"/>
          </w:rPr>
          <w:fldChar w:fldCharType="separate"/>
        </w:r>
        <w:r w:rsidR="00AE012D">
          <w:rPr>
            <w:rStyle w:val="a3"/>
            <w:noProof/>
            <w:webHidden/>
            <w:color w:val="auto"/>
            <w:sz w:val="28"/>
            <w:szCs w:val="28"/>
          </w:rPr>
          <w:t>21</w:t>
        </w:r>
        <w:r w:rsidRPr="00503702">
          <w:rPr>
            <w:rStyle w:val="a3"/>
            <w:noProof/>
            <w:webHidden/>
            <w:color w:val="auto"/>
            <w:sz w:val="28"/>
            <w:szCs w:val="28"/>
          </w:rPr>
          <w:fldChar w:fldCharType="end"/>
        </w:r>
      </w:hyperlink>
    </w:p>
    <w:p w:rsidR="008E765B" w:rsidRPr="008E765B" w:rsidRDefault="008E765B" w:rsidP="008E765B"/>
    <w:p w:rsidR="007F1AA1" w:rsidRPr="008E765B" w:rsidRDefault="00FE53D8" w:rsidP="008E765B">
      <w:pPr>
        <w:pStyle w:val="11"/>
        <w:tabs>
          <w:tab w:val="right" w:leader="dot" w:pos="9911"/>
        </w:tabs>
        <w:rPr>
          <w:rFonts w:ascii="Calibri" w:hAnsi="Calibri"/>
          <w:noProof/>
          <w:sz w:val="28"/>
          <w:szCs w:val="28"/>
          <w:lang w:val="en-US" w:eastAsia="en-US"/>
        </w:rPr>
      </w:pPr>
      <w:r>
        <w:rPr>
          <w:b/>
          <w:bCs/>
          <w:sz w:val="28"/>
        </w:rPr>
        <w:fldChar w:fldCharType="end"/>
      </w:r>
    </w:p>
    <w:p w:rsidR="007F1AA1" w:rsidRDefault="007F1AA1" w:rsidP="007F1AA1">
      <w:pPr>
        <w:spacing w:line="360" w:lineRule="auto"/>
        <w:rPr>
          <w:sz w:val="28"/>
          <w:szCs w:val="28"/>
        </w:rPr>
      </w:pPr>
    </w:p>
    <w:p w:rsidR="001A5EEA" w:rsidRDefault="001A5EEA" w:rsidP="007F1AA1">
      <w:pPr>
        <w:spacing w:line="360" w:lineRule="auto"/>
        <w:rPr>
          <w:sz w:val="28"/>
          <w:szCs w:val="28"/>
        </w:rPr>
      </w:pPr>
    </w:p>
    <w:p w:rsidR="00085923" w:rsidRDefault="00085923" w:rsidP="007F1AA1">
      <w:pPr>
        <w:spacing w:line="360" w:lineRule="auto"/>
        <w:rPr>
          <w:sz w:val="28"/>
          <w:szCs w:val="28"/>
        </w:rPr>
      </w:pPr>
    </w:p>
    <w:p w:rsidR="00085923" w:rsidRDefault="00085923" w:rsidP="007F1AA1">
      <w:pPr>
        <w:spacing w:line="360" w:lineRule="auto"/>
        <w:rPr>
          <w:sz w:val="28"/>
          <w:szCs w:val="28"/>
        </w:rPr>
      </w:pPr>
    </w:p>
    <w:p w:rsidR="00085923" w:rsidRDefault="00085923" w:rsidP="007F1AA1">
      <w:pPr>
        <w:spacing w:line="360" w:lineRule="auto"/>
        <w:rPr>
          <w:sz w:val="28"/>
          <w:szCs w:val="28"/>
        </w:rPr>
      </w:pPr>
    </w:p>
    <w:p w:rsidR="00503702" w:rsidRDefault="00503702" w:rsidP="007F1AA1">
      <w:pPr>
        <w:spacing w:line="360" w:lineRule="auto"/>
        <w:rPr>
          <w:sz w:val="28"/>
          <w:szCs w:val="28"/>
        </w:rPr>
      </w:pPr>
    </w:p>
    <w:p w:rsidR="00EC1086" w:rsidRPr="00EC1086" w:rsidRDefault="00EC1086" w:rsidP="00EC1086">
      <w:pPr>
        <w:pStyle w:val="1"/>
        <w:spacing w:line="360" w:lineRule="auto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36"/>
          <w:szCs w:val="36"/>
        </w:rPr>
        <w:t>Введение</w:t>
      </w:r>
    </w:p>
    <w:p w:rsidR="007F1AA1" w:rsidRDefault="007D5396" w:rsidP="001C339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3E6E94">
        <w:rPr>
          <w:sz w:val="28"/>
          <w:szCs w:val="28"/>
        </w:rPr>
        <w:t>Одной из важнейших тем в</w:t>
      </w:r>
      <w:r>
        <w:rPr>
          <w:sz w:val="28"/>
          <w:szCs w:val="28"/>
        </w:rPr>
        <w:t xml:space="preserve"> современной автоматизации является проблема перемещения </w:t>
      </w:r>
      <w:r w:rsidR="00F014EF">
        <w:rPr>
          <w:sz w:val="28"/>
          <w:szCs w:val="28"/>
        </w:rPr>
        <w:t>различных объектов между субъектами производственного процесса</w:t>
      </w:r>
      <w:r>
        <w:rPr>
          <w:sz w:val="28"/>
          <w:szCs w:val="28"/>
        </w:rPr>
        <w:t xml:space="preserve">. </w:t>
      </w:r>
    </w:p>
    <w:p w:rsidR="007D5396" w:rsidRDefault="00F014EF" w:rsidP="007D539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7D5396" w:rsidRPr="007D5396">
        <w:rPr>
          <w:sz w:val="28"/>
          <w:szCs w:val="28"/>
        </w:rPr>
        <w:t>Ленточные конвейеры</w:t>
      </w:r>
      <w:r w:rsidR="009B2A81" w:rsidRPr="009B2A81">
        <w:rPr>
          <w:sz w:val="28"/>
          <w:szCs w:val="28"/>
        </w:rPr>
        <w:t xml:space="preserve"> [5]</w:t>
      </w:r>
      <w:r w:rsidR="007D5396" w:rsidRPr="007D5396">
        <w:rPr>
          <w:sz w:val="28"/>
          <w:szCs w:val="28"/>
        </w:rPr>
        <w:t xml:space="preserve"> являются наиболее распространенным средством непрерывного транспорта благодаря высокой производительности, большой длине транспортирования, высокой надежности, простоте конструкции и эксплуатации. Ленточные конвейеры широко используются для перемещения насыпных и штучных грузов во всех отраслях промышленности и сельского хозяйства, при добыче полезных ископаемых, в металлургическом производстве, на складах и в портах в качестве элементов погрузочных и перегрузочных уст</w:t>
      </w:r>
      <w:r w:rsidR="007067E9">
        <w:rPr>
          <w:sz w:val="28"/>
          <w:szCs w:val="28"/>
        </w:rPr>
        <w:t>ройств и технологических машин.</w:t>
      </w:r>
    </w:p>
    <w:p w:rsidR="00503702" w:rsidRDefault="00F014EF" w:rsidP="007F1AA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В данном проекте будет освещена тема автоматизации кольцевого ленточного конвейера в связке с мини-ГПС. Мы рассмотрим возможные проблемы и пути их устранения при алгоритмизации данного оборудования.  </w:t>
      </w:r>
    </w:p>
    <w:p w:rsidR="004A28D5" w:rsidRDefault="004A28D5" w:rsidP="004A28D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курсового – подготовить базу для последующего включения кольцевого конвейера в мини-ГПС для обслуживания задач, поступающих от системы диспетчеризации.  </w:t>
      </w:r>
    </w:p>
    <w:p w:rsidR="00AA0E33" w:rsidRPr="00AA0E33" w:rsidRDefault="00AA0E33" w:rsidP="00AA0E3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1C3397">
        <w:rPr>
          <w:sz w:val="28"/>
          <w:szCs w:val="28"/>
        </w:rPr>
        <w:t>Задачи</w:t>
      </w:r>
      <w:r w:rsidRPr="00AA0E33">
        <w:rPr>
          <w:sz w:val="28"/>
          <w:szCs w:val="28"/>
        </w:rPr>
        <w:t xml:space="preserve"> курсового проекта :</w:t>
      </w:r>
    </w:p>
    <w:p w:rsidR="00AA0E33" w:rsidRPr="00AA0E33" w:rsidRDefault="00AA0E33" w:rsidP="00AA0E33">
      <w:pPr>
        <w:spacing w:line="360" w:lineRule="auto"/>
        <w:jc w:val="both"/>
        <w:rPr>
          <w:sz w:val="28"/>
          <w:szCs w:val="28"/>
        </w:rPr>
      </w:pPr>
      <w:r w:rsidRPr="00AA0E33">
        <w:rPr>
          <w:sz w:val="28"/>
          <w:szCs w:val="28"/>
        </w:rPr>
        <w:t>1)</w:t>
      </w:r>
      <w:r w:rsidR="001C3397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Разработка</w:t>
      </w:r>
      <w:r w:rsidRPr="00AA0E33">
        <w:rPr>
          <w:sz w:val="28"/>
          <w:szCs w:val="28"/>
        </w:rPr>
        <w:t xml:space="preserve">  алгоритмов работы конвейера</w:t>
      </w:r>
      <w:r w:rsidR="001C3397">
        <w:rPr>
          <w:sz w:val="28"/>
          <w:szCs w:val="28"/>
        </w:rPr>
        <w:t>.</w:t>
      </w:r>
    </w:p>
    <w:p w:rsidR="00AA0E33" w:rsidRPr="00AA0E33" w:rsidRDefault="00AA0E33" w:rsidP="001C339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2)</w:t>
      </w:r>
      <w:r w:rsidR="001C3397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Разработка</w:t>
      </w:r>
      <w:r w:rsidRPr="00AA0E33">
        <w:rPr>
          <w:sz w:val="28"/>
          <w:szCs w:val="28"/>
        </w:rPr>
        <w:t xml:space="preserve"> програм</w:t>
      </w:r>
      <w:r>
        <w:rPr>
          <w:sz w:val="28"/>
          <w:szCs w:val="28"/>
        </w:rPr>
        <w:t>м</w:t>
      </w:r>
      <w:r w:rsidRPr="00AA0E33">
        <w:rPr>
          <w:sz w:val="28"/>
          <w:szCs w:val="28"/>
        </w:rPr>
        <w:t>ного кода управления кон</w:t>
      </w:r>
      <w:r w:rsidR="001C3397">
        <w:rPr>
          <w:sz w:val="28"/>
          <w:szCs w:val="28"/>
        </w:rPr>
        <w:t>вейером.</w:t>
      </w:r>
    </w:p>
    <w:p w:rsidR="00AA0E33" w:rsidRPr="00AA0E33" w:rsidRDefault="00AA0E33" w:rsidP="00AA0E3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="001C3397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Разработка</w:t>
      </w:r>
      <w:r w:rsidRPr="00AA0E33">
        <w:rPr>
          <w:sz w:val="28"/>
          <w:szCs w:val="28"/>
        </w:rPr>
        <w:t xml:space="preserve"> программы управления конвейером </w:t>
      </w:r>
      <w:r w:rsidRPr="00AA0E33">
        <w:rPr>
          <w:sz w:val="28"/>
          <w:szCs w:val="28"/>
          <w:lang w:val="en-US"/>
        </w:rPr>
        <w:t>Denford</w:t>
      </w:r>
      <w:r w:rsidRPr="00AA0E33">
        <w:rPr>
          <w:sz w:val="28"/>
          <w:szCs w:val="28"/>
        </w:rPr>
        <w:t xml:space="preserve"> для получения им команд от системы диспетчеризации</w:t>
      </w:r>
      <w:r w:rsidR="001C3397">
        <w:rPr>
          <w:sz w:val="28"/>
          <w:szCs w:val="28"/>
        </w:rPr>
        <w:t>.</w:t>
      </w:r>
      <w:r w:rsidRPr="00AA0E33">
        <w:rPr>
          <w:sz w:val="28"/>
          <w:szCs w:val="28"/>
        </w:rPr>
        <w:t xml:space="preserve"> </w:t>
      </w:r>
    </w:p>
    <w:p w:rsidR="00AA0E33" w:rsidRPr="00AA0E33" w:rsidRDefault="00AA0E33" w:rsidP="00AA0E3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="001C3397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Разработка</w:t>
      </w:r>
      <w:r w:rsidRPr="00AA0E33">
        <w:rPr>
          <w:sz w:val="28"/>
          <w:szCs w:val="28"/>
        </w:rPr>
        <w:t xml:space="preserve"> интерфейса управления конвейером</w:t>
      </w:r>
      <w:r w:rsidR="001C3397">
        <w:rPr>
          <w:sz w:val="28"/>
          <w:szCs w:val="28"/>
        </w:rPr>
        <w:t>.</w:t>
      </w:r>
    </w:p>
    <w:p w:rsidR="00503702" w:rsidRDefault="00503702" w:rsidP="007F1AA1">
      <w:pPr>
        <w:spacing w:line="360" w:lineRule="auto"/>
        <w:jc w:val="both"/>
        <w:rPr>
          <w:sz w:val="28"/>
          <w:szCs w:val="28"/>
        </w:rPr>
      </w:pPr>
    </w:p>
    <w:p w:rsidR="00503702" w:rsidRDefault="00503702" w:rsidP="007F1AA1">
      <w:pPr>
        <w:spacing w:line="360" w:lineRule="auto"/>
        <w:jc w:val="both"/>
        <w:rPr>
          <w:sz w:val="28"/>
          <w:szCs w:val="28"/>
        </w:rPr>
      </w:pPr>
    </w:p>
    <w:p w:rsidR="00503702" w:rsidRDefault="00503702" w:rsidP="007F1AA1">
      <w:pPr>
        <w:spacing w:line="360" w:lineRule="auto"/>
        <w:jc w:val="both"/>
        <w:rPr>
          <w:sz w:val="28"/>
          <w:szCs w:val="28"/>
        </w:rPr>
      </w:pPr>
    </w:p>
    <w:p w:rsidR="00503702" w:rsidRDefault="00503702" w:rsidP="007F1AA1">
      <w:pPr>
        <w:spacing w:line="360" w:lineRule="auto"/>
        <w:jc w:val="both"/>
        <w:rPr>
          <w:sz w:val="28"/>
          <w:szCs w:val="28"/>
        </w:rPr>
      </w:pPr>
    </w:p>
    <w:p w:rsidR="00503702" w:rsidRDefault="00503702" w:rsidP="007F1AA1">
      <w:pPr>
        <w:spacing w:line="360" w:lineRule="auto"/>
        <w:jc w:val="both"/>
        <w:rPr>
          <w:sz w:val="28"/>
          <w:szCs w:val="28"/>
        </w:rPr>
      </w:pPr>
    </w:p>
    <w:p w:rsidR="00503702" w:rsidRDefault="00503702" w:rsidP="007F1AA1">
      <w:pPr>
        <w:spacing w:line="360" w:lineRule="auto"/>
        <w:jc w:val="both"/>
        <w:rPr>
          <w:sz w:val="28"/>
          <w:szCs w:val="28"/>
        </w:rPr>
      </w:pPr>
    </w:p>
    <w:p w:rsidR="00CF0FC9" w:rsidRDefault="00CF0FC9" w:rsidP="00CF0FC9">
      <w:pPr>
        <w:textAlignment w:val="baseline"/>
        <w:rPr>
          <w:b/>
          <w:bCs/>
          <w:color w:val="000000"/>
          <w:sz w:val="36"/>
          <w:szCs w:val="36"/>
        </w:rPr>
      </w:pPr>
    </w:p>
    <w:p w:rsidR="007F1AA1" w:rsidRDefault="007F1AA1" w:rsidP="00AA0E33">
      <w:pPr>
        <w:jc w:val="center"/>
        <w:textAlignment w:val="baseline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Основные термины</w:t>
      </w:r>
    </w:p>
    <w:p w:rsidR="007F1AA1" w:rsidRDefault="007F1AA1" w:rsidP="007F1AA1">
      <w:pPr>
        <w:spacing w:line="360" w:lineRule="auto"/>
        <w:ind w:left="720"/>
        <w:textAlignment w:val="baseline"/>
        <w:rPr>
          <w:b/>
          <w:bCs/>
          <w:color w:val="000000"/>
          <w:sz w:val="28"/>
          <w:szCs w:val="28"/>
        </w:rPr>
      </w:pPr>
    </w:p>
    <w:p w:rsidR="007067E9" w:rsidRPr="00CF0FC9" w:rsidRDefault="00CF0FC9" w:rsidP="00CF0FC9">
      <w:pPr>
        <w:spacing w:line="360" w:lineRule="auto"/>
        <w:jc w:val="both"/>
        <w:textAlignment w:val="baseline"/>
        <w:rPr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</w:t>
      </w:r>
      <w:r w:rsidRPr="00CF0FC9">
        <w:rPr>
          <w:b/>
          <w:bCs/>
          <w:color w:val="000000"/>
          <w:sz w:val="28"/>
          <w:szCs w:val="28"/>
        </w:rPr>
        <w:t>ГПС</w:t>
      </w:r>
      <w:r w:rsidRPr="00CF0FC9">
        <w:rPr>
          <w:bCs/>
          <w:color w:val="000000"/>
          <w:sz w:val="28"/>
          <w:szCs w:val="28"/>
        </w:rPr>
        <w:t xml:space="preserve"> – совокупность в разных</w:t>
      </w:r>
      <w:r>
        <w:rPr>
          <w:bCs/>
          <w:color w:val="000000"/>
          <w:sz w:val="28"/>
          <w:szCs w:val="28"/>
        </w:rPr>
        <w:t xml:space="preserve"> сочетаниях оборудования с ЧПУ, </w:t>
      </w:r>
      <w:r w:rsidRPr="00CF0FC9">
        <w:rPr>
          <w:bCs/>
          <w:color w:val="000000"/>
          <w:sz w:val="28"/>
          <w:szCs w:val="28"/>
        </w:rPr>
        <w:t>робототизированных технологических комплексов, гибких производственных модулей, отдельных единиц технологического оборудования и систем обеспечения их функционирования в автоматическом режиме в течение заданного интервале времени, обладающую свойством автоматизированной переналадки при производстве изделий произвольной номенклатуры в установленных пределах значений их характеристик.</w:t>
      </w:r>
    </w:p>
    <w:p w:rsidR="007067E9" w:rsidRPr="007067E9" w:rsidRDefault="007067E9" w:rsidP="001C3397">
      <w:pPr>
        <w:spacing w:line="360" w:lineRule="auto"/>
        <w:jc w:val="both"/>
        <w:rPr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</w:t>
      </w:r>
      <w:r w:rsidR="00AA0E33">
        <w:rPr>
          <w:b/>
          <w:bCs/>
          <w:color w:val="000000"/>
          <w:sz w:val="28"/>
          <w:szCs w:val="28"/>
        </w:rPr>
        <w:t>Замок</w:t>
      </w:r>
      <w:r w:rsidR="009B2A81" w:rsidRPr="009B2A81">
        <w:rPr>
          <w:b/>
          <w:bCs/>
          <w:color w:val="000000"/>
          <w:sz w:val="28"/>
          <w:szCs w:val="28"/>
        </w:rPr>
        <w:t xml:space="preserve"> [5]</w:t>
      </w:r>
      <w:r w:rsidR="00905A4D">
        <w:rPr>
          <w:b/>
          <w:bCs/>
          <w:color w:val="000000"/>
          <w:sz w:val="28"/>
          <w:szCs w:val="28"/>
        </w:rPr>
        <w:t xml:space="preserve">  </w:t>
      </w:r>
      <w:r w:rsidRPr="007067E9">
        <w:rPr>
          <w:b/>
          <w:bCs/>
          <w:color w:val="000000"/>
          <w:sz w:val="28"/>
          <w:szCs w:val="28"/>
        </w:rPr>
        <w:t xml:space="preserve">-  </w:t>
      </w:r>
      <w:r w:rsidRPr="007067E9">
        <w:rPr>
          <w:bCs/>
          <w:color w:val="000000"/>
          <w:sz w:val="28"/>
          <w:szCs w:val="28"/>
        </w:rPr>
        <w:t>устройство представляющее собой электронную защелку со встроенным ультразвуковым датчиком, срабатывающем на направляющую часть паллеты.</w:t>
      </w:r>
      <w:r>
        <w:rPr>
          <w:bCs/>
          <w:color w:val="000000"/>
          <w:sz w:val="28"/>
          <w:szCs w:val="28"/>
        </w:rPr>
        <w:t xml:space="preserve"> В нашем проекте используется замок для ленточного конвейера </w:t>
      </w:r>
      <w:r>
        <w:rPr>
          <w:bCs/>
          <w:color w:val="000000"/>
          <w:sz w:val="28"/>
          <w:szCs w:val="28"/>
          <w:lang w:val="en-US"/>
        </w:rPr>
        <w:t>WPS</w:t>
      </w:r>
      <w:r w:rsidRPr="007067E9">
        <w:rPr>
          <w:bCs/>
          <w:color w:val="000000"/>
          <w:sz w:val="28"/>
          <w:szCs w:val="28"/>
        </w:rPr>
        <w:t>-600</w:t>
      </w:r>
      <w:r>
        <w:rPr>
          <w:bCs/>
          <w:color w:val="000000"/>
          <w:sz w:val="28"/>
          <w:szCs w:val="28"/>
        </w:rPr>
        <w:t xml:space="preserve">, с помощью которого и реализуются алгоритмы автоматизированной работы конвейера. </w:t>
      </w:r>
    </w:p>
    <w:p w:rsidR="007F1AA1" w:rsidRDefault="007F1AA1" w:rsidP="007F1AA1">
      <w:pPr>
        <w:spacing w:line="360" w:lineRule="auto"/>
        <w:jc w:val="both"/>
        <w:rPr>
          <w:color w:val="000000"/>
          <w:sz w:val="28"/>
          <w:szCs w:val="28"/>
        </w:rPr>
      </w:pPr>
    </w:p>
    <w:p w:rsidR="00503702" w:rsidRDefault="00503702" w:rsidP="007F1AA1">
      <w:pPr>
        <w:spacing w:line="360" w:lineRule="auto"/>
        <w:jc w:val="both"/>
        <w:rPr>
          <w:color w:val="000000"/>
          <w:sz w:val="28"/>
          <w:szCs w:val="28"/>
        </w:rPr>
      </w:pPr>
    </w:p>
    <w:p w:rsidR="00503702" w:rsidRDefault="00503702" w:rsidP="007F1AA1">
      <w:pPr>
        <w:spacing w:line="360" w:lineRule="auto"/>
        <w:jc w:val="both"/>
        <w:rPr>
          <w:color w:val="000000"/>
          <w:sz w:val="28"/>
          <w:szCs w:val="28"/>
        </w:rPr>
      </w:pPr>
    </w:p>
    <w:p w:rsidR="00503702" w:rsidRDefault="00503702" w:rsidP="007F1AA1">
      <w:pPr>
        <w:spacing w:line="360" w:lineRule="auto"/>
        <w:jc w:val="both"/>
        <w:rPr>
          <w:color w:val="000000"/>
          <w:sz w:val="28"/>
          <w:szCs w:val="28"/>
        </w:rPr>
      </w:pPr>
    </w:p>
    <w:p w:rsidR="00503702" w:rsidRDefault="00503702" w:rsidP="007F1AA1">
      <w:pPr>
        <w:spacing w:line="360" w:lineRule="auto"/>
        <w:jc w:val="both"/>
        <w:rPr>
          <w:sz w:val="28"/>
          <w:szCs w:val="28"/>
        </w:rPr>
      </w:pPr>
    </w:p>
    <w:p w:rsidR="007F1AA1" w:rsidRDefault="007F1AA1" w:rsidP="007F1AA1">
      <w:pPr>
        <w:pStyle w:val="1"/>
        <w:spacing w:line="360" w:lineRule="auto"/>
        <w:ind w:left="360"/>
        <w:jc w:val="center"/>
        <w:rPr>
          <w:rFonts w:ascii="Times New Roman" w:hAnsi="Times New Roman"/>
          <w:color w:val="000000"/>
          <w:sz w:val="36"/>
          <w:szCs w:val="36"/>
        </w:rPr>
      </w:pPr>
      <w:bookmarkStart w:id="2" w:name="_Toc469022750"/>
      <w:bookmarkStart w:id="3" w:name="_Toc469021835"/>
      <w:bookmarkStart w:id="4" w:name="_Toc423330511"/>
      <w:bookmarkStart w:id="5" w:name="_Toc419568057"/>
      <w:bookmarkStart w:id="6" w:name="_Toc411851353"/>
      <w:r>
        <w:rPr>
          <w:rFonts w:ascii="Times New Roman" w:hAnsi="Times New Roman"/>
          <w:color w:val="000000"/>
          <w:sz w:val="36"/>
          <w:szCs w:val="36"/>
        </w:rPr>
        <w:t>1. Аналитический раздел</w:t>
      </w:r>
      <w:bookmarkEnd w:id="2"/>
      <w:bookmarkEnd w:id="3"/>
      <w:bookmarkEnd w:id="4"/>
      <w:bookmarkEnd w:id="5"/>
      <w:bookmarkEnd w:id="6"/>
    </w:p>
    <w:p w:rsidR="007F1AA1" w:rsidRDefault="00B17C1B" w:rsidP="007F1AA1">
      <w:pPr>
        <w:pStyle w:val="1"/>
        <w:spacing w:after="240" w:line="360" w:lineRule="auto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7" w:name="_Toc423330512"/>
      <w:bookmarkStart w:id="8" w:name="_Toc419568058"/>
      <w:bookmarkStart w:id="9" w:name="_Toc411851354"/>
      <w:bookmarkStart w:id="10" w:name="_Toc469022751"/>
      <w:bookmarkStart w:id="11" w:name="_Toc469021836"/>
      <w:r w:rsidRPr="00B17C1B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990601</wp:posOffset>
            </wp:positionV>
            <wp:extent cx="7573090" cy="2120142"/>
            <wp:effectExtent l="0" t="0" r="0" b="0"/>
            <wp:wrapTopAndBottom/>
            <wp:docPr id="9" name="Объект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Объект 3"/>
                    <pic:cNvPicPr>
                      <a:picLocks noGrp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3090" cy="2120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1AA1">
        <w:rPr>
          <w:rFonts w:ascii="Times New Roman" w:hAnsi="Times New Roman"/>
          <w:color w:val="000000"/>
          <w:sz w:val="32"/>
          <w:szCs w:val="32"/>
        </w:rPr>
        <w:t xml:space="preserve">1.1 Обзор </w:t>
      </w:r>
      <w:bookmarkEnd w:id="7"/>
      <w:bookmarkEnd w:id="8"/>
      <w:bookmarkEnd w:id="9"/>
      <w:bookmarkEnd w:id="10"/>
      <w:bookmarkEnd w:id="11"/>
      <w:r w:rsidR="0009786F">
        <w:rPr>
          <w:rFonts w:ascii="Times New Roman" w:hAnsi="Times New Roman"/>
          <w:color w:val="000000"/>
          <w:sz w:val="32"/>
          <w:szCs w:val="32"/>
        </w:rPr>
        <w:t>кольцевого ленточного конвейера и его задач в мини-ГПС</w:t>
      </w:r>
    </w:p>
    <w:p w:rsidR="00B17C1B" w:rsidRDefault="00B17C1B" w:rsidP="00B17C1B"/>
    <w:p w:rsidR="00B17C1B" w:rsidRDefault="00B17C1B" w:rsidP="00B17C1B"/>
    <w:p w:rsidR="00B17C1B" w:rsidRDefault="008E765B" w:rsidP="00B17C1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B17C1B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B17C1B">
        <w:rPr>
          <w:sz w:val="28"/>
          <w:szCs w:val="28"/>
        </w:rPr>
        <w:t xml:space="preserve"> Структурная схема мини-ГПС</w:t>
      </w:r>
    </w:p>
    <w:p w:rsidR="005948EA" w:rsidRDefault="005948EA" w:rsidP="005948EA">
      <w:pPr>
        <w:spacing w:line="360" w:lineRule="auto"/>
        <w:jc w:val="both"/>
        <w:rPr>
          <w:sz w:val="28"/>
          <w:szCs w:val="28"/>
        </w:rPr>
      </w:pPr>
    </w:p>
    <w:p w:rsidR="001C3397" w:rsidRDefault="00AB405C" w:rsidP="005948E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системе мини-ГПС кольцевой ленточный конвейер взаимодействует со следующими элементами производственного процесса</w:t>
      </w:r>
      <w:r w:rsidRPr="00AB405C">
        <w:rPr>
          <w:sz w:val="28"/>
          <w:szCs w:val="28"/>
        </w:rPr>
        <w:t>:</w:t>
      </w:r>
    </w:p>
    <w:p w:rsidR="007F1AA1" w:rsidRDefault="00AB405C" w:rsidP="001C3397">
      <w:pPr>
        <w:spacing w:line="360" w:lineRule="auto"/>
        <w:rPr>
          <w:sz w:val="28"/>
          <w:szCs w:val="28"/>
        </w:rPr>
      </w:pPr>
      <w:r w:rsidRPr="00AB405C">
        <w:rPr>
          <w:sz w:val="28"/>
          <w:szCs w:val="28"/>
        </w:rPr>
        <w:br/>
        <w:t>-</w:t>
      </w:r>
      <w:r>
        <w:rPr>
          <w:sz w:val="28"/>
          <w:szCs w:val="28"/>
        </w:rPr>
        <w:t>Склад</w:t>
      </w:r>
      <w:r>
        <w:rPr>
          <w:sz w:val="28"/>
          <w:szCs w:val="28"/>
        </w:rPr>
        <w:br/>
        <w:t>-Производственный модуль с фрезерным станком</w:t>
      </w:r>
      <w:r>
        <w:rPr>
          <w:sz w:val="28"/>
          <w:szCs w:val="28"/>
        </w:rPr>
        <w:br/>
        <w:t>-Производственный модуль с токарным станком</w:t>
      </w:r>
    </w:p>
    <w:p w:rsidR="001C3397" w:rsidRDefault="00AB405C" w:rsidP="001C339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-Модуль</w:t>
      </w:r>
      <w:r w:rsidRPr="00AB405C">
        <w:rPr>
          <w:sz w:val="28"/>
          <w:szCs w:val="28"/>
        </w:rPr>
        <w:t xml:space="preserve"> “</w:t>
      </w:r>
      <w:r>
        <w:rPr>
          <w:sz w:val="28"/>
          <w:szCs w:val="28"/>
        </w:rPr>
        <w:t>Проверка качества</w:t>
      </w:r>
      <w:r w:rsidRPr="00AB405C">
        <w:rPr>
          <w:sz w:val="28"/>
          <w:szCs w:val="28"/>
        </w:rPr>
        <w:t>”</w:t>
      </w:r>
    </w:p>
    <w:p w:rsidR="00AB405C" w:rsidRPr="007D4F1F" w:rsidRDefault="00AB405C" w:rsidP="001C3397">
      <w:pPr>
        <w:spacing w:line="360" w:lineRule="auto"/>
        <w:jc w:val="both"/>
        <w:rPr>
          <w:sz w:val="28"/>
          <w:szCs w:val="28"/>
        </w:rPr>
      </w:pPr>
      <w:r w:rsidRPr="00AB405C">
        <w:rPr>
          <w:sz w:val="28"/>
          <w:szCs w:val="28"/>
        </w:rPr>
        <w:br/>
      </w:r>
      <w:r w:rsidR="001C3397">
        <w:rPr>
          <w:sz w:val="28"/>
          <w:szCs w:val="28"/>
        </w:rPr>
        <w:t xml:space="preserve"> </w:t>
      </w:r>
      <w:r w:rsidR="001C3397">
        <w:rPr>
          <w:sz w:val="28"/>
          <w:szCs w:val="28"/>
        </w:rPr>
        <w:tab/>
      </w:r>
      <w:r>
        <w:rPr>
          <w:sz w:val="28"/>
          <w:szCs w:val="28"/>
        </w:rPr>
        <w:t xml:space="preserve">Также перед каждым из этих элементов на конвейере расположены специальные </w:t>
      </w:r>
      <w:r w:rsidR="00997B15">
        <w:rPr>
          <w:sz w:val="28"/>
          <w:szCs w:val="28"/>
        </w:rPr>
        <w:t>замки</w:t>
      </w:r>
      <w:r>
        <w:rPr>
          <w:sz w:val="28"/>
          <w:szCs w:val="28"/>
        </w:rPr>
        <w:t xml:space="preserve">, позволяющие останавливать паллеты с заготовкой, передвигающиеся по ленте конвейера. </w:t>
      </w:r>
      <w:r w:rsidR="008A21EB">
        <w:rPr>
          <w:sz w:val="28"/>
          <w:szCs w:val="28"/>
        </w:rPr>
        <w:t xml:space="preserve">Движение паллет осуществляется против часовой стрелки. </w:t>
      </w:r>
      <w:r w:rsidR="007D4F1F">
        <w:rPr>
          <w:sz w:val="28"/>
          <w:szCs w:val="28"/>
        </w:rPr>
        <w:t xml:space="preserve">Стоит заметить, что в то время, как </w:t>
      </w:r>
      <w:r w:rsidR="00997B15">
        <w:rPr>
          <w:sz w:val="28"/>
          <w:szCs w:val="28"/>
        </w:rPr>
        <w:t>замки</w:t>
      </w:r>
      <w:r w:rsidR="007D4F1F">
        <w:rPr>
          <w:sz w:val="28"/>
          <w:szCs w:val="28"/>
        </w:rPr>
        <w:t xml:space="preserve"> соответствующие производственным модулям со станками и модулю </w:t>
      </w:r>
      <w:r w:rsidR="007D4F1F" w:rsidRPr="007D4F1F">
        <w:rPr>
          <w:sz w:val="28"/>
          <w:szCs w:val="28"/>
        </w:rPr>
        <w:t>“</w:t>
      </w:r>
      <w:r w:rsidR="007D4F1F">
        <w:rPr>
          <w:sz w:val="28"/>
          <w:szCs w:val="28"/>
        </w:rPr>
        <w:t>Проверка качества</w:t>
      </w:r>
      <w:r w:rsidR="007D4F1F" w:rsidRPr="007D4F1F">
        <w:rPr>
          <w:sz w:val="28"/>
          <w:szCs w:val="28"/>
        </w:rPr>
        <w:t>”</w:t>
      </w:r>
      <w:r w:rsidR="007D4F1F">
        <w:rPr>
          <w:sz w:val="28"/>
          <w:szCs w:val="28"/>
        </w:rPr>
        <w:t xml:space="preserve"> находятся прямо напротив соответствующих элементов, </w:t>
      </w:r>
      <w:r w:rsidR="00997B15">
        <w:rPr>
          <w:sz w:val="28"/>
          <w:szCs w:val="28"/>
        </w:rPr>
        <w:t>замок</w:t>
      </w:r>
      <w:r w:rsidR="007D4F1F">
        <w:rPr>
          <w:sz w:val="28"/>
          <w:szCs w:val="28"/>
        </w:rPr>
        <w:t xml:space="preserve">, предназначенный для отправки паллет на склад или для отправки паллеты на второй круг, находится на некотором расстоянии от места спуска </w:t>
      </w:r>
      <w:r w:rsidR="007D4F1F">
        <w:rPr>
          <w:sz w:val="28"/>
          <w:szCs w:val="28"/>
        </w:rPr>
        <w:lastRenderedPageBreak/>
        <w:t xml:space="preserve">штабелера, который и занимается отправкой паллет на склад. Чем это обусловлено, мы обсудим чуть позже. </w:t>
      </w:r>
    </w:p>
    <w:p w:rsidR="001C3397" w:rsidRDefault="00F10A86" w:rsidP="001C339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Итак, стандартный цикл обслуживания </w:t>
      </w:r>
      <w:r w:rsidR="00A37B79">
        <w:rPr>
          <w:sz w:val="28"/>
          <w:szCs w:val="28"/>
        </w:rPr>
        <w:t>ко</w:t>
      </w:r>
      <w:r w:rsidR="00C812B2">
        <w:rPr>
          <w:sz w:val="28"/>
          <w:szCs w:val="28"/>
        </w:rPr>
        <w:t xml:space="preserve">нвейером элементов ГПС выглядит </w:t>
      </w:r>
      <w:r w:rsidR="00A37B79">
        <w:rPr>
          <w:sz w:val="28"/>
          <w:szCs w:val="28"/>
        </w:rPr>
        <w:t>следующим образом</w:t>
      </w:r>
      <w:r w:rsidR="00A37B79" w:rsidRPr="00A37B79">
        <w:rPr>
          <w:sz w:val="28"/>
          <w:szCs w:val="28"/>
        </w:rPr>
        <w:t>:</w:t>
      </w:r>
    </w:p>
    <w:p w:rsidR="007F1AA1" w:rsidRPr="00BA7A9B" w:rsidRDefault="00A37B79" w:rsidP="001C3397">
      <w:pPr>
        <w:spacing w:line="360" w:lineRule="auto"/>
        <w:jc w:val="both"/>
        <w:rPr>
          <w:sz w:val="28"/>
          <w:szCs w:val="28"/>
        </w:rPr>
      </w:pPr>
      <w:r w:rsidRPr="00A37B79">
        <w:rPr>
          <w:sz w:val="28"/>
          <w:szCs w:val="28"/>
        </w:rPr>
        <w:br/>
        <w:t>1)</w:t>
      </w:r>
      <w:r w:rsidR="001C3397">
        <w:rPr>
          <w:sz w:val="28"/>
          <w:szCs w:val="28"/>
        </w:rPr>
        <w:t xml:space="preserve"> </w:t>
      </w:r>
      <w:r>
        <w:rPr>
          <w:sz w:val="28"/>
          <w:szCs w:val="28"/>
        </w:rPr>
        <w:t>Штаб</w:t>
      </w:r>
      <w:r w:rsidR="00BA7A9B">
        <w:rPr>
          <w:sz w:val="28"/>
          <w:szCs w:val="28"/>
        </w:rPr>
        <w:t>елер опускает паллету со склада</w:t>
      </w:r>
      <w:r w:rsidR="00BA7A9B" w:rsidRPr="00BA7A9B">
        <w:rPr>
          <w:sz w:val="28"/>
          <w:szCs w:val="28"/>
        </w:rPr>
        <w:t>;</w:t>
      </w:r>
    </w:p>
    <w:p w:rsidR="00A37B79" w:rsidRPr="00BA7A9B" w:rsidRDefault="00A37B79" w:rsidP="00C812B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="001C339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Паллета прибывает на </w:t>
      </w:r>
      <w:r w:rsidR="00997B15">
        <w:rPr>
          <w:sz w:val="28"/>
          <w:szCs w:val="28"/>
        </w:rPr>
        <w:t>Замок</w:t>
      </w:r>
      <w:r>
        <w:rPr>
          <w:sz w:val="28"/>
          <w:szCs w:val="28"/>
        </w:rPr>
        <w:t xml:space="preserve"> 0</w:t>
      </w:r>
      <w:r w:rsidR="00BA7A9B" w:rsidRPr="00BA7A9B">
        <w:rPr>
          <w:sz w:val="28"/>
          <w:szCs w:val="28"/>
        </w:rPr>
        <w:t>;</w:t>
      </w:r>
    </w:p>
    <w:p w:rsidR="00A37B79" w:rsidRDefault="00A37B79" w:rsidP="00C812B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="001C339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Система </w:t>
      </w:r>
      <w:r w:rsidR="00997B15">
        <w:rPr>
          <w:sz w:val="28"/>
          <w:szCs w:val="28"/>
        </w:rPr>
        <w:t>замк</w:t>
      </w:r>
      <w:r>
        <w:rPr>
          <w:sz w:val="28"/>
          <w:szCs w:val="28"/>
        </w:rPr>
        <w:t>ов конвейера приступает к выполнению конкретн</w:t>
      </w:r>
      <w:r w:rsidR="00BA7A9B">
        <w:rPr>
          <w:sz w:val="28"/>
          <w:szCs w:val="28"/>
        </w:rPr>
        <w:t>ого сценария для данной паллеты;</w:t>
      </w:r>
    </w:p>
    <w:p w:rsidR="007D4F1F" w:rsidRPr="00BA7A9B" w:rsidRDefault="00A37B79" w:rsidP="00C812B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4)</w:t>
      </w:r>
      <w:r w:rsidR="001C339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После выполнения сценария паллета прибывает на </w:t>
      </w:r>
      <w:r w:rsidR="00997B15">
        <w:rPr>
          <w:sz w:val="28"/>
          <w:szCs w:val="28"/>
        </w:rPr>
        <w:t>Замок</w:t>
      </w:r>
      <w:r>
        <w:rPr>
          <w:sz w:val="28"/>
          <w:szCs w:val="28"/>
        </w:rPr>
        <w:t xml:space="preserve"> 3</w:t>
      </w:r>
      <w:r w:rsidR="00BA7A9B" w:rsidRPr="00BA7A9B">
        <w:rPr>
          <w:sz w:val="28"/>
          <w:szCs w:val="28"/>
        </w:rPr>
        <w:t>;</w:t>
      </w:r>
      <w:r>
        <w:rPr>
          <w:sz w:val="28"/>
          <w:szCs w:val="28"/>
        </w:rPr>
        <w:br/>
        <w:t>5)</w:t>
      </w:r>
      <w:r w:rsidR="001C3397">
        <w:rPr>
          <w:sz w:val="28"/>
          <w:szCs w:val="28"/>
        </w:rPr>
        <w:t xml:space="preserve"> </w:t>
      </w:r>
      <w:r>
        <w:rPr>
          <w:sz w:val="28"/>
          <w:szCs w:val="28"/>
        </w:rPr>
        <w:t>Там она ожидает прибытия штабелера, который отправит паллету обратно на склад</w:t>
      </w:r>
      <w:r w:rsidR="00BA7A9B" w:rsidRPr="00BA7A9B">
        <w:rPr>
          <w:sz w:val="28"/>
          <w:szCs w:val="28"/>
        </w:rPr>
        <w:t>.</w:t>
      </w:r>
    </w:p>
    <w:p w:rsidR="007D4F1F" w:rsidRDefault="00BA2A38" w:rsidP="00A37B79">
      <w:pPr>
        <w:spacing w:line="360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-138430</wp:posOffset>
            </wp:positionH>
            <wp:positionV relativeFrom="paragraph">
              <wp:posOffset>308610</wp:posOffset>
            </wp:positionV>
            <wp:extent cx="6254750" cy="443992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0A86" w:rsidRDefault="007F1AA1" w:rsidP="00F10A8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</w:p>
    <w:p w:rsidR="007D4F1F" w:rsidRDefault="00B17C1B" w:rsidP="00F10A8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Рис.2</w:t>
      </w:r>
      <w:r w:rsidR="008E765B">
        <w:rPr>
          <w:sz w:val="28"/>
          <w:szCs w:val="28"/>
        </w:rPr>
        <w:t>.</w:t>
      </w:r>
      <w:r w:rsidR="007D4F1F">
        <w:rPr>
          <w:sz w:val="28"/>
          <w:szCs w:val="28"/>
        </w:rPr>
        <w:t xml:space="preserve"> Структурная схема </w:t>
      </w:r>
      <w:r w:rsidR="00627422">
        <w:rPr>
          <w:sz w:val="28"/>
          <w:szCs w:val="28"/>
        </w:rPr>
        <w:t xml:space="preserve">циклового </w:t>
      </w:r>
      <w:r w:rsidR="007D4F1F">
        <w:rPr>
          <w:sz w:val="28"/>
          <w:szCs w:val="28"/>
        </w:rPr>
        <w:t>конвейера</w:t>
      </w:r>
    </w:p>
    <w:p w:rsidR="00F10A86" w:rsidRDefault="00F10A86" w:rsidP="007D4F1F">
      <w:pPr>
        <w:spacing w:line="360" w:lineRule="auto"/>
        <w:jc w:val="center"/>
        <w:rPr>
          <w:sz w:val="28"/>
          <w:szCs w:val="28"/>
        </w:rPr>
      </w:pPr>
    </w:p>
    <w:p w:rsidR="007F1AA1" w:rsidRDefault="008A21EB" w:rsidP="001C339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можно понять из этого цикла, все управление конвейером осуществляется посредством </w:t>
      </w:r>
      <w:r w:rsidR="00997B15">
        <w:rPr>
          <w:sz w:val="28"/>
          <w:szCs w:val="28"/>
        </w:rPr>
        <w:t>замк</w:t>
      </w:r>
      <w:r>
        <w:rPr>
          <w:sz w:val="28"/>
          <w:szCs w:val="28"/>
        </w:rPr>
        <w:t>ов, которые могут находиться в двух положениях – открытом или закрытом.</w:t>
      </w:r>
      <w:r w:rsidR="00B17C1B">
        <w:rPr>
          <w:sz w:val="28"/>
          <w:szCs w:val="28"/>
        </w:rPr>
        <w:t xml:space="preserve"> С помощью их переключения и отправки запросов об обработке на производственные модули мы и осуществляем выполнение конкретных сценариев. </w:t>
      </w:r>
    </w:p>
    <w:p w:rsidR="007F1AA1" w:rsidRDefault="007F1AA1" w:rsidP="007F1AA1">
      <w:pPr>
        <w:spacing w:line="360" w:lineRule="auto"/>
        <w:rPr>
          <w:sz w:val="28"/>
          <w:szCs w:val="28"/>
        </w:rPr>
      </w:pPr>
    </w:p>
    <w:p w:rsidR="007F1AA1" w:rsidRDefault="007F1AA1" w:rsidP="007F1AA1">
      <w:pPr>
        <w:pStyle w:val="1"/>
        <w:spacing w:after="240" w:line="360" w:lineRule="auto"/>
        <w:rPr>
          <w:rFonts w:ascii="Times New Roman" w:hAnsi="Times New Roman"/>
          <w:color w:val="000000"/>
          <w:sz w:val="32"/>
          <w:szCs w:val="32"/>
        </w:rPr>
      </w:pPr>
      <w:bookmarkStart w:id="12" w:name="_Toc423330513"/>
      <w:bookmarkStart w:id="13" w:name="_Toc469022752"/>
      <w:bookmarkStart w:id="14" w:name="_Toc469021837"/>
      <w:r>
        <w:rPr>
          <w:rFonts w:ascii="Times New Roman" w:hAnsi="Times New Roman"/>
          <w:color w:val="000000"/>
          <w:sz w:val="32"/>
          <w:szCs w:val="32"/>
        </w:rPr>
        <w:t xml:space="preserve">1.2 Определение </w:t>
      </w:r>
      <w:bookmarkEnd w:id="12"/>
      <w:bookmarkEnd w:id="13"/>
      <w:bookmarkEnd w:id="14"/>
      <w:r w:rsidR="00B17C1B">
        <w:rPr>
          <w:rFonts w:ascii="Times New Roman" w:hAnsi="Times New Roman"/>
          <w:color w:val="000000"/>
          <w:sz w:val="32"/>
          <w:szCs w:val="32"/>
        </w:rPr>
        <w:t>возможных проблем с выполнением сценариев и путей их решения</w:t>
      </w:r>
    </w:p>
    <w:p w:rsidR="00B201B5" w:rsidRDefault="00BA2A38" w:rsidP="005948EA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920750</wp:posOffset>
            </wp:positionV>
            <wp:extent cx="6144260" cy="4465320"/>
            <wp:effectExtent l="0" t="0" r="889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26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80784">
        <w:rPr>
          <w:color w:val="000000"/>
          <w:sz w:val="28"/>
          <w:szCs w:val="28"/>
        </w:rPr>
        <w:t>По результатам выполнения нескольких тестовых сценариев выяснилось, что могут возникать следующие проблемы</w:t>
      </w:r>
      <w:r w:rsidR="00680784" w:rsidRPr="00680784">
        <w:rPr>
          <w:color w:val="000000"/>
          <w:sz w:val="28"/>
          <w:szCs w:val="28"/>
        </w:rPr>
        <w:t>:</w:t>
      </w:r>
      <w:r w:rsidR="00680784" w:rsidRPr="00680784">
        <w:rPr>
          <w:color w:val="000000"/>
          <w:sz w:val="28"/>
          <w:szCs w:val="28"/>
        </w:rPr>
        <w:br/>
        <w:t>1</w:t>
      </w:r>
      <w:r>
        <w:rPr>
          <w:color w:val="000000"/>
          <w:sz w:val="28"/>
          <w:szCs w:val="28"/>
        </w:rPr>
        <w:t>)</w:t>
      </w:r>
      <w:r w:rsidR="005948E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Проблема очереди перед замком ленточного конвейера</w:t>
      </w:r>
      <w:r w:rsidR="00680784">
        <w:rPr>
          <w:color w:val="000000"/>
          <w:sz w:val="28"/>
          <w:szCs w:val="28"/>
        </w:rPr>
        <w:t>.</w:t>
      </w:r>
    </w:p>
    <w:p w:rsidR="00C86900" w:rsidRDefault="00680784" w:rsidP="00C86900">
      <w:pPr>
        <w:spacing w:line="360" w:lineRule="auto"/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br/>
      </w:r>
      <w:r w:rsidR="00C86900">
        <w:rPr>
          <w:color w:val="000000"/>
          <w:sz w:val="28"/>
          <w:szCs w:val="28"/>
        </w:rPr>
        <w:t xml:space="preserve">                          </w:t>
      </w:r>
      <w:r w:rsidR="008E765B">
        <w:rPr>
          <w:color w:val="000000"/>
          <w:sz w:val="28"/>
          <w:szCs w:val="28"/>
        </w:rPr>
        <w:t>Рис.</w:t>
      </w:r>
      <w:r w:rsidR="00C86900">
        <w:rPr>
          <w:color w:val="000000"/>
          <w:sz w:val="28"/>
          <w:szCs w:val="28"/>
        </w:rPr>
        <w:t>3</w:t>
      </w:r>
      <w:r w:rsidR="008E765B">
        <w:rPr>
          <w:color w:val="000000"/>
          <w:sz w:val="28"/>
          <w:szCs w:val="28"/>
        </w:rPr>
        <w:t>.</w:t>
      </w:r>
      <w:r w:rsidR="00C86900">
        <w:rPr>
          <w:color w:val="000000"/>
          <w:sz w:val="28"/>
          <w:szCs w:val="28"/>
        </w:rPr>
        <w:t xml:space="preserve"> Иллюстрация проблемы очереди перед </w:t>
      </w:r>
      <w:r w:rsidR="00997B15">
        <w:rPr>
          <w:color w:val="000000"/>
          <w:sz w:val="28"/>
          <w:szCs w:val="28"/>
        </w:rPr>
        <w:t>замк</w:t>
      </w:r>
      <w:r w:rsidR="00C86900">
        <w:rPr>
          <w:color w:val="000000"/>
          <w:sz w:val="28"/>
          <w:szCs w:val="28"/>
        </w:rPr>
        <w:t>ом</w:t>
      </w:r>
    </w:p>
    <w:p w:rsidR="00C86900" w:rsidRDefault="00C86900" w:rsidP="00C86900">
      <w:pPr>
        <w:spacing w:line="360" w:lineRule="auto"/>
        <w:rPr>
          <w:color w:val="000000"/>
          <w:sz w:val="28"/>
          <w:szCs w:val="28"/>
        </w:rPr>
      </w:pPr>
    </w:p>
    <w:p w:rsidR="007F1AA1" w:rsidRDefault="00680784" w:rsidP="00C86900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2)</w:t>
      </w:r>
      <w:r w:rsidR="005948E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Проблема отсутствия синхронизации между от</w:t>
      </w:r>
      <w:r w:rsidR="00BA2A38">
        <w:rPr>
          <w:color w:val="000000"/>
          <w:sz w:val="28"/>
          <w:szCs w:val="28"/>
        </w:rPr>
        <w:t>правкой паллеты с третьего замка</w:t>
      </w:r>
      <w:r>
        <w:rPr>
          <w:color w:val="000000"/>
          <w:sz w:val="28"/>
          <w:szCs w:val="28"/>
        </w:rPr>
        <w:t xml:space="preserve"> и спуском</w:t>
      </w:r>
      <w:r w:rsidRPr="00680784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</w:rPr>
        <w:t>подъемом штабелера.</w:t>
      </w:r>
    </w:p>
    <w:p w:rsidR="00574BA4" w:rsidRDefault="00574BA4" w:rsidP="00C86900">
      <w:pPr>
        <w:spacing w:line="360" w:lineRule="auto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307975</wp:posOffset>
            </wp:positionV>
            <wp:extent cx="6330950" cy="432943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0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74BA4" w:rsidRDefault="00574BA4" w:rsidP="00C86900">
      <w:pPr>
        <w:spacing w:line="360" w:lineRule="auto"/>
        <w:rPr>
          <w:color w:val="000000"/>
          <w:sz w:val="28"/>
          <w:szCs w:val="28"/>
        </w:rPr>
      </w:pPr>
    </w:p>
    <w:p w:rsidR="00C86900" w:rsidRPr="000151A4" w:rsidRDefault="008E765B" w:rsidP="00574BA4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</w:t>
      </w:r>
      <w:r w:rsidR="00C86900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>.</w:t>
      </w:r>
      <w:r w:rsidR="00C86900">
        <w:rPr>
          <w:color w:val="000000"/>
          <w:sz w:val="28"/>
          <w:szCs w:val="28"/>
        </w:rPr>
        <w:t xml:space="preserve"> Иллюстрация </w:t>
      </w:r>
      <w:r w:rsidR="000151A4">
        <w:rPr>
          <w:color w:val="000000"/>
          <w:sz w:val="28"/>
          <w:szCs w:val="28"/>
        </w:rPr>
        <w:t>проблемы синхронизации с спуском</w:t>
      </w:r>
      <w:r w:rsidR="000151A4" w:rsidRPr="000151A4">
        <w:rPr>
          <w:color w:val="000000"/>
          <w:sz w:val="28"/>
          <w:szCs w:val="28"/>
        </w:rPr>
        <w:t>/</w:t>
      </w:r>
      <w:r w:rsidR="000151A4">
        <w:rPr>
          <w:color w:val="000000"/>
          <w:sz w:val="28"/>
          <w:szCs w:val="28"/>
        </w:rPr>
        <w:t>подъемом штабелера</w:t>
      </w:r>
    </w:p>
    <w:p w:rsidR="00C86900" w:rsidRDefault="00C86900" w:rsidP="00C812B2">
      <w:pPr>
        <w:spacing w:line="360" w:lineRule="auto"/>
        <w:jc w:val="both"/>
        <w:rPr>
          <w:color w:val="000000"/>
          <w:sz w:val="28"/>
          <w:szCs w:val="28"/>
        </w:rPr>
      </w:pPr>
    </w:p>
    <w:p w:rsidR="00C812B2" w:rsidRDefault="005948EA" w:rsidP="005948EA">
      <w:pPr>
        <w:spacing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Теперь</w:t>
      </w:r>
      <w:r w:rsidR="00680784">
        <w:rPr>
          <w:color w:val="000000"/>
          <w:sz w:val="28"/>
          <w:szCs w:val="28"/>
        </w:rPr>
        <w:t xml:space="preserve"> рассмотрим эти проблемы подробнее и п</w:t>
      </w:r>
      <w:r w:rsidR="00CC090C">
        <w:rPr>
          <w:color w:val="000000"/>
          <w:sz w:val="28"/>
          <w:szCs w:val="28"/>
        </w:rPr>
        <w:t>опробуем найти пути их решения</w:t>
      </w:r>
      <w:r w:rsidR="00C812B2" w:rsidRPr="00C812B2">
        <w:rPr>
          <w:color w:val="000000"/>
          <w:sz w:val="28"/>
          <w:szCs w:val="28"/>
        </w:rPr>
        <w:t>:</w:t>
      </w:r>
    </w:p>
    <w:p w:rsidR="000B7564" w:rsidRDefault="00CC090C" w:rsidP="00C812B2">
      <w:pPr>
        <w:spacing w:line="360" w:lineRule="auto"/>
        <w:jc w:val="both"/>
        <w:rPr>
          <w:color w:val="000000"/>
          <w:sz w:val="28"/>
          <w:szCs w:val="28"/>
        </w:rPr>
      </w:pPr>
      <w:r w:rsidRPr="00CC090C">
        <w:rPr>
          <w:color w:val="000000"/>
          <w:sz w:val="28"/>
          <w:szCs w:val="28"/>
        </w:rPr>
        <w:t>1)</w:t>
      </w:r>
      <w:r w:rsidR="005948E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Проблема очереди перед </w:t>
      </w:r>
      <w:r w:rsidR="00997B15">
        <w:rPr>
          <w:color w:val="000000"/>
          <w:sz w:val="28"/>
          <w:szCs w:val="28"/>
        </w:rPr>
        <w:t>замк</w:t>
      </w:r>
      <w:r>
        <w:rPr>
          <w:color w:val="000000"/>
          <w:sz w:val="28"/>
          <w:szCs w:val="28"/>
        </w:rPr>
        <w:t xml:space="preserve">ом возникает в том случае, когда на конвейере находится несколько паллет и одна из них обрабатывается на производственном модуле в данный момент. Соответственно перед паллетой, </w:t>
      </w:r>
      <w:r>
        <w:rPr>
          <w:color w:val="000000"/>
          <w:sz w:val="28"/>
          <w:szCs w:val="28"/>
        </w:rPr>
        <w:lastRenderedPageBreak/>
        <w:t xml:space="preserve">находящейся на </w:t>
      </w:r>
      <w:r w:rsidR="00997B15">
        <w:rPr>
          <w:color w:val="000000"/>
          <w:sz w:val="28"/>
          <w:szCs w:val="28"/>
        </w:rPr>
        <w:t>замк</w:t>
      </w:r>
      <w:r>
        <w:rPr>
          <w:color w:val="000000"/>
          <w:sz w:val="28"/>
          <w:szCs w:val="28"/>
        </w:rPr>
        <w:t>е в течении длительного времени, образуется очередь из прочих паллет.</w:t>
      </w:r>
    </w:p>
    <w:p w:rsidR="00CC090C" w:rsidRDefault="00CC090C" w:rsidP="005948EA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Решение</w:t>
      </w:r>
      <w:r w:rsidR="000151A4">
        <w:rPr>
          <w:color w:val="000000"/>
          <w:sz w:val="28"/>
          <w:szCs w:val="28"/>
        </w:rPr>
        <w:t>м</w:t>
      </w:r>
      <w:r>
        <w:rPr>
          <w:color w:val="000000"/>
          <w:sz w:val="28"/>
          <w:szCs w:val="28"/>
        </w:rPr>
        <w:t xml:space="preserve"> этой проблемы </w:t>
      </w:r>
      <w:r w:rsidR="000151A4">
        <w:rPr>
          <w:color w:val="000000"/>
          <w:sz w:val="28"/>
          <w:szCs w:val="28"/>
        </w:rPr>
        <w:t>может стать вне</w:t>
      </w:r>
      <w:r w:rsidR="006A73C6">
        <w:rPr>
          <w:color w:val="000000"/>
          <w:sz w:val="28"/>
          <w:szCs w:val="28"/>
        </w:rPr>
        <w:t xml:space="preserve">дрение функции </w:t>
      </w:r>
      <w:r w:rsidR="000151A4">
        <w:rPr>
          <w:color w:val="000000"/>
          <w:sz w:val="28"/>
          <w:szCs w:val="28"/>
        </w:rPr>
        <w:t>очистки, которая</w:t>
      </w:r>
      <w:r>
        <w:rPr>
          <w:color w:val="000000"/>
          <w:sz w:val="28"/>
          <w:szCs w:val="28"/>
        </w:rPr>
        <w:t xml:space="preserve"> </w:t>
      </w:r>
      <w:r w:rsidR="000151A4">
        <w:rPr>
          <w:color w:val="000000"/>
          <w:sz w:val="28"/>
          <w:szCs w:val="28"/>
        </w:rPr>
        <w:t xml:space="preserve">позволит ускорить продвижение конкретной паллеты через </w:t>
      </w:r>
      <w:r w:rsidR="00997B15">
        <w:rPr>
          <w:color w:val="000000"/>
          <w:sz w:val="28"/>
          <w:szCs w:val="28"/>
        </w:rPr>
        <w:t>замок</w:t>
      </w:r>
      <w:r w:rsidR="000151A4">
        <w:rPr>
          <w:color w:val="000000"/>
          <w:sz w:val="28"/>
          <w:szCs w:val="28"/>
        </w:rPr>
        <w:t xml:space="preserve">. Также существенно сэкономит время включение в функции таймеров передвижения паллет от одного </w:t>
      </w:r>
      <w:r w:rsidR="00997B15">
        <w:rPr>
          <w:color w:val="000000"/>
          <w:sz w:val="28"/>
          <w:szCs w:val="28"/>
        </w:rPr>
        <w:t>замк</w:t>
      </w:r>
      <w:r w:rsidR="000151A4">
        <w:rPr>
          <w:color w:val="000000"/>
          <w:sz w:val="28"/>
          <w:szCs w:val="28"/>
        </w:rPr>
        <w:t xml:space="preserve">а до другого, а также таймеров времени обработки </w:t>
      </w:r>
      <w:r w:rsidR="006A73C6">
        <w:rPr>
          <w:color w:val="000000"/>
          <w:sz w:val="28"/>
          <w:szCs w:val="28"/>
        </w:rPr>
        <w:t xml:space="preserve">заготовок с паллет в производственных модулях. Это позволит нам точнее представлять местонахождение заготовок на конвейере и, соответственно, лучше планировать сценарии работы конвейера. </w:t>
      </w:r>
    </w:p>
    <w:p w:rsidR="002039BD" w:rsidRDefault="004323EF" w:rsidP="00C812B2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2) Проблема отсутствия синхронизации между отправкой паллеты с третьего </w:t>
      </w:r>
      <w:r w:rsidR="00997B15">
        <w:rPr>
          <w:color w:val="000000"/>
          <w:sz w:val="28"/>
          <w:szCs w:val="28"/>
        </w:rPr>
        <w:t>замк</w:t>
      </w:r>
      <w:r>
        <w:rPr>
          <w:color w:val="000000"/>
          <w:sz w:val="28"/>
          <w:szCs w:val="28"/>
        </w:rPr>
        <w:t>а и спуском</w:t>
      </w:r>
      <w:r w:rsidRPr="00680784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</w:rPr>
        <w:t xml:space="preserve">подъемом штабелера возникает из-за того, что штабелер при отправке паллеты со склада на ленту конвейера и наоборот полностью перекрывает путь от </w:t>
      </w:r>
      <w:r w:rsidR="00997B15">
        <w:rPr>
          <w:color w:val="000000"/>
          <w:sz w:val="28"/>
          <w:szCs w:val="28"/>
        </w:rPr>
        <w:t>Замк</w:t>
      </w:r>
      <w:r>
        <w:rPr>
          <w:color w:val="000000"/>
          <w:sz w:val="28"/>
          <w:szCs w:val="28"/>
        </w:rPr>
        <w:t xml:space="preserve">а 3 до </w:t>
      </w:r>
      <w:r w:rsidR="00997B15">
        <w:rPr>
          <w:color w:val="000000"/>
          <w:sz w:val="28"/>
          <w:szCs w:val="28"/>
        </w:rPr>
        <w:t>Замк</w:t>
      </w:r>
      <w:r>
        <w:rPr>
          <w:color w:val="000000"/>
          <w:sz w:val="28"/>
          <w:szCs w:val="28"/>
        </w:rPr>
        <w:t xml:space="preserve">а 0. </w:t>
      </w:r>
      <w:r w:rsidR="0052747D">
        <w:rPr>
          <w:color w:val="000000"/>
          <w:sz w:val="28"/>
          <w:szCs w:val="28"/>
        </w:rPr>
        <w:t xml:space="preserve">Соответственно может произойти столкновение опускающегося штабелера с находящейся под ним паллетой. Также паллета, отправляющаяся на склад может </w:t>
      </w:r>
      <w:r w:rsidR="00A7527E">
        <w:rPr>
          <w:color w:val="000000"/>
          <w:sz w:val="28"/>
          <w:szCs w:val="28"/>
        </w:rPr>
        <w:t xml:space="preserve">прибыть на место отправления на склад раньше штабелера и уехать на второй круг (Например, если в момент получения сообщения о необходимости спуска за паллетой штабелер занят спуском паллеты со склада на ленту конвейера). </w:t>
      </w:r>
    </w:p>
    <w:p w:rsidR="007C43C6" w:rsidRPr="007C43C6" w:rsidRDefault="00A7527E" w:rsidP="005948EA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данном случае мы также прибегнем к помощи таймеров</w:t>
      </w:r>
      <w:r w:rsidR="009B2A81" w:rsidRPr="009B2A81">
        <w:rPr>
          <w:color w:val="000000"/>
          <w:sz w:val="28"/>
          <w:szCs w:val="28"/>
        </w:rPr>
        <w:t xml:space="preserve"> [5]</w:t>
      </w:r>
      <w:r>
        <w:rPr>
          <w:color w:val="000000"/>
          <w:sz w:val="28"/>
          <w:szCs w:val="28"/>
        </w:rPr>
        <w:t xml:space="preserve"> </w:t>
      </w:r>
      <w:r w:rsidR="002039BD">
        <w:rPr>
          <w:color w:val="000000"/>
          <w:sz w:val="28"/>
          <w:szCs w:val="28"/>
        </w:rPr>
        <w:t xml:space="preserve">нам нужно будет выяснить время подъема и время спуска штабелера, а также время, за которое паллета достигает места входа на штабелер, и время, за которое паллета выходит из зоны посадки штабелера на ленту конвейера. Включив эти таймеры в функцию отправки паллеты на второй круг, а также в функцию </w:t>
      </w:r>
      <w:r w:rsidR="001F1A2A">
        <w:rPr>
          <w:color w:val="000000"/>
          <w:sz w:val="28"/>
          <w:szCs w:val="28"/>
        </w:rPr>
        <w:t xml:space="preserve">отправки паллеты на склад, мы обезопасим себя от возможных столкновений паллеты и штабелера, а также позволим паллете заезжать в отверстие штабелера, теряя меньше времени. </w:t>
      </w:r>
      <w:r w:rsidR="00B201B5">
        <w:rPr>
          <w:color w:val="000000"/>
          <w:sz w:val="28"/>
          <w:szCs w:val="28"/>
        </w:rPr>
        <w:t xml:space="preserve">Также важно учесть, что выдвигаться на второй круг паллета со </w:t>
      </w:r>
      <w:r w:rsidR="00997B15">
        <w:rPr>
          <w:color w:val="000000"/>
          <w:sz w:val="28"/>
          <w:szCs w:val="28"/>
        </w:rPr>
        <w:t>Замк</w:t>
      </w:r>
      <w:r w:rsidR="00B201B5">
        <w:rPr>
          <w:color w:val="000000"/>
          <w:sz w:val="28"/>
          <w:szCs w:val="28"/>
        </w:rPr>
        <w:t xml:space="preserve">а 3 должна начинать только по прошествии некоторого времени после отдачи штабелеру команды о возвращении в верхнее положение. </w:t>
      </w:r>
    </w:p>
    <w:p w:rsidR="004323EF" w:rsidRPr="00A7527E" w:rsidRDefault="004323EF" w:rsidP="006A73C6">
      <w:pPr>
        <w:spacing w:line="360" w:lineRule="auto"/>
        <w:rPr>
          <w:color w:val="000000"/>
          <w:sz w:val="28"/>
          <w:szCs w:val="28"/>
        </w:rPr>
      </w:pPr>
    </w:p>
    <w:p w:rsidR="007F1AA1" w:rsidRDefault="007F1AA1" w:rsidP="007F1AA1">
      <w:pPr>
        <w:spacing w:line="360" w:lineRule="auto"/>
        <w:ind w:firstLine="720"/>
        <w:jc w:val="both"/>
        <w:rPr>
          <w:color w:val="000000"/>
          <w:sz w:val="28"/>
          <w:szCs w:val="28"/>
        </w:rPr>
      </w:pPr>
    </w:p>
    <w:p w:rsidR="001F1A2A" w:rsidRDefault="001F1A2A" w:rsidP="007F1AA1">
      <w:pPr>
        <w:spacing w:line="360" w:lineRule="auto"/>
        <w:ind w:firstLine="720"/>
        <w:jc w:val="both"/>
        <w:rPr>
          <w:color w:val="000000"/>
          <w:sz w:val="28"/>
          <w:szCs w:val="28"/>
        </w:rPr>
      </w:pPr>
    </w:p>
    <w:p w:rsidR="007F1AA1" w:rsidRDefault="007F1AA1" w:rsidP="00085923">
      <w:pPr>
        <w:spacing w:line="360" w:lineRule="auto"/>
        <w:jc w:val="both"/>
        <w:rPr>
          <w:color w:val="000000"/>
          <w:sz w:val="28"/>
          <w:szCs w:val="28"/>
        </w:rPr>
      </w:pPr>
    </w:p>
    <w:p w:rsidR="007F1AA1" w:rsidRDefault="005948EA" w:rsidP="007F1AA1">
      <w:pPr>
        <w:pStyle w:val="1"/>
        <w:spacing w:line="360" w:lineRule="auto"/>
        <w:jc w:val="center"/>
        <w:rPr>
          <w:rFonts w:ascii="Times New Roman" w:hAnsi="Times New Roman"/>
          <w:color w:val="000000"/>
          <w:sz w:val="36"/>
          <w:szCs w:val="36"/>
        </w:rPr>
      </w:pPr>
      <w:bookmarkStart w:id="15" w:name="_Toc469022753"/>
      <w:bookmarkStart w:id="16" w:name="_Toc469021838"/>
      <w:bookmarkStart w:id="17" w:name="_Toc423330517"/>
      <w:bookmarkStart w:id="18" w:name="_Toc419568063"/>
      <w:r>
        <w:rPr>
          <w:rFonts w:ascii="Times New Roman" w:hAnsi="Times New Roman"/>
          <w:color w:val="000000"/>
          <w:sz w:val="36"/>
          <w:szCs w:val="36"/>
        </w:rPr>
        <w:t>2</w:t>
      </w:r>
      <w:r w:rsidR="007F1AA1">
        <w:rPr>
          <w:rFonts w:ascii="Times New Roman" w:hAnsi="Times New Roman"/>
          <w:color w:val="000000"/>
          <w:sz w:val="36"/>
          <w:szCs w:val="36"/>
        </w:rPr>
        <w:t xml:space="preserve"> </w:t>
      </w:r>
      <w:bookmarkEnd w:id="15"/>
      <w:bookmarkEnd w:id="16"/>
      <w:r w:rsidR="00CF33C6">
        <w:rPr>
          <w:rFonts w:ascii="Times New Roman" w:hAnsi="Times New Roman"/>
          <w:color w:val="000000"/>
          <w:sz w:val="36"/>
          <w:szCs w:val="36"/>
        </w:rPr>
        <w:t>Создание сценариев и функций</w:t>
      </w:r>
    </w:p>
    <w:p w:rsidR="007F1AA1" w:rsidRDefault="007F1AA1" w:rsidP="007F1AA1">
      <w:pPr>
        <w:pStyle w:val="1"/>
        <w:spacing w:line="360" w:lineRule="auto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9" w:name="_Toc469022754"/>
      <w:bookmarkStart w:id="20" w:name="_Toc469021839"/>
      <w:r>
        <w:rPr>
          <w:rFonts w:ascii="Times New Roman" w:hAnsi="Times New Roman"/>
          <w:color w:val="000000"/>
          <w:sz w:val="32"/>
          <w:szCs w:val="32"/>
        </w:rPr>
        <w:t xml:space="preserve">2.1 </w:t>
      </w:r>
      <w:bookmarkEnd w:id="19"/>
      <w:bookmarkEnd w:id="20"/>
      <w:r w:rsidR="00064B47">
        <w:rPr>
          <w:rFonts w:ascii="Times New Roman" w:hAnsi="Times New Roman"/>
          <w:color w:val="000000"/>
          <w:sz w:val="32"/>
          <w:szCs w:val="32"/>
        </w:rPr>
        <w:t>Создание развернутого сценария</w:t>
      </w:r>
    </w:p>
    <w:p w:rsidR="00CF33C6" w:rsidRPr="00CF33C6" w:rsidRDefault="00CF33C6" w:rsidP="00CF33C6">
      <w:pPr>
        <w:rPr>
          <w:sz w:val="28"/>
          <w:szCs w:val="28"/>
        </w:rPr>
      </w:pPr>
      <w:r>
        <w:t xml:space="preserve">        </w:t>
      </w:r>
      <w:r w:rsidR="00322567">
        <w:t xml:space="preserve">        </w:t>
      </w:r>
      <w:r>
        <w:t xml:space="preserve"> </w:t>
      </w:r>
    </w:p>
    <w:p w:rsidR="00322567" w:rsidRDefault="007C43C6" w:rsidP="005948EA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7C43C6">
        <w:rPr>
          <w:color w:val="000000"/>
          <w:sz w:val="28"/>
          <w:szCs w:val="28"/>
        </w:rPr>
        <w:t xml:space="preserve">Итак, для начала мы создадим самый большой и наиболее последовательный сценарий, т.е. паллета будет пользоваться всеми возможностями на каждом </w:t>
      </w:r>
      <w:r w:rsidR="00997B15">
        <w:rPr>
          <w:color w:val="000000"/>
          <w:sz w:val="28"/>
          <w:szCs w:val="28"/>
        </w:rPr>
        <w:t>замк</w:t>
      </w:r>
      <w:r w:rsidRPr="007C43C6">
        <w:rPr>
          <w:color w:val="000000"/>
          <w:sz w:val="28"/>
          <w:szCs w:val="28"/>
        </w:rPr>
        <w:t xml:space="preserve">е, посещая их последовательно, и в итоге отправится на склад. Начнет конвейер выполнять данный сценарий при остановке на </w:t>
      </w:r>
      <w:r w:rsidR="00997B15">
        <w:rPr>
          <w:color w:val="000000"/>
          <w:sz w:val="28"/>
          <w:szCs w:val="28"/>
        </w:rPr>
        <w:t>Замк</w:t>
      </w:r>
      <w:r w:rsidRPr="007C43C6">
        <w:rPr>
          <w:color w:val="000000"/>
          <w:sz w:val="28"/>
          <w:szCs w:val="28"/>
        </w:rPr>
        <w:t xml:space="preserve">е 0. Также мы примем условность того, что паллета всегда останавливается на </w:t>
      </w:r>
      <w:r w:rsidR="00997B15">
        <w:rPr>
          <w:color w:val="000000"/>
          <w:sz w:val="28"/>
          <w:szCs w:val="28"/>
        </w:rPr>
        <w:t>Замк</w:t>
      </w:r>
      <w:r w:rsidRPr="007C43C6">
        <w:rPr>
          <w:color w:val="000000"/>
          <w:sz w:val="28"/>
          <w:szCs w:val="28"/>
        </w:rPr>
        <w:t>ах, чтобы сделать выполнение сценария более безопасным и гарантированным.</w:t>
      </w:r>
    </w:p>
    <w:p w:rsidR="00322567" w:rsidRDefault="00322567" w:rsidP="00322567">
      <w:pPr>
        <w:pStyle w:val="1"/>
        <w:spacing w:line="360" w:lineRule="auto"/>
        <w:jc w:val="both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2.2 Упрощение развернутого сценария до сокращенного</w:t>
      </w:r>
    </w:p>
    <w:p w:rsidR="00322567" w:rsidRDefault="00322567" w:rsidP="007F1AA1">
      <w:pPr>
        <w:spacing w:line="360" w:lineRule="auto"/>
        <w:jc w:val="both"/>
        <w:rPr>
          <w:color w:val="000000"/>
          <w:sz w:val="28"/>
          <w:szCs w:val="28"/>
        </w:rPr>
      </w:pPr>
    </w:p>
    <w:p w:rsidR="00B201B5" w:rsidRDefault="00322567" w:rsidP="005948EA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Как можно заметить в данном варианте сценария есть ряд операций которые последовательно выполняются, а значит их можно выделить в функции. Для начала попробуем заменить в сценарии выбранные нами группы операций на название функций, в результате чего у нас получится сокращенный вариант сценария</w:t>
      </w:r>
    </w:p>
    <w:p w:rsidR="00B201B5" w:rsidRDefault="00727898" w:rsidP="007F1AA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325743" cy="6400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OKR.b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505" cy="640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567" w:rsidRDefault="008E765B" w:rsidP="00322567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</w:t>
      </w:r>
      <w:r w:rsidR="00E84281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>.</w:t>
      </w:r>
      <w:r w:rsidR="00322567">
        <w:rPr>
          <w:color w:val="000000"/>
          <w:sz w:val="28"/>
          <w:szCs w:val="28"/>
        </w:rPr>
        <w:t xml:space="preserve"> Упрощенный сценарий</w:t>
      </w:r>
    </w:p>
    <w:p w:rsidR="00B201B5" w:rsidRPr="00C63A6F" w:rsidRDefault="00727898" w:rsidP="00C63A6F">
      <w:pPr>
        <w:pStyle w:val="1"/>
        <w:spacing w:line="360" w:lineRule="auto"/>
        <w:jc w:val="both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2.3 Определение</w:t>
      </w:r>
      <w:r w:rsidR="00064B47">
        <w:rPr>
          <w:rFonts w:ascii="Times New Roman" w:hAnsi="Times New Roman"/>
          <w:color w:val="000000"/>
          <w:sz w:val="32"/>
          <w:szCs w:val="32"/>
        </w:rPr>
        <w:t xml:space="preserve"> необходимого списка функций</w:t>
      </w:r>
    </w:p>
    <w:p w:rsidR="00B201B5" w:rsidRDefault="00064B47" w:rsidP="005948EA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Теперь выделим необходимый список функций, которые не только упростят вид блок-схем сценариев, но и помогут перенести сценарии из блок-схем в код, который будет выполнятся на конвейере. </w:t>
      </w:r>
    </w:p>
    <w:p w:rsidR="00064B47" w:rsidRPr="00064B47" w:rsidRDefault="00064B47" w:rsidP="007F1AA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Итак, необходимые функции, полученные из развернутого сценария</w:t>
      </w:r>
      <w:r w:rsidRPr="00064B47">
        <w:rPr>
          <w:color w:val="000000"/>
          <w:sz w:val="28"/>
          <w:szCs w:val="28"/>
        </w:rPr>
        <w:t>:</w:t>
      </w:r>
    </w:p>
    <w:p w:rsidR="00064B47" w:rsidRPr="00C63A6F" w:rsidRDefault="00064B47" w:rsidP="00C63A6F">
      <w:pPr>
        <w:pStyle w:val="a7"/>
        <w:numPr>
          <w:ilvl w:val="0"/>
          <w:numId w:val="14"/>
        </w:numPr>
        <w:spacing w:line="360" w:lineRule="auto"/>
        <w:jc w:val="both"/>
        <w:rPr>
          <w:color w:val="000000"/>
          <w:sz w:val="28"/>
          <w:szCs w:val="28"/>
        </w:rPr>
      </w:pPr>
      <w:r w:rsidRPr="00C63A6F">
        <w:rPr>
          <w:color w:val="000000"/>
          <w:sz w:val="28"/>
          <w:szCs w:val="28"/>
        </w:rPr>
        <w:t>Функция перемещения с использованием возможностей производственного модуля</w:t>
      </w:r>
      <w:r w:rsidR="00BA7A9B" w:rsidRPr="00BA7A9B">
        <w:rPr>
          <w:color w:val="000000"/>
          <w:sz w:val="28"/>
          <w:szCs w:val="28"/>
        </w:rPr>
        <w:t>;</w:t>
      </w:r>
    </w:p>
    <w:p w:rsidR="00064B47" w:rsidRPr="00C63A6F" w:rsidRDefault="00064B47" w:rsidP="00C63A6F">
      <w:pPr>
        <w:pStyle w:val="a7"/>
        <w:numPr>
          <w:ilvl w:val="0"/>
          <w:numId w:val="14"/>
        </w:numPr>
        <w:spacing w:line="360" w:lineRule="auto"/>
        <w:jc w:val="both"/>
        <w:rPr>
          <w:color w:val="000000"/>
          <w:sz w:val="28"/>
          <w:szCs w:val="28"/>
        </w:rPr>
      </w:pPr>
      <w:r w:rsidRPr="00C63A6F">
        <w:rPr>
          <w:color w:val="000000"/>
          <w:sz w:val="28"/>
          <w:szCs w:val="28"/>
        </w:rPr>
        <w:lastRenderedPageBreak/>
        <w:t xml:space="preserve">Функция </w:t>
      </w:r>
      <w:r w:rsidR="00C63A6F" w:rsidRPr="00C63A6F">
        <w:rPr>
          <w:color w:val="000000"/>
          <w:sz w:val="28"/>
          <w:szCs w:val="28"/>
        </w:rPr>
        <w:t xml:space="preserve">очистки </w:t>
      </w:r>
      <w:r w:rsidR="00997B15">
        <w:rPr>
          <w:color w:val="000000"/>
          <w:sz w:val="28"/>
          <w:szCs w:val="28"/>
        </w:rPr>
        <w:t>замк</w:t>
      </w:r>
      <w:r w:rsidR="00C63A6F" w:rsidRPr="00C63A6F">
        <w:rPr>
          <w:color w:val="000000"/>
          <w:sz w:val="28"/>
          <w:szCs w:val="28"/>
        </w:rPr>
        <w:t>а</w:t>
      </w:r>
      <w:r w:rsidR="00BA7A9B">
        <w:rPr>
          <w:color w:val="000000"/>
          <w:sz w:val="28"/>
          <w:szCs w:val="28"/>
          <w:lang w:val="en-US"/>
        </w:rPr>
        <w:t>;</w:t>
      </w:r>
    </w:p>
    <w:p w:rsidR="00C63A6F" w:rsidRDefault="00C63A6F" w:rsidP="00C63A6F">
      <w:pPr>
        <w:pStyle w:val="a7"/>
        <w:numPr>
          <w:ilvl w:val="0"/>
          <w:numId w:val="14"/>
        </w:numPr>
        <w:spacing w:line="360" w:lineRule="auto"/>
        <w:jc w:val="both"/>
        <w:rPr>
          <w:color w:val="000000"/>
          <w:sz w:val="28"/>
          <w:szCs w:val="28"/>
        </w:rPr>
      </w:pPr>
      <w:r w:rsidRPr="00C63A6F">
        <w:rPr>
          <w:color w:val="000000"/>
          <w:sz w:val="28"/>
          <w:szCs w:val="28"/>
        </w:rPr>
        <w:t>Функция отправления паллеты на склад</w:t>
      </w:r>
      <w:r w:rsidR="00BA7A9B" w:rsidRPr="00BA7A9B">
        <w:rPr>
          <w:color w:val="000000"/>
          <w:sz w:val="28"/>
          <w:szCs w:val="28"/>
        </w:rPr>
        <w:t>;</w:t>
      </w:r>
    </w:p>
    <w:p w:rsidR="00C63A6F" w:rsidRPr="005948EA" w:rsidRDefault="00C63A6F" w:rsidP="005948EA">
      <w:pPr>
        <w:spacing w:line="360" w:lineRule="auto"/>
        <w:ind w:left="360" w:firstLine="348"/>
        <w:jc w:val="both"/>
        <w:rPr>
          <w:color w:val="000000"/>
          <w:sz w:val="28"/>
          <w:szCs w:val="28"/>
        </w:rPr>
      </w:pPr>
      <w:r w:rsidRPr="005948EA">
        <w:rPr>
          <w:color w:val="000000"/>
          <w:sz w:val="28"/>
          <w:szCs w:val="28"/>
        </w:rPr>
        <w:t>Также добавим функции, которые могут понадобиться в других сценариях:</w:t>
      </w:r>
    </w:p>
    <w:p w:rsidR="00C63A6F" w:rsidRPr="00C63A6F" w:rsidRDefault="00C63A6F" w:rsidP="00C63A6F">
      <w:pPr>
        <w:pStyle w:val="a7"/>
        <w:numPr>
          <w:ilvl w:val="0"/>
          <w:numId w:val="14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Функция перемещения без использования возможностей производственных модуля</w:t>
      </w:r>
      <w:r w:rsidR="00BA7A9B" w:rsidRPr="00BA7A9B">
        <w:rPr>
          <w:color w:val="000000"/>
          <w:sz w:val="28"/>
          <w:szCs w:val="28"/>
        </w:rPr>
        <w:t>;</w:t>
      </w:r>
    </w:p>
    <w:p w:rsidR="0043067F" w:rsidRDefault="00C63A6F" w:rsidP="0043067F">
      <w:pPr>
        <w:pStyle w:val="a7"/>
        <w:numPr>
          <w:ilvl w:val="0"/>
          <w:numId w:val="14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Функция отправления паллеты на второй круг</w:t>
      </w:r>
      <w:r w:rsidR="00BA7A9B" w:rsidRPr="00BA7A9B">
        <w:rPr>
          <w:color w:val="000000"/>
          <w:sz w:val="28"/>
          <w:szCs w:val="28"/>
        </w:rPr>
        <w:t>.</w:t>
      </w:r>
    </w:p>
    <w:p w:rsidR="00C63A6F" w:rsidRPr="0043067F" w:rsidRDefault="00C63A6F" w:rsidP="0043067F">
      <w:pPr>
        <w:spacing w:line="360" w:lineRule="auto"/>
        <w:ind w:left="360" w:firstLine="348"/>
        <w:jc w:val="both"/>
        <w:rPr>
          <w:color w:val="000000"/>
          <w:sz w:val="28"/>
          <w:szCs w:val="28"/>
        </w:rPr>
      </w:pPr>
      <w:r w:rsidRPr="0043067F">
        <w:rPr>
          <w:color w:val="000000"/>
          <w:sz w:val="28"/>
          <w:szCs w:val="28"/>
        </w:rPr>
        <w:t>Приступим к созданию блок-схем данных функций.</w:t>
      </w:r>
    </w:p>
    <w:p w:rsidR="00C63A6F" w:rsidRDefault="00085923" w:rsidP="00C63A6F">
      <w:pPr>
        <w:pStyle w:val="1"/>
        <w:spacing w:line="360" w:lineRule="auto"/>
        <w:jc w:val="both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2.4</w:t>
      </w:r>
      <w:r w:rsidR="00C63A6F">
        <w:rPr>
          <w:rFonts w:ascii="Times New Roman" w:hAnsi="Times New Roman"/>
          <w:color w:val="000000"/>
          <w:sz w:val="32"/>
          <w:szCs w:val="32"/>
        </w:rPr>
        <w:t xml:space="preserve"> </w:t>
      </w:r>
      <w:r w:rsidR="000E6151">
        <w:rPr>
          <w:color w:val="000000"/>
        </w:rPr>
        <w:t>Функция перемещения без использования возможностей производственного модуля</w:t>
      </w:r>
    </w:p>
    <w:p w:rsidR="00B201B5" w:rsidRDefault="00C63A6F" w:rsidP="0043067F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2167890</wp:posOffset>
            </wp:positionH>
            <wp:positionV relativeFrom="paragraph">
              <wp:posOffset>257810</wp:posOffset>
            </wp:positionV>
            <wp:extent cx="3219450" cy="2439035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pp.vk.me/c638831/v638831932/138c0/e-0pn5p8KF0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 xml:space="preserve">Самая простая функция, обеспечивающая прохождение через </w:t>
      </w:r>
      <w:r w:rsidR="00997B15">
        <w:rPr>
          <w:color w:val="000000"/>
          <w:sz w:val="28"/>
          <w:szCs w:val="28"/>
        </w:rPr>
        <w:t>замок</w:t>
      </w:r>
      <w:r>
        <w:rPr>
          <w:color w:val="000000"/>
          <w:sz w:val="28"/>
          <w:szCs w:val="28"/>
        </w:rPr>
        <w:t>.</w:t>
      </w:r>
    </w:p>
    <w:p w:rsidR="00CF33C6" w:rsidRDefault="00CF33C6" w:rsidP="007F1AA1">
      <w:pPr>
        <w:spacing w:line="360" w:lineRule="auto"/>
        <w:jc w:val="both"/>
        <w:rPr>
          <w:color w:val="000000"/>
          <w:sz w:val="28"/>
          <w:szCs w:val="28"/>
        </w:rPr>
      </w:pPr>
    </w:p>
    <w:p w:rsidR="00CF33C6" w:rsidRDefault="008E765B" w:rsidP="00C63A6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</w:t>
      </w:r>
      <w:r w:rsidR="00E84281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>.</w:t>
      </w:r>
      <w:r w:rsidR="00064B47">
        <w:rPr>
          <w:color w:val="000000"/>
          <w:sz w:val="28"/>
          <w:szCs w:val="28"/>
        </w:rPr>
        <w:t xml:space="preserve"> Функция перемещения без использования возможностей производственных модуля</w:t>
      </w:r>
    </w:p>
    <w:p w:rsidR="000E6151" w:rsidRPr="000E6151" w:rsidRDefault="00085923" w:rsidP="000E6151">
      <w:pPr>
        <w:pStyle w:val="1"/>
        <w:spacing w:line="360" w:lineRule="auto"/>
        <w:jc w:val="both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2.5</w:t>
      </w:r>
      <w:r w:rsidR="000E6151">
        <w:rPr>
          <w:rFonts w:ascii="Times New Roman" w:hAnsi="Times New Roman"/>
          <w:color w:val="000000"/>
          <w:sz w:val="32"/>
          <w:szCs w:val="32"/>
        </w:rPr>
        <w:t xml:space="preserve"> </w:t>
      </w:r>
      <w:r w:rsidR="000E6151">
        <w:rPr>
          <w:color w:val="000000"/>
        </w:rPr>
        <w:t>Функция перемещения с использованием возможностей производственного модуля</w:t>
      </w:r>
    </w:p>
    <w:p w:rsidR="007F1AA1" w:rsidRPr="001F1A2A" w:rsidRDefault="007F1AA1" w:rsidP="001F1A2A">
      <w:pPr>
        <w:spacing w:line="360" w:lineRule="auto"/>
        <w:jc w:val="both"/>
        <w:rPr>
          <w:b/>
          <w:color w:val="000000"/>
          <w:sz w:val="32"/>
          <w:szCs w:val="32"/>
        </w:rPr>
      </w:pPr>
    </w:p>
    <w:p w:rsidR="00627422" w:rsidRPr="00627422" w:rsidRDefault="000E6151" w:rsidP="0043067F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Функция, которая отвечает за возможность обработки заготовки на токарных и фрезерных станках, а также на сбор информации о заготовки в </w:t>
      </w:r>
      <w:r>
        <w:rPr>
          <w:color w:val="000000"/>
          <w:sz w:val="28"/>
          <w:szCs w:val="28"/>
        </w:rPr>
        <w:lastRenderedPageBreak/>
        <w:t xml:space="preserve">модуле контроля. В ней система управления конвейером будет взаимодействовать с близлежащим к </w:t>
      </w:r>
      <w:r w:rsidR="00997B15">
        <w:rPr>
          <w:color w:val="000000"/>
          <w:sz w:val="28"/>
          <w:szCs w:val="28"/>
        </w:rPr>
        <w:t>Замк</w:t>
      </w:r>
      <w:r>
        <w:rPr>
          <w:color w:val="000000"/>
          <w:sz w:val="28"/>
          <w:szCs w:val="28"/>
        </w:rPr>
        <w:t xml:space="preserve">ам 0-2 модулям. </w:t>
      </w:r>
    </w:p>
    <w:p w:rsidR="001F1A2A" w:rsidRDefault="001F1A2A" w:rsidP="007F1AA1">
      <w:pPr>
        <w:spacing w:line="360" w:lineRule="auto"/>
        <w:rPr>
          <w:color w:val="000000"/>
          <w:sz w:val="28"/>
          <w:szCs w:val="28"/>
        </w:rPr>
      </w:pPr>
    </w:p>
    <w:p w:rsidR="001F1A2A" w:rsidRDefault="000E6151" w:rsidP="007F1AA1">
      <w:pPr>
        <w:spacing w:line="360" w:lineRule="auto"/>
        <w:rPr>
          <w:color w:val="000000"/>
          <w:sz w:val="28"/>
          <w:szCs w:val="28"/>
        </w:rPr>
      </w:pPr>
      <w:r w:rsidRPr="001F1A2A">
        <w:rPr>
          <w:b/>
          <w:noProof/>
          <w:color w:val="000000"/>
          <w:sz w:val="32"/>
          <w:szCs w:val="32"/>
        </w:rPr>
        <w:drawing>
          <wp:inline distT="0" distB="0" distL="0" distR="0">
            <wp:extent cx="5833058" cy="5791835"/>
            <wp:effectExtent l="0" t="0" r="0" b="0"/>
            <wp:docPr id="12" name="Объект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Объект 3"/>
                    <pic:cNvPicPr>
                      <a:picLocks noGrp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058" cy="579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151" w:rsidRDefault="008E765B" w:rsidP="000E6151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</w:t>
      </w:r>
      <w:r w:rsidR="00E84281">
        <w:rPr>
          <w:color w:val="000000"/>
          <w:sz w:val="28"/>
          <w:szCs w:val="28"/>
        </w:rPr>
        <w:t>7</w:t>
      </w:r>
      <w:r>
        <w:rPr>
          <w:color w:val="000000"/>
          <w:sz w:val="28"/>
          <w:szCs w:val="28"/>
        </w:rPr>
        <w:t>.</w:t>
      </w:r>
      <w:r w:rsidR="000E6151">
        <w:rPr>
          <w:color w:val="000000"/>
          <w:sz w:val="28"/>
          <w:szCs w:val="28"/>
        </w:rPr>
        <w:t xml:space="preserve"> </w:t>
      </w:r>
      <w:r w:rsidR="000E6151" w:rsidRPr="000E6151">
        <w:rPr>
          <w:color w:val="000000"/>
          <w:sz w:val="28"/>
          <w:szCs w:val="28"/>
        </w:rPr>
        <w:t>Функция перемещения с использованием возможностей производственного модуля</w:t>
      </w:r>
    </w:p>
    <w:p w:rsidR="000E6151" w:rsidRDefault="00085923" w:rsidP="000E6151">
      <w:pPr>
        <w:pStyle w:val="1"/>
        <w:spacing w:line="360" w:lineRule="auto"/>
        <w:jc w:val="both"/>
        <w:rPr>
          <w:color w:val="000000"/>
        </w:rPr>
      </w:pPr>
      <w:r>
        <w:rPr>
          <w:rFonts w:ascii="Times New Roman" w:hAnsi="Times New Roman"/>
          <w:color w:val="000000"/>
          <w:sz w:val="32"/>
          <w:szCs w:val="32"/>
        </w:rPr>
        <w:t>2.6</w:t>
      </w:r>
      <w:r w:rsidR="000E6151">
        <w:rPr>
          <w:rFonts w:ascii="Times New Roman" w:hAnsi="Times New Roman"/>
          <w:color w:val="000000"/>
          <w:sz w:val="32"/>
          <w:szCs w:val="32"/>
        </w:rPr>
        <w:t xml:space="preserve"> </w:t>
      </w:r>
      <w:r w:rsidR="000E6151">
        <w:rPr>
          <w:color w:val="000000"/>
        </w:rPr>
        <w:t xml:space="preserve">Функция </w:t>
      </w:r>
      <w:r w:rsidR="00627422">
        <w:rPr>
          <w:color w:val="000000"/>
        </w:rPr>
        <w:t xml:space="preserve">очистки </w:t>
      </w:r>
      <w:r w:rsidR="00997B15">
        <w:rPr>
          <w:color w:val="000000"/>
        </w:rPr>
        <w:t>замк</w:t>
      </w:r>
      <w:r w:rsidR="00627422">
        <w:rPr>
          <w:color w:val="000000"/>
        </w:rPr>
        <w:t>а</w:t>
      </w:r>
    </w:p>
    <w:p w:rsidR="00627422" w:rsidRDefault="00627422" w:rsidP="00627422"/>
    <w:p w:rsidR="00627422" w:rsidRDefault="00627422" w:rsidP="00627422"/>
    <w:p w:rsidR="00627422" w:rsidRPr="00627422" w:rsidRDefault="00627422" w:rsidP="00AC1DBF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627422">
        <w:rPr>
          <w:color w:val="000000"/>
          <w:sz w:val="28"/>
          <w:szCs w:val="28"/>
        </w:rPr>
        <w:t xml:space="preserve">Функция отвечает за взаимодействие со </w:t>
      </w:r>
      <w:r w:rsidR="00997B15">
        <w:rPr>
          <w:color w:val="000000"/>
          <w:sz w:val="28"/>
          <w:szCs w:val="28"/>
        </w:rPr>
        <w:t>Замк</w:t>
      </w:r>
      <w:r w:rsidRPr="00627422">
        <w:rPr>
          <w:color w:val="000000"/>
          <w:sz w:val="28"/>
          <w:szCs w:val="28"/>
        </w:rPr>
        <w:t xml:space="preserve">ами 0-2 и близлежащими к ним модулями. Она позволяет очистить </w:t>
      </w:r>
      <w:r w:rsidR="00997B15">
        <w:rPr>
          <w:color w:val="000000"/>
          <w:sz w:val="28"/>
          <w:szCs w:val="28"/>
        </w:rPr>
        <w:t>замок</w:t>
      </w:r>
      <w:r w:rsidRPr="00627422">
        <w:rPr>
          <w:color w:val="000000"/>
          <w:sz w:val="28"/>
          <w:szCs w:val="28"/>
        </w:rPr>
        <w:t xml:space="preserve"> в случае ошибки в цикле </w:t>
      </w:r>
      <w:r w:rsidRPr="00627422">
        <w:rPr>
          <w:color w:val="000000"/>
          <w:sz w:val="28"/>
          <w:szCs w:val="28"/>
        </w:rPr>
        <w:lastRenderedPageBreak/>
        <w:t>обработки на ст</w:t>
      </w:r>
      <w:r>
        <w:rPr>
          <w:color w:val="000000"/>
          <w:sz w:val="28"/>
          <w:szCs w:val="28"/>
        </w:rPr>
        <w:t xml:space="preserve">анке или в модуле контроля. Является одним из решений проблемы очереди перед </w:t>
      </w:r>
      <w:r w:rsidR="00997B15">
        <w:rPr>
          <w:color w:val="000000"/>
          <w:sz w:val="28"/>
          <w:szCs w:val="28"/>
        </w:rPr>
        <w:t>замк</w:t>
      </w:r>
      <w:r>
        <w:rPr>
          <w:color w:val="000000"/>
          <w:sz w:val="28"/>
          <w:szCs w:val="28"/>
        </w:rPr>
        <w:t xml:space="preserve">ом. </w:t>
      </w:r>
    </w:p>
    <w:p w:rsidR="000E6151" w:rsidRDefault="000E6151" w:rsidP="007F1AA1">
      <w:pPr>
        <w:spacing w:line="360" w:lineRule="auto"/>
        <w:rPr>
          <w:color w:val="000000"/>
          <w:sz w:val="28"/>
          <w:szCs w:val="28"/>
        </w:rPr>
      </w:pPr>
    </w:p>
    <w:p w:rsidR="001F1A2A" w:rsidRDefault="001F1A2A" w:rsidP="007F1AA1">
      <w:pPr>
        <w:spacing w:line="360" w:lineRule="auto"/>
        <w:rPr>
          <w:color w:val="000000"/>
          <w:sz w:val="28"/>
          <w:szCs w:val="28"/>
        </w:rPr>
      </w:pPr>
      <w:r w:rsidRPr="001F1A2A">
        <w:rPr>
          <w:noProof/>
          <w:color w:val="000000"/>
          <w:sz w:val="28"/>
          <w:szCs w:val="28"/>
        </w:rPr>
        <w:drawing>
          <wp:inline distT="0" distB="0" distL="0" distR="0">
            <wp:extent cx="5754538" cy="5040630"/>
            <wp:effectExtent l="0" t="0" r="0" b="7620"/>
            <wp:docPr id="13" name="Объект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Объект 3"/>
                    <pic:cNvPicPr>
                      <a:picLocks noGrp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538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422" w:rsidRDefault="00627422" w:rsidP="007F1AA1">
      <w:pPr>
        <w:spacing w:line="360" w:lineRule="auto"/>
        <w:rPr>
          <w:color w:val="000000"/>
          <w:sz w:val="28"/>
          <w:szCs w:val="28"/>
        </w:rPr>
      </w:pPr>
    </w:p>
    <w:p w:rsidR="00627422" w:rsidRDefault="008E765B" w:rsidP="00627422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</w:t>
      </w:r>
      <w:r w:rsidR="00E84281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>.</w:t>
      </w:r>
      <w:r w:rsidR="00627422">
        <w:rPr>
          <w:color w:val="000000"/>
          <w:sz w:val="28"/>
          <w:szCs w:val="28"/>
        </w:rPr>
        <w:t xml:space="preserve"> Функция очистки </w:t>
      </w:r>
      <w:r w:rsidR="00997B15">
        <w:rPr>
          <w:color w:val="000000"/>
          <w:sz w:val="28"/>
          <w:szCs w:val="28"/>
        </w:rPr>
        <w:t>замк</w:t>
      </w:r>
      <w:r w:rsidR="00627422">
        <w:rPr>
          <w:color w:val="000000"/>
          <w:sz w:val="28"/>
          <w:szCs w:val="28"/>
        </w:rPr>
        <w:t>а</w:t>
      </w:r>
    </w:p>
    <w:p w:rsidR="001F1A2A" w:rsidRDefault="001F1A2A" w:rsidP="007F1AA1">
      <w:pPr>
        <w:spacing w:line="360" w:lineRule="auto"/>
        <w:rPr>
          <w:color w:val="000000"/>
          <w:sz w:val="28"/>
          <w:szCs w:val="28"/>
        </w:rPr>
      </w:pPr>
    </w:p>
    <w:p w:rsidR="007F1AA1" w:rsidRDefault="007F1AA1" w:rsidP="007F1AA1">
      <w:pPr>
        <w:spacing w:line="360" w:lineRule="auto"/>
        <w:rPr>
          <w:color w:val="000000"/>
          <w:sz w:val="28"/>
          <w:szCs w:val="28"/>
        </w:rPr>
      </w:pPr>
    </w:p>
    <w:p w:rsidR="001F1A2A" w:rsidRDefault="001F1A2A" w:rsidP="007F1AA1">
      <w:pPr>
        <w:spacing w:line="360" w:lineRule="auto"/>
        <w:rPr>
          <w:color w:val="000000"/>
          <w:sz w:val="28"/>
          <w:szCs w:val="28"/>
        </w:rPr>
      </w:pPr>
    </w:p>
    <w:p w:rsidR="001F1A2A" w:rsidRDefault="001F1A2A" w:rsidP="007F1AA1">
      <w:pPr>
        <w:spacing w:line="360" w:lineRule="auto"/>
        <w:rPr>
          <w:color w:val="000000"/>
          <w:sz w:val="28"/>
          <w:szCs w:val="28"/>
        </w:rPr>
      </w:pPr>
    </w:p>
    <w:p w:rsidR="00AC1DBF" w:rsidRDefault="00AC1DBF" w:rsidP="007F1AA1">
      <w:pPr>
        <w:spacing w:line="360" w:lineRule="auto"/>
        <w:rPr>
          <w:color w:val="000000"/>
          <w:sz w:val="28"/>
          <w:szCs w:val="28"/>
        </w:rPr>
      </w:pPr>
    </w:p>
    <w:p w:rsidR="00AC1DBF" w:rsidRDefault="00AC1DBF" w:rsidP="007F1AA1">
      <w:pPr>
        <w:spacing w:line="360" w:lineRule="auto"/>
        <w:rPr>
          <w:color w:val="000000"/>
          <w:sz w:val="28"/>
          <w:szCs w:val="28"/>
        </w:rPr>
      </w:pPr>
    </w:p>
    <w:p w:rsidR="00627422" w:rsidRDefault="00085923" w:rsidP="00627422">
      <w:pPr>
        <w:pStyle w:val="1"/>
        <w:spacing w:line="360" w:lineRule="auto"/>
        <w:jc w:val="both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lastRenderedPageBreak/>
        <w:t>2.7</w:t>
      </w:r>
      <w:r w:rsidR="00627422">
        <w:rPr>
          <w:rFonts w:ascii="Times New Roman" w:hAnsi="Times New Roman"/>
          <w:color w:val="000000"/>
          <w:sz w:val="32"/>
          <w:szCs w:val="32"/>
        </w:rPr>
        <w:t xml:space="preserve"> Функция отправки паллеты на склад</w:t>
      </w:r>
    </w:p>
    <w:p w:rsidR="00DE5B20" w:rsidRDefault="00DE5B20" w:rsidP="00DE5B20"/>
    <w:p w:rsidR="001F1A2A" w:rsidRDefault="001F1A2A" w:rsidP="007F1AA1">
      <w:pPr>
        <w:spacing w:line="360" w:lineRule="auto"/>
      </w:pPr>
    </w:p>
    <w:p w:rsidR="00EC4994" w:rsidRDefault="00DE5B20" w:rsidP="00AC1DB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Функция отправляет паллету на склад, предварительно выжидая время, необходимое на возможные действия штабелера до того, как он наверняка окажется в нужном для захватывания паллеты места. Затем он выжидает время, необходимое паллете на достижения отверстия в штабелере, и отправляется вместе с грузом на склад. </w:t>
      </w:r>
    </w:p>
    <w:p w:rsidR="00DE5B20" w:rsidRPr="00DE5B20" w:rsidRDefault="00DE5B20" w:rsidP="007F1AA1">
      <w:pPr>
        <w:spacing w:line="360" w:lineRule="auto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304800</wp:posOffset>
            </wp:positionH>
            <wp:positionV relativeFrom="paragraph">
              <wp:posOffset>376555</wp:posOffset>
            </wp:positionV>
            <wp:extent cx="6911975" cy="5514975"/>
            <wp:effectExtent l="0" t="0" r="3175" b="952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pp.vk.me/c638831/v638831932/138c9/CJaDqECzsJI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975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F1A2A" w:rsidRDefault="00627422" w:rsidP="00627422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:rsidR="00DE5B20" w:rsidRDefault="00DE5B20" w:rsidP="00627422">
      <w:pPr>
        <w:spacing w:line="360" w:lineRule="auto"/>
        <w:jc w:val="center"/>
        <w:rPr>
          <w:color w:val="000000"/>
          <w:sz w:val="28"/>
          <w:szCs w:val="28"/>
        </w:rPr>
      </w:pPr>
    </w:p>
    <w:p w:rsidR="00C63A6F" w:rsidRDefault="008E765B" w:rsidP="00DE5B20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</w:t>
      </w:r>
      <w:r w:rsidR="00E84281">
        <w:rPr>
          <w:color w:val="000000"/>
          <w:sz w:val="28"/>
          <w:szCs w:val="28"/>
        </w:rPr>
        <w:t>9</w:t>
      </w:r>
      <w:r>
        <w:rPr>
          <w:color w:val="000000"/>
          <w:sz w:val="28"/>
          <w:szCs w:val="28"/>
        </w:rPr>
        <w:t>.</w:t>
      </w:r>
      <w:r w:rsidR="00DE5B20">
        <w:rPr>
          <w:color w:val="000000"/>
          <w:sz w:val="28"/>
          <w:szCs w:val="28"/>
        </w:rPr>
        <w:t xml:space="preserve"> Функция отправки паллеты на склад</w:t>
      </w:r>
    </w:p>
    <w:p w:rsidR="00EC4994" w:rsidRDefault="00085923" w:rsidP="00EC4994">
      <w:pPr>
        <w:pStyle w:val="1"/>
        <w:spacing w:line="360" w:lineRule="auto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21" w:name="_Toc469022755"/>
      <w:bookmarkStart w:id="22" w:name="_Toc469021840"/>
      <w:r>
        <w:rPr>
          <w:rFonts w:ascii="Times New Roman" w:hAnsi="Times New Roman"/>
          <w:color w:val="000000"/>
          <w:sz w:val="32"/>
          <w:szCs w:val="32"/>
        </w:rPr>
        <w:lastRenderedPageBreak/>
        <w:t>2.8</w:t>
      </w:r>
      <w:r w:rsidR="00EC4994">
        <w:rPr>
          <w:rFonts w:ascii="Times New Roman" w:hAnsi="Times New Roman"/>
          <w:color w:val="000000"/>
          <w:sz w:val="32"/>
          <w:szCs w:val="32"/>
        </w:rPr>
        <w:t xml:space="preserve"> Функция отправки паллеты на второй круг</w:t>
      </w:r>
    </w:p>
    <w:p w:rsidR="00EC4994" w:rsidRDefault="00EC4994" w:rsidP="00EC4994"/>
    <w:p w:rsidR="00EC4994" w:rsidRDefault="00EC4994" w:rsidP="00EC4994"/>
    <w:p w:rsidR="00EC4994" w:rsidRPr="00EC4994" w:rsidRDefault="00E236A5" w:rsidP="00EC4994">
      <w:r>
        <w:t xml:space="preserve"> </w:t>
      </w:r>
    </w:p>
    <w:p w:rsidR="00EC4994" w:rsidRPr="00EC4994" w:rsidRDefault="00E236A5" w:rsidP="00AC1DB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EC4994" w:rsidRPr="00EC4994">
        <w:rPr>
          <w:sz w:val="28"/>
          <w:szCs w:val="28"/>
        </w:rPr>
        <w:t>Функция отправляет паллету на второй круг. Отличие от предыдущей функции состоит в том, что команда штабелеру отправ</w:t>
      </w:r>
      <w:r w:rsidR="00EC4994">
        <w:rPr>
          <w:sz w:val="28"/>
          <w:szCs w:val="28"/>
        </w:rPr>
        <w:t xml:space="preserve">ляется на подъем, а не на спуск, также после выполнения функции путь паллеты не заканчивается на складе, и она ожидает дальнейших указаний в </w:t>
      </w:r>
      <w:r w:rsidR="00997B15">
        <w:rPr>
          <w:sz w:val="28"/>
          <w:szCs w:val="28"/>
        </w:rPr>
        <w:t>Замк</w:t>
      </w:r>
      <w:r w:rsidR="00EC4994">
        <w:rPr>
          <w:sz w:val="28"/>
          <w:szCs w:val="28"/>
        </w:rPr>
        <w:t>е 0.</w:t>
      </w:r>
    </w:p>
    <w:p w:rsidR="00DE5B20" w:rsidRPr="00B7344D" w:rsidRDefault="00EC4994" w:rsidP="00B7344D">
      <w:r w:rsidRPr="00B7344D"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269875</wp:posOffset>
            </wp:positionH>
            <wp:positionV relativeFrom="paragraph">
              <wp:posOffset>630555</wp:posOffset>
            </wp:positionV>
            <wp:extent cx="7017385" cy="5598795"/>
            <wp:effectExtent l="0" t="0" r="0" b="190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pp.vk.me/c638831/v638831932/138d2/1YB-1eUg3A0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7385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E5B20" w:rsidRPr="00EC4994" w:rsidRDefault="008E765B" w:rsidP="00EC499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E84281">
        <w:rPr>
          <w:sz w:val="28"/>
          <w:szCs w:val="28"/>
        </w:rPr>
        <w:t>10</w:t>
      </w:r>
      <w:r>
        <w:rPr>
          <w:sz w:val="28"/>
          <w:szCs w:val="28"/>
        </w:rPr>
        <w:t>.</w:t>
      </w:r>
      <w:r w:rsidR="00EC4994">
        <w:rPr>
          <w:sz w:val="28"/>
          <w:szCs w:val="28"/>
        </w:rPr>
        <w:t xml:space="preserve"> Функция отправки паллеты на второй круг</w:t>
      </w:r>
    </w:p>
    <w:p w:rsidR="00A2792A" w:rsidRPr="00A2792A" w:rsidRDefault="00A2792A" w:rsidP="00C63A6F">
      <w:pPr>
        <w:pStyle w:val="1"/>
        <w:spacing w:line="360" w:lineRule="auto"/>
        <w:jc w:val="center"/>
        <w:rPr>
          <w:rFonts w:ascii="Times New Roman" w:hAnsi="Times New Roman"/>
          <w:bCs w:val="0"/>
          <w:color w:val="000000"/>
          <w:sz w:val="36"/>
          <w:szCs w:val="36"/>
        </w:rPr>
      </w:pPr>
      <w:r>
        <w:rPr>
          <w:rFonts w:ascii="Times New Roman" w:hAnsi="Times New Roman"/>
          <w:bCs w:val="0"/>
          <w:color w:val="000000"/>
          <w:sz w:val="36"/>
          <w:szCs w:val="36"/>
        </w:rPr>
        <w:lastRenderedPageBreak/>
        <w:t xml:space="preserve">3 Реализация функций на языке программирования </w:t>
      </w:r>
      <w:r>
        <w:rPr>
          <w:rFonts w:ascii="Times New Roman" w:hAnsi="Times New Roman"/>
          <w:bCs w:val="0"/>
          <w:color w:val="000000"/>
          <w:sz w:val="36"/>
          <w:szCs w:val="36"/>
          <w:lang w:val="en-US"/>
        </w:rPr>
        <w:t>Python</w:t>
      </w:r>
    </w:p>
    <w:p w:rsidR="00A2792A" w:rsidRDefault="00A2792A" w:rsidP="00BC2CC5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Как инструмент реализации будет использован язык </w:t>
      </w:r>
      <w:r>
        <w:rPr>
          <w:sz w:val="28"/>
          <w:szCs w:val="28"/>
          <w:lang w:val="en-US"/>
        </w:rPr>
        <w:t>Python</w:t>
      </w:r>
      <w:r w:rsidRPr="00A2792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Примеры реализованных алгоритмов приведены ниже. </w:t>
      </w:r>
    </w:p>
    <w:p w:rsidR="00A2792A" w:rsidRDefault="00A2792A" w:rsidP="00A2792A">
      <w:pPr>
        <w:spacing w:line="360" w:lineRule="auto"/>
        <w:rPr>
          <w:sz w:val="28"/>
          <w:szCs w:val="28"/>
        </w:rPr>
      </w:pPr>
    </w:p>
    <w:p w:rsidR="00A2792A" w:rsidRDefault="00A2792A" w:rsidP="00A2792A">
      <w:pPr>
        <w:spacing w:line="360" w:lineRule="auto"/>
        <w:jc w:val="center"/>
        <w:rPr>
          <w:b/>
          <w:sz w:val="36"/>
          <w:szCs w:val="36"/>
        </w:rPr>
      </w:pPr>
      <w:r w:rsidRPr="00A2792A">
        <w:rPr>
          <w:b/>
          <w:sz w:val="36"/>
          <w:szCs w:val="36"/>
        </w:rPr>
        <w:t>3.1 Реализация функции открытия/</w:t>
      </w:r>
      <w:r w:rsidR="00BC2CC5">
        <w:rPr>
          <w:b/>
          <w:sz w:val="36"/>
          <w:szCs w:val="36"/>
        </w:rPr>
        <w:t xml:space="preserve">закрытия замков </w:t>
      </w:r>
      <w:r w:rsidRPr="00A2792A">
        <w:rPr>
          <w:b/>
          <w:sz w:val="36"/>
          <w:szCs w:val="36"/>
        </w:rPr>
        <w:t>конвейера</w:t>
      </w:r>
    </w:p>
    <w:p w:rsidR="00A2792A" w:rsidRDefault="00BC2CC5" w:rsidP="00BC2CC5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Функция позволяет открывать и закрывать замки конвейера с помощью интерфейса </w:t>
      </w:r>
      <w:r>
        <w:rPr>
          <w:sz w:val="28"/>
          <w:szCs w:val="28"/>
          <w:lang w:val="en-US"/>
        </w:rPr>
        <w:t>GPIO</w:t>
      </w:r>
      <w:r w:rsidR="00583464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General</w:t>
      </w:r>
      <w:r w:rsidRPr="00BC2CC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Purpose</w:t>
      </w:r>
      <w:r w:rsidRPr="00BC2CC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Input</w:t>
      </w:r>
      <w:r w:rsidRPr="00BC2CC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Output</w:t>
      </w:r>
      <w:r>
        <w:rPr>
          <w:sz w:val="28"/>
          <w:szCs w:val="28"/>
        </w:rPr>
        <w:t xml:space="preserve">), благодаря которому </w:t>
      </w:r>
      <w:r>
        <w:rPr>
          <w:sz w:val="28"/>
          <w:szCs w:val="28"/>
          <w:lang w:val="en-US"/>
        </w:rPr>
        <w:t>Raspberry</w:t>
      </w:r>
      <w:r w:rsidRPr="00BC2CC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</w:t>
      </w:r>
      <w:r w:rsidRPr="00BC2CC5">
        <w:rPr>
          <w:sz w:val="28"/>
          <w:szCs w:val="28"/>
        </w:rPr>
        <w:t xml:space="preserve"> </w:t>
      </w:r>
      <w:r>
        <w:rPr>
          <w:sz w:val="28"/>
          <w:szCs w:val="28"/>
        </w:rPr>
        <w:t>может взаимодействовать с внешними устройствами.</w:t>
      </w:r>
    </w:p>
    <w:p w:rsidR="00BC2CC5" w:rsidRDefault="00BC2CC5" w:rsidP="00BC2CC5">
      <w:pPr>
        <w:spacing w:line="360" w:lineRule="auto"/>
        <w:jc w:val="both"/>
        <w:rPr>
          <w:sz w:val="28"/>
          <w:szCs w:val="28"/>
        </w:rPr>
      </w:pPr>
    </w:p>
    <w:p w:rsidR="00BC2CC5" w:rsidRDefault="00BC2CC5" w:rsidP="00BC2CC5">
      <w:pPr>
        <w:spacing w:line="360" w:lineRule="auto"/>
        <w:jc w:val="center"/>
        <w:rPr>
          <w:sz w:val="28"/>
          <w:szCs w:val="28"/>
        </w:rPr>
      </w:pPr>
      <w:r w:rsidRPr="00BC2CC5">
        <w:rPr>
          <w:noProof/>
          <w:sz w:val="28"/>
          <w:szCs w:val="28"/>
        </w:rPr>
        <w:drawing>
          <wp:inline distT="0" distB="0" distL="0" distR="0">
            <wp:extent cx="5940425" cy="4473575"/>
            <wp:effectExtent l="0" t="0" r="3175" b="3175"/>
            <wp:docPr id="5" name="Рисунок 3" descr="C:\Users\User\Downloads\Novy_tochechny_risunok.b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 descr="C:\Users\User\Downloads\Novy_tochechny_risunok.bmp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CC5" w:rsidRDefault="00BC2CC5" w:rsidP="00BC2CC5">
      <w:pPr>
        <w:spacing w:line="360" w:lineRule="auto"/>
        <w:jc w:val="center"/>
        <w:rPr>
          <w:sz w:val="28"/>
          <w:szCs w:val="28"/>
        </w:rPr>
      </w:pPr>
    </w:p>
    <w:p w:rsidR="00BC2CC5" w:rsidRPr="00BC2CC5" w:rsidRDefault="00BC2CC5" w:rsidP="00BC2CC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E84281">
        <w:rPr>
          <w:sz w:val="28"/>
          <w:szCs w:val="28"/>
        </w:rPr>
        <w:t>11</w:t>
      </w:r>
      <w:r>
        <w:rPr>
          <w:sz w:val="28"/>
          <w:szCs w:val="28"/>
        </w:rPr>
        <w:t xml:space="preserve">. </w:t>
      </w:r>
      <w:r w:rsidR="0021262A">
        <w:rPr>
          <w:sz w:val="28"/>
          <w:szCs w:val="28"/>
        </w:rPr>
        <w:t>Реализация функции</w:t>
      </w:r>
      <w:r>
        <w:rPr>
          <w:sz w:val="28"/>
          <w:szCs w:val="28"/>
        </w:rPr>
        <w:t xml:space="preserve"> открытия</w:t>
      </w:r>
      <w:r w:rsidRPr="00BC2CC5">
        <w:rPr>
          <w:sz w:val="28"/>
          <w:szCs w:val="28"/>
        </w:rPr>
        <w:t>/</w:t>
      </w:r>
      <w:r>
        <w:rPr>
          <w:sz w:val="28"/>
          <w:szCs w:val="28"/>
        </w:rPr>
        <w:t>закрытия замков конвейера</w:t>
      </w:r>
    </w:p>
    <w:p w:rsidR="00BC2CC5" w:rsidRDefault="00BC2CC5" w:rsidP="00BC2CC5">
      <w:pPr>
        <w:spacing w:line="360" w:lineRule="auto"/>
        <w:jc w:val="center"/>
        <w:rPr>
          <w:sz w:val="28"/>
          <w:szCs w:val="28"/>
        </w:rPr>
      </w:pPr>
    </w:p>
    <w:p w:rsidR="00BC2CC5" w:rsidRDefault="00BC2CC5" w:rsidP="00BC2CC5">
      <w:pPr>
        <w:pStyle w:val="1"/>
        <w:spacing w:line="360" w:lineRule="auto"/>
        <w:jc w:val="center"/>
        <w:rPr>
          <w:rFonts w:ascii="Times New Roman" w:hAnsi="Times New Roman"/>
          <w:bCs w:val="0"/>
          <w:color w:val="000000"/>
          <w:sz w:val="36"/>
          <w:szCs w:val="36"/>
        </w:rPr>
      </w:pPr>
      <w:r>
        <w:rPr>
          <w:rFonts w:ascii="Times New Roman" w:hAnsi="Times New Roman"/>
          <w:bCs w:val="0"/>
          <w:color w:val="000000"/>
          <w:sz w:val="36"/>
          <w:szCs w:val="36"/>
        </w:rPr>
        <w:lastRenderedPageBreak/>
        <w:t>3.2 Реализация функций обработки и выполнения задания для конвейера</w:t>
      </w:r>
    </w:p>
    <w:p w:rsidR="00AF3783" w:rsidRPr="00AF3783" w:rsidRDefault="00AF3783" w:rsidP="00AF3783">
      <w:pPr>
        <w:spacing w:line="360" w:lineRule="auto"/>
        <w:jc w:val="both"/>
        <w:rPr>
          <w:sz w:val="28"/>
          <w:szCs w:val="28"/>
        </w:rPr>
      </w:pPr>
      <w:r>
        <w:tab/>
      </w:r>
      <w:r w:rsidRPr="00AF3783">
        <w:rPr>
          <w:sz w:val="28"/>
          <w:szCs w:val="28"/>
        </w:rPr>
        <w:t>Ниже представлен алгоритм функции обработки</w:t>
      </w:r>
      <w:r>
        <w:rPr>
          <w:sz w:val="28"/>
          <w:szCs w:val="28"/>
        </w:rPr>
        <w:t xml:space="preserve"> и выполнения задания для конвейера в виде блок-схемы. Реализация же алгоритма функции на языке </w:t>
      </w:r>
      <w:r>
        <w:rPr>
          <w:sz w:val="28"/>
          <w:szCs w:val="28"/>
          <w:lang w:val="en-US"/>
        </w:rPr>
        <w:t>Python</w:t>
      </w:r>
      <w:r w:rsidR="009B2A81" w:rsidRPr="009B2A81">
        <w:rPr>
          <w:sz w:val="28"/>
          <w:szCs w:val="28"/>
        </w:rPr>
        <w:t xml:space="preserve"> [4]</w:t>
      </w:r>
      <w:r w:rsidRPr="00AF378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находится в Приложении 1 из-за большого объема. </w:t>
      </w:r>
    </w:p>
    <w:p w:rsidR="00BC2CC5" w:rsidRDefault="00AF3783" w:rsidP="00BC2CC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244708" cy="693480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art1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2A" w:rsidRPr="0021262A" w:rsidRDefault="0021262A" w:rsidP="0021262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E84281">
        <w:rPr>
          <w:sz w:val="28"/>
          <w:szCs w:val="28"/>
        </w:rPr>
        <w:t>11</w:t>
      </w:r>
      <w:r>
        <w:rPr>
          <w:sz w:val="28"/>
          <w:szCs w:val="28"/>
        </w:rPr>
        <w:t>. Алгоритм функции обработки и реализации задания для конвейера</w:t>
      </w:r>
      <w:r w:rsidR="009B2A81" w:rsidRPr="009B2A81">
        <w:rPr>
          <w:sz w:val="28"/>
          <w:szCs w:val="28"/>
        </w:rPr>
        <w:t xml:space="preserve"> </w:t>
      </w:r>
      <w:r w:rsidRPr="0021262A">
        <w:rPr>
          <w:sz w:val="28"/>
          <w:szCs w:val="28"/>
        </w:rPr>
        <w:t>(</w:t>
      </w:r>
      <w:r>
        <w:rPr>
          <w:sz w:val="28"/>
          <w:szCs w:val="28"/>
        </w:rPr>
        <w:t>Часть 1</w:t>
      </w:r>
      <w:r w:rsidRPr="0021262A">
        <w:rPr>
          <w:sz w:val="28"/>
          <w:szCs w:val="28"/>
        </w:rPr>
        <w:t>)</w:t>
      </w:r>
    </w:p>
    <w:p w:rsidR="0021262A" w:rsidRDefault="00605BCD" w:rsidP="00BC2CC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319221" cy="6660457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art2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666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BCD" w:rsidRDefault="00605BCD" w:rsidP="00BC2CC5">
      <w:pPr>
        <w:spacing w:line="360" w:lineRule="auto"/>
        <w:jc w:val="center"/>
        <w:rPr>
          <w:sz w:val="28"/>
          <w:szCs w:val="28"/>
        </w:rPr>
      </w:pPr>
    </w:p>
    <w:p w:rsidR="00605BCD" w:rsidRPr="00BC2CC5" w:rsidRDefault="00605BCD" w:rsidP="00BC2C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Рис.12. Алгоритм функции обработки и реализации задания для конвейера</w:t>
      </w:r>
      <w:r w:rsidR="009B2A81" w:rsidRPr="009B2A81">
        <w:rPr>
          <w:sz w:val="28"/>
          <w:szCs w:val="28"/>
        </w:rPr>
        <w:t xml:space="preserve"> </w:t>
      </w:r>
      <w:r w:rsidRPr="0021262A">
        <w:rPr>
          <w:sz w:val="28"/>
          <w:szCs w:val="28"/>
        </w:rPr>
        <w:t>(</w:t>
      </w:r>
      <w:r>
        <w:rPr>
          <w:sz w:val="28"/>
          <w:szCs w:val="28"/>
        </w:rPr>
        <w:t>Часть 2</w:t>
      </w:r>
      <w:r w:rsidRPr="0021262A">
        <w:rPr>
          <w:sz w:val="28"/>
          <w:szCs w:val="28"/>
        </w:rPr>
        <w:t>)</w:t>
      </w:r>
    </w:p>
    <w:p w:rsidR="00A2792A" w:rsidRPr="00B7344D" w:rsidRDefault="00A2792A" w:rsidP="00B7344D"/>
    <w:p w:rsidR="00A2792A" w:rsidRPr="00B7344D" w:rsidRDefault="00605BCD" w:rsidP="00B7344D">
      <w:r w:rsidRPr="00B7344D">
        <w:lastRenderedPageBreak/>
        <w:drawing>
          <wp:inline distT="0" distB="0" distL="0" distR="0">
            <wp:extent cx="5940425" cy="57981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art3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BCD" w:rsidRDefault="00605BCD" w:rsidP="00605BCD"/>
    <w:p w:rsidR="00605BCD" w:rsidRPr="00BC2CC5" w:rsidRDefault="00605BCD" w:rsidP="00605BC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E84281">
        <w:rPr>
          <w:sz w:val="28"/>
          <w:szCs w:val="28"/>
        </w:rPr>
        <w:t>13</w:t>
      </w:r>
      <w:r>
        <w:rPr>
          <w:sz w:val="28"/>
          <w:szCs w:val="28"/>
        </w:rPr>
        <w:t>. Алгоритм функции обработки и реализации задания для конвейера</w:t>
      </w:r>
      <w:r w:rsidR="009B2A81" w:rsidRPr="009B2A81">
        <w:rPr>
          <w:sz w:val="28"/>
          <w:szCs w:val="28"/>
        </w:rPr>
        <w:t xml:space="preserve"> </w:t>
      </w:r>
      <w:r w:rsidRPr="0021262A">
        <w:rPr>
          <w:sz w:val="28"/>
          <w:szCs w:val="28"/>
        </w:rPr>
        <w:t>(</w:t>
      </w:r>
      <w:r>
        <w:rPr>
          <w:sz w:val="28"/>
          <w:szCs w:val="28"/>
        </w:rPr>
        <w:t>Часть 3</w:t>
      </w:r>
      <w:r w:rsidRPr="0021262A">
        <w:rPr>
          <w:sz w:val="28"/>
          <w:szCs w:val="28"/>
        </w:rPr>
        <w:t>)</w:t>
      </w:r>
    </w:p>
    <w:p w:rsidR="00605BCD" w:rsidRDefault="00605BCD" w:rsidP="00605BCD"/>
    <w:p w:rsidR="008C313F" w:rsidRDefault="008C313F" w:rsidP="008C313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Также нам понадобится фун</w:t>
      </w:r>
      <w:r w:rsidR="009B2A81">
        <w:rPr>
          <w:sz w:val="28"/>
          <w:szCs w:val="28"/>
        </w:rPr>
        <w:t>к</w:t>
      </w:r>
      <w:r>
        <w:rPr>
          <w:sz w:val="28"/>
          <w:szCs w:val="28"/>
        </w:rPr>
        <w:t xml:space="preserve">ция </w:t>
      </w:r>
      <w:r>
        <w:rPr>
          <w:sz w:val="28"/>
          <w:szCs w:val="28"/>
          <w:lang w:val="en-US"/>
        </w:rPr>
        <w:t>fromother</w:t>
      </w:r>
      <w:r w:rsidRPr="008C313F">
        <w:rPr>
          <w:sz w:val="28"/>
          <w:szCs w:val="28"/>
        </w:rPr>
        <w:t xml:space="preserve">, которая </w:t>
      </w:r>
      <w:r>
        <w:rPr>
          <w:sz w:val="28"/>
          <w:szCs w:val="28"/>
        </w:rPr>
        <w:t>находит, сколько паллет находится на других замках, входящих в маршрут, и возвращает количество ножек паллет, которое нужно пропустить</w:t>
      </w:r>
      <w:r w:rsidR="009B2A81" w:rsidRPr="009B2A81">
        <w:rPr>
          <w:sz w:val="28"/>
          <w:szCs w:val="28"/>
        </w:rPr>
        <w:t xml:space="preserve"> [4]</w:t>
      </w:r>
      <w:r>
        <w:rPr>
          <w:sz w:val="28"/>
          <w:szCs w:val="28"/>
        </w:rPr>
        <w:t>.</w:t>
      </w:r>
    </w:p>
    <w:p w:rsidR="008C313F" w:rsidRDefault="008C313F" w:rsidP="008C313F">
      <w:pPr>
        <w:spacing w:line="360" w:lineRule="auto"/>
        <w:rPr>
          <w:sz w:val="28"/>
          <w:szCs w:val="28"/>
        </w:rPr>
      </w:pPr>
    </w:p>
    <w:p w:rsidR="008C313F" w:rsidRDefault="008C313F" w:rsidP="008C313F">
      <w:pPr>
        <w:spacing w:line="360" w:lineRule="auto"/>
        <w:rPr>
          <w:sz w:val="28"/>
          <w:szCs w:val="28"/>
        </w:rPr>
      </w:pPr>
    </w:p>
    <w:p w:rsidR="008C313F" w:rsidRDefault="00551458" w:rsidP="008C313F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33394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romother.bmp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458" w:rsidRPr="001476FD" w:rsidRDefault="00551458" w:rsidP="0055145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E84281">
        <w:rPr>
          <w:sz w:val="28"/>
          <w:szCs w:val="28"/>
        </w:rPr>
        <w:t>14</w:t>
      </w:r>
      <w:r>
        <w:rPr>
          <w:sz w:val="28"/>
          <w:szCs w:val="28"/>
        </w:rPr>
        <w:t xml:space="preserve">. Алгоритм функции </w:t>
      </w:r>
      <w:r>
        <w:rPr>
          <w:sz w:val="28"/>
          <w:szCs w:val="28"/>
          <w:lang w:val="en-US"/>
        </w:rPr>
        <w:t>fromother</w:t>
      </w:r>
    </w:p>
    <w:p w:rsidR="00551458" w:rsidRPr="001476FD" w:rsidRDefault="00551458" w:rsidP="00551458">
      <w:pPr>
        <w:spacing w:line="360" w:lineRule="auto"/>
        <w:jc w:val="center"/>
        <w:rPr>
          <w:sz w:val="28"/>
          <w:szCs w:val="28"/>
        </w:rPr>
      </w:pPr>
    </w:p>
    <w:p w:rsidR="00551458" w:rsidRPr="00551458" w:rsidRDefault="00551458" w:rsidP="00551458">
      <w:pPr>
        <w:spacing w:line="360" w:lineRule="auto"/>
        <w:jc w:val="both"/>
        <w:rPr>
          <w:sz w:val="28"/>
          <w:szCs w:val="28"/>
        </w:rPr>
      </w:pPr>
      <w:r w:rsidRPr="001476FD">
        <w:rPr>
          <w:sz w:val="28"/>
          <w:szCs w:val="28"/>
        </w:rPr>
        <w:tab/>
      </w:r>
      <w:r>
        <w:rPr>
          <w:sz w:val="28"/>
          <w:szCs w:val="28"/>
        </w:rPr>
        <w:t xml:space="preserve">Реализация данной функции на языке </w:t>
      </w:r>
      <w:r>
        <w:rPr>
          <w:sz w:val="28"/>
          <w:szCs w:val="28"/>
          <w:lang w:val="en-US"/>
        </w:rPr>
        <w:t>Python</w:t>
      </w:r>
      <w:r w:rsidRPr="00551458">
        <w:rPr>
          <w:sz w:val="28"/>
          <w:szCs w:val="28"/>
        </w:rPr>
        <w:t xml:space="preserve"> </w:t>
      </w:r>
      <w:r>
        <w:rPr>
          <w:sz w:val="28"/>
          <w:szCs w:val="28"/>
        </w:rPr>
        <w:t>будет иметь следующий вид</w:t>
      </w:r>
      <w:r w:rsidRPr="00551458">
        <w:rPr>
          <w:sz w:val="28"/>
          <w:szCs w:val="28"/>
        </w:rPr>
        <w:t>:</w:t>
      </w:r>
    </w:p>
    <w:p w:rsidR="00551458" w:rsidRPr="00551458" w:rsidRDefault="00551458" w:rsidP="00551458">
      <w:pPr>
        <w:spacing w:line="276" w:lineRule="auto"/>
        <w:rPr>
          <w:sz w:val="28"/>
          <w:szCs w:val="28"/>
          <w:lang w:val="en-US"/>
        </w:rPr>
      </w:pPr>
      <w:r w:rsidRPr="00551458">
        <w:rPr>
          <w:sz w:val="28"/>
          <w:szCs w:val="28"/>
          <w:lang w:val="en-US"/>
        </w:rPr>
        <w:t>def fromother(seq, lock):</w:t>
      </w:r>
    </w:p>
    <w:p w:rsidR="00551458" w:rsidRPr="00551458" w:rsidRDefault="00551458" w:rsidP="00551458">
      <w:pPr>
        <w:spacing w:line="276" w:lineRule="auto"/>
        <w:rPr>
          <w:sz w:val="28"/>
          <w:szCs w:val="28"/>
          <w:lang w:val="en-US"/>
        </w:rPr>
      </w:pPr>
      <w:r w:rsidRPr="00551458">
        <w:rPr>
          <w:sz w:val="28"/>
          <w:szCs w:val="28"/>
          <w:lang w:val="en-US"/>
        </w:rPr>
        <w:t xml:space="preserve">    thrown = 0</w:t>
      </w:r>
    </w:p>
    <w:p w:rsidR="00551458" w:rsidRPr="00551458" w:rsidRDefault="00551458" w:rsidP="00551458">
      <w:pPr>
        <w:spacing w:line="276" w:lineRule="auto"/>
        <w:rPr>
          <w:sz w:val="28"/>
          <w:szCs w:val="28"/>
          <w:lang w:val="en-US"/>
        </w:rPr>
      </w:pPr>
      <w:r w:rsidRPr="00551458">
        <w:rPr>
          <w:sz w:val="28"/>
          <w:szCs w:val="28"/>
          <w:lang w:val="en-US"/>
        </w:rPr>
        <w:t xml:space="preserve">    global count</w:t>
      </w:r>
    </w:p>
    <w:p w:rsidR="00551458" w:rsidRPr="00551458" w:rsidRDefault="00551458" w:rsidP="00551458">
      <w:pPr>
        <w:spacing w:line="276" w:lineRule="auto"/>
        <w:rPr>
          <w:sz w:val="28"/>
          <w:szCs w:val="28"/>
          <w:lang w:val="en-US"/>
        </w:rPr>
      </w:pPr>
      <w:r w:rsidRPr="00551458">
        <w:rPr>
          <w:sz w:val="28"/>
          <w:szCs w:val="28"/>
          <w:lang w:val="en-US"/>
        </w:rPr>
        <w:t xml:space="preserve">    for i in range(count):        </w:t>
      </w:r>
    </w:p>
    <w:p w:rsidR="00551458" w:rsidRPr="001476FD" w:rsidRDefault="00551458" w:rsidP="00551458">
      <w:pPr>
        <w:spacing w:line="276" w:lineRule="auto"/>
        <w:rPr>
          <w:sz w:val="28"/>
          <w:szCs w:val="28"/>
          <w:lang w:val="en-US"/>
        </w:rPr>
      </w:pPr>
      <w:r w:rsidRPr="00551458">
        <w:rPr>
          <w:sz w:val="28"/>
          <w:szCs w:val="28"/>
          <w:lang w:val="en-US"/>
        </w:rPr>
        <w:t xml:space="preserve">        </w:t>
      </w:r>
      <w:r w:rsidRPr="001476FD">
        <w:rPr>
          <w:sz w:val="28"/>
          <w:szCs w:val="28"/>
          <w:lang w:val="en-US"/>
        </w:rPr>
        <w:t>if lock == seq[i][0]:</w:t>
      </w:r>
    </w:p>
    <w:p w:rsidR="00551458" w:rsidRPr="00551458" w:rsidRDefault="00551458" w:rsidP="00551458">
      <w:pPr>
        <w:spacing w:line="276" w:lineRule="auto"/>
        <w:rPr>
          <w:sz w:val="28"/>
          <w:szCs w:val="28"/>
          <w:lang w:val="en-US"/>
        </w:rPr>
      </w:pPr>
      <w:r w:rsidRPr="00551458">
        <w:rPr>
          <w:sz w:val="28"/>
          <w:szCs w:val="28"/>
          <w:lang w:val="en-US"/>
        </w:rPr>
        <w:t xml:space="preserve">            thrown += 1</w:t>
      </w:r>
    </w:p>
    <w:p w:rsidR="00551458" w:rsidRPr="00551458" w:rsidRDefault="00551458" w:rsidP="00551458">
      <w:pPr>
        <w:spacing w:line="276" w:lineRule="auto"/>
        <w:rPr>
          <w:sz w:val="28"/>
          <w:szCs w:val="28"/>
          <w:lang w:val="en-US"/>
        </w:rPr>
      </w:pPr>
      <w:r w:rsidRPr="00551458">
        <w:rPr>
          <w:sz w:val="28"/>
          <w:szCs w:val="28"/>
          <w:lang w:val="en-US"/>
        </w:rPr>
        <w:t xml:space="preserve">    if thrown &gt; 0:</w:t>
      </w:r>
    </w:p>
    <w:p w:rsidR="00551458" w:rsidRPr="00551458" w:rsidRDefault="00551458" w:rsidP="00551458">
      <w:pPr>
        <w:spacing w:line="276" w:lineRule="auto"/>
        <w:rPr>
          <w:sz w:val="28"/>
          <w:szCs w:val="28"/>
          <w:lang w:val="en-US"/>
        </w:rPr>
      </w:pPr>
      <w:r w:rsidRPr="00551458">
        <w:rPr>
          <w:sz w:val="28"/>
          <w:szCs w:val="28"/>
          <w:lang w:val="en-US"/>
        </w:rPr>
        <w:t xml:space="preserve">        return thrown*2-1</w:t>
      </w:r>
    </w:p>
    <w:p w:rsidR="00551458" w:rsidRPr="001476FD" w:rsidRDefault="00551458" w:rsidP="00551458">
      <w:pPr>
        <w:spacing w:line="276" w:lineRule="auto"/>
        <w:rPr>
          <w:sz w:val="28"/>
          <w:szCs w:val="28"/>
          <w:lang w:val="en-US"/>
        </w:rPr>
      </w:pPr>
      <w:r w:rsidRPr="00551458">
        <w:rPr>
          <w:sz w:val="28"/>
          <w:szCs w:val="28"/>
          <w:lang w:val="en-US"/>
        </w:rPr>
        <w:t xml:space="preserve">    </w:t>
      </w:r>
      <w:r w:rsidRPr="001476FD">
        <w:rPr>
          <w:sz w:val="28"/>
          <w:szCs w:val="28"/>
          <w:lang w:val="en-US"/>
        </w:rPr>
        <w:t>else:</w:t>
      </w:r>
    </w:p>
    <w:p w:rsidR="00A2792A" w:rsidRDefault="00551458" w:rsidP="00551458">
      <w:pPr>
        <w:spacing w:line="276" w:lineRule="auto"/>
        <w:rPr>
          <w:sz w:val="28"/>
          <w:szCs w:val="28"/>
        </w:rPr>
      </w:pPr>
      <w:r w:rsidRPr="001476FD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</w:rPr>
        <w:t xml:space="preserve">return </w:t>
      </w:r>
    </w:p>
    <w:p w:rsidR="00551458" w:rsidRDefault="00551458" w:rsidP="00551458">
      <w:pPr>
        <w:spacing w:line="276" w:lineRule="auto"/>
        <w:rPr>
          <w:sz w:val="28"/>
          <w:szCs w:val="28"/>
        </w:rPr>
      </w:pPr>
    </w:p>
    <w:p w:rsidR="00551458" w:rsidRDefault="00551458" w:rsidP="00551458">
      <w:pPr>
        <w:spacing w:line="276" w:lineRule="auto"/>
        <w:rPr>
          <w:sz w:val="28"/>
          <w:szCs w:val="28"/>
        </w:rPr>
      </w:pPr>
    </w:p>
    <w:p w:rsidR="00551458" w:rsidRDefault="00551458" w:rsidP="00551458">
      <w:pPr>
        <w:spacing w:line="276" w:lineRule="auto"/>
        <w:rPr>
          <w:sz w:val="28"/>
          <w:szCs w:val="28"/>
        </w:rPr>
      </w:pPr>
    </w:p>
    <w:p w:rsidR="00551458" w:rsidRDefault="00551458" w:rsidP="00551458">
      <w:pPr>
        <w:spacing w:line="276" w:lineRule="auto"/>
        <w:rPr>
          <w:sz w:val="28"/>
          <w:szCs w:val="28"/>
        </w:rPr>
      </w:pPr>
    </w:p>
    <w:p w:rsidR="00551458" w:rsidRPr="00551458" w:rsidRDefault="00551458" w:rsidP="00551458">
      <w:pPr>
        <w:spacing w:line="276" w:lineRule="auto"/>
        <w:rPr>
          <w:sz w:val="28"/>
          <w:szCs w:val="28"/>
        </w:rPr>
      </w:pPr>
    </w:p>
    <w:p w:rsidR="00C63A6F" w:rsidRDefault="008E765B" w:rsidP="00C63A6F">
      <w:pPr>
        <w:pStyle w:val="1"/>
        <w:spacing w:line="360" w:lineRule="auto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bCs w:val="0"/>
          <w:color w:val="000000"/>
          <w:sz w:val="36"/>
          <w:szCs w:val="36"/>
        </w:rPr>
        <w:lastRenderedPageBreak/>
        <w:t>4</w:t>
      </w:r>
      <w:r w:rsidR="00C63A6F">
        <w:rPr>
          <w:rFonts w:ascii="Times New Roman" w:hAnsi="Times New Roman"/>
          <w:bCs w:val="0"/>
          <w:color w:val="000000"/>
          <w:sz w:val="36"/>
          <w:szCs w:val="36"/>
        </w:rPr>
        <w:t xml:space="preserve">. </w:t>
      </w:r>
      <w:bookmarkEnd w:id="21"/>
      <w:bookmarkEnd w:id="22"/>
      <w:r w:rsidR="00D457F0">
        <w:rPr>
          <w:rFonts w:ascii="Times New Roman" w:hAnsi="Times New Roman"/>
          <w:color w:val="000000"/>
          <w:sz w:val="36"/>
          <w:szCs w:val="36"/>
        </w:rPr>
        <w:t>Ручное управление конвейером. Интерфейс и функционал.</w:t>
      </w:r>
    </w:p>
    <w:p w:rsidR="00C63A6F" w:rsidRDefault="00E236A5" w:rsidP="00551458">
      <w:pPr>
        <w:spacing w:line="360" w:lineRule="auto"/>
        <w:ind w:firstLine="360"/>
        <w:jc w:val="both"/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</w:pPr>
      <w:r w:rsidRPr="00E236A5"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  <w:t>Ручной режим необходим для управления конвейером в моменты, когда автоматическое управление по каким-то причинам невозможно.</w:t>
      </w:r>
    </w:p>
    <w:p w:rsidR="00E236A5" w:rsidRDefault="00E236A5" w:rsidP="00551458">
      <w:pPr>
        <w:spacing w:line="360" w:lineRule="auto"/>
        <w:ind w:firstLine="360"/>
        <w:jc w:val="both"/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</w:pPr>
      <w:r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  <w:t>Для интерфейса ручного управления конвейером выделены следующие информативные и функциональные элементы</w:t>
      </w:r>
      <w:r w:rsidRPr="00E236A5"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  <w:t>:</w:t>
      </w:r>
    </w:p>
    <w:p w:rsidR="00551458" w:rsidRPr="00E236A5" w:rsidRDefault="00551458" w:rsidP="00E236A5">
      <w:pPr>
        <w:spacing w:line="360" w:lineRule="auto"/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</w:pPr>
    </w:p>
    <w:p w:rsidR="00E236A5" w:rsidRPr="00E236A5" w:rsidRDefault="00E236A5" w:rsidP="00E236A5">
      <w:pPr>
        <w:pStyle w:val="a7"/>
        <w:numPr>
          <w:ilvl w:val="0"/>
          <w:numId w:val="15"/>
        </w:numPr>
        <w:spacing w:line="360" w:lineRule="auto"/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</w:pPr>
      <w:r w:rsidRPr="00E236A5"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  <w:t>Кнопка “Включение/Выключение ручного режима”</w:t>
      </w:r>
      <w:r w:rsidR="00551458" w:rsidRPr="00551458"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  <w:t>.</w:t>
      </w:r>
    </w:p>
    <w:p w:rsidR="00E236A5" w:rsidRPr="00E236A5" w:rsidRDefault="00E236A5" w:rsidP="00E236A5">
      <w:pPr>
        <w:pStyle w:val="a7"/>
        <w:numPr>
          <w:ilvl w:val="0"/>
          <w:numId w:val="15"/>
        </w:numPr>
        <w:spacing w:line="360" w:lineRule="auto"/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</w:pPr>
      <w:r w:rsidRPr="00E236A5"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  <w:t>Кнопка “Доставить паллету со склада”</w:t>
      </w:r>
      <w:r w:rsidR="00551458" w:rsidRPr="00551458"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  <w:t>.</w:t>
      </w:r>
    </w:p>
    <w:p w:rsidR="00E236A5" w:rsidRPr="00E236A5" w:rsidRDefault="00E236A5" w:rsidP="00E236A5">
      <w:pPr>
        <w:pStyle w:val="a7"/>
        <w:numPr>
          <w:ilvl w:val="0"/>
          <w:numId w:val="15"/>
        </w:numPr>
        <w:spacing w:line="360" w:lineRule="auto"/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</w:pPr>
      <w:r w:rsidRPr="00E236A5"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  <w:t>Статус-бар занятости производственных модулей</w:t>
      </w:r>
      <w:r w:rsidR="00551458" w:rsidRPr="00551458"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  <w:t>.</w:t>
      </w:r>
    </w:p>
    <w:p w:rsidR="00E236A5" w:rsidRPr="00E236A5" w:rsidRDefault="00E236A5" w:rsidP="00E236A5">
      <w:pPr>
        <w:pStyle w:val="a7"/>
        <w:numPr>
          <w:ilvl w:val="0"/>
          <w:numId w:val="15"/>
        </w:numPr>
        <w:spacing w:line="360" w:lineRule="auto"/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</w:pPr>
      <w:r w:rsidRPr="00E236A5"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  <w:t xml:space="preserve">Два выпадающих списка (“Откуда” и “Куда”) с выбором из </w:t>
      </w:r>
      <w:r w:rsidR="00997B15"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  <w:t>Замк</w:t>
      </w:r>
      <w:r w:rsidR="00551458"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  <w:t>ов.</w:t>
      </w:r>
    </w:p>
    <w:p w:rsidR="00E236A5" w:rsidRPr="00E236A5" w:rsidRDefault="00E236A5" w:rsidP="00E236A5">
      <w:pPr>
        <w:pStyle w:val="a7"/>
        <w:numPr>
          <w:ilvl w:val="0"/>
          <w:numId w:val="15"/>
        </w:numPr>
        <w:spacing w:line="360" w:lineRule="auto"/>
        <w:rPr>
          <w:color w:val="000000"/>
          <w:sz w:val="28"/>
          <w:szCs w:val="28"/>
        </w:rPr>
      </w:pPr>
      <w:r w:rsidRPr="00E236A5"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  <w:t>Кнопка “Подтверждение операции”, отправляющая задачу на конвейер</w:t>
      </w:r>
      <w:r w:rsidR="00551458" w:rsidRPr="00551458"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  <w:t>.</w:t>
      </w:r>
      <w:r w:rsidRPr="00E236A5">
        <w:rPr>
          <w:rFonts w:eastAsia="Droid Sans"/>
          <w:bCs/>
          <w:color w:val="000000"/>
          <w:kern w:val="3"/>
          <w:sz w:val="28"/>
          <w:szCs w:val="28"/>
          <w:lang w:eastAsia="zh-CN" w:bidi="hi-IN"/>
        </w:rPr>
        <w:t xml:space="preserve"> </w:t>
      </w:r>
    </w:p>
    <w:p w:rsidR="00E236A5" w:rsidRPr="00E236A5" w:rsidRDefault="00E236A5" w:rsidP="00E236A5">
      <w:pPr>
        <w:pStyle w:val="a7"/>
        <w:spacing w:line="360" w:lineRule="auto"/>
        <w:rPr>
          <w:color w:val="000000"/>
          <w:sz w:val="28"/>
          <w:szCs w:val="28"/>
        </w:rPr>
      </w:pPr>
    </w:p>
    <w:p w:rsidR="001F1A2A" w:rsidRDefault="00AE012D" w:rsidP="007F1AA1">
      <w:pPr>
        <w:spacing w:line="360" w:lineRule="auto"/>
        <w:rPr>
          <w:color w:val="000000"/>
          <w:sz w:val="28"/>
          <w:szCs w:val="28"/>
        </w:rPr>
      </w:pPr>
      <w:r w:rsidRPr="00B201B5">
        <w:rPr>
          <w:noProof/>
          <w:color w:val="000000"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-145415</wp:posOffset>
            </wp:positionH>
            <wp:positionV relativeFrom="paragraph">
              <wp:posOffset>311150</wp:posOffset>
            </wp:positionV>
            <wp:extent cx="6344920" cy="2962275"/>
            <wp:effectExtent l="0" t="0" r="0" b="9525"/>
            <wp:wrapTopAndBottom/>
            <wp:docPr id="15" name="Объект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Объект 3"/>
                    <pic:cNvPicPr>
                      <a:picLocks noGrp="1"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1A2A" w:rsidRDefault="001F1A2A" w:rsidP="007F1AA1">
      <w:pPr>
        <w:spacing w:line="360" w:lineRule="auto"/>
        <w:rPr>
          <w:color w:val="000000"/>
          <w:sz w:val="28"/>
          <w:szCs w:val="28"/>
        </w:rPr>
      </w:pPr>
    </w:p>
    <w:p w:rsidR="001F1A2A" w:rsidRDefault="001F1A2A" w:rsidP="007F1AA1">
      <w:pPr>
        <w:spacing w:line="360" w:lineRule="auto"/>
        <w:rPr>
          <w:color w:val="000000"/>
          <w:sz w:val="28"/>
          <w:szCs w:val="28"/>
        </w:rPr>
      </w:pPr>
    </w:p>
    <w:p w:rsidR="001F1A2A" w:rsidRDefault="008E765B" w:rsidP="00D457F0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Рис.15.</w:t>
      </w:r>
      <w:r w:rsidR="00D457F0">
        <w:rPr>
          <w:color w:val="000000"/>
          <w:sz w:val="28"/>
          <w:szCs w:val="28"/>
        </w:rPr>
        <w:t xml:space="preserve"> Интерфейс ручного управления конвейера</w:t>
      </w:r>
    </w:p>
    <w:p w:rsidR="007F1AA1" w:rsidRDefault="007F1AA1" w:rsidP="007F1AA1">
      <w:pPr>
        <w:spacing w:line="360" w:lineRule="auto"/>
      </w:pPr>
      <w:bookmarkStart w:id="23" w:name="_Toc423330522"/>
      <w:bookmarkStart w:id="24" w:name="_Toc419568068"/>
      <w:bookmarkEnd w:id="17"/>
      <w:bookmarkEnd w:id="18"/>
    </w:p>
    <w:p w:rsidR="007F1AA1" w:rsidRDefault="007F1AA1" w:rsidP="007F1AA1">
      <w:pPr>
        <w:pStyle w:val="1"/>
        <w:spacing w:line="360" w:lineRule="auto"/>
        <w:jc w:val="center"/>
        <w:rPr>
          <w:rFonts w:ascii="Times New Roman" w:hAnsi="Times New Roman"/>
          <w:color w:val="000000"/>
          <w:sz w:val="36"/>
          <w:szCs w:val="36"/>
        </w:rPr>
      </w:pPr>
      <w:bookmarkStart w:id="25" w:name="_Toc469022762"/>
      <w:bookmarkStart w:id="26" w:name="_Toc469021844"/>
      <w:bookmarkStart w:id="27" w:name="_Toc423330529"/>
      <w:bookmarkEnd w:id="23"/>
      <w:bookmarkEnd w:id="24"/>
      <w:r>
        <w:rPr>
          <w:rFonts w:ascii="Times New Roman" w:hAnsi="Times New Roman"/>
          <w:color w:val="000000"/>
          <w:sz w:val="36"/>
          <w:szCs w:val="36"/>
        </w:rPr>
        <w:lastRenderedPageBreak/>
        <w:t>Заключение</w:t>
      </w:r>
      <w:bookmarkEnd w:id="25"/>
      <w:bookmarkEnd w:id="26"/>
      <w:bookmarkEnd w:id="27"/>
    </w:p>
    <w:p w:rsidR="00E236A5" w:rsidRPr="00426459" w:rsidRDefault="007F1AA1" w:rsidP="00551458">
      <w:pPr>
        <w:pStyle w:val="Standard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 xml:space="preserve">В результате этой работы были рассмотрены </w:t>
      </w:r>
      <w:r w:rsidR="00E236A5">
        <w:rPr>
          <w:rStyle w:val="StrongEmphasis"/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 xml:space="preserve">основные проблемы алгоритмизации кольцевого конвейера в связке с мини-ГПС </w:t>
      </w:r>
      <w:r w:rsidR="00426459">
        <w:rPr>
          <w:rStyle w:val="StrongEmphasis"/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 xml:space="preserve">и их решения. Были спроектированы необходимые для реализации сценария функции, которые впоследствии будут перенесены на язык </w:t>
      </w:r>
      <w:r w:rsidR="00426459">
        <w:rPr>
          <w:rStyle w:val="StrongEmphasis"/>
          <w:rFonts w:ascii="Times New Roman" w:hAnsi="Times New Roman" w:cs="Times New Roman"/>
          <w:b w:val="0"/>
          <w:color w:val="000000"/>
          <w:sz w:val="28"/>
          <w:szCs w:val="28"/>
        </w:rPr>
        <w:t>Python</w:t>
      </w:r>
      <w:r w:rsidR="00426459" w:rsidRPr="00426459">
        <w:rPr>
          <w:rStyle w:val="StrongEmphasis"/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 xml:space="preserve"> </w:t>
      </w:r>
      <w:r w:rsidR="00426459">
        <w:rPr>
          <w:rStyle w:val="StrongEmphasis"/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и будут использоваться для управления конвейером. Также был спроектирован макет интерфейса ручного управления конвейером.</w:t>
      </w:r>
    </w:p>
    <w:p w:rsidR="00E236A5" w:rsidRPr="00E236A5" w:rsidRDefault="007F1AA1" w:rsidP="00E236A5">
      <w:pPr>
        <w:pStyle w:val="Standard"/>
        <w:shd w:val="clear" w:color="auto" w:fill="FFFFFF"/>
        <w:spacing w:line="360" w:lineRule="auto"/>
        <w:ind w:firstLine="709"/>
        <w:rPr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</w:p>
    <w:p w:rsidR="007F1AA1" w:rsidRDefault="007F1AA1" w:rsidP="007F1AA1">
      <w:pPr>
        <w:pStyle w:val="Standard"/>
        <w:shd w:val="clear" w:color="auto" w:fill="FFFFFF"/>
        <w:spacing w:line="360" w:lineRule="auto"/>
        <w:ind w:firstLine="709"/>
        <w:rPr>
          <w:rStyle w:val="StrongEmphasis"/>
          <w:rFonts w:cs="Times New Roman"/>
          <w:b w:val="0"/>
          <w:sz w:val="28"/>
          <w:szCs w:val="28"/>
          <w:lang w:val="ru-RU"/>
        </w:rPr>
      </w:pPr>
    </w:p>
    <w:p w:rsidR="007F1AA1" w:rsidRDefault="007F1AA1" w:rsidP="007F1AA1">
      <w:pPr>
        <w:spacing w:line="360" w:lineRule="auto"/>
        <w:ind w:firstLine="709"/>
        <w:jc w:val="both"/>
      </w:pPr>
    </w:p>
    <w:p w:rsidR="007F1AA1" w:rsidRDefault="007F1AA1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7F1AA1" w:rsidRDefault="007F1AA1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7F1AA1" w:rsidRDefault="007F1AA1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7F1AA1" w:rsidRDefault="007F1AA1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7F1AA1" w:rsidRDefault="007F1AA1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7F1AA1" w:rsidRDefault="007F1AA1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7F1AA1" w:rsidRDefault="007F1AA1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7F1AA1" w:rsidRDefault="007F1AA1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C63A6F" w:rsidRDefault="00C63A6F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7F1AA1" w:rsidRDefault="007F1AA1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7F1AA1" w:rsidRDefault="007F1AA1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7F1AA1" w:rsidRDefault="007F1AA1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426459" w:rsidRDefault="00426459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426459" w:rsidRDefault="00426459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426459" w:rsidRDefault="00426459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426459" w:rsidRDefault="00426459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7F1AA1" w:rsidRDefault="007F1AA1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7F1AA1" w:rsidRDefault="007F1AA1" w:rsidP="007F1AA1">
      <w:pPr>
        <w:spacing w:line="360" w:lineRule="auto"/>
        <w:ind w:firstLine="709"/>
        <w:jc w:val="both"/>
        <w:rPr>
          <w:sz w:val="28"/>
          <w:szCs w:val="28"/>
        </w:rPr>
      </w:pPr>
    </w:p>
    <w:p w:rsidR="007F1AA1" w:rsidRDefault="007F1AA1" w:rsidP="007F1AA1">
      <w:pPr>
        <w:pStyle w:val="1"/>
        <w:jc w:val="center"/>
        <w:rPr>
          <w:rFonts w:ascii="Times New Roman" w:hAnsi="Times New Roman"/>
          <w:color w:val="000000"/>
          <w:sz w:val="36"/>
          <w:szCs w:val="36"/>
        </w:rPr>
      </w:pPr>
      <w:bookmarkStart w:id="28" w:name="_Toc469022763"/>
      <w:bookmarkStart w:id="29" w:name="_Toc469021845"/>
      <w:bookmarkStart w:id="30" w:name="_Toc423330530"/>
      <w:bookmarkStart w:id="31" w:name="_Toc419568077"/>
      <w:r>
        <w:rPr>
          <w:rFonts w:ascii="Times New Roman" w:hAnsi="Times New Roman"/>
          <w:color w:val="000000"/>
          <w:sz w:val="36"/>
          <w:szCs w:val="36"/>
        </w:rPr>
        <w:lastRenderedPageBreak/>
        <w:t>Список используемой литературы</w:t>
      </w:r>
      <w:bookmarkEnd w:id="28"/>
      <w:bookmarkEnd w:id="29"/>
      <w:bookmarkEnd w:id="30"/>
      <w:bookmarkEnd w:id="31"/>
    </w:p>
    <w:p w:rsidR="007F1AA1" w:rsidRDefault="007F1AA1" w:rsidP="007F1AA1">
      <w:pPr>
        <w:rPr>
          <w:sz w:val="28"/>
          <w:szCs w:val="28"/>
        </w:rPr>
      </w:pPr>
    </w:p>
    <w:p w:rsidR="007F1AA1" w:rsidRPr="00426459" w:rsidRDefault="00426459" w:rsidP="007F1AA1">
      <w:pPr>
        <w:pStyle w:val="a7"/>
        <w:numPr>
          <w:ilvl w:val="0"/>
          <w:numId w:val="11"/>
        </w:numPr>
        <w:spacing w:line="360" w:lineRule="auto"/>
        <w:rPr>
          <w:rStyle w:val="citation"/>
          <w:color w:val="000000"/>
          <w:lang w:val="en-US"/>
        </w:rPr>
      </w:pPr>
      <w:r w:rsidRPr="00426459">
        <w:rPr>
          <w:sz w:val="28"/>
          <w:szCs w:val="28"/>
          <w:lang w:val="en-US"/>
        </w:rPr>
        <w:t>RV-1A/2AJ Series INSTRUCTION MANUAL ROBOT ARM SETUP &amp; MAINTENANCE</w:t>
      </w:r>
      <w:r w:rsidR="007F1AA1" w:rsidRPr="00426459">
        <w:rPr>
          <w:rStyle w:val="citation"/>
          <w:sz w:val="28"/>
          <w:szCs w:val="28"/>
          <w:lang w:val="en-US"/>
        </w:rPr>
        <w:t xml:space="preserve"> — </w:t>
      </w:r>
      <w:r>
        <w:rPr>
          <w:rStyle w:val="citation"/>
          <w:sz w:val="28"/>
          <w:szCs w:val="28"/>
          <w:lang w:val="en-US"/>
        </w:rPr>
        <w:t>Packt Publishing, 209. — 3</w:t>
      </w:r>
      <w:r w:rsidR="007F1AA1" w:rsidRPr="00426459">
        <w:rPr>
          <w:rStyle w:val="citation"/>
          <w:sz w:val="28"/>
          <w:szCs w:val="28"/>
          <w:lang w:val="en-US"/>
        </w:rPr>
        <w:t>96 </w:t>
      </w:r>
      <w:r w:rsidR="007F1AA1">
        <w:rPr>
          <w:rStyle w:val="citation"/>
          <w:sz w:val="28"/>
          <w:szCs w:val="28"/>
        </w:rPr>
        <w:t>с</w:t>
      </w:r>
      <w:r w:rsidR="007F1AA1" w:rsidRPr="00426459">
        <w:rPr>
          <w:rStyle w:val="citation"/>
          <w:sz w:val="28"/>
          <w:szCs w:val="28"/>
          <w:lang w:val="en-US"/>
        </w:rPr>
        <w:t>.</w:t>
      </w:r>
    </w:p>
    <w:p w:rsidR="007F1AA1" w:rsidRPr="007F1AA1" w:rsidRDefault="00426459" w:rsidP="007F1AA1">
      <w:pPr>
        <w:pStyle w:val="a7"/>
        <w:numPr>
          <w:ilvl w:val="0"/>
          <w:numId w:val="11"/>
        </w:numPr>
        <w:spacing w:line="360" w:lineRule="auto"/>
        <w:rPr>
          <w:rStyle w:val="citation"/>
          <w:color w:val="000000"/>
          <w:sz w:val="28"/>
          <w:szCs w:val="28"/>
          <w:lang w:val="en-US"/>
        </w:rPr>
      </w:pPr>
      <w:r w:rsidRPr="00426459">
        <w:rPr>
          <w:sz w:val="28"/>
          <w:szCs w:val="28"/>
          <w:lang w:val="en-US"/>
        </w:rPr>
        <w:t>RV-1A/RV-2AJ Series Standard Specifications Manual</w:t>
      </w:r>
      <w:r w:rsidR="007F1AA1" w:rsidRPr="007F1AA1">
        <w:rPr>
          <w:rStyle w:val="citation"/>
          <w:sz w:val="28"/>
          <w:szCs w:val="28"/>
          <w:lang w:val="en-US"/>
        </w:rPr>
        <w:t xml:space="preserve"> — </w:t>
      </w:r>
      <w:r>
        <w:rPr>
          <w:rStyle w:val="citation"/>
          <w:sz w:val="28"/>
          <w:szCs w:val="28"/>
          <w:lang w:val="en-US"/>
        </w:rPr>
        <w:t>Packt Publishing, 2008. — 2</w:t>
      </w:r>
      <w:r w:rsidR="007F1AA1" w:rsidRPr="007F1AA1">
        <w:rPr>
          <w:rStyle w:val="citation"/>
          <w:sz w:val="28"/>
          <w:szCs w:val="28"/>
          <w:lang w:val="en-US"/>
        </w:rPr>
        <w:t>12 </w:t>
      </w:r>
      <w:r w:rsidR="007F1AA1">
        <w:rPr>
          <w:rStyle w:val="citation"/>
          <w:sz w:val="28"/>
          <w:szCs w:val="28"/>
        </w:rPr>
        <w:t>с</w:t>
      </w:r>
      <w:r w:rsidR="007F1AA1" w:rsidRPr="007F1AA1">
        <w:rPr>
          <w:rStyle w:val="citation"/>
          <w:sz w:val="28"/>
          <w:szCs w:val="28"/>
          <w:lang w:val="en-US"/>
        </w:rPr>
        <w:t>.</w:t>
      </w:r>
    </w:p>
    <w:p w:rsidR="00E84281" w:rsidRPr="00E84281" w:rsidRDefault="00426459" w:rsidP="00E84281">
      <w:pPr>
        <w:pStyle w:val="a7"/>
        <w:numPr>
          <w:ilvl w:val="0"/>
          <w:numId w:val="11"/>
        </w:numPr>
        <w:spacing w:line="360" w:lineRule="auto"/>
        <w:rPr>
          <w:color w:val="000000"/>
          <w:sz w:val="28"/>
          <w:szCs w:val="28"/>
          <w:lang w:val="en-US"/>
        </w:rPr>
      </w:pPr>
      <w:r w:rsidRPr="00426459">
        <w:rPr>
          <w:sz w:val="28"/>
          <w:szCs w:val="28"/>
          <w:lang w:val="en-US"/>
        </w:rPr>
        <w:t>CR1/CR2Controller INSTRUCTION MANUAL Explanations of MOVEMASTER COMMANDS</w:t>
      </w:r>
      <w:r>
        <w:rPr>
          <w:rStyle w:val="citation"/>
          <w:sz w:val="28"/>
          <w:szCs w:val="28"/>
          <w:lang w:val="en-US"/>
        </w:rPr>
        <w:t xml:space="preserve"> — Packt Publishing, </w:t>
      </w:r>
      <w:r w:rsidRPr="00426459">
        <w:rPr>
          <w:rStyle w:val="citation"/>
          <w:sz w:val="28"/>
          <w:szCs w:val="28"/>
          <w:lang w:val="en-US"/>
        </w:rPr>
        <w:t>200</w:t>
      </w:r>
      <w:r>
        <w:rPr>
          <w:rStyle w:val="citation"/>
          <w:sz w:val="28"/>
          <w:szCs w:val="28"/>
          <w:lang w:val="en-US"/>
        </w:rPr>
        <w:t>6. – 1</w:t>
      </w:r>
      <w:r w:rsidR="00E84281">
        <w:rPr>
          <w:rStyle w:val="citation"/>
          <w:sz w:val="28"/>
          <w:szCs w:val="28"/>
          <w:lang w:val="en-US"/>
        </w:rPr>
        <w:t>97 c.</w:t>
      </w:r>
    </w:p>
    <w:p w:rsidR="00E84281" w:rsidRPr="009B2A81" w:rsidRDefault="00E84281" w:rsidP="00426459">
      <w:pPr>
        <w:pStyle w:val="a7"/>
        <w:numPr>
          <w:ilvl w:val="0"/>
          <w:numId w:val="11"/>
        </w:numPr>
        <w:spacing w:line="360" w:lineRule="auto"/>
        <w:rPr>
          <w:rStyle w:val="citation"/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Learning Python, 5</w:t>
      </w:r>
      <w:r>
        <w:rPr>
          <w:color w:val="000000"/>
          <w:sz w:val="28"/>
          <w:szCs w:val="28"/>
          <w:vertAlign w:val="superscript"/>
          <w:lang w:val="en-US"/>
        </w:rPr>
        <w:t xml:space="preserve">th </w:t>
      </w:r>
      <w:r>
        <w:rPr>
          <w:sz w:val="28"/>
          <w:szCs w:val="28"/>
          <w:lang w:val="en-US"/>
        </w:rPr>
        <w:t xml:space="preserve">Edition </w:t>
      </w:r>
      <w:r>
        <w:rPr>
          <w:rStyle w:val="citation"/>
          <w:sz w:val="28"/>
          <w:szCs w:val="28"/>
          <w:lang w:val="en-US"/>
        </w:rPr>
        <w:t>—</w:t>
      </w:r>
      <w:r w:rsidR="009B2A81" w:rsidRPr="009B2A81">
        <w:rPr>
          <w:rStyle w:val="citation"/>
          <w:sz w:val="28"/>
          <w:szCs w:val="28"/>
          <w:lang w:val="en-US"/>
        </w:rPr>
        <w:t xml:space="preserve"> </w:t>
      </w:r>
      <w:r w:rsidR="009B2A81">
        <w:rPr>
          <w:rStyle w:val="citation"/>
          <w:sz w:val="28"/>
          <w:szCs w:val="28"/>
          <w:lang w:val="en-US"/>
        </w:rPr>
        <w:t>O’REILLY</w:t>
      </w:r>
      <w:r>
        <w:rPr>
          <w:rStyle w:val="citation"/>
          <w:sz w:val="28"/>
          <w:szCs w:val="28"/>
          <w:lang w:val="en-US"/>
        </w:rPr>
        <w:t xml:space="preserve">, </w:t>
      </w:r>
      <w:r w:rsidR="009B2A81">
        <w:rPr>
          <w:rStyle w:val="citation"/>
          <w:sz w:val="28"/>
          <w:szCs w:val="28"/>
          <w:lang w:val="en-US"/>
        </w:rPr>
        <w:t>2013. – 1600</w:t>
      </w:r>
      <w:r>
        <w:rPr>
          <w:rStyle w:val="citation"/>
          <w:sz w:val="28"/>
          <w:szCs w:val="28"/>
          <w:lang w:val="en-US"/>
        </w:rPr>
        <w:t xml:space="preserve"> c.</w:t>
      </w:r>
    </w:p>
    <w:p w:rsidR="009B2A81" w:rsidRPr="00E3611F" w:rsidRDefault="009B2A81" w:rsidP="00426459">
      <w:pPr>
        <w:pStyle w:val="a7"/>
        <w:numPr>
          <w:ilvl w:val="0"/>
          <w:numId w:val="11"/>
        </w:numPr>
        <w:spacing w:line="360" w:lineRule="auto"/>
        <w:rPr>
          <w:rStyle w:val="citation"/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Ленточные конвейеры </w:t>
      </w:r>
      <w:r>
        <w:rPr>
          <w:rStyle w:val="citation"/>
          <w:sz w:val="28"/>
          <w:szCs w:val="28"/>
          <w:lang w:val="en-US"/>
        </w:rPr>
        <w:t>—</w:t>
      </w:r>
      <w:r>
        <w:rPr>
          <w:rStyle w:val="citation"/>
          <w:sz w:val="28"/>
          <w:szCs w:val="28"/>
        </w:rPr>
        <w:t xml:space="preserve"> МАШГИЗ, 1963. </w:t>
      </w:r>
      <w:r>
        <w:rPr>
          <w:rStyle w:val="citation"/>
          <w:sz w:val="28"/>
          <w:szCs w:val="28"/>
          <w:lang w:val="en-US"/>
        </w:rPr>
        <w:t>– 216 c.</w:t>
      </w: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a7"/>
        <w:spacing w:line="360" w:lineRule="auto"/>
        <w:rPr>
          <w:rStyle w:val="citation"/>
          <w:sz w:val="28"/>
          <w:szCs w:val="28"/>
          <w:lang w:val="en-US"/>
        </w:rPr>
      </w:pPr>
    </w:p>
    <w:p w:rsidR="00E3611F" w:rsidRDefault="00E3611F" w:rsidP="00E3611F">
      <w:pPr>
        <w:pStyle w:val="1"/>
        <w:spacing w:line="360" w:lineRule="auto"/>
        <w:jc w:val="center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lastRenderedPageBreak/>
        <w:t>Приложение 1</w:t>
      </w:r>
    </w:p>
    <w:p w:rsidR="00E3611F" w:rsidRDefault="00E3611F" w:rsidP="00E3611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Реализация функции обработки и выполнения задания для конвейера на языке </w:t>
      </w:r>
      <w:r>
        <w:rPr>
          <w:sz w:val="28"/>
          <w:szCs w:val="28"/>
          <w:lang w:val="en-US"/>
        </w:rPr>
        <w:t>Python</w:t>
      </w:r>
      <w:r w:rsidRPr="00E3611F">
        <w:rPr>
          <w:sz w:val="28"/>
          <w:szCs w:val="28"/>
        </w:rPr>
        <w:t>[4]</w:t>
      </w:r>
      <w:r>
        <w:rPr>
          <w:sz w:val="28"/>
          <w:szCs w:val="28"/>
        </w:rPr>
        <w:t>.</w:t>
      </w:r>
    </w:p>
    <w:p w:rsidR="00E3611F" w:rsidRDefault="00E3611F" w:rsidP="00E3611F">
      <w:pPr>
        <w:rPr>
          <w:sz w:val="28"/>
          <w:szCs w:val="28"/>
        </w:rPr>
      </w:pPr>
    </w:p>
    <w:p w:rsidR="00E3611F" w:rsidRPr="00E3611F" w:rsidRDefault="00E3611F" w:rsidP="00E3611F">
      <w:pPr>
        <w:rPr>
          <w:sz w:val="28"/>
          <w:szCs w:val="28"/>
        </w:rPr>
      </w:pP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>def passing(seq, command, c):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a = 0   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zero = first = second = third = 0   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delay = []  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locks = [0, 1, 2, 3]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a = len(locks)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if command - seq[c][0] &lt;= 0: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locks.extend(locks[:command+1])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del locks[:seq[c][0]]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print("route:", locks)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else: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locks.extend(locks[:command+1])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del locks[:a+seq[c][0]]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delay.append(ranges(locks, seq, c))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a = delay[0]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if delay[0]%2 != 0: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a += 1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for i in range(1, len(locks)):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a += fromother(seq, locks[i])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if a%2 != 0 and fromother(seq, locks[i]) == 0: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a += 1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delay.append(a)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if i == len(locks) - 1: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if delay[i] % 2 == 0: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    delay[i] = delay[i] - 2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else: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    delay[i] = delay[i] - 1</w:t>
      </w:r>
    </w:p>
    <w:p w:rsidR="00E3611F" w:rsidRPr="00E3611F" w:rsidRDefault="00E3611F" w:rsidP="00E3611F">
      <w:pPr>
        <w:jc w:val="center"/>
        <w:rPr>
          <w:sz w:val="24"/>
          <w:szCs w:val="24"/>
          <w:lang w:val="en-US"/>
        </w:rPr>
      </w:pP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>for i in range(len(locks)):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lastRenderedPageBreak/>
        <w:t xml:space="preserve">    if 3 in locks: #and GPIO.input(lock3) == true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if locks[i] == 3: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while third != delay[i]: #</w:t>
      </w:r>
      <w:r w:rsidRPr="00E3611F">
        <w:rPr>
          <w:rFonts w:eastAsiaTheme="minorHAnsi"/>
          <w:sz w:val="24"/>
          <w:szCs w:val="24"/>
          <w:lang w:eastAsia="en-US"/>
        </w:rPr>
        <w:t>счетчик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прохода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палеты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мимо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датчика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замка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3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    third += 1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if 2 in locks: #and GPIO.input(lock2) == true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if locks[i] == 2: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while second != delay[i]: # </w:t>
      </w:r>
      <w:r w:rsidRPr="00E3611F">
        <w:rPr>
          <w:rFonts w:eastAsiaTheme="minorHAnsi"/>
          <w:sz w:val="24"/>
          <w:szCs w:val="24"/>
          <w:lang w:eastAsia="en-US"/>
        </w:rPr>
        <w:t>счетчик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прохода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палеты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мимо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датчика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замка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3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    second += 1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if 1 in locks: #and GPIO.input(lock1) == true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if locks[i] == 1: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while first != delay[i]: # </w:t>
      </w:r>
      <w:r w:rsidRPr="00E3611F">
        <w:rPr>
          <w:rFonts w:eastAsiaTheme="minorHAnsi"/>
          <w:sz w:val="24"/>
          <w:szCs w:val="24"/>
          <w:lang w:eastAsia="en-US"/>
        </w:rPr>
        <w:t>счетчик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прохода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палеты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мимо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датчика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замка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3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    first += 1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if 0 in locks: #and GPIO.input(lock0) == true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if locks[i] == 0: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while zero != delay[i]: # </w:t>
      </w:r>
      <w:r w:rsidRPr="00E3611F">
        <w:rPr>
          <w:rFonts w:eastAsiaTheme="minorHAnsi"/>
          <w:sz w:val="24"/>
          <w:szCs w:val="24"/>
          <w:lang w:eastAsia="en-US"/>
        </w:rPr>
        <w:t>счетчик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прохода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палеты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мимо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датчика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замка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3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    zero += 1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>mofd = (max(delay) + 1) // 2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>seq[c][0] = command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>for i in range(1, mofd):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if command != 3: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seq[c-i][0] = command + 1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else: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seq[c-i][0] = 0</w:t>
      </w:r>
    </w:p>
    <w:p w:rsidR="00E3611F" w:rsidRPr="00E3611F" w:rsidRDefault="00E3611F" w:rsidP="00E3611F">
      <w:pPr>
        <w:spacing w:after="160"/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>print(seq)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>for i in range(len(locks)):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if 3 in locks: #and GPIO.input(lock3) == true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if locks[i] == 3: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1476FD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1476FD">
        <w:rPr>
          <w:rFonts w:eastAsiaTheme="minorHAnsi"/>
          <w:sz w:val="24"/>
          <w:szCs w:val="24"/>
          <w:lang w:val="en-US" w:eastAsia="en-US"/>
        </w:rPr>
        <w:t xml:space="preserve">            </w:t>
      </w:r>
      <w:r w:rsidRPr="00E3611F">
        <w:rPr>
          <w:rFonts w:eastAsiaTheme="minorHAnsi"/>
          <w:sz w:val="24"/>
          <w:szCs w:val="24"/>
          <w:lang w:val="en-US" w:eastAsia="en-US"/>
        </w:rPr>
        <w:t>while</w:t>
      </w:r>
      <w:r w:rsidRPr="001476FD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val="en-US" w:eastAsia="en-US"/>
        </w:rPr>
        <w:t>third</w:t>
      </w:r>
      <w:r w:rsidRPr="001476FD">
        <w:rPr>
          <w:rFonts w:eastAsiaTheme="minorHAnsi"/>
          <w:sz w:val="24"/>
          <w:szCs w:val="24"/>
          <w:lang w:val="en-US" w:eastAsia="en-US"/>
        </w:rPr>
        <w:t xml:space="preserve"> != </w:t>
      </w:r>
      <w:r w:rsidRPr="00E3611F">
        <w:rPr>
          <w:rFonts w:eastAsiaTheme="minorHAnsi"/>
          <w:sz w:val="24"/>
          <w:szCs w:val="24"/>
          <w:lang w:val="en-US" w:eastAsia="en-US"/>
        </w:rPr>
        <w:t>delay</w:t>
      </w:r>
      <w:r w:rsidRPr="001476FD">
        <w:rPr>
          <w:rFonts w:eastAsiaTheme="minorHAnsi"/>
          <w:sz w:val="24"/>
          <w:szCs w:val="24"/>
          <w:lang w:val="en-US" w:eastAsia="en-US"/>
        </w:rPr>
        <w:t>[</w:t>
      </w:r>
      <w:r w:rsidRPr="00E3611F">
        <w:rPr>
          <w:rFonts w:eastAsiaTheme="minorHAnsi"/>
          <w:sz w:val="24"/>
          <w:szCs w:val="24"/>
          <w:lang w:val="en-US" w:eastAsia="en-US"/>
        </w:rPr>
        <w:t>i</w:t>
      </w:r>
      <w:r w:rsidRPr="001476FD">
        <w:rPr>
          <w:rFonts w:eastAsiaTheme="minorHAnsi"/>
          <w:sz w:val="24"/>
          <w:szCs w:val="24"/>
          <w:lang w:val="en-US" w:eastAsia="en-US"/>
        </w:rPr>
        <w:t>]: #</w:t>
      </w:r>
      <w:r w:rsidRPr="00E3611F">
        <w:rPr>
          <w:rFonts w:eastAsiaTheme="minorHAnsi"/>
          <w:sz w:val="24"/>
          <w:szCs w:val="24"/>
          <w:lang w:eastAsia="en-US"/>
        </w:rPr>
        <w:t>счетчик</w:t>
      </w:r>
      <w:r w:rsidRPr="001476FD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прохода</w:t>
      </w:r>
      <w:r w:rsidRPr="001476FD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паллеты</w:t>
      </w:r>
      <w:r w:rsidRPr="001476FD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мимо</w:t>
      </w:r>
      <w:r w:rsidRPr="001476FD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датчика</w:t>
      </w:r>
      <w:r w:rsidRPr="001476FD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замка</w:t>
      </w:r>
      <w:r w:rsidRPr="001476FD">
        <w:rPr>
          <w:rFonts w:eastAsiaTheme="minorHAnsi"/>
          <w:sz w:val="24"/>
          <w:szCs w:val="24"/>
          <w:lang w:val="en-US" w:eastAsia="en-US"/>
        </w:rPr>
        <w:t xml:space="preserve"> 3</w:t>
      </w:r>
    </w:p>
    <w:p w:rsidR="00E3611F" w:rsidRPr="001476FD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1476FD">
        <w:rPr>
          <w:rFonts w:eastAsiaTheme="minorHAnsi"/>
          <w:sz w:val="24"/>
          <w:szCs w:val="24"/>
          <w:lang w:val="en-US" w:eastAsia="en-US"/>
        </w:rPr>
        <w:t xml:space="preserve">                </w:t>
      </w:r>
      <w:r w:rsidRPr="00E3611F">
        <w:rPr>
          <w:rFonts w:eastAsiaTheme="minorHAnsi"/>
          <w:sz w:val="24"/>
          <w:szCs w:val="24"/>
          <w:lang w:val="en-US" w:eastAsia="en-US"/>
        </w:rPr>
        <w:t>third += 1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lastRenderedPageBreak/>
        <w:t xml:space="preserve">    if 2 in locks: #and GPIO.input(lock2) == true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if locks[i] == 2: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while second != delay[i]: # </w:t>
      </w:r>
      <w:r w:rsidRPr="00E3611F">
        <w:rPr>
          <w:rFonts w:eastAsiaTheme="minorHAnsi"/>
          <w:sz w:val="24"/>
          <w:szCs w:val="24"/>
          <w:lang w:eastAsia="en-US"/>
        </w:rPr>
        <w:t>счетчик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прохода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паллеты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мимо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датчика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замка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3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    second += 1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if 1 in locks: #and GPIO.input(lock1) == true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if locks[i] == 1: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while first != delay[i]: # </w:t>
      </w:r>
      <w:r w:rsidRPr="00E3611F">
        <w:rPr>
          <w:rFonts w:eastAsiaTheme="minorHAnsi"/>
          <w:sz w:val="24"/>
          <w:szCs w:val="24"/>
          <w:lang w:eastAsia="en-US"/>
        </w:rPr>
        <w:t>счетчик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прохода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паллеты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мимо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датчика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замка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3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    first += 1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if 0 in locks: #and GPIO.input(lock0) == true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if locks[i] == 0: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while zero != delay[i]: # </w:t>
      </w:r>
      <w:r w:rsidRPr="00E3611F">
        <w:rPr>
          <w:rFonts w:eastAsiaTheme="minorHAnsi"/>
          <w:sz w:val="24"/>
          <w:szCs w:val="24"/>
          <w:lang w:eastAsia="en-US"/>
        </w:rPr>
        <w:t>счетчик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прохода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паллеты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мимо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датчика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</w:t>
      </w:r>
      <w:r w:rsidRPr="00E3611F">
        <w:rPr>
          <w:rFonts w:eastAsiaTheme="minorHAnsi"/>
          <w:sz w:val="24"/>
          <w:szCs w:val="24"/>
          <w:lang w:eastAsia="en-US"/>
        </w:rPr>
        <w:t>замка</w:t>
      </w:r>
      <w:r w:rsidRPr="00E3611F">
        <w:rPr>
          <w:rFonts w:eastAsiaTheme="minorHAnsi"/>
          <w:sz w:val="24"/>
          <w:szCs w:val="24"/>
          <w:lang w:val="en-US" w:eastAsia="en-US"/>
        </w:rPr>
        <w:t xml:space="preserve"> 3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        zero += 1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>mofd = (max(delay) + 1) // 2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>seq[c][0] = command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>for i in range(1, mofd):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if command != 3: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seq[c-i][0] = command + 1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else: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 xml:space="preserve">        seq[c-i][0] = 0</w:t>
      </w: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</w:p>
    <w:p w:rsidR="00E3611F" w:rsidRPr="00E3611F" w:rsidRDefault="00E3611F" w:rsidP="00E3611F">
      <w:pPr>
        <w:rPr>
          <w:rFonts w:eastAsiaTheme="minorHAnsi"/>
          <w:sz w:val="24"/>
          <w:szCs w:val="24"/>
          <w:lang w:val="en-US" w:eastAsia="en-US"/>
        </w:rPr>
      </w:pPr>
      <w:r w:rsidRPr="00E3611F">
        <w:rPr>
          <w:rFonts w:eastAsiaTheme="minorHAnsi"/>
          <w:sz w:val="24"/>
          <w:szCs w:val="24"/>
          <w:lang w:val="en-US" w:eastAsia="en-US"/>
        </w:rPr>
        <w:t>print(seq)</w:t>
      </w:r>
    </w:p>
    <w:p w:rsidR="00E3611F" w:rsidRPr="00E3611F" w:rsidRDefault="00E3611F" w:rsidP="00E3611F">
      <w:pPr>
        <w:pStyle w:val="a7"/>
        <w:spacing w:line="360" w:lineRule="auto"/>
        <w:rPr>
          <w:color w:val="000000"/>
          <w:sz w:val="28"/>
          <w:szCs w:val="28"/>
          <w:lang w:val="en-US"/>
        </w:rPr>
      </w:pPr>
    </w:p>
    <w:sectPr w:rsidR="00E3611F" w:rsidRPr="00E3611F" w:rsidSect="00FE53D8">
      <w:footerReference w:type="default" r:id="rId4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5620" w:rsidRDefault="00C95620" w:rsidP="008E765B">
      <w:r>
        <w:separator/>
      </w:r>
    </w:p>
  </w:endnote>
  <w:endnote w:type="continuationSeparator" w:id="1">
    <w:p w:rsidR="00C95620" w:rsidRDefault="00C95620" w:rsidP="008E76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Liberation Serif">
    <w:altName w:val="Times New Roman"/>
    <w:panose1 w:val="02020603050405020304"/>
    <w:charset w:val="00"/>
    <w:family w:val="roman"/>
    <w:pitch w:val="variable"/>
    <w:sig w:usb0="00000000" w:usb1="00000000" w:usb2="00000000" w:usb3="00000000" w:csb0="00000000" w:csb1="00000000"/>
  </w:font>
  <w:font w:name="Droid Sans">
    <w:altName w:val="MS Gothic"/>
    <w:panose1 w:val="02070309020205020404"/>
    <w:charset w:val="00"/>
    <w:family w:val="modern"/>
    <w:pitch w:val="fixed"/>
    <w:sig w:usb0="00000000" w:usb1="00000000" w:usb2="00000000" w:usb3="00000000" w:csb0="00000000" w:csb1="00000000"/>
  </w:font>
  <w:font w:name="FreeSans">
    <w:altName w:val="Arial"/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52573721"/>
      <w:docPartObj>
        <w:docPartGallery w:val="Page Numbers (Bottom of Page)"/>
        <w:docPartUnique/>
      </w:docPartObj>
    </w:sdtPr>
    <w:sdtContent>
      <w:p w:rsidR="00E3611F" w:rsidRDefault="00FE53D8">
        <w:pPr>
          <w:pStyle w:val="ac"/>
          <w:jc w:val="center"/>
        </w:pPr>
        <w:r>
          <w:fldChar w:fldCharType="begin"/>
        </w:r>
        <w:r w:rsidR="00E3611F">
          <w:instrText>PAGE   \* MERGEFORMAT</w:instrText>
        </w:r>
        <w:r>
          <w:fldChar w:fldCharType="separate"/>
        </w:r>
        <w:r w:rsidR="00B7044F">
          <w:rPr>
            <w:noProof/>
          </w:rPr>
          <w:t>19</w:t>
        </w:r>
        <w:r>
          <w:fldChar w:fldCharType="end"/>
        </w:r>
      </w:p>
    </w:sdtContent>
  </w:sdt>
  <w:p w:rsidR="00E3611F" w:rsidRDefault="00E3611F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5620" w:rsidRDefault="00C95620" w:rsidP="008E765B">
      <w:r>
        <w:separator/>
      </w:r>
    </w:p>
  </w:footnote>
  <w:footnote w:type="continuationSeparator" w:id="1">
    <w:p w:rsidR="00C95620" w:rsidRDefault="00C95620" w:rsidP="008E765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425A9"/>
    <w:multiLevelType w:val="multilevel"/>
    <w:tmpl w:val="221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8F039C"/>
    <w:multiLevelType w:val="hybridMultilevel"/>
    <w:tmpl w:val="5AE680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6A5308"/>
    <w:multiLevelType w:val="hybridMultilevel"/>
    <w:tmpl w:val="2DFA5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EE0A3B"/>
    <w:multiLevelType w:val="hybridMultilevel"/>
    <w:tmpl w:val="F8FA5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DE2AB4"/>
    <w:multiLevelType w:val="multilevel"/>
    <w:tmpl w:val="C902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7A24E8"/>
    <w:multiLevelType w:val="hybridMultilevel"/>
    <w:tmpl w:val="3A5A14D4"/>
    <w:lvl w:ilvl="0" w:tplc="79F663F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lang w:val="ru-RU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9D2048"/>
    <w:multiLevelType w:val="hybridMultilevel"/>
    <w:tmpl w:val="3738E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37609F"/>
    <w:multiLevelType w:val="hybridMultilevel"/>
    <w:tmpl w:val="EF042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031A85"/>
    <w:multiLevelType w:val="hybridMultilevel"/>
    <w:tmpl w:val="3362AE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13519E3"/>
    <w:multiLevelType w:val="multilevel"/>
    <w:tmpl w:val="AB4C0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5683142"/>
    <w:multiLevelType w:val="hybridMultilevel"/>
    <w:tmpl w:val="3A74E0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1E43F0"/>
    <w:multiLevelType w:val="multilevel"/>
    <w:tmpl w:val="057E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CD0E35"/>
    <w:multiLevelType w:val="multilevel"/>
    <w:tmpl w:val="943C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69580B"/>
    <w:multiLevelType w:val="hybridMultilevel"/>
    <w:tmpl w:val="A9DCFC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12"/>
  </w:num>
  <w:num w:numId="6">
    <w:abstractNumId w:val="8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13"/>
  </w:num>
  <w:num w:numId="10">
    <w:abstractNumId w:val="2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1"/>
  </w:num>
  <w:num w:numId="14">
    <w:abstractNumId w:val="3"/>
  </w:num>
  <w:num w:numId="15">
    <w:abstractNumId w:val="7"/>
  </w:num>
  <w:num w:numId="1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1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F1AA1"/>
    <w:rsid w:val="000151A4"/>
    <w:rsid w:val="00020F48"/>
    <w:rsid w:val="00064B47"/>
    <w:rsid w:val="00085923"/>
    <w:rsid w:val="0009786F"/>
    <w:rsid w:val="000B7564"/>
    <w:rsid w:val="000E6151"/>
    <w:rsid w:val="001476FD"/>
    <w:rsid w:val="001A5EEA"/>
    <w:rsid w:val="001C3397"/>
    <w:rsid w:val="001F1A2A"/>
    <w:rsid w:val="002039BD"/>
    <w:rsid w:val="0021262A"/>
    <w:rsid w:val="00246A09"/>
    <w:rsid w:val="00322567"/>
    <w:rsid w:val="0035675F"/>
    <w:rsid w:val="003E6E94"/>
    <w:rsid w:val="00426459"/>
    <w:rsid w:val="0043067F"/>
    <w:rsid w:val="004323EF"/>
    <w:rsid w:val="00476631"/>
    <w:rsid w:val="004A28D5"/>
    <w:rsid w:val="00503702"/>
    <w:rsid w:val="0052747D"/>
    <w:rsid w:val="00551458"/>
    <w:rsid w:val="00574BA4"/>
    <w:rsid w:val="00583464"/>
    <w:rsid w:val="005948EA"/>
    <w:rsid w:val="005C4197"/>
    <w:rsid w:val="00605BCD"/>
    <w:rsid w:val="00627422"/>
    <w:rsid w:val="006640B9"/>
    <w:rsid w:val="00680784"/>
    <w:rsid w:val="006A73C6"/>
    <w:rsid w:val="006B4A43"/>
    <w:rsid w:val="006F21DC"/>
    <w:rsid w:val="007067E9"/>
    <w:rsid w:val="00727898"/>
    <w:rsid w:val="0074138B"/>
    <w:rsid w:val="007C43C6"/>
    <w:rsid w:val="007D4F1F"/>
    <w:rsid w:val="007D5396"/>
    <w:rsid w:val="007F1AA1"/>
    <w:rsid w:val="00820571"/>
    <w:rsid w:val="008A21EB"/>
    <w:rsid w:val="008C313F"/>
    <w:rsid w:val="008E765B"/>
    <w:rsid w:val="00905A4D"/>
    <w:rsid w:val="00997B15"/>
    <w:rsid w:val="009B2A81"/>
    <w:rsid w:val="009D04E2"/>
    <w:rsid w:val="009D1C70"/>
    <w:rsid w:val="009F7E85"/>
    <w:rsid w:val="00A2792A"/>
    <w:rsid w:val="00A37B79"/>
    <w:rsid w:val="00A7527E"/>
    <w:rsid w:val="00AA0E33"/>
    <w:rsid w:val="00AB405C"/>
    <w:rsid w:val="00AC1DBF"/>
    <w:rsid w:val="00AE012D"/>
    <w:rsid w:val="00AF3783"/>
    <w:rsid w:val="00AF66B5"/>
    <w:rsid w:val="00B17C1B"/>
    <w:rsid w:val="00B201B5"/>
    <w:rsid w:val="00B7044F"/>
    <w:rsid w:val="00B7344D"/>
    <w:rsid w:val="00B9786E"/>
    <w:rsid w:val="00BA2A38"/>
    <w:rsid w:val="00BA7A9B"/>
    <w:rsid w:val="00BC2CC5"/>
    <w:rsid w:val="00C63A6F"/>
    <w:rsid w:val="00C812B2"/>
    <w:rsid w:val="00C86900"/>
    <w:rsid w:val="00C95620"/>
    <w:rsid w:val="00CC090C"/>
    <w:rsid w:val="00CE2AAD"/>
    <w:rsid w:val="00CF0FC9"/>
    <w:rsid w:val="00CF33C6"/>
    <w:rsid w:val="00D457F0"/>
    <w:rsid w:val="00D701F3"/>
    <w:rsid w:val="00DD383D"/>
    <w:rsid w:val="00DE5B20"/>
    <w:rsid w:val="00DE7C0B"/>
    <w:rsid w:val="00E236A5"/>
    <w:rsid w:val="00E3611F"/>
    <w:rsid w:val="00E84281"/>
    <w:rsid w:val="00EC1086"/>
    <w:rsid w:val="00EC1273"/>
    <w:rsid w:val="00EC4994"/>
    <w:rsid w:val="00EF28A9"/>
    <w:rsid w:val="00F014EF"/>
    <w:rsid w:val="00F10A86"/>
    <w:rsid w:val="00FA37A1"/>
    <w:rsid w:val="00FC01B6"/>
    <w:rsid w:val="00FE53D8"/>
    <w:rsid w:val="00FF65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74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F1AA1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1AA1"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styleId="a3">
    <w:name w:val="Hyperlink"/>
    <w:uiPriority w:val="99"/>
    <w:unhideWhenUsed/>
    <w:rsid w:val="007F1AA1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7F1AA1"/>
    <w:pPr>
      <w:spacing w:before="100" w:beforeAutospacing="1" w:after="100" w:afterAutospacing="1"/>
    </w:pPr>
    <w:rPr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7F1AA1"/>
    <w:pPr>
      <w:spacing w:after="100"/>
    </w:pPr>
  </w:style>
  <w:style w:type="paragraph" w:styleId="a5">
    <w:name w:val="header"/>
    <w:basedOn w:val="a"/>
    <w:link w:val="a6"/>
    <w:uiPriority w:val="99"/>
    <w:unhideWhenUsed/>
    <w:rsid w:val="007F1AA1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7F1AA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7F1AA1"/>
    <w:pPr>
      <w:ind w:left="720"/>
      <w:contextualSpacing/>
    </w:pPr>
  </w:style>
  <w:style w:type="paragraph" w:styleId="a8">
    <w:name w:val="TOC Heading"/>
    <w:basedOn w:val="1"/>
    <w:next w:val="a"/>
    <w:uiPriority w:val="39"/>
    <w:semiHidden/>
    <w:unhideWhenUsed/>
    <w:qFormat/>
    <w:rsid w:val="007F1AA1"/>
    <w:pPr>
      <w:spacing w:line="276" w:lineRule="auto"/>
      <w:outlineLvl w:val="9"/>
    </w:pPr>
  </w:style>
  <w:style w:type="paragraph" w:customStyle="1" w:styleId="12">
    <w:name w:val="Обычный1"/>
    <w:uiPriority w:val="99"/>
    <w:rsid w:val="007F1AA1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Standard">
    <w:name w:val="Standard"/>
    <w:uiPriority w:val="99"/>
    <w:rsid w:val="007F1AA1"/>
    <w:pPr>
      <w:widowControl w:val="0"/>
      <w:suppressAutoHyphens/>
      <w:autoSpaceDN w:val="0"/>
      <w:spacing w:after="0" w:line="240" w:lineRule="auto"/>
    </w:pPr>
    <w:rPr>
      <w:rFonts w:ascii="Liberation Serif" w:eastAsia="Droid Sans" w:hAnsi="Liberation Serif" w:cs="FreeSans"/>
      <w:kern w:val="3"/>
      <w:sz w:val="24"/>
      <w:szCs w:val="24"/>
      <w:lang w:val="en-US" w:eastAsia="zh-CN" w:bidi="hi-IN"/>
    </w:rPr>
  </w:style>
  <w:style w:type="character" w:customStyle="1" w:styleId="StrongEmphasis">
    <w:name w:val="Strong Emphasis"/>
    <w:rsid w:val="007F1AA1"/>
    <w:rPr>
      <w:b/>
      <w:bCs/>
    </w:rPr>
  </w:style>
  <w:style w:type="character" w:customStyle="1" w:styleId="citation">
    <w:name w:val="citation"/>
    <w:rsid w:val="007F1AA1"/>
  </w:style>
  <w:style w:type="character" w:styleId="a9">
    <w:name w:val="Strong"/>
    <w:basedOn w:val="a0"/>
    <w:uiPriority w:val="22"/>
    <w:qFormat/>
    <w:rsid w:val="007F1AA1"/>
    <w:rPr>
      <w:b/>
      <w:bCs/>
    </w:rPr>
  </w:style>
  <w:style w:type="character" w:customStyle="1" w:styleId="apple-converted-space">
    <w:name w:val="apple-converted-space"/>
    <w:basedOn w:val="a0"/>
    <w:rsid w:val="003E6E94"/>
  </w:style>
  <w:style w:type="paragraph" w:styleId="aa">
    <w:name w:val="Body Text"/>
    <w:basedOn w:val="a"/>
    <w:link w:val="ab"/>
    <w:uiPriority w:val="99"/>
    <w:semiHidden/>
    <w:unhideWhenUsed/>
    <w:rsid w:val="003E6E94"/>
    <w:pPr>
      <w:spacing w:before="100" w:beforeAutospacing="1" w:after="100" w:afterAutospacing="1"/>
    </w:pPr>
    <w:rPr>
      <w:sz w:val="24"/>
      <w:szCs w:val="24"/>
    </w:rPr>
  </w:style>
  <w:style w:type="character" w:customStyle="1" w:styleId="ab">
    <w:name w:val="Основной текст Знак"/>
    <w:basedOn w:val="a0"/>
    <w:link w:val="aa"/>
    <w:uiPriority w:val="99"/>
    <w:semiHidden/>
    <w:rsid w:val="003E6E9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rame">
    <w:name w:val="grame"/>
    <w:basedOn w:val="a0"/>
    <w:rsid w:val="003E6E94"/>
  </w:style>
  <w:style w:type="paragraph" w:styleId="ac">
    <w:name w:val="footer"/>
    <w:basedOn w:val="a"/>
    <w:link w:val="ad"/>
    <w:uiPriority w:val="99"/>
    <w:unhideWhenUsed/>
    <w:rsid w:val="008E765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8E76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8E765B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8E765B"/>
    <w:rPr>
      <w:rFonts w:ascii="Segoe UI" w:eastAsia="Times New Roman" w:hAnsi="Segoe UI" w:cs="Segoe UI"/>
      <w:sz w:val="18"/>
      <w:szCs w:val="18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FC01B6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FC01B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Body Text 3"/>
    <w:basedOn w:val="a"/>
    <w:link w:val="30"/>
    <w:uiPriority w:val="99"/>
    <w:semiHidden/>
    <w:unhideWhenUsed/>
    <w:rsid w:val="00FC01B6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FC01B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0">
    <w:name w:val="Document Map"/>
    <w:basedOn w:val="a"/>
    <w:link w:val="af1"/>
    <w:uiPriority w:val="99"/>
    <w:semiHidden/>
    <w:unhideWhenUsed/>
    <w:rsid w:val="001476FD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basedOn w:val="a0"/>
    <w:link w:val="af0"/>
    <w:uiPriority w:val="99"/>
    <w:semiHidden/>
    <w:rsid w:val="001476F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49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0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9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C:\Users\User\Downloads\RPZ%20(1).doc" TargetMode="External"/><Relationship Id="rId18" Type="http://schemas.openxmlformats.org/officeDocument/2006/relationships/hyperlink" Target="file:///C:\Users\User\Downloads\RPZ%20(1).doc" TargetMode="External"/><Relationship Id="rId26" Type="http://schemas.openxmlformats.org/officeDocument/2006/relationships/hyperlink" Target="file:///C:\Users\User\Downloads\RPZ%20(1).doc" TargetMode="External"/><Relationship Id="rId39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file:///C:\Users\User\Downloads\RPZ%20(1).doc" TargetMode="External"/><Relationship Id="rId34" Type="http://schemas.openxmlformats.org/officeDocument/2006/relationships/image" Target="media/image6.png"/><Relationship Id="rId42" Type="http://schemas.openxmlformats.org/officeDocument/2006/relationships/image" Target="media/image1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file:///C:\Users\User\Downloads\RPZ%20(1).doc" TargetMode="External"/><Relationship Id="rId17" Type="http://schemas.openxmlformats.org/officeDocument/2006/relationships/hyperlink" Target="file:///C:\Users\User\Downloads\RPZ%20(1).doc" TargetMode="External"/><Relationship Id="rId25" Type="http://schemas.openxmlformats.org/officeDocument/2006/relationships/hyperlink" Target="file:///C:\Users\User\Downloads\RPZ%20(1).doc" TargetMode="External"/><Relationship Id="rId33" Type="http://schemas.openxmlformats.org/officeDocument/2006/relationships/image" Target="media/image5.png"/><Relationship Id="rId38" Type="http://schemas.openxmlformats.org/officeDocument/2006/relationships/image" Target="media/image10.png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file:///C:\Users\User\Downloads\RPZ%20(1).doc" TargetMode="External"/><Relationship Id="rId20" Type="http://schemas.openxmlformats.org/officeDocument/2006/relationships/hyperlink" Target="file:///C:\Users\User\Downloads\RPZ%20(1).doc" TargetMode="External"/><Relationship Id="rId29" Type="http://schemas.openxmlformats.org/officeDocument/2006/relationships/hyperlink" Target="file:///C:\Users\User\Downloads\RPZ%20(1).doc" TargetMode="External"/><Relationship Id="rId41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User\Downloads\RPZ%20(1).doc" TargetMode="External"/><Relationship Id="rId24" Type="http://schemas.openxmlformats.org/officeDocument/2006/relationships/hyperlink" Target="file:///C:\Users\User\Downloads\RPZ%20(1).doc" TargetMode="External"/><Relationship Id="rId32" Type="http://schemas.openxmlformats.org/officeDocument/2006/relationships/image" Target="media/image4.png"/><Relationship Id="rId37" Type="http://schemas.openxmlformats.org/officeDocument/2006/relationships/image" Target="media/image9.png"/><Relationship Id="rId40" Type="http://schemas.openxmlformats.org/officeDocument/2006/relationships/image" Target="media/image12.png"/><Relationship Id="rId45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hyperlink" Target="file:///C:\Users\User\Downloads\RPZ%20(1).doc" TargetMode="External"/><Relationship Id="rId23" Type="http://schemas.openxmlformats.org/officeDocument/2006/relationships/hyperlink" Target="file:///C:\Users\User\Downloads\RPZ%20(1).doc" TargetMode="External"/><Relationship Id="rId28" Type="http://schemas.openxmlformats.org/officeDocument/2006/relationships/hyperlink" Target="file:///C:\Users\User\Downloads\RPZ%20(1).doc" TargetMode="External"/><Relationship Id="rId36" Type="http://schemas.openxmlformats.org/officeDocument/2006/relationships/image" Target="media/image8.png"/><Relationship Id="rId10" Type="http://schemas.openxmlformats.org/officeDocument/2006/relationships/hyperlink" Target="file:///C:\Users\User\Downloads\RPZ%20(1).doc" TargetMode="External"/><Relationship Id="rId19" Type="http://schemas.openxmlformats.org/officeDocument/2006/relationships/hyperlink" Target="file:///C:\Users\User\Downloads\RPZ%20(1).doc" TargetMode="External"/><Relationship Id="rId31" Type="http://schemas.openxmlformats.org/officeDocument/2006/relationships/image" Target="media/image3.png"/><Relationship Id="rId44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yperlink" Target="file:///C:\Users\User\Downloads\RPZ%20(1).doc" TargetMode="External"/><Relationship Id="rId14" Type="http://schemas.openxmlformats.org/officeDocument/2006/relationships/hyperlink" Target="file:///C:\Users\User\Downloads\RPZ%20(1).doc" TargetMode="External"/><Relationship Id="rId22" Type="http://schemas.openxmlformats.org/officeDocument/2006/relationships/hyperlink" Target="file:///C:\Users\User\Downloads\RPZ%20(1).doc" TargetMode="External"/><Relationship Id="rId27" Type="http://schemas.openxmlformats.org/officeDocument/2006/relationships/hyperlink" Target="file:///C:\Users\User\Downloads\RPZ%20(1).doc" TargetMode="External"/><Relationship Id="rId30" Type="http://schemas.openxmlformats.org/officeDocument/2006/relationships/image" Target="media/image2.png"/><Relationship Id="rId35" Type="http://schemas.openxmlformats.org/officeDocument/2006/relationships/image" Target="media/image7.png"/><Relationship Id="rId43" Type="http://schemas.openxmlformats.org/officeDocument/2006/relationships/image" Target="media/image15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E22B-8950-4185-9711-0FDA63B73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29</Pages>
  <Words>3122</Words>
  <Characters>17797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freear1995@gmail.com</dc:creator>
  <cp:keywords/>
  <dc:description/>
  <cp:lastModifiedBy>UniTech</cp:lastModifiedBy>
  <cp:revision>6</cp:revision>
  <cp:lastPrinted>2017-01-18T06:33:00Z</cp:lastPrinted>
  <dcterms:created xsi:type="dcterms:W3CDTF">2017-01-19T19:29:00Z</dcterms:created>
  <dcterms:modified xsi:type="dcterms:W3CDTF">2017-03-23T00:35:00Z</dcterms:modified>
</cp:coreProperties>
</file>