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Custom"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triple-dimension-codebase-handoff-report"/>
      </w:pPr>
      <w:bookmarkStart w:id="0" w:name="triple_dimension_codebase_handoff_report"/>
      <w:r>
        <w:t>Triple Dimension — Codebase Handoff Report</w:t>
      </w:r>
      <w:bookmarkEnd w:id="0"/>
    </w:p>
    <w:p>
      <w:r>
        <w:rPr>
          <w:i/>
        </w:rPr>
        <w:t xml:space="preserve">Audit performed by direct code inspection of the repository at </w:t>
      </w:r>
      <w:r>
        <w:rPr>
          <w:rStyle w:val="CkCode"/>
          <w:i/>
        </w:rPr>
        <w:t>C:\Users\BiGBuG\Documents\td\triple-dimension</w:t>
      </w:r>
      <w:r>
        <w:rPr>
          <w:i/>
        </w:rPr>
        <w:t xml:space="preserve"> on 2026-09-14. No source files were modified during this review.</w:t>
      </w:r>
    </w:p>
    <w:p>
      <w:pPr>
        <w:pStyle w:val="Heading2"/>
        <ck:id v="1-executive-summary"/>
      </w:pPr>
      <w:bookmarkStart w:id="1" w:name="_1_executive_summary"/>
      <w:r>
        <w:t>1. Executive Summary</w:t>
      </w:r>
      <w:bookmarkEnd w:id="1"/>
    </w:p>
    <w:p>
      <w:r>
        <w:t>Triple Dimension is an internal workshop-management web app for a Ghanaian fabrication/makerspace business ("TRIPLE DIMENSION FABRICATION WORKS"). It tracks fabrication jobs (3D printing, laser cutting, electronics builds), customers, inventory, a cash book, workshop subscribers/memberships, staff attendance, daily task logs, and produces PDF invoices, payment receipts and membership cards. A private Telegram bot lets workers create jobs and record payments from their phones.</w:t>
      </w:r>
    </w:p>
    <w:p>
      <w:r>
        <w:t>The codebase is mid-migration between two very different deployment models, and that transition is the single most important thing to understand about its current state:</w:t>
      </w:r>
    </w:p>
    <w:p>
      <w:pPr>
        <w:pStyle w:val="ListParagraph"/>
        <w:numPr>
          <w:ilvl w:val="0"/>
          <w:numId w:val="1"/>
        </w:numPr>
      </w:pPr>
      <w:r>
        <w:rPr>
          <w:b/>
        </w:rPr>
        <w:t>Where it came from</w:t>
      </w:r>
      <w:r>
        <w:t>: a Node/Express/EJS app running on a Raspberry Pi on the workshop LAN, backed by SQLite, local-disk file uploads, and an external USB "NAS" drive for file archiving.</w:t>
      </w:r>
    </w:p>
    <w:p>
      <w:pPr>
        <w:pStyle w:val="ListParagraph"/>
        <w:numPr>
          <w:ilvl w:val="0"/>
          <w:numId w:val="1"/>
        </w:numPr>
      </w:pPr>
      <w:r>
        <w:rPr>
          <w:b/>
        </w:rPr>
        <w:t>Where it is now</w:t>
      </w:r>
      <w:r>
        <w:t xml:space="preserve">: the schema, </w:t>
      </w:r>
      <w:r>
        <w:rPr>
          <w:rStyle w:val="CkCode"/>
        </w:rPr>
        <w:t>.env</w:t>
      </w:r>
      <w:r>
        <w:t xml:space="preserve">, and app code are fully switched to a </w:t>
      </w:r>
      <w:r>
        <w:rPr>
          <w:b/>
        </w:rPr>
        <w:t>Vercel serverless + Neon Postgres + Vercel Blob + Upstash Redis</w:t>
      </w:r>
      <w:r>
        <w:t xml:space="preserve"> stack (</w:t>
      </w:r>
      <w:r>
        <w:rPr>
          <w:rStyle w:val="CkCode"/>
        </w:rPr>
        <w:t>app.js</w:t>
      </w:r>
      <w:r>
        <w:t>/</w:t>
      </w:r>
      <w:r>
        <w:rPr>
          <w:rStyle w:val="CkCode"/>
        </w:rPr>
        <w:t>api/index.js</w:t>
      </w:r>
      <w:r>
        <w:t>/</w:t>
      </w:r>
      <w:r>
        <w:rPr>
          <w:rStyle w:val="CkCode"/>
        </w:rPr>
        <w:t>vercel.json</w:t>
      </w:r>
      <w:r>
        <w:t>). NAS support is explicitly retired in cloud mode.</w:t>
      </w:r>
    </w:p>
    <w:p>
      <w:pPr>
        <w:pStyle w:val="ListParagraph"/>
        <w:numPr>
          <w:ilvl w:val="0"/>
          <w:numId w:val="1"/>
        </w:numPr>
      </w:pPr>
      <w:r>
        <w:rPr>
          <w:b/>
        </w:rPr>
        <w:t>What hasn't fully caught up</w:t>
      </w:r>
      <w:r>
        <w:t>: the README and Raspberry Pi deployment guide still describe the SQLite setup; the Prisma migration history is a mix of old SQLite-dialect files and one new Postgres baseline; the backup/restore tooling still assumes a local SQLite file; and the Telegram bot (still meant to run on the Pi per the docs) saves file attachments to local disk instead of Vercel Blob, so files sent through the bot are invisible to the cloud web app.</w:t>
      </w:r>
    </w:p>
    <w:p>
      <w:r>
        <w:t>None of this is exploratory or unfinished-looking code — there are no TODO/FIXME stubs, and every JS file passes a Node syntax check. The gaps are architectural seams left over from the migration, plus a handful of routes/views that were never wired into navigation. A large "rebuild prompt" document (</w:t>
      </w:r>
      <w:r>
        <w:rPr>
          <w:rStyle w:val="CkCode"/>
        </w:rPr>
        <w:t>fullPrompt.md</w:t>
      </w:r>
      <w:r>
        <w:t>) in the repo root reads as the actual specification an AI coding assistant was given to perform this Vercel/Postgres rebuild — it is the most reliable design reference in the repo, more current than the README.</w:t>
      </w:r>
    </w:p>
    <w:p>
      <w:r>
        <w:rPr>
          <w:b/>
        </w:rPr>
        <w:t>Overall state</w:t>
      </w:r>
      <w:r>
        <w:t xml:space="preserve">: functionally rich and largely working, but not yet safe to treat as "production hardened." The most consequential open issues are: (1) two of the newest Prisma migrations are still written in SQLite SQL dialect against a Postgres-locked project, which will break a from-scratch </w:t>
      </w:r>
      <w:r>
        <w:rPr>
          <w:rStyle w:val="CkCode"/>
        </w:rPr>
        <w:t>prisma migrate deploy</w:t>
      </w:r>
      <w:r>
        <w:t>; (2) the Telegram bot's file uploads are stored somewhere the web app can never read them; (3) old Blob file objects are never deleted (</w:t>
      </w:r>
      <w:r>
        <w:rPr>
          <w:rStyle w:val="CkCode"/>
        </w:rPr>
        <w:t>deleteStorageObject</w:t>
      </w:r>
      <w:r>
        <w:t xml:space="preserve"> exists but is called nowhere), so storage cost will grow unbounded; and (4) a money-analytics endpoint sums Prisma </w:t>
      </w:r>
      <w:r>
        <w:rPr>
          <w:rStyle w:val="CkCode"/>
        </w:rPr>
        <w:t>Decimal</w:t>
      </w:r>
      <w:r>
        <w:t xml:space="preserve"> values with plain </w:t>
      </w:r>
      <w:r>
        <w:rPr>
          <w:rStyle w:val="CkCode"/>
        </w:rPr>
        <w:t>+</w:t>
      </w:r>
      <w:r>
        <w:t>, which is very likely producing string-concatenated garbage instead of a sum.</w:t>
      </w:r>
    </w:p>
    <w:p>
      <w:pPr>
        <w:pStyle w:val="Heading2"/>
        <ck:id v="2-technology-stack"/>
      </w:pPr>
      <w:bookmarkStart w:id="2" w:name="_2_technology_stack"/>
      <w:r>
        <w:t>2. Technology Stack</w:t>
      </w:r>
      <w:bookmarkEnd w:id="2"/>
    </w:p>
    <w:tbl>
      <w:tblPr>
        <w:tblStyle w:val="CkTable"/>
        <w:tblW w:w="0" w:type="auto"/>
        <w:tblLayout w:type="autofit"/>
        <w:tblLook w:firstRow="1" w:lastRow="0" w:firstColumn="0" w:lastColumn="0" w:noHBand="0" w:noVBand="1"/>
      </w:tblPr>
      <w:tblGrid>
        <w:gridCol/>
        <w:gridCol/>
        <w:gridCol/>
      </w:tblGrid>
      <w:tr>
        <w:trPr>
          <w:tblHeader/>
        </w:trPr>
        <w:tc>
          <w:tcPr/>
          <w:p>
            <w:r>
              <w:rPr>
                <w:b/>
              </w:rPr>
              <w:t>Layer</w:t>
            </w:r>
          </w:p>
        </w:tc>
        <w:tc>
          <w:tcPr/>
          <w:p>
            <w:r>
              <w:rPr>
                <w:b/>
              </w:rPr>
              <w:t>Technology</w:t>
            </w:r>
          </w:p>
        </w:tc>
        <w:tc>
          <w:tcPr/>
          <w:p>
            <w:r>
              <w:rPr>
                <w:b/>
              </w:rPr>
              <w:t>Role in this project</w:t>
            </w:r>
          </w:p>
        </w:tc>
      </w:tr>
      <w:tr>
        <w:tc>
          <w:tcPr/>
          <w:p>
            <w:r>
              <w:t>Runtime</w:t>
            </w:r>
          </w:p>
        </w:tc>
        <w:tc>
          <w:tcPr/>
          <w:p>
            <w:r>
              <w:t>Node.js (target: 20, per CI)</w:t>
            </w:r>
          </w:p>
        </w:tc>
        <w:tc>
          <w:tcPr/>
          <w:p>
            <w:r>
              <w:t>Server runtime, also runs the Telegram bot as a separate process</w:t>
            </w:r>
          </w:p>
        </w:tc>
      </w:tr>
      <w:tr>
        <w:tc>
          <w:tcPr/>
          <w:p>
            <w:r>
              <w:t>Web framework</w:t>
            </w:r>
          </w:p>
        </w:tc>
        <w:tc>
          <w:tcPr/>
          <w:p>
            <w:r>
              <w:t>Express 4</w:t>
            </w:r>
          </w:p>
        </w:tc>
        <w:tc>
          <w:tcPr/>
          <w:p>
            <w:r>
              <w:t>Routing, middleware, error handling</w:t>
            </w:r>
          </w:p>
        </w:tc>
      </w:tr>
      <w:tr>
        <w:tc>
          <w:tcPr/>
          <w:p>
            <w:r>
              <w:t>Views</w:t>
            </w:r>
          </w:p>
        </w:tc>
        <w:tc>
          <w:tcPr/>
          <w:p>
            <w:r>
              <w:t xml:space="preserve">EJS + </w:t>
            </w:r>
            <w:r>
              <w:rPr>
                <w:rStyle w:val="CkCode"/>
              </w:rPr>
              <w:t>express-ejs-layouts</w:t>
            </w:r>
          </w:p>
        </w:tc>
        <w:tc>
          <w:tcPr/>
          <w:p>
            <w:r>
              <w:t xml:space="preserve">Server-rendered HTML; one shared </w:t>
            </w:r>
            <w:r>
              <w:rPr>
                <w:rStyle w:val="CkCode"/>
              </w:rPr>
              <w:t>layout.ejs</w:t>
            </w:r>
            <w:r>
              <w:t>, per-module view folders</w:t>
            </w:r>
          </w:p>
        </w:tc>
      </w:tr>
      <w:tr>
        <w:tc>
          <w:tcPr/>
          <w:p>
            <w:r>
              <w:t>ORM</w:t>
            </w:r>
          </w:p>
        </w:tc>
        <w:tc>
          <w:tcPr/>
          <w:p>
            <w:r>
              <w:t>Prisma 4 (</w:t>
            </w:r>
            <w:r>
              <w:rPr>
                <w:rStyle w:val="CkCode"/>
              </w:rPr>
              <w:t>@prisma/client</w:t>
            </w:r>
            <w:r>
              <w:t>)</w:t>
            </w:r>
          </w:p>
        </w:tc>
        <w:tc>
          <w:tcPr/>
          <w:p>
            <w:r>
              <w:t xml:space="preserve">Data access; schema in </w:t>
            </w:r>
            <w:r>
              <w:rPr>
                <w:rStyle w:val="CkCode"/>
              </w:rPr>
              <w:t>prisma/schema.prisma</w:t>
            </w:r>
          </w:p>
        </w:tc>
      </w:tr>
      <w:tr>
        <w:tc>
          <w:tcPr/>
          <w:p>
            <w:r>
              <w:t>Database</w:t>
            </w:r>
          </w:p>
        </w:tc>
        <w:tc>
          <w:tcPr/>
          <w:p>
            <w:r>
              <w:rPr>
                <w:b/>
              </w:rPr>
              <w:t>Neon Serverless PostgreSQL</w:t>
            </w:r>
            <w:r>
              <w:t xml:space="preserve"> (production/current)</w:t>
            </w:r>
          </w:p>
        </w:tc>
        <w:tc>
          <w:tcPr/>
          <w:p>
            <w:r>
              <w:t xml:space="preserve">All application data. </w:t>
            </w:r>
            <w:r>
              <w:rPr>
                <w:rStyle w:val="CkCode"/>
              </w:rPr>
              <w:t>.env</w:t>
            </w:r>
            <w:r>
              <w:t>/</w:t>
            </w:r>
            <w:r>
              <w:rPr>
                <w:rStyle w:val="CkCode"/>
              </w:rPr>
              <w:t>.env.example</w:t>
            </w:r>
            <w:r>
              <w:t xml:space="preserve"> and </w:t>
            </w:r>
            <w:r>
              <w:rPr>
                <w:rStyle w:val="CkCode"/>
              </w:rPr>
              <w:t>schema.prisma</w:t>
            </w:r>
            <w:r>
              <w:t xml:space="preserve"> are Postgres-only now</w:t>
            </w:r>
          </w:p>
        </w:tc>
      </w:tr>
      <w:tr>
        <w:tc>
          <w:tcPr/>
          <w:p>
            <w:r>
              <w:t>File storage</w:t>
            </w:r>
          </w:p>
        </w:tc>
        <w:tc>
          <w:tcPr/>
          <w:p>
            <w:r>
              <w:rPr>
                <w:b/>
              </w:rPr>
              <w:t>Vercel Blob</w:t>
            </w:r>
            <w:r>
              <w:t xml:space="preserve"> (private access), via </w:t>
            </w:r>
            <w:r>
              <w:rPr>
                <w:rStyle w:val="CkCode"/>
              </w:rPr>
              <w:t>@vercel/blob</w:t>
            </w:r>
          </w:p>
        </w:tc>
        <w:tc>
          <w:tcPr/>
          <w:p>
            <w:r>
              <w:t xml:space="preserve">Uploaded images/files/3D models in cloud mode, proxied through </w:t>
            </w:r>
            <w:r>
              <w:rPr>
                <w:rStyle w:val="CkCode"/>
              </w:rPr>
              <w:t>/files/open</w:t>
            </w:r>
          </w:p>
        </w:tc>
      </w:tr>
      <w:tr>
        <w:tc>
          <w:tcPr/>
          <w:p>
            <w:r>
              <w:t>Sessions</w:t>
            </w:r>
          </w:p>
        </w:tc>
        <w:tc>
          <w:tcPr/>
          <w:p>
            <w:r>
              <w:rPr>
                <w:rStyle w:val="CkCode"/>
              </w:rPr>
              <w:t>express-session</w:t>
            </w:r>
            <w:r>
              <w:t xml:space="preserve"> + </w:t>
            </w:r>
            <w:r>
              <w:rPr>
                <w:rStyle w:val="CkCode"/>
              </w:rPr>
              <w:t>connect-redis</w:t>
            </w:r>
            <w:r>
              <w:t xml:space="preserve"> (Upstash Redis in prod, in-memory </w:t>
            </w:r>
            <w:r>
              <w:rPr>
                <w:rStyle w:val="CkCode"/>
              </w:rPr>
              <w:t>MemoryStore</w:t>
            </w:r>
            <w:r>
              <w:t xml:space="preserve"> as local fallback)</w:t>
            </w:r>
          </w:p>
        </w:tc>
        <w:tc>
          <w:tcPr/>
          <w:p>
            <w:r>
              <w:t>Login sessions</w:t>
            </w:r>
          </w:p>
        </w:tc>
      </w:tr>
      <w:tr>
        <w:tc>
          <w:tcPr/>
          <w:p>
            <w:r>
              <w:t>Rate limiting</w:t>
            </w:r>
          </w:p>
        </w:tc>
        <w:tc>
          <w:tcPr/>
          <w:p>
            <w:r>
              <w:rPr>
                <w:rStyle w:val="CkCode"/>
              </w:rPr>
              <w:t>express-rate-limit</w:t>
            </w:r>
            <w:r>
              <w:t xml:space="preserve"> + </w:t>
            </w:r>
            <w:r>
              <w:rPr>
                <w:rStyle w:val="CkCode"/>
              </w:rPr>
              <w:t>rate-limit-redis</w:t>
            </w:r>
          </w:p>
        </w:tc>
        <w:tc>
          <w:tcPr/>
          <w:p>
            <w:r>
              <w:t>Login throttling (10 attempts / 15 min)</w:t>
            </w:r>
          </w:p>
        </w:tc>
      </w:tr>
      <w:tr>
        <w:tc>
          <w:tcPr/>
          <w:p>
            <w:r>
              <w:t>Auth</w:t>
            </w:r>
          </w:p>
        </w:tc>
        <w:tc>
          <w:tcPr/>
          <w:p>
            <w:r>
              <w:rPr>
                <w:rStyle w:val="CkCode"/>
              </w:rPr>
              <w:t>bcrypt</w:t>
            </w:r>
            <w:r>
              <w:t xml:space="preserve"> (cost 10)</w:t>
            </w:r>
          </w:p>
        </w:tc>
        <w:tc>
          <w:tcPr/>
          <w:p>
            <w:r>
              <w:t>Password hashing; custom session-based auth, no external IdP</w:t>
            </w:r>
          </w:p>
        </w:tc>
      </w:tr>
      <w:tr>
        <w:tc>
          <w:tcPr/>
          <w:p>
            <w:r>
              <w:t>CSRF</w:t>
            </w:r>
          </w:p>
        </w:tc>
        <w:tc>
          <w:tcPr/>
          <w:p>
            <w:r>
              <w:t>Custom module (</w:t>
            </w:r>
            <w:r>
              <w:rPr>
                <w:rStyle w:val="CkCode"/>
              </w:rPr>
              <w:t>utils/csrf.js</w:t>
            </w:r>
            <w:r>
              <w:t>)</w:t>
            </w:r>
          </w:p>
        </w:tc>
        <w:tc>
          <w:tcPr/>
          <w:p>
            <w:r>
              <w:t xml:space="preserve">Session-secret-based CSRF, replacing the deprecated </w:t>
            </w:r>
            <w:r>
              <w:rPr>
                <w:rStyle w:val="CkCode"/>
              </w:rPr>
              <w:t>csurf</w:t>
            </w:r>
            <w:r>
              <w:t xml:space="preserve"> package (still listed in </w:t>
            </w:r>
            <w:r>
              <w:rPr>
                <w:rStyle w:val="CkCode"/>
              </w:rPr>
              <w:t>package.json</w:t>
            </w:r>
            <w:r>
              <w:t xml:space="preserve"> dependencies but not required by any file)</w:t>
            </w:r>
          </w:p>
        </w:tc>
      </w:tr>
      <w:tr>
        <w:tc>
          <w:tcPr/>
          <w:p>
            <w:r>
              <w:t>PDF generation</w:t>
            </w:r>
          </w:p>
        </w:tc>
        <w:tc>
          <w:tcPr/>
          <w:p>
            <w:r>
              <w:rPr>
                <w:rStyle w:val="CkCode"/>
              </w:rPr>
              <w:t>pdfkit</w:t>
            </w:r>
            <w:r>
              <w:t xml:space="preserve"> + </w:t>
            </w:r>
            <w:r>
              <w:rPr>
                <w:rStyle w:val="CkCode"/>
              </w:rPr>
              <w:t>qrcode</w:t>
            </w:r>
          </w:p>
        </w:tc>
        <w:tc>
          <w:tcPr/>
          <w:p>
            <w:r>
              <w:t>Invoices, receipts, summary reports, subscriber ID cards</w:t>
            </w:r>
          </w:p>
        </w:tc>
      </w:tr>
      <w:tr>
        <w:tc>
          <w:tcPr/>
          <w:p>
            <w:r>
              <w:t>Spreadsheet export</w:t>
            </w:r>
          </w:p>
        </w:tc>
        <w:tc>
          <w:tcPr/>
          <w:p>
            <w:r>
              <w:rPr>
                <w:rStyle w:val="CkCode"/>
              </w:rPr>
              <w:t>xlsx</w:t>
            </w:r>
          </w:p>
        </w:tc>
        <w:tc>
          <w:tcPr/>
          <w:p>
            <w:r>
              <w:t>CSV/XLSX export for fabrication and cashbook data</w:t>
            </w:r>
          </w:p>
        </w:tc>
      </w:tr>
      <w:tr>
        <w:tc>
          <w:tcPr/>
          <w:p>
            <w:r>
              <w:t>Uploads</w:t>
            </w:r>
          </w:p>
        </w:tc>
        <w:tc>
          <w:tcPr/>
          <w:p>
            <w:r>
              <w:rPr>
                <w:rStyle w:val="CkCode"/>
              </w:rPr>
              <w:t>multer</w:t>
            </w:r>
            <w:r>
              <w:t xml:space="preserve"> (memory storage in cloud, disk storage as local fallback)</w:t>
            </w:r>
          </w:p>
        </w:tc>
        <w:tc>
          <w:tcPr/>
          <w:p>
            <w:r>
              <w:t>File upload handling before persisting to Blob/disk</w:t>
            </w:r>
          </w:p>
        </w:tc>
      </w:tr>
      <w:tr>
        <w:tc>
          <w:tcPr/>
          <w:p>
            <w:r>
              <w:t>Dates</w:t>
            </w:r>
          </w:p>
        </w:tc>
        <w:tc>
          <w:tcPr/>
          <w:p>
            <w:r>
              <w:rPr>
                <w:rStyle w:val="CkCode"/>
              </w:rPr>
              <w:t>dayjs</w:t>
            </w:r>
          </w:p>
        </w:tc>
        <w:tc>
          <w:tcPr/>
          <w:p>
            <w:r>
              <w:t>All date math and formatting</w:t>
            </w:r>
          </w:p>
        </w:tc>
      </w:tr>
      <w:tr>
        <w:tc>
          <w:tcPr/>
          <w:p>
            <w:r>
              <w:t>Styling</w:t>
            </w:r>
          </w:p>
        </w:tc>
        <w:tc>
          <w:tcPr/>
          <w:p>
            <w:r>
              <w:t xml:space="preserve">Tailwind CSS via CDN </w:t>
            </w:r>
            <w:r>
              <w:rPr>
                <w:rStyle w:val="CkCode"/>
              </w:rPr>
              <w:t>&lt;script&gt;</w:t>
            </w:r>
            <w:r>
              <w:t xml:space="preserve"> tag + a small </w:t>
            </w:r>
            <w:r>
              <w:rPr>
                <w:rStyle w:val="CkCode"/>
              </w:rPr>
              <w:t>public/css/style.css</w:t>
            </w:r>
          </w:p>
        </w:tc>
        <w:tc>
          <w:tcPr/>
          <w:p>
            <w:r>
              <w:t>No build step for CSS</w:t>
            </w:r>
          </w:p>
        </w:tc>
      </w:tr>
      <w:tr>
        <w:tc>
          <w:tcPr/>
          <w:p>
            <w:r>
              <w:t>Hosting</w:t>
            </w:r>
          </w:p>
        </w:tc>
        <w:tc>
          <w:tcPr/>
          <w:p>
            <w:r>
              <w:t>Vercel Serverless Functions (</w:t>
            </w:r>
            <w:r>
              <w:rPr>
                <w:rStyle w:val="CkCode"/>
              </w:rPr>
              <w:t>api/index.js</w:t>
            </w:r>
            <w:r>
              <w:t xml:space="preserve"> is the function entry point)</w:t>
            </w:r>
          </w:p>
        </w:tc>
        <w:tc>
          <w:tcPr/>
          <w:p>
            <w:r>
              <w:rPr>
                <w:rStyle w:val="CkCode"/>
              </w:rPr>
              <w:t>vercel.json</w:t>
            </w:r>
            <w:r>
              <w:t xml:space="preserve"> rewrites all routes to that one function</w:t>
            </w:r>
          </w:p>
        </w:tc>
      </w:tr>
      <w:tr>
        <w:tc>
          <w:tcPr/>
          <w:p>
            <w:r>
              <w:t>Messaging bot</w:t>
            </w:r>
          </w:p>
        </w:tc>
        <w:tc>
          <w:tcPr/>
          <w:p>
            <w:r>
              <w:t>Long-polling Telegram Bot API client (</w:t>
            </w:r>
            <w:r>
              <w:rPr>
                <w:rStyle w:val="CkCode"/>
              </w:rPr>
              <w:t>telegram-bot.js</w:t>
            </w:r>
            <w:r>
              <w:t xml:space="preserve">, no framework — raw </w:t>
            </w:r>
            <w:r>
              <w:rPr>
                <w:rStyle w:val="CkCode"/>
              </w:rPr>
              <w:t>fetch</w:t>
            </w:r>
            <w:r>
              <w:t xml:space="preserve"> calls)</w:t>
            </w:r>
          </w:p>
        </w:tc>
        <w:tc>
          <w:tcPr/>
          <w:p>
            <w:r>
              <w:t>Worker-facing job entry, invoicing, payments from Telegram</w:t>
            </w:r>
          </w:p>
        </w:tc>
      </w:tr>
      <w:tr>
        <w:tc>
          <w:tcPr/>
          <w:p>
            <w:r>
              <w:t>CI/CD</w:t>
            </w:r>
          </w:p>
        </w:tc>
        <w:tc>
          <w:tcPr/>
          <w:p>
            <w:r>
              <w:t>GitHub Actions (</w:t>
            </w:r>
            <w:r>
              <w:rPr>
                <w:rStyle w:val="CkCode"/>
              </w:rPr>
              <w:t>.github/workflows/deploy.yml</w:t>
            </w:r>
            <w:r>
              <w:t>)</w:t>
            </w:r>
          </w:p>
        </w:tc>
        <w:tc>
          <w:tcPr/>
          <w:p>
            <w:r>
              <w:t xml:space="preserve">Schema validation + syntax check on every push/PR; on </w:t>
            </w:r>
            <w:r>
              <w:rPr>
                <w:rStyle w:val="CkCode"/>
              </w:rPr>
              <w:t>main</w:t>
            </w:r>
            <w:r>
              <w:t xml:space="preserve">, runs </w:t>
            </w:r>
            <w:r>
              <w:rPr>
                <w:rStyle w:val="CkCode"/>
              </w:rPr>
              <w:t>prisma migrate deploy</w:t>
            </w:r>
            <w:r>
              <w:t xml:space="preserve"> against production and explicitly triggers a Vercel deployment via </w:t>
            </w:r>
            <w:r>
              <w:rPr>
                <w:rStyle w:val="CkCode"/>
              </w:rPr>
              <w:t>amondnet/vercel-action</w:t>
            </w:r>
          </w:p>
        </w:tc>
      </w:tr>
    </w:tbl>
    <w:p>
      <w:r>
        <w:rPr>
          <w:rStyle w:val="CkCode"/>
        </w:rPr>
        <w:t>connect-sqlite3</w:t>
      </w:r>
      <w:r>
        <w:t xml:space="preserve"> and </w:t>
      </w:r>
      <w:r>
        <w:rPr>
          <w:rStyle w:val="CkCode"/>
        </w:rPr>
        <w:t>sqlite3</w:t>
      </w:r>
      <w:r>
        <w:t xml:space="preserve"> remain in </w:t>
      </w:r>
      <w:r>
        <w:rPr>
          <w:rStyle w:val="CkCode"/>
        </w:rPr>
        <w:t>package.json</w:t>
      </w:r>
      <w:r>
        <w:t xml:space="preserve"> — </w:t>
      </w:r>
      <w:r>
        <w:rPr>
          <w:rStyle w:val="CkCode"/>
        </w:rPr>
        <w:t>sqlite3</w:t>
      </w:r>
      <w:r>
        <w:t xml:space="preserve"> is still genuinely used, by </w:t>
      </w:r>
      <w:r>
        <w:rPr>
          <w:rStyle w:val="CkCode"/>
        </w:rPr>
        <w:t>scripts/migrate-sqlite-to-postgres.js</w:t>
      </w:r>
      <w:r>
        <w:t xml:space="preserve"> (the one-off SQLite→Postgres importer); </w:t>
      </w:r>
      <w:r>
        <w:rPr>
          <w:rStyle w:val="CkCode"/>
        </w:rPr>
        <w:t>connect-sqlite3</w:t>
      </w:r>
      <w:r>
        <w:t xml:space="preserve"> appears unused by anything in the current route/middleware code (session storage is Redis-or-MemoryStore only, per </w:t>
      </w:r>
      <w:r>
        <w:rPr>
          <w:rStyle w:val="CkCode"/>
        </w:rPr>
        <w:t>app.js</w:t>
      </w:r>
      <w:r>
        <w:t>).</w:t>
      </w:r>
    </w:p>
    <w:p>
      <w:pPr>
        <w:pStyle w:val="Heading2"/>
        <ck:id v="3-project-structure"/>
      </w:pPr>
      <w:bookmarkStart w:id="3" w:name="_3_project_structure"/>
      <w:r>
        <w:t>3. Project Structure</w:t>
      </w:r>
      <w:bookmarkEnd w:id="3"/>
    </w:p>
    <w:p>
      <w:pPr>
        <w:pStyle w:val="CkCodeBlock"/>
        <ck:lang v=""/>
      </w:pPr>
      <w:r>
        <w:t>triple-dimension/</w:t>
      </w:r>
    </w:p>
    <w:p>
      <w:pPr>
        <w:pStyle w:val="CkCodeBlock"/>
        <ck:lang v=""/>
      </w:pPr>
      <w:r>
        <w:t>├── app.js                  # Express app: all middleware + route mounting (exported, no listen())</w:t>
      </w:r>
    </w:p>
    <w:p>
      <w:pPr>
        <w:pStyle w:val="CkCodeBlock"/>
        <ck:lang v=""/>
      </w:pPr>
      <w:r>
        <w:t>├── server.js                # Local dev entry point: calls app.listen()</w:t>
      </w:r>
    </w:p>
    <w:p>
      <w:pPr>
        <w:pStyle w:val="CkCodeBlock"/>
        <ck:lang v=""/>
      </w:pPr>
      <w:r>
        <w:t>├── api/index.js             # Vercel serverless function entry point: exports app.js unchanged</w:t>
      </w:r>
    </w:p>
    <w:p>
      <w:pPr>
        <w:pStyle w:val="CkCodeBlock"/>
        <ck:lang v=""/>
      </w:pPr>
      <w:r>
        <w:t>├── vercel.json               # Rewrites every path to api/index.js</w:t>
      </w:r>
    </w:p>
    <w:p>
      <w:pPr>
        <w:pStyle w:val="CkCodeBlock"/>
        <ck:lang v=""/>
      </w:pPr>
      <w:r>
        <w:t>├── telegram-bot.js          # Standalone long-polling Telegram bot process (npm run telegram:bot)</w:t>
      </w:r>
    </w:p>
    <w:p>
      <w:pPr>
        <w:pStyle w:val="CkCodeBlock"/>
        <ck:lang v=""/>
      </w:pPr>
      <w:r>
        <w:t>├── package.json / package-lock.json</w:t>
      </w:r>
    </w:p>
    <w:p>
      <w:pPr>
        <w:pStyle w:val="CkCodeBlock"/>
        <ck:lang v=""/>
      </w:pPr>
      <w:r>
        <w:t>├── .env / .env.example       # Postgres + Redis + Blob configuration</w:t>
      </w:r>
    </w:p>
    <w:p>
      <w:pPr>
        <w:pStyle w:val="CkCodeBlock"/>
        <ck:lang v=""/>
      </w:pPr>
      <w:r>
        <w:t>├── prisma/</w:t>
      </w:r>
    </w:p>
    <w:p>
      <w:pPr>
        <w:pStyle w:val="CkCodeBlock"/>
        <ck:lang v=""/>
      </w:pPr>
      <w:r>
        <w:t>│   ├── schema.prisma         # Postgres datasource, ~25 models</w:t>
      </w:r>
    </w:p>
    <w:p>
      <w:pPr>
        <w:pStyle w:val="CkCodeBlock"/>
        <ck:lang v=""/>
      </w:pPr>
      <w:r>
        <w:t>│   ├── data/triple.db        # Leftover local SQLite file (legacy; gitignored)</w:t>
      </w:r>
    </w:p>
    <w:p>
      <w:pPr>
        <w:pStyle w:val="CkCodeBlock"/>
        <ck:lang v=""/>
      </w:pPr>
      <w:r>
        <w:t>│   └── migrations/           # 17 migration folders — see §9 "Known Problems"</w:t>
      </w:r>
    </w:p>
    <w:p>
      <w:pPr>
        <w:pStyle w:val="CkCodeBlock"/>
        <ck:lang v=""/>
      </w:pPr>
      <w:r>
        <w:t>├── routes/                   # One file per module, mounted in app.js (see §4)</w:t>
      </w:r>
    </w:p>
    <w:p>
      <w:pPr>
        <w:pStyle w:val="CkCodeBlock"/>
        <ck:lang v=""/>
      </w:pPr>
      <w:r>
        <w:t>├── middleware/                # auth.js (isLoggedIn/isAdmin), flash.js, security.js</w:t>
      </w:r>
    </w:p>
    <w:p>
      <w:pPr>
        <w:pStyle w:val="CkCodeBlock"/>
        <ck:lang v=""/>
      </w:pPr>
      <w:r>
        <w:t>├── utils/                     # csrf.js, storage.js (Blob), upload.js (multer), pdf.js, billing.js, helpers.js, nas.js (stub)</w:t>
      </w:r>
    </w:p>
    <w:p>
      <w:pPr>
        <w:pStyle w:val="CkCodeBlock"/>
        <ck:lang v=""/>
      </w:pPr>
      <w:r>
        <w:t>├── views/                     # EJS templates, one folder per module + partials/</w:t>
      </w:r>
    </w:p>
    <w:p>
      <w:pPr>
        <w:pStyle w:val="CkCodeBlock"/>
        <ck:lang v=""/>
      </w:pPr>
      <w:r>
        <w:t>├── public/                    # css/js/images + uploads/ (local-dev fallback storage; large binary sample files live here)</w:t>
      </w:r>
    </w:p>
    <w:p>
      <w:pPr>
        <w:pStyle w:val="CkCodeBlock"/>
        <ck:lang v=""/>
      </w:pPr>
      <w:r>
        <w:t>├── scripts/                   # Ops scripts: backup.js, bootstrap.js, seed.js, seed_inv_cats.js, check_schema.js, migrate-sqlite-to-postgres.js, fix-nginx-upload.sh</w:t>
      </w:r>
    </w:p>
    <w:p>
      <w:pPr>
        <w:pStyle w:val="CkCodeBlock"/>
        <ck:lang v=""/>
      </w:pPr>
      <w:r>
        <w:t>├── docs/                      # raspberry-pi-deployment.md, restoration-runbook.md, vercel-migration-plan.md</w:t>
      </w:r>
    </w:p>
    <w:p>
      <w:pPr>
        <w:pStyle w:val="CkCodeBlock"/>
        <ck:lang v=""/>
      </w:pPr>
      <w:r>
        <w:t>├── deploy/                    # systemd .service.example files for the Pi</w:t>
      </w:r>
    </w:p>
    <w:p>
      <w:pPr>
        <w:pStyle w:val="CkCodeBlock"/>
        <ck:lang v=""/>
      </w:pPr>
      <w:r>
        <w:t>├── backups/                   # Old timestamped local backups (gitignored)</w:t>
      </w:r>
    </w:p>
    <w:p>
      <w:pPr>
        <w:pStyle w:val="CkCodeBlock"/>
        <ck:lang v=""/>
      </w:pPr>
      <w:r>
        <w:t>├── .github/workflows/deploy.yml</w:t>
      </w:r>
    </w:p>
    <w:p>
      <w:pPr>
        <w:pStyle w:val="CkCodeBlock"/>
        <ck:lang v=""/>
      </w:pPr>
      <w:r>
        <w:t>└── fullPrompt.md              # The de-facto build specification (see §6)</w:t>
      </w:r>
    </w:p>
    <w:p>
      <w:r>
        <w:t xml:space="preserve">Not architecturally significant but present: </w:t>
      </w:r>
      <w:r>
        <w:rPr>
          <w:rStyle w:val="CkCode"/>
        </w:rPr>
        <w:t>gen_out.txt</w:t>
      </w:r>
      <w:r>
        <w:t xml:space="preserve"> and </w:t>
      </w:r>
      <w:r>
        <w:rPr>
          <w:rStyle w:val="CkCode"/>
        </w:rPr>
        <w:t>prisma_output.txt</w:t>
      </w:r>
      <w:r>
        <w:t xml:space="preserve"> are empty 0-byte scratch files (gitignored); </w:t>
      </w:r>
      <w:r>
        <w:rPr>
          <w:rStyle w:val="CkCode"/>
        </w:rPr>
        <w:t>data/sessions.sqlite</w:t>
      </w:r>
      <w:r>
        <w:t xml:space="preserve"> is a leftover local session-store file from before the Redis migration.</w:t>
      </w:r>
    </w:p>
    <w:p>
      <w:pPr>
        <w:pStyle w:val="Heading2"/>
        <ck:id v="4-architecture"/>
      </w:pPr>
      <w:bookmarkStart w:id="4" w:name="_4_architecture"/>
      <w:r>
        <w:t>4. Architecture</w:t>
      </w:r>
      <w:bookmarkEnd w:id="4"/>
    </w:p>
    <w:p>
      <w:pPr>
        <w:pStyle w:val="CkCodeBlock"/>
        <ck:lang v=""/>
      </w:pPr>
      <w:r>
        <w:t xml:space="preserve">                    ┌───────────────────────────┐</w:t>
      </w:r>
    </w:p>
    <w:p>
      <w:pPr>
        <w:pStyle w:val="CkCodeBlock"/>
        <ck:lang v=""/>
      </w:pPr>
      <w:r>
        <w:t xml:space="preserve">                    │   Browser (EJS pages)     │</w:t>
      </w:r>
    </w:p>
    <w:p>
      <w:pPr>
        <w:pStyle w:val="CkCodeBlock"/>
        <ck:lang v=""/>
      </w:pPr>
      <w:r>
        <w:t xml:space="preserve">                    └──────────────┬────────────┘</w:t>
      </w:r>
    </w:p>
    <w:p>
      <w:pPr>
        <w:pStyle w:val="CkCodeBlock"/>
        <ck:lang v=""/>
      </w:pPr>
      <w:r>
        <w:t xml:space="preserve">                                   │ HTTPS</w:t>
      </w:r>
    </w:p>
    <w:p>
      <w:pPr>
        <w:pStyle w:val="CkCodeBlock"/>
        <ck:lang v=""/>
      </w:pPr>
      <w:r>
        <w:t xml:space="preserve">                                   ▼</w:t>
      </w:r>
    </w:p>
    <w:p>
      <w:pPr>
        <w:pStyle w:val="CkCodeBlock"/>
        <ck:lang v=""/>
      </w:pPr>
      <w:r>
        <w:t xml:space="preserve">                 ┌─────────────────────────────────┐</w:t>
      </w:r>
    </w:p>
    <w:p>
      <w:pPr>
        <w:pStyle w:val="CkCodeBlock"/>
        <ck:lang v=""/>
      </w:pPr>
      <w:r>
        <w:t xml:space="preserve">                 │ vercel.json rewrite: /* → api/index.js │</w:t>
      </w:r>
    </w:p>
    <w:p>
      <w:pPr>
        <w:pStyle w:val="CkCodeBlock"/>
        <ck:lang v=""/>
      </w:pPr>
      <w:r>
        <w:t xml:space="preserve">                 └──────────────────┬──────────────┘</w:t>
      </w:r>
    </w:p>
    <w:p>
      <w:pPr>
        <w:pStyle w:val="CkCodeBlock"/>
        <ck:lang v=""/>
      </w:pPr>
      <w:r>
        <w:t xml:space="preserve">                                    ▼</w:t>
      </w:r>
    </w:p>
    <w:p>
      <w:pPr>
        <w:pStyle w:val="CkCodeBlock"/>
        <ck:lang v=""/>
      </w:pPr>
      <w:r>
        <w:t xml:space="preserve">                 ┌──────────────────────────────────┐</w:t>
      </w:r>
    </w:p>
    <w:p>
      <w:pPr>
        <w:pStyle w:val="CkCodeBlock"/>
        <ck:lang v=""/>
      </w:pPr>
      <w:r>
        <w:t xml:space="preserve">                 │  api/index.js  →  app.js (Express)│</w:t>
      </w:r>
    </w:p>
    <w:p>
      <w:pPr>
        <w:pStyle w:val="CkCodeBlock"/>
        <ck:lang v=""/>
      </w:pPr>
      <w:r>
        <w:t xml:space="preserve">                 │  session / csrf / security headers│</w:t>
      </w:r>
    </w:p>
    <w:p>
      <w:pPr>
        <w:pStyle w:val="CkCodeBlock"/>
        <ck:lang v=""/>
      </w:pPr>
      <w:r>
        <w:t xml:space="preserve">                 │  routes/*  (12 routers mounted)   │</w:t>
      </w:r>
    </w:p>
    <w:p>
      <w:pPr>
        <w:pStyle w:val="CkCodeBlock"/>
        <ck:lang v=""/>
      </w:pPr>
      <w:r>
        <w:t xml:space="preserve">                 └───────┬─────────────────┬─────────┘</w:t>
      </w:r>
    </w:p>
    <w:p>
      <w:pPr>
        <w:pStyle w:val="CkCodeBlock"/>
        <ck:lang v=""/>
      </w:pPr>
      <w:r>
        <w:t xml:space="preserve">                         │                 │</w:t>
      </w:r>
    </w:p>
    <w:p>
      <w:pPr>
        <w:pStyle w:val="CkCodeBlock"/>
        <ck:lang v=""/>
      </w:pPr>
      <w:r>
        <w:t xml:space="preserve">                         ▼                 ▼</w:t>
      </w:r>
    </w:p>
    <w:p>
      <w:pPr>
        <w:pStyle w:val="CkCodeBlock"/>
        <ck:lang v=""/>
      </w:pPr>
      <w:r>
        <w:t xml:space="preserve">             ┌───────────────────┐   ┌──────────────────────┐</w:t>
      </w:r>
    </w:p>
    <w:p>
      <w:pPr>
        <w:pStyle w:val="CkCodeBlock"/>
        <ck:lang v=""/>
      </w:pPr>
      <w:r>
        <w:t xml:space="preserve">             │ Neon PostgreSQL   │   │ Vercel Blob (private) │</w:t>
      </w:r>
    </w:p>
    <w:p>
      <w:pPr>
        <w:pStyle w:val="CkCodeBlock"/>
        <ck:lang v=""/>
      </w:pPr>
      <w:r>
        <w:t xml:space="preserve">             │ via Prisma Client │   │ via utils/storage.js  │</w:t>
      </w:r>
    </w:p>
    <w:p>
      <w:pPr>
        <w:pStyle w:val="CkCodeBlock"/>
        <ck:lang v=""/>
      </w:pPr>
      <w:r>
        <w:t xml:space="preserve">             └───────────────────┘   └──────────────────────┘</w:t>
      </w:r>
    </w:p>
    <w:p>
      <w:pPr>
        <w:pStyle w:val="CkCodeBlock"/>
        <ck:lang v=""/>
      </w:pPr>
      <w:r>
        <w:t xml:space="preserve">                         ▲</w:t>
      </w:r>
    </w:p>
    <w:p>
      <w:pPr>
        <w:pStyle w:val="CkCodeBlock"/>
        <ck:lang v=""/>
      </w:pPr>
      <w:r>
        <w:t xml:space="preserve">                         │ shared DB, same Prisma schema</w:t>
      </w:r>
    </w:p>
    <w:p>
      <w:pPr>
        <w:pStyle w:val="CkCodeBlock"/>
        <ck:lang v=""/>
      </w:pPr>
      <w:r>
        <w:t xml:space="preserve">                         │</w:t>
      </w:r>
    </w:p>
    <w:p>
      <w:pPr>
        <w:pStyle w:val="CkCodeBlock"/>
        <ck:lang v=""/>
      </w:pPr>
      <w:r>
        <w:t xml:space="preserve">             ┌───────────────────────────┐</w:t>
      </w:r>
    </w:p>
    <w:p>
      <w:pPr>
        <w:pStyle w:val="CkCodeBlock"/>
        <ck:lang v=""/>
      </w:pPr>
      <w:r>
        <w:t xml:space="preserve">             │ telegram-bot.js (separate │</w:t>
      </w:r>
    </w:p>
    <w:p>
      <w:pPr>
        <w:pStyle w:val="CkCodeBlock"/>
        <ck:lang v=""/>
      </w:pPr>
      <w:r>
        <w:t xml:space="preserve">             │ long-running process,     │</w:t>
      </w:r>
    </w:p>
    <w:p>
      <w:pPr>
        <w:pStyle w:val="CkCodeBlock"/>
        <ck:lang v=""/>
      </w:pPr>
      <w:r>
        <w:t xml:space="preserve">             │ meant to run on the Pi)   │</w:t>
      </w:r>
    </w:p>
    <w:p>
      <w:pPr>
        <w:pStyle w:val="CkCodeBlock"/>
        <ck:lang v=""/>
      </w:pPr>
      <w:r>
        <w:t xml:space="preserve">             │ writes uploaded files to  │</w:t>
      </w:r>
    </w:p>
    <w:p>
      <w:pPr>
        <w:pStyle w:val="CkCodeBlock"/>
        <ck:lang v=""/>
      </w:pPr>
      <w:r>
        <w:t xml:space="preserve">             │ LOCAL DISK, not Blob ⚠     │</w:t>
      </w:r>
    </w:p>
    <w:p>
      <w:pPr>
        <w:pStyle w:val="CkCodeBlock"/>
        <ck:lang v=""/>
      </w:pPr>
      <w:r>
        <w:t xml:space="preserve">             └───────────────────────────┘</w:t>
      </w:r>
    </w:p>
    <w:p>
      <w:pPr>
        <w:pStyle w:val="CkCodeBlock"/>
        <ck:lang v=""/>
      </w:pPr>
      <w:r>
        <w:t/>
      </w:r>
    </w:p>
    <w:p>
      <w:pPr>
        <w:pStyle w:val="CkCodeBlock"/>
        <ck:lang v=""/>
      </w:pPr>
      <w:r>
        <w:t>Sessions &amp; rate limiting:  Upstash Redis (prod) — connect-redis / rate-limit-redis</w:t>
      </w:r>
    </w:p>
    <w:p>
      <w:pPr>
        <w:pStyle w:val="CkCodeBlock"/>
        <ck:lang v=""/>
      </w:pPr>
      <w:r>
        <w:t xml:space="preserve">                            in-memory MemoryStore (local dev fallback only)</w:t>
      </w:r>
    </w:p>
    <w:p>
      <w:r>
        <w:t xml:space="preserve">The web app and the Telegram bot are two independent Node processes that share one Postgres database through the same Prisma schema, but do </w:t>
      </w:r>
      <w:r>
        <w:rPr>
          <w:b/>
        </w:rPr>
        <w:t>not</w:t>
      </w:r>
      <w:r>
        <w:t xml:space="preserve"> share a file-storage backend — this is the architecture's central weak point (see §10, finding K1).</w:t>
      </w:r>
    </w:p>
    <w:p>
      <w:pPr>
        <w:pStyle w:val="Heading2"/>
        <ck:id v="5-application-flow"/>
      </w:pPr>
      <w:bookmarkStart w:id="5" w:name="_5_application_flow"/>
      <w:r>
        <w:t>5. Application Flow</w:t>
      </w:r>
      <w:bookmarkEnd w:id="5"/>
    </w:p>
    <w:p>
      <w:r>
        <w:t>A representative end-to-end flow — a worker completing a paid 3D-print job and getting paid, from the web dashboard:</w:t>
      </w:r>
    </w:p>
    <w:p>
      <w:pPr>
        <w:pStyle w:val="CkCodeBlock"/>
        <ck:lang v=""/>
      </w:pPr>
      <w:r>
        <w:t>Worker clicks "New Job" on dashboard</w:t>
      </w:r>
    </w:p>
    <w:p>
      <w:pPr>
        <w:pStyle w:val="CkCodeBlock"/>
        <ck:lang v=""/>
      </w:pPr>
      <w:r>
        <w:t xml:space="preserve">  → GET /fabrication/new           (routes/fabrication.js)</w:t>
      </w:r>
    </w:p>
    <w:p>
      <w:pPr>
        <w:pStyle w:val="CkCodeBlock"/>
        <ck:lang v=""/>
      </w:pPr>
      <w:r>
        <w:t xml:space="preserve">      pre-fills their last-used cost-per-gram from User.printCostPerGram</w:t>
      </w:r>
    </w:p>
    <w:p>
      <w:pPr>
        <w:pStyle w:val="CkCodeBlock"/>
        <ck:lang v=""/>
      </w:pPr>
      <w:r>
        <w:t xml:space="preserve">  → Worker fills form, attaches STL file(s), submits</w:t>
      </w:r>
    </w:p>
    <w:p>
      <w:pPr>
        <w:pStyle w:val="CkCodeBlock"/>
        <ck:lang v=""/>
      </w:pPr>
      <w:r>
        <w:t xml:space="preserve">  → POST /fabrication/new</w:t>
      </w:r>
    </w:p>
    <w:p>
      <w:pPr>
        <w:pStyle w:val="CkCodeBlock"/>
        <ck:lang v=""/>
      </w:pPr>
      <w:r>
        <w:t xml:space="preserve">      multer (fabricationUpload) parses multipart body</w:t>
      </w:r>
    </w:p>
    <w:p>
      <w:pPr>
        <w:pStyle w:val="CkCodeBlock"/>
        <ck:lang v=""/>
      </w:pPr>
      <w:r>
        <w:t xml:space="preserve">      persistUpload() (utils/storage.js) uploads each file to Vercel Blob</w:t>
      </w:r>
    </w:p>
    <w:p>
      <w:pPr>
        <w:pStyle w:val="CkCodeBlock"/>
        <ck:lang v=""/>
      </w:pPr>
      <w:r>
        <w:t xml:space="preserve">        (falls back to local disk under public/uploads/ if BLOB_READ_WRITE_TOKEN unset)</w:t>
      </w:r>
    </w:p>
    <w:p>
      <w:pPr>
        <w:pStyle w:val="CkCodeBlock"/>
        <ck:lang v=""/>
      </w:pPr>
      <w:r>
        <w:t xml:space="preserve">      prisma.fabrication.create() writes Fabrication + FabricationFile + FabricationLineItem rows</w:t>
      </w:r>
    </w:p>
    <w:p>
      <w:pPr>
        <w:pStyle w:val="CkCodeBlock"/>
        <ck:lang v=""/>
      </w:pPr>
      <w:r>
        <w:t xml:space="preserve">      updates User.printCostPerGram to remember the rate used</w:t>
      </w:r>
    </w:p>
    <w:p>
      <w:pPr>
        <w:pStyle w:val="CkCodeBlock"/>
        <ck:lang v=""/>
      </w:pPr>
      <w:r>
        <w:t xml:space="preserve">  → redirect to GET /fabrication/:id</w:t>
      </w:r>
    </w:p>
    <w:p>
      <w:pPr>
        <w:pStyle w:val="CkCodeBlock"/>
        <ck:lang v=""/>
      </w:pPr>
      <w:r>
        <w:t xml:space="preserve">      show.ejs computes invoice total client-view via utils/billing.js logic (mirrored inline)</w:t>
      </w:r>
    </w:p>
    <w:p>
      <w:pPr>
        <w:pStyle w:val="CkCodeBlock"/>
        <ck:lang v=""/>
      </w:pPr>
      <w:r>
        <w:t xml:space="preserve">  → Worker clicks "Mark Complete" → POST /fabrication/:id/complete</w:t>
      </w:r>
    </w:p>
    <w:p>
      <w:pPr>
        <w:pStyle w:val="CkCodeBlock"/>
        <ck:lang v=""/>
      </w:pPr>
      <w:r>
        <w:t xml:space="preserve">      computes actualMinutes from startedAt → now</w:t>
      </w:r>
    </w:p>
    <w:p>
      <w:pPr>
        <w:pStyle w:val="CkCodeBlock"/>
        <ck:lang v=""/>
      </w:pPr>
      <w:r>
        <w:t xml:space="preserve">  → Customer pays → POST /fabrication/:id/payments</w:t>
      </w:r>
    </w:p>
    <w:p>
      <w:pPr>
        <w:pStyle w:val="CkCodeBlock"/>
        <ck:lang v=""/>
      </w:pPr>
      <w:r>
        <w:t xml:space="preserve">      validates amount against calculatePaymentSummary().outstanding</w:t>
      </w:r>
    </w:p>
    <w:p>
      <w:pPr>
        <w:pStyle w:val="CkCodeBlock"/>
        <ck:lang v=""/>
      </w:pPr>
      <w:r>
        <w:t xml:space="preserve">      prisma.fabricationPayment.create()</w:t>
      </w:r>
    </w:p>
    <w:p>
      <w:pPr>
        <w:pStyle w:val="CkCodeBlock"/>
        <ck:lang v=""/>
      </w:pPr>
      <w:r>
        <w:t xml:space="preserve">  → GET /fabrication/:id/receipts/:paymentId.pdf</w:t>
      </w:r>
    </w:p>
    <w:p>
      <w:pPr>
        <w:pStyle w:val="CkCodeBlock"/>
        <ck:lang v=""/>
      </w:pPr>
      <w:r>
        <w:t xml:space="preserve">      utils/pdf.js streams a PDFKit-generated receipt directly to the response</w:t>
      </w:r>
    </w:p>
    <w:p>
      <w:r>
        <w:t>The equivalent flow exists end-to-end inside the Telegram bot (</w:t>
      </w:r>
      <w:r>
        <w:rPr>
          <w:rStyle w:val="CkCode"/>
        </w:rPr>
        <w:t>/newjob</w:t>
      </w:r>
      <w:r>
        <w:t xml:space="preserve"> → guided prompts → </w:t>
      </w:r>
      <w:r>
        <w:rPr>
          <w:rStyle w:val="CkCode"/>
        </w:rPr>
        <w:t>/payment</w:t>
      </w:r>
      <w:r>
        <w:t xml:space="preserve"> → PDF receipt sent as a Telegram document), sharing </w:t>
      </w:r>
      <w:r>
        <w:rPr>
          <w:rStyle w:val="CkCode"/>
        </w:rPr>
        <w:t>utils/billing.js</w:t>
      </w:r>
      <w:r>
        <w:t xml:space="preserve"> and </w:t>
      </w:r>
      <w:r>
        <w:rPr>
          <w:rStyle w:val="CkCode"/>
        </w:rPr>
        <w:t>utils/pdf.js</w:t>
      </w:r>
      <w:r>
        <w:t xml:space="preserve"> with the web app, but running as its own conversational state machine (</w:t>
      </w:r>
      <w:r>
        <w:rPr>
          <w:rStyle w:val="CkCode"/>
        </w:rPr>
        <w:t>TelegramJobDraft</w:t>
      </w:r>
      <w:r>
        <w:t xml:space="preserve"> rows drive a per-account "wizard" state).</w:t>
      </w:r>
    </w:p>
    <w:p>
      <w:r>
        <w:t>Dashboard load (</w:t>
      </w:r>
      <w:r>
        <w:rPr>
          <w:rStyle w:val="CkCode"/>
        </w:rPr>
        <w:t>GET /</w:t>
      </w:r>
      <w:r>
        <w:t xml:space="preserve">, </w:t>
      </w:r>
      <w:r>
        <w:rPr>
          <w:rStyle w:val="CkCode"/>
        </w:rPr>
        <w:t>routes/index.js</w:t>
      </w:r>
      <w:r>
        <w:t xml:space="preserve">) is the other flow worth understanding: it does roughly a dozen parallel Prisma queries (today's attendance/daily log, active jobs, potential customers, checked-in workers, subscriber counts, recent completed jobs, and — for admins only — a further batch of monthly/weekly aggregates) and renders them all into one large </w:t>
      </w:r>
      <w:r>
        <w:rPr>
          <w:rStyle w:val="CkCode"/>
        </w:rPr>
        <w:t>dashboard.ejs</w:t>
      </w:r>
      <w:r>
        <w:t xml:space="preserve"> (~45KB, by far the largest view file). A lightweight JSON endpoint, </w:t>
      </w:r>
      <w:r>
        <w:rPr>
          <w:rStyle w:val="CkCode"/>
        </w:rPr>
        <w:t>GET /api/active-jobs</w:t>
      </w:r>
      <w:r>
        <w:t xml:space="preserve">, is polled client-side every 30 seconds (per </w:t>
      </w:r>
      <w:r>
        <w:rPr>
          <w:rStyle w:val="CkCode"/>
        </w:rPr>
        <w:t>fullPrompt.md</w:t>
      </w:r>
      <w:r>
        <w:t xml:space="preserve">) to keep the active-jobs list live without a full page reload — the actual polling JS for this was not located in </w:t>
      </w:r>
      <w:r>
        <w:rPr>
          <w:rStyle w:val="CkCode"/>
        </w:rPr>
        <w:t>public/js/app.js</w:t>
      </w:r>
      <w:r>
        <w:t xml:space="preserve"> (see §12).</w:t>
      </w:r>
    </w:p>
    <w:p>
      <w:pPr>
        <w:pStyle w:val="Heading2"/>
        <ck:id v="6-major-modules"/>
      </w:pPr>
      <w:bookmarkStart w:id="6" w:name="_6_major_modules"/>
      <w:r>
        <w:t>6. Major Modules</w:t>
      </w:r>
      <w:bookmarkEnd w:id="6"/>
    </w:p>
    <w:tbl>
      <w:tblPr>
        <w:tblStyle w:val="CkTable"/>
        <w:tblW w:w="0" w:type="auto"/>
        <w:tblLayout w:type="autofit"/>
        <w:tblLook w:firstRow="1" w:lastRow="0" w:firstColumn="0" w:lastColumn="0" w:noHBand="0" w:noVBand="1"/>
      </w:tblPr>
      <w:tblGrid>
        <w:gridCol/>
        <w:gridCol/>
        <w:gridCol/>
        <w:gridCol/>
      </w:tblGrid>
      <w:tr>
        <w:trPr>
          <w:tblHeader/>
        </w:trPr>
        <w:tc>
          <w:tcPr/>
          <w:p>
            <w:r>
              <w:rPr>
                <w:b/>
              </w:rPr>
              <w:t>Module</w:t>
            </w:r>
          </w:p>
        </w:tc>
        <w:tc>
          <w:tcPr/>
          <w:p>
            <w:r>
              <w:rPr>
                <w:b/>
              </w:rPr>
              <w:t>Files</w:t>
            </w:r>
          </w:p>
        </w:tc>
        <w:tc>
          <w:tcPr/>
          <w:p>
            <w:r>
              <w:rPr>
                <w:b/>
              </w:rPr>
              <w:t>Responsibility</w:t>
            </w:r>
          </w:p>
        </w:tc>
        <w:tc>
          <w:tcPr/>
          <w:p>
            <w:r>
              <w:rPr>
                <w:b/>
              </w:rPr>
              <w:t>Status</w:t>
            </w:r>
          </w:p>
        </w:tc>
      </w:tr>
      <w:tr>
        <w:tc>
          <w:tcPr/>
          <w:p>
            <w:r>
              <w:rPr>
                <w:b/>
              </w:rPr>
              <w:t>Auth</w:t>
            </w:r>
          </w:p>
        </w:tc>
        <w:tc>
          <w:tcPr/>
          <w:p>
            <w:r>
              <w:rPr>
                <w:rStyle w:val="CkCode"/>
              </w:rPr>
              <w:t>routes/auth.js</w:t>
            </w:r>
            <w:r>
              <w:t xml:space="preserve">, </w:t>
            </w:r>
            <w:r>
              <w:rPr>
                <w:rStyle w:val="CkCode"/>
              </w:rPr>
              <w:t>middleware/auth.js</w:t>
            </w:r>
            <w:r>
              <w:t xml:space="preserve">, </w:t>
            </w:r>
            <w:r>
              <w:rPr>
                <w:rStyle w:val="CkCode"/>
              </w:rPr>
              <w:t>utils/csrf.js</w:t>
            </w:r>
          </w:p>
        </w:tc>
        <w:tc>
          <w:tcPr/>
          <w:p>
            <w:r>
              <w:t>Login/logout, admin-only registration with audit logging (</w:t>
            </w:r>
            <w:r>
              <w:rPr>
                <w:rStyle w:val="CkCode"/>
              </w:rPr>
              <w:t>AccountCreationLog</w:t>
            </w:r>
            <w:r>
              <w:t>), password change, Telegram link-code issuance, a 3-admin-quorum "system reset" (wipes almost all operational data)</w:t>
            </w:r>
          </w:p>
        </w:tc>
        <w:tc>
          <w:tcPr/>
          <w:p>
            <w:r>
              <w:t>✅ Complete</w:t>
            </w:r>
          </w:p>
        </w:tc>
      </w:tr>
      <w:tr>
        <w:tc>
          <w:tcPr/>
          <w:p>
            <w:r>
              <w:rPr>
                <w:b/>
              </w:rPr>
              <w:t>Fabrication</w:t>
            </w:r>
          </w:p>
        </w:tc>
        <w:tc>
          <w:tcPr/>
          <w:p>
            <w:r>
              <w:rPr>
                <w:rStyle w:val="CkCode"/>
              </w:rPr>
              <w:t>routes/fabrication.js</w:t>
            </w:r>
            <w:r>
              <w:t xml:space="preserve">, </w:t>
            </w:r>
            <w:r>
              <w:rPr>
                <w:rStyle w:val="CkCode"/>
              </w:rPr>
              <w:t>utils/billing.js</w:t>
            </w:r>
            <w:r>
              <w:t xml:space="preserve">, </w:t>
            </w:r>
            <w:r>
              <w:rPr>
                <w:rStyle w:val="CkCode"/>
              </w:rPr>
              <w:t>utils/pdf.js</w:t>
            </w:r>
            <w:r>
              <w:t xml:space="preserve"> (invoice/receipt/summary)</w:t>
            </w:r>
          </w:p>
        </w:tc>
        <w:tc>
          <w:tcPr/>
          <w:p>
            <w:r>
              <w:t>Core job-tracking module: CRUD, CSV/XLSX export, PDF invoices &amp; summaries, payment installments + receipts, admin-managed "Service" types</w:t>
            </w:r>
          </w:p>
        </w:tc>
        <w:tc>
          <w:tcPr/>
          <w:p>
            <w:r>
              <w:t>✅ Complete, feature-rich</w:t>
            </w:r>
          </w:p>
        </w:tc>
      </w:tr>
      <w:tr>
        <w:tc>
          <w:tcPr/>
          <w:p>
            <w:r>
              <w:rPr>
                <w:b/>
              </w:rPr>
              <w:t>Inventory</w:t>
            </w:r>
          </w:p>
        </w:tc>
        <w:tc>
          <w:tcPr/>
          <w:p>
            <w:r>
              <w:rPr>
                <w:rStyle w:val="CkCode"/>
              </w:rPr>
              <w:t>routes/inventory.js</w:t>
            </w:r>
          </w:p>
        </w:tc>
        <w:tc>
          <w:tcPr/>
          <w:p>
            <w:r>
              <w:t>Tool/part/material catalog with admin-managed categories &amp; departments, optional photo</w:t>
            </w:r>
          </w:p>
        </w:tc>
        <w:tc>
          <w:tcPr/>
          <w:p>
            <w:r>
              <w:t>✅ Complete</w:t>
            </w:r>
          </w:p>
        </w:tc>
      </w:tr>
      <w:tr>
        <w:tc>
          <w:tcPr/>
          <w:p>
            <w:r>
              <w:rPr>
                <w:b/>
              </w:rPr>
              <w:t>Funds / Cashbook</w:t>
            </w:r>
          </w:p>
        </w:tc>
        <w:tc>
          <w:tcPr/>
          <w:p>
            <w:r>
              <w:rPr>
                <w:rStyle w:val="CkCode"/>
              </w:rPr>
              <w:t>routes/funds.js</w:t>
            </w:r>
          </w:p>
        </w:tc>
        <w:tc>
          <w:tcPr/>
          <w:p>
            <w:r>
              <w:t>Deposit/withdrawal ledger, admin-reviewed funding requests, CSV/XLSX export</w:t>
            </w:r>
          </w:p>
        </w:tc>
        <w:tc>
          <w:tcPr/>
          <w:p>
            <w:r>
              <w:t>🟡 Complete but see money-analytics bug (§10, K4)</w:t>
            </w:r>
          </w:p>
        </w:tc>
      </w:tr>
      <w:tr>
        <w:tc>
          <w:tcPr/>
          <w:p>
            <w:r>
              <w:rPr>
                <w:b/>
              </w:rPr>
              <w:t>Subscribers</w:t>
            </w:r>
          </w:p>
        </w:tc>
        <w:tc>
          <w:tcPr/>
          <w:p>
            <w:r>
              <w:rPr>
                <w:rStyle w:val="CkCode"/>
              </w:rPr>
              <w:t>routes/subscribers.js</w:t>
            </w:r>
            <w:r>
              <w:t xml:space="preserve">, </w:t>
            </w:r>
            <w:r>
              <w:rPr>
                <w:rStyle w:val="CkCode"/>
              </w:rPr>
              <w:t>utils/pdf.js</w:t>
            </w:r>
            <w:r>
              <w:t xml:space="preserve"> (card)</w:t>
            </w:r>
          </w:p>
        </w:tc>
        <w:tc>
          <w:tcPr/>
          <w:p>
            <w:r>
              <w:t>Workshop membership: unique codes, subscription types, activity log, PDF membership card with QR code</w:t>
            </w:r>
          </w:p>
        </w:tc>
        <w:tc>
          <w:tcPr/>
          <w:p>
            <w:r>
              <w:t>🟡 Complete but unreachable from the top nav (§10, K3)</w:t>
            </w:r>
          </w:p>
        </w:tc>
      </w:tr>
      <w:tr>
        <w:tc>
          <w:tcPr/>
          <w:p>
            <w:r>
              <w:rPr>
                <w:b/>
              </w:rPr>
              <w:t>Customers (CRM)</w:t>
            </w:r>
          </w:p>
        </w:tc>
        <w:tc>
          <w:tcPr/>
          <w:p>
            <w:r>
              <w:rPr>
                <w:rStyle w:val="CkCode"/>
              </w:rPr>
              <w:t>routes/customers.js</w:t>
            </w:r>
          </w:p>
        </w:tc>
        <w:tc>
          <w:tcPr/>
          <w:p>
            <w:r>
              <w:t>Potential/existing customer tracking, call logging</w:t>
            </w:r>
          </w:p>
        </w:tc>
        <w:tc>
          <w:tcPr/>
          <w:p>
            <w:r>
              <w:t>🟡 Complete but delete is not admin-gated (§10, K5)</w:t>
            </w:r>
          </w:p>
        </w:tc>
      </w:tr>
      <w:tr>
        <w:tc>
          <w:tcPr/>
          <w:p>
            <w:r>
              <w:rPr>
                <w:b/>
              </w:rPr>
              <w:t>Attendance</w:t>
            </w:r>
          </w:p>
        </w:tc>
        <w:tc>
          <w:tcPr/>
          <w:p>
            <w:r>
              <w:rPr>
                <w:rStyle w:val="CkCode"/>
              </w:rPr>
              <w:t>routes/attendance.js</w:t>
            </w:r>
          </w:p>
        </w:tc>
        <w:tc>
          <w:tcPr/>
          <w:p>
            <w:r>
              <w:t>Self check-in/check-out, admin all-workers view</w:t>
            </w:r>
          </w:p>
        </w:tc>
        <w:tc>
          <w:tcPr/>
          <w:p>
            <w:r>
              <w:t>🟡 Complete but the personal check-in page has no top-nav link</w:t>
            </w:r>
          </w:p>
        </w:tc>
      </w:tr>
      <w:tr>
        <w:tc>
          <w:tcPr/>
          <w:p>
            <w:r>
              <w:rPr>
                <w:b/>
              </w:rPr>
              <w:t>My Day</w:t>
            </w:r>
          </w:p>
        </w:tc>
        <w:tc>
          <w:tcPr/>
          <w:p>
            <w:r>
              <w:rPr>
                <w:rStyle w:val="CkCode"/>
              </w:rPr>
              <w:t>routes/my-day.js</w:t>
            </w:r>
          </w:p>
        </w:tc>
        <w:tc>
          <w:tcPr/>
          <w:p>
            <w:r>
              <w:t>Personal daily log + task list with time-estimate tracking</w:t>
            </w:r>
          </w:p>
        </w:tc>
        <w:tc>
          <w:tcPr/>
          <w:p>
            <w:r>
              <w:t>✅ Complete</w:t>
            </w:r>
          </w:p>
        </w:tc>
      </w:tr>
      <w:tr>
        <w:tc>
          <w:tcPr/>
          <w:p>
            <w:r>
              <w:rPr>
                <w:b/>
              </w:rPr>
              <w:t>Work Updates</w:t>
            </w:r>
          </w:p>
        </w:tc>
        <w:tc>
          <w:tcPr/>
          <w:p>
            <w:r>
              <w:rPr>
                <w:rStyle w:val="CkCode"/>
              </w:rPr>
              <w:t>routes/work-updates.js</w:t>
            </w:r>
          </w:p>
        </w:tc>
        <w:tc>
          <w:tcPr/>
          <w:p>
            <w:r>
              <w:t>Simple team status board</w:t>
            </w:r>
          </w:p>
        </w:tc>
        <w:tc>
          <w:tcPr/>
          <w:p>
            <w:r>
              <w:t>🟡 Complete but completely unlinked from any other page — orphaned feature (§10, K3)</w:t>
            </w:r>
          </w:p>
        </w:tc>
      </w:tr>
      <w:tr>
        <w:tc>
          <w:tcPr/>
          <w:p>
            <w:r>
              <w:rPr>
                <w:b/>
              </w:rPr>
              <w:t>Assessments</w:t>
            </w:r>
          </w:p>
        </w:tc>
        <w:tc>
          <w:tcPr/>
          <w:p>
            <w:r>
              <w:rPr>
                <w:rStyle w:val="CkCode"/>
              </w:rPr>
              <w:t>routes/assessments.js</w:t>
            </w:r>
          </w:p>
        </w:tc>
        <w:tc>
          <w:tcPr/>
          <w:p>
            <w:r>
              <w:t>Admin-authored JSON-question templates, worker responses</w:t>
            </w:r>
          </w:p>
        </w:tc>
        <w:tc>
          <w:tcPr/>
          <w:p>
            <w:r>
              <w:t>🟡 Complete but likewise unlinked from any other page</w:t>
            </w:r>
          </w:p>
        </w:tc>
      </w:tr>
      <w:tr>
        <w:tc>
          <w:tcPr/>
          <w:p>
            <w:r>
              <w:rPr>
                <w:b/>
              </w:rPr>
              <w:t>Analytics</w:t>
            </w:r>
          </w:p>
        </w:tc>
        <w:tc>
          <w:tcPr/>
          <w:p>
            <w:r>
              <w:rPr>
                <w:rStyle w:val="CkCode"/>
              </w:rPr>
              <w:t>routes/analytics.js</w:t>
            </w:r>
          </w:p>
        </w:tc>
        <w:tc>
          <w:tcPr/>
          <w:p>
            <w:r>
              <w:t xml:space="preserve">Four JSON APIs (time/money/filament/NAS) consumed by client-side charts on </w:t>
            </w:r>
            <w:r>
              <w:rPr>
                <w:rStyle w:val="CkCode"/>
              </w:rPr>
              <w:t>/analytics</w:t>
            </w:r>
          </w:p>
        </w:tc>
        <w:tc>
          <w:tcPr/>
          <w:p>
            <w:r>
              <w:t>🟡 Working except the money endpoint's monthly totals (§10, K4)</w:t>
            </w:r>
          </w:p>
        </w:tc>
      </w:tr>
      <w:tr>
        <w:tc>
          <w:tcPr/>
          <w:p>
            <w:r>
              <w:rPr>
                <w:b/>
              </w:rPr>
              <w:t>Files (Blob proxy)</w:t>
            </w:r>
          </w:p>
        </w:tc>
        <w:tc>
          <w:tcPr/>
          <w:p>
            <w:r>
              <w:rPr>
                <w:rStyle w:val="CkCode"/>
              </w:rPr>
              <w:t>routes/files.js</w:t>
            </w:r>
            <w:r>
              <w:t xml:space="preserve">, </w:t>
            </w:r>
            <w:r>
              <w:rPr>
                <w:rStyle w:val="CkCode"/>
              </w:rPr>
              <w:t>utils/storage.js</w:t>
            </w:r>
          </w:p>
        </w:tc>
        <w:tc>
          <w:tcPr/>
          <w:p>
            <w:r>
              <w:t>Authenticated streaming proxy for private Blob objects; client-direct-upload token endpoint for &gt;4.5MB files</w:t>
            </w:r>
          </w:p>
        </w:tc>
        <w:tc>
          <w:tcPr/>
          <w:p>
            <w:r>
              <w:t xml:space="preserve">✅ Complete, but no code ever calls </w:t>
            </w:r>
            <w:r>
              <w:rPr>
                <w:rStyle w:val="CkCode"/>
              </w:rPr>
              <w:t>deleteStorageObject</w:t>
            </w:r>
            <w:r>
              <w:t xml:space="preserve"> (§10, K2)</w:t>
            </w:r>
          </w:p>
        </w:tc>
      </w:tr>
      <w:tr>
        <w:tc>
          <w:tcPr/>
          <w:p>
            <w:r>
              <w:rPr>
                <w:b/>
              </w:rPr>
              <w:t>NAS</w:t>
            </w:r>
          </w:p>
        </w:tc>
        <w:tc>
          <w:tcPr/>
          <w:p>
            <w:r>
              <w:rPr>
                <w:rStyle w:val="CkCode"/>
              </w:rPr>
              <w:t>routes/nas.js</w:t>
            </w:r>
            <w:r>
              <w:t xml:space="preserve">, </w:t>
            </w:r>
            <w:r>
              <w:rPr>
                <w:rStyle w:val="CkCode"/>
              </w:rPr>
              <w:t>utils/nas.js</w:t>
            </w:r>
            <w:r>
              <w:t xml:space="preserve">, </w:t>
            </w:r>
            <w:r>
              <w:rPr>
                <w:rStyle w:val="CkCode"/>
              </w:rPr>
              <w:t>views/nas/*</w:t>
            </w:r>
          </w:p>
        </w:tc>
        <w:tc>
          <w:tcPr/>
          <w:p>
            <w:r>
              <w:t>Legacy local-NAS file browser</w:t>
            </w:r>
          </w:p>
        </w:tc>
        <w:tc>
          <w:tcPr/>
          <w:p>
            <w:r>
              <w:t>🔴 Retired but not cleaned up — router is never mounted, yet the dashboard still links to it (§10, K3)</w:t>
            </w:r>
          </w:p>
        </w:tc>
      </w:tr>
      <w:tr>
        <w:tc>
          <w:tcPr/>
          <w:p>
            <w:r>
              <w:rPr>
                <w:b/>
              </w:rPr>
              <w:t>Telegram bot</w:t>
            </w:r>
          </w:p>
        </w:tc>
        <w:tc>
          <w:tcPr/>
          <w:p>
            <w:r>
              <w:rPr>
                <w:rStyle w:val="CkCode"/>
              </w:rPr>
              <w:t>telegram-bot.js</w:t>
            </w:r>
          </w:p>
        </w:tc>
        <w:tc>
          <w:tcPr/>
          <w:p>
            <w:r>
              <w:t>Parallel worker interface for job creation &amp; payments</w:t>
            </w:r>
          </w:p>
        </w:tc>
        <w:tc>
          <w:tcPr/>
          <w:p>
            <w:r>
              <w:t>🟡 Functional but stores uploaded files on local disk, unreachable by the cloud web app (§10, K1)</w:t>
            </w:r>
          </w:p>
        </w:tc>
      </w:tr>
    </w:tbl>
    <w:p>
      <w:pPr>
        <w:pStyle w:val="Heading2"/>
        <ck:id v="7-data-model"/>
      </w:pPr>
      <w:bookmarkStart w:id="7" w:name="_7_data_model"/>
      <w:r>
        <w:t>7. Data Model</w:t>
      </w:r>
      <w:bookmarkEnd w:id="7"/>
    </w:p>
    <w:p>
      <w:r>
        <w:t>The schema (</w:t>
      </w:r>
      <w:r>
        <w:rPr>
          <w:rStyle w:val="CkCode"/>
        </w:rPr>
        <w:t>prisma/schema.prisma</w:t>
      </w:r>
      <w:r>
        <w:t>) has ~25 models. Core entity relationships:</w:t>
      </w:r>
    </w:p>
    <w:p>
      <w:pPr>
        <w:pStyle w:val="CkCodeBlock"/>
        <ck:lang v=""/>
      </w:pPr>
      <w:r>
        <w:t>User ──&lt; Fabrication ──&lt; FabricationFile</w:t>
      </w:r>
    </w:p>
    <w:p>
      <w:pPr>
        <w:pStyle w:val="CkCodeBlock"/>
        <ck:lang v=""/>
      </w:pPr>
      <w:r>
        <w:t xml:space="preserve">  │          │      └──&lt; FabricationLineItem</w:t>
      </w:r>
    </w:p>
    <w:p>
      <w:pPr>
        <w:pStyle w:val="CkCodeBlock"/>
        <ck:lang v=""/>
      </w:pPr>
      <w:r>
        <w:t xml:space="preserve">  │          └──&lt; FabricationPayment &gt;── User (receivedBy)</w:t>
      </w:r>
    </w:p>
    <w:p>
      <w:pPr>
        <w:pStyle w:val="CkCodeBlock"/>
        <ck:lang v=""/>
      </w:pPr>
      <w:r>
        <w:t xml:space="preserve">  │</w:t>
      </w:r>
    </w:p>
    <w:p>
      <w:pPr>
        <w:pStyle w:val="CkCodeBlock"/>
        <ck:lang v=""/>
      </w:pPr>
      <w:r>
        <w:t xml:space="preserve">  ├──&lt; InventoryItem &gt;── InventoryCategory / InventoryDepartment</w:t>
      </w:r>
    </w:p>
    <w:p>
      <w:pPr>
        <w:pStyle w:val="CkCodeBlock"/>
        <ck:lang v=""/>
      </w:pPr>
      <w:r>
        <w:t xml:space="preserve">  ├──&lt; AssessmentResponse &gt;── AssessmentTemplate</w:t>
      </w:r>
    </w:p>
    <w:p>
      <w:pPr>
        <w:pStyle w:val="CkCodeBlock"/>
        <ck:lang v=""/>
      </w:pPr>
      <w:r>
        <w:t xml:space="preserve">  ├──&lt; WorkUpdate</w:t>
      </w:r>
    </w:p>
    <w:p>
      <w:pPr>
        <w:pStyle w:val="CkCodeBlock"/>
        <ck:lang v=""/>
      </w:pPr>
      <w:r>
        <w:t xml:space="preserve">  ├──&lt; AttendanceRecord</w:t>
      </w:r>
    </w:p>
    <w:p>
      <w:pPr>
        <w:pStyle w:val="CkCodeBlock"/>
        <ck:lang v=""/>
      </w:pPr>
      <w:r>
        <w:t xml:space="preserve">  ├──&lt; DailyLog ──&lt; WorkTask</w:t>
      </w:r>
    </w:p>
    <w:p>
      <w:pPr>
        <w:pStyle w:val="CkCodeBlock"/>
        <ck:lang v=""/>
      </w:pPr>
      <w:r>
        <w:t xml:space="preserve">  ├──&lt; Customer (attendedBy)</w:t>
      </w:r>
    </w:p>
    <w:p>
      <w:pPr>
        <w:pStyle w:val="CkCodeBlock"/>
        <ck:lang v=""/>
      </w:pPr>
      <w:r>
        <w:t xml:space="preserve">  ├──&lt; Subscriber ──&lt; SubscriberActivity           (Subscriber ── SubscriptionType)</w:t>
      </w:r>
    </w:p>
    <w:p>
      <w:pPr>
        <w:pStyle w:val="CkCodeBlock"/>
        <ck:lang v=""/>
      </w:pPr>
      <w:r>
        <w:t xml:space="preserve">  ├──&lt; FundTransaction / FundingRequest</w:t>
      </w:r>
    </w:p>
    <w:p>
      <w:pPr>
        <w:pStyle w:val="CkCodeBlock"/>
        <ck:lang v=""/>
      </w:pPr>
      <w:r>
        <w:t xml:space="preserve">  ├──&lt; AccountCreationLog (both as creator and as created user)</w:t>
      </w:r>
    </w:p>
    <w:p>
      <w:pPr>
        <w:pStyle w:val="CkCodeBlock"/>
        <ck:lang v=""/>
      </w:pPr>
      <w:r>
        <w:t xml:space="preserve">  ├──1 TelegramAccount ──1 TelegramJobDraft</w:t>
      </w:r>
    </w:p>
    <w:p>
      <w:pPr>
        <w:pStyle w:val="CkCodeBlock"/>
        <ck:lang v=""/>
      </w:pPr>
      <w:r>
        <w:t xml:space="preserve">  ├──&lt; TelegramLinkCode</w:t>
      </w:r>
    </w:p>
    <w:p>
      <w:pPr>
        <w:pStyle w:val="CkCodeBlock"/>
        <ck:lang v=""/>
      </w:pPr>
      <w:r>
        <w:t xml:space="preserve">  └──&lt; SystemResetRequest / SystemResetApproval</w:t>
      </w:r>
    </w:p>
    <w:p>
      <w:r>
        <w:rPr>
          <w:rStyle w:val="CkCode"/>
        </w:rPr>
        <w:t>Service</w:t>
      </w:r>
      <w:r>
        <w:t xml:space="preserve"> is a small admin-editable lookup table (e.g. </w:t>
      </w:r>
      <w:r>
        <w:rPr>
          <w:rStyle w:val="CkCode"/>
        </w:rPr>
        <w:t>3D_PRINTING</w:t>
      </w:r>
      <w:r>
        <w:t xml:space="preserve"> → "3D Printing") that replaced a hardcoded enum — </w:t>
      </w:r>
      <w:r>
        <w:rPr>
          <w:rStyle w:val="CkCode"/>
        </w:rPr>
        <w:t>fabrication.js</w:t>
      </w:r>
      <w:r>
        <w:t xml:space="preserve"> loads it fresh on every request via middleware and caches it in a module-level variable (</w:t>
      </w:r>
      <w:r>
        <w:rPr>
          <w:rStyle w:val="CkCode"/>
        </w:rPr>
        <w:t>cachedServices</w:t>
      </w:r>
      <w:r>
        <w:t>), which is a minor smell (see §13) but not a functional bug for a single-instance app.</w:t>
      </w:r>
    </w:p>
    <w:p>
      <w:r>
        <w:t>Legacy NAS models (</w:t>
      </w:r>
      <w:r>
        <w:rPr>
          <w:rStyle w:val="CkCode"/>
        </w:rPr>
        <w:t>NasCategory</w:t>
      </w:r>
      <w:r>
        <w:t xml:space="preserve">, </w:t>
      </w:r>
      <w:r>
        <w:rPr>
          <w:rStyle w:val="CkCode"/>
        </w:rPr>
        <w:t>NasFolder</w:t>
      </w:r>
      <w:r>
        <w:t xml:space="preserve">, </w:t>
      </w:r>
      <w:r>
        <w:rPr>
          <w:rStyle w:val="CkCode"/>
        </w:rPr>
        <w:t>NasFile</w:t>
      </w:r>
      <w:r>
        <w:t xml:space="preserve">) and the </w:t>
      </w:r>
      <w:r>
        <w:rPr>
          <w:rStyle w:val="CkCode"/>
        </w:rPr>
        <w:t>nasFileId</w:t>
      </w:r>
      <w:r>
        <w:t xml:space="preserve"> foreign keys still hanging off </w:t>
      </w:r>
      <w:r>
        <w:rPr>
          <w:rStyle w:val="CkCode"/>
        </w:rPr>
        <w:t>FabricationFile</w:t>
      </w:r>
      <w:r>
        <w:t xml:space="preserve">, </w:t>
      </w:r>
      <w:r>
        <w:rPr>
          <w:rStyle w:val="CkCode"/>
        </w:rPr>
        <w:t>Subscriber.idCardNasFileId</w:t>
      </w:r>
      <w:r>
        <w:t xml:space="preserve">, and </w:t>
      </w:r>
      <w:r>
        <w:rPr>
          <w:rStyle w:val="CkCode"/>
        </w:rPr>
        <w:t>SubscriberActivity</w:t>
      </w:r>
      <w:r>
        <w:t xml:space="preserve"> are kept, per an explicit schema comment, "for schema compatibility during migration" — they are read in a couple of </w:t>
      </w:r>
      <w:r>
        <w:rPr>
          <w:rStyle w:val="CkCode"/>
        </w:rPr>
        <w:t>include</w:t>
      </w:r>
      <w:r>
        <w:t xml:space="preserve"> clauses (harmlessly, since the tables are effectively unused in cloud mode) but never written to by any cloud route.</w:t>
      </w:r>
    </w:p>
    <w:p>
      <w:r>
        <w:rPr>
          <w:b/>
        </w:rPr>
        <w:t>Money fields are correctly typed</w:t>
      </w:r>
      <w:r>
        <w:t xml:space="preserve"> as </w:t>
      </w:r>
      <w:r>
        <w:rPr>
          <w:rStyle w:val="CkCode"/>
        </w:rPr>
        <w:t>Decimal @db.Decimal(12,2)</w:t>
      </w:r>
      <w:r>
        <w:t xml:space="preserve"> everywhere (</w:t>
      </w:r>
      <w:r>
        <w:rPr>
          <w:rStyle w:val="CkCode"/>
        </w:rPr>
        <w:t>Fabrication.cost</w:t>
      </w:r>
      <w:r>
        <w:t xml:space="preserve">, </w:t>
      </w:r>
      <w:r>
        <w:rPr>
          <w:rStyle w:val="CkCode"/>
        </w:rPr>
        <w:t>FabricationPayment.amount</w:t>
      </w:r>
      <w:r>
        <w:t xml:space="preserve">, </w:t>
      </w:r>
      <w:r>
        <w:rPr>
          <w:rStyle w:val="CkCode"/>
        </w:rPr>
        <w:t>FundTransaction.amount</w:t>
      </w:r>
      <w:r>
        <w:t xml:space="preserve">, etc.), matching the project's own stated best practice ("never Float for money," from </w:t>
      </w:r>
      <w:r>
        <w:rPr>
          <w:rStyle w:val="CkCode"/>
        </w:rPr>
        <w:t>fullPrompt.md</w:t>
      </w:r>
      <w:r>
        <w:t xml:space="preserve">). The risk is not the schema — it's that not every place doing arithmetic on these fields converts them with </w:t>
      </w:r>
      <w:r>
        <w:rPr>
          <w:rStyle w:val="CkCode"/>
        </w:rPr>
        <w:t>Number()</w:t>
      </w:r>
      <w:r>
        <w:t xml:space="preserve"> first (§10, K4).</w:t>
      </w:r>
    </w:p>
    <w:p>
      <w:pPr>
        <w:pStyle w:val="Heading2"/>
        <ck:id v="8-important-usersystem-flows"/>
      </w:pPr>
      <w:bookmarkStart w:id="8" w:name="_8_important_usersystem_flows"/>
      <w:r>
        <w:t>8. Important User/System Flows</w:t>
      </w:r>
      <w:bookmarkEnd w:id="8"/>
    </w:p>
    <w:p>
      <w:pPr>
        <w:pStyle w:val="ListParagraph"/>
        <w:numPr>
          <w:ilvl w:val="0"/>
          <w:numId w:val="2"/>
        </w:numPr>
      </w:pPr>
      <w:r>
        <w:rPr>
          <w:b/>
        </w:rPr>
        <w:t>New worker onboarding</w:t>
      </w:r>
      <w:r>
        <w:t>: admin registers the account (</w:t>
      </w:r>
      <w:r>
        <w:rPr>
          <w:rStyle w:val="CkCode"/>
        </w:rPr>
        <w:t>/auth/register</w:t>
      </w:r>
      <w:r>
        <w:t>, audit-logged) → optionally issues a 15-minute Telegram link code (</w:t>
      </w:r>
      <w:r>
        <w:rPr>
          <w:rStyle w:val="CkCode"/>
        </w:rPr>
        <w:t>/auth/users/:id/telegram-link</w:t>
      </w:r>
      <w:r>
        <w:t xml:space="preserve">) → worker DMs the bot </w:t>
      </w:r>
      <w:r>
        <w:rPr>
          <w:rStyle w:val="CkCode"/>
        </w:rPr>
        <w:t>/link CODE</w:t>
      </w:r>
      <w:r>
        <w:t xml:space="preserve"> to bind their Telegram identity to the internal account.</w:t>
      </w:r>
    </w:p>
    <w:p>
      <w:pPr>
        <w:pStyle w:val="ListParagraph"/>
        <w:numPr>
          <w:ilvl w:val="0"/>
          <w:numId w:val="2"/>
        </w:numPr>
      </w:pPr>
      <w:r>
        <w:rPr>
          <w:b/>
        </w:rPr>
        <w:t>3-admin system reset</w:t>
      </w:r>
      <w:r>
        <w:t>: any admin can request a full data wipe (</w:t>
      </w:r>
      <w:r>
        <w:rPr>
          <w:rStyle w:val="CkCode"/>
        </w:rPr>
        <w:t>/auth/system-reset/request</w:t>
      </w:r>
      <w:r>
        <w:t>); it requires 3 unique admin approvals and the requester's own password re-entry with an exact confirmation phrase before it executes inside one Prisma transaction, deletes uploaded files from local disk (</w:t>
      </w:r>
      <w:r>
        <w:rPr>
          <w:rStyle w:val="CkCode"/>
        </w:rPr>
        <w:t>clearUploadFiles()</w:t>
      </w:r>
      <w:r>
        <w:t xml:space="preserve"> — note: local disk only, not Blob), and clears all other sessions.</w:t>
      </w:r>
    </w:p>
    <w:p>
      <w:pPr>
        <w:pStyle w:val="ListParagraph"/>
        <w:numPr>
          <w:ilvl w:val="0"/>
          <w:numId w:val="2"/>
        </w:numPr>
      </w:pPr>
      <w:r>
        <w:rPr>
          <w:b/>
        </w:rPr>
        <w:t>3D-print invoicing</w:t>
      </w:r>
      <w:r>
        <w:t xml:space="preserve">: cost = </w:t>
      </w:r>
      <w:r>
        <w:rPr>
          <w:rStyle w:val="CkCode"/>
        </w:rPr>
        <w:t>Σ(file mass in grams) × cost-per-gram + flat "cost" + Σ(line items)</w:t>
      </w:r>
      <w:r>
        <w:t>; this exact formula (</w:t>
      </w:r>
      <w:r>
        <w:rPr>
          <w:rStyle w:val="CkCode"/>
        </w:rPr>
        <w:t>calculateFabricationTotal</w:t>
      </w:r>
      <w:r>
        <w:t xml:space="preserve">) is duplicated conceptually across </w:t>
      </w:r>
      <w:r>
        <w:rPr>
          <w:rStyle w:val="CkCode"/>
        </w:rPr>
        <w:t>utils/billing.js</w:t>
      </w:r>
      <w:r>
        <w:t xml:space="preserve">, the invoice PDF renderer, and the Telegram bot, and is kept consistent by all three importing the same </w:t>
      </w:r>
      <w:r>
        <w:rPr>
          <w:rStyle w:val="CkCode"/>
        </w:rPr>
        <w:t>utils/billing.js</w:t>
      </w:r>
      <w:r>
        <w:t xml:space="preserve"> module (good — no drift found).</w:t>
      </w:r>
    </w:p>
    <w:p>
      <w:pPr>
        <w:pStyle w:val="ListParagraph"/>
        <w:numPr>
          <w:ilvl w:val="0"/>
          <w:numId w:val="2"/>
        </w:numPr>
      </w:pPr>
      <w:r>
        <w:rPr>
          <w:b/>
        </w:rPr>
        <w:t>Subscriber expiry</w:t>
      </w:r>
      <w:r>
        <w:t>: status is computed on the fly (</w:t>
      </w:r>
      <w:r>
        <w:rPr>
          <w:rStyle w:val="CkCode"/>
        </w:rPr>
        <w:t>computeEffectiveStatus</w:t>
      </w:r>
      <w:r>
        <w:t xml:space="preserve">) rather than stored — </w:t>
      </w:r>
      <w:r>
        <w:rPr>
          <w:rStyle w:val="CkCode"/>
        </w:rPr>
        <w:t>endDate</w:t>
      </w:r>
      <w:r>
        <w:t xml:space="preserve"> in the past always overrides a stored </w:t>
      </w:r>
      <w:r>
        <w:rPr>
          <w:rStyle w:val="CkCode"/>
        </w:rPr>
        <w:t>ACTIVE</w:t>
      </w:r>
      <w:r>
        <w:t xml:space="preserve"> status to display </w:t>
      </w:r>
      <w:r>
        <w:rPr>
          <w:rStyle w:val="CkCode"/>
        </w:rPr>
        <w:t>EXPIRED</w:t>
      </w:r>
      <w:r>
        <w:t>, regardless of what's in the database column.</w:t>
      </w:r>
    </w:p>
    <w:p>
      <w:pPr>
        <w:pStyle w:val="ListParagraph"/>
        <w:numPr>
          <w:ilvl w:val="0"/>
          <w:numId w:val="2"/>
        </w:numPr>
      </w:pPr>
      <w:r>
        <w:rPr>
          <w:b/>
        </w:rPr>
        <w:t>Disaster recovery</w:t>
      </w:r>
      <w:r>
        <w:t xml:space="preserve">: per </w:t>
      </w:r>
      <w:r>
        <w:rPr>
          <w:rStyle w:val="CkCode"/>
        </w:rPr>
        <w:t>docs/restoration-runbook.md</w:t>
      </w:r>
      <w:r>
        <w:t xml:space="preserve">, recovery is meant to go through Neon's point-in-time-recovery branching, not through </w:t>
      </w:r>
      <w:r>
        <w:rPr>
          <w:rStyle w:val="CkCode"/>
        </w:rPr>
        <w:t>scripts/backup.js</w:t>
      </w:r>
      <w:r>
        <w:t>/</w:t>
      </w:r>
      <w:r>
        <w:rPr>
          <w:rStyle w:val="CkCode"/>
        </w:rPr>
        <w:t>restore</w:t>
      </w:r>
      <w:r>
        <w:t xml:space="preserve"> (which is SQLite-only tooling left over from the Pi era — see §10, K6).</w:t>
      </w:r>
    </w:p>
    <w:p>
      <w:pPr>
        <w:pStyle w:val="Heading2"/>
        <ck:id v="9-current-state"/>
      </w:pPr>
      <w:bookmarkStart w:id="9" w:name="_9_current_state"/>
      <w:r>
        <w:t>9. Current State</w:t>
      </w:r>
      <w:bookmarkEnd w:id="9"/>
    </w:p>
    <w:p>
      <w:pPr>
        <w:pStyle w:val="Heading3"/>
        <ck:id v="working-implemented"/>
      </w:pPr>
      <w:bookmarkStart w:id="10" w:name="working_implemented"/>
      <w:r>
        <w:t>✅ Working / Implemented</w:t>
      </w:r>
      <w:bookmarkEnd w:id="10"/>
    </w:p>
    <w:p>
      <w:r>
        <w:t xml:space="preserve">Auth (login, admin registration, audit log, password change, 3-admin system reset), Fabrication (jobs, files, line items, invoices, payments, receipts, summary reports, CSV/XLSX export), Inventory, Funds/Cashbook, My Day, dashboard aggregation, CSRF protection, rate limiting, security headers, Vercel Blob upload/streaming proxy, Telegram bot conversational flows (job creation, </w:t>
      </w:r>
      <w:r>
        <w:rPr>
          <w:rStyle w:val="CkCode"/>
        </w:rPr>
        <w:t>/jobs</w:t>
      </w:r>
      <w:r>
        <w:t xml:space="preserve">, </w:t>
      </w:r>
      <w:r>
        <w:rPr>
          <w:rStyle w:val="CkCode"/>
        </w:rPr>
        <w:t>/job</w:t>
      </w:r>
      <w:r>
        <w:t xml:space="preserve">, </w:t>
      </w:r>
      <w:r>
        <w:rPr>
          <w:rStyle w:val="CkCode"/>
        </w:rPr>
        <w:t>/invoice</w:t>
      </w:r>
      <w:r>
        <w:t xml:space="preserve">, </w:t>
      </w:r>
      <w:r>
        <w:rPr>
          <w:rStyle w:val="CkCode"/>
        </w:rPr>
        <w:t>/payment</w:t>
      </w:r>
      <w:r>
        <w:t xml:space="preserve">, </w:t>
      </w:r>
      <w:r>
        <w:rPr>
          <w:rStyle w:val="CkCode"/>
        </w:rPr>
        <w:t>/receipt</w:t>
      </w:r>
      <w:r>
        <w:t>), SQLite→Postgres one-off migration/verification script.</w:t>
      </w:r>
    </w:p>
    <w:p>
      <w:pPr>
        <w:pStyle w:val="Heading3"/>
        <ck:id v="partially-implemented-wired"/>
      </w:pPr>
      <w:bookmarkStart w:id="11" w:name="partially_implemented_wired"/>
      <w:r>
        <w:t>🟡 Partially Implemented / Wired</w:t>
      </w:r>
      <w:bookmarkEnd w:id="11"/>
    </w:p>
    <w:p>
      <w:r>
        <w:t xml:space="preserve">Subscribers, Attendance (self check-in), Work Updates, and Assessments are all functionally complete modules whose routes and views work correctly if visited directly, but are </w:t>
      </w:r>
      <w:r>
        <w:rPr>
          <w:b/>
        </w:rPr>
        <w:t>not reachable through the primary navigation</w:t>
      </w:r>
      <w:r>
        <w:t xml:space="preserve"> in at least one case each (Work Updates and Assessments have no link anywhere outside their own pages; the personal </w:t>
      </w:r>
      <w:r>
        <w:rPr>
          <w:rStyle w:val="CkCode"/>
        </w:rPr>
        <w:t>/attendance</w:t>
      </w:r>
      <w:r>
        <w:t xml:space="preserve"> page has no top-nav link, only </w:t>
      </w:r>
      <w:r>
        <w:rPr>
          <w:rStyle w:val="CkCode"/>
        </w:rPr>
        <w:t>/attendance/admin</w:t>
      </w:r>
      <w:r>
        <w:t xml:space="preserve"> does). The NAS module is 🟡 "attempted retirement" — the route file returns a friendly 404 but isn't even mounted, and two dashboard links still point at it.</w:t>
      </w:r>
    </w:p>
    <w:p>
      <w:pPr>
        <w:pStyle w:val="Heading3"/>
        <ck:id v="broken-strong-evidence-not-yet-runtime-verified"/>
      </w:pPr>
      <w:bookmarkStart w:id="12" w:name="broken_strong_evidence_not_yet_runtime_v"/>
      <w:r>
        <w:t>🔴 Broken (strong evidence, not yet runtime-verified)</w:t>
      </w:r>
      <w:bookmarkEnd w:id="12"/>
    </w:p>
    <w:p>
      <w:pPr>
        <w:pStyle w:val="ListParagraph"/>
        <w:numPr>
          <w:ilvl w:val="0"/>
          <w:numId w:val="3"/>
        </w:numPr>
      </w:pPr>
      <w:r>
        <w:rPr>
          <w:rStyle w:val="CkCode"/>
        </w:rPr>
        <w:t>routes/analytics.js</w:t>
      </w:r>
      <w:r>
        <w:t xml:space="preserve"> </w:t>
      </w:r>
      <w:r>
        <w:rPr>
          <w:rStyle w:val="CkCode"/>
        </w:rPr>
        <w:t>GET /api/money</w:t>
      </w:r>
      <w:r>
        <w:t xml:space="preserve">: monthly deposit/withdrawal totals are summed with </w:t>
      </w:r>
      <w:r>
        <w:rPr>
          <w:rStyle w:val="CkCode"/>
        </w:rPr>
        <w:t>t.amount</w:t>
      </w:r>
      <w:r>
        <w:t xml:space="preserve"> (a Prisma </w:t>
      </w:r>
      <w:r>
        <w:rPr>
          <w:rStyle w:val="CkCode"/>
        </w:rPr>
        <w:t>Decimal</w:t>
      </w:r>
      <w:r>
        <w:t xml:space="preserve">) directly via </w:t>
      </w:r>
      <w:r>
        <w:rPr>
          <w:rStyle w:val="CkCode"/>
        </w:rPr>
        <w:t>+=</w:t>
      </w:r>
      <w:r>
        <w:t xml:space="preserve"> without </w:t>
      </w:r>
      <w:r>
        <w:rPr>
          <w:rStyle w:val="CkCode"/>
        </w:rPr>
        <w:t>Number()</w:t>
      </w:r>
      <w:r>
        <w:t xml:space="preserve"> conversion — see §10, K4.</w:t>
      </w:r>
    </w:p>
    <w:p>
      <w:pPr>
        <w:pStyle w:val="ListParagraph"/>
        <w:numPr>
          <w:ilvl w:val="0"/>
          <w:numId w:val="3"/>
        </w:numPr>
      </w:pPr>
      <w:r>
        <w:t>Two Prisma migrations dated September 2026 (</w:t>
      </w:r>
      <w:r>
        <w:rPr>
          <w:rStyle w:val="CkCode"/>
        </w:rPr>
        <w:t>20260907220000_telegram_and_payment_receipts</w:t>
      </w:r>
      <w:r>
        <w:t xml:space="preserve">, </w:t>
      </w:r>
      <w:r>
        <w:rPr>
          <w:rStyle w:val="CkCode"/>
        </w:rPr>
        <w:t>20260907221000_telegram_update_idempotency</w:t>
      </w:r>
      <w:r>
        <w:t>) are written in SQLite DDL syntax (</w:t>
      </w:r>
      <w:r>
        <w:rPr>
          <w:rStyle w:val="CkCode"/>
        </w:rPr>
        <w:t>AUTOINCREMENT</w:t>
      </w:r>
      <w:r>
        <w:t xml:space="preserve">, </w:t>
      </w:r>
      <w:r>
        <w:rPr>
          <w:rStyle w:val="CkCode"/>
        </w:rPr>
        <w:t>DATETIME</w:t>
      </w:r>
      <w:r>
        <w:t xml:space="preserve">, </w:t>
      </w:r>
      <w:r>
        <w:rPr>
          <w:rStyle w:val="CkCode"/>
        </w:rPr>
        <w:t>REAL</w:t>
      </w:r>
      <w:r>
        <w:t xml:space="preserve">) while </w:t>
      </w:r>
      <w:r>
        <w:rPr>
          <w:rStyle w:val="CkCode"/>
        </w:rPr>
        <w:t>migration_lock.toml</w:t>
      </w:r>
      <w:r>
        <w:t xml:space="preserve"> locks the whole migrations folder to </w:t>
      </w:r>
      <w:r>
        <w:rPr>
          <w:rStyle w:val="CkCode"/>
        </w:rPr>
        <w:t>provider = "postgresql"</w:t>
      </w:r>
      <w:r>
        <w:t xml:space="preserve"> — see §10, K7.</w:t>
      </w:r>
    </w:p>
    <w:p>
      <w:pPr>
        <w:pStyle w:val="ListParagraph"/>
        <w:numPr>
          <w:ilvl w:val="0"/>
          <w:numId w:val="3"/>
        </w:numPr>
      </w:pPr>
      <w:r>
        <w:t xml:space="preserve">Dashboard links to </w:t>
      </w:r>
      <w:r>
        <w:rPr>
          <w:rStyle w:val="CkCode"/>
        </w:rPr>
        <w:t>/nas</w:t>
      </w:r>
      <w:r>
        <w:t xml:space="preserve"> and </w:t>
      </w:r>
      <w:r>
        <w:rPr>
          <w:rStyle w:val="CkCode"/>
        </w:rPr>
        <w:t>/nas/upload</w:t>
      </w:r>
      <w:r>
        <w:t>, both 404 (router not mounted) — see §10, K3.</w:t>
      </w:r>
    </w:p>
    <w:p>
      <w:pPr>
        <w:pStyle w:val="ListParagraph"/>
        <w:numPr>
          <w:ilvl w:val="0"/>
          <w:numId w:val="3"/>
        </w:numPr>
      </w:pPr>
      <w:r>
        <w:t xml:space="preserve">Dashboard's pending-funding-request admin alert links to </w:t>
      </w:r>
      <w:r>
        <w:rPr>
          <w:rStyle w:val="CkCode"/>
        </w:rPr>
        <w:t>/funds/requests</w:t>
      </w:r>
      <w:r>
        <w:t xml:space="preserve">, which is not a route funds.js defines (only </w:t>
      </w:r>
      <w:r>
        <w:rPr>
          <w:rStyle w:val="CkCode"/>
        </w:rPr>
        <w:t>/funds/requests/new</w:t>
      </w:r>
      <w:r>
        <w:t xml:space="preserve"> and </w:t>
      </w:r>
      <w:r>
        <w:rPr>
          <w:rStyle w:val="CkCode"/>
        </w:rPr>
        <w:t>/funds/requests/:id/review</w:t>
      </w:r>
      <w:r>
        <w:t xml:space="preserve"> exist) — see §10, K8.</w:t>
      </w:r>
    </w:p>
    <w:p>
      <w:pPr>
        <w:pStyle w:val="ListParagraph"/>
        <w:numPr>
          <w:ilvl w:val="0"/>
          <w:numId w:val="3"/>
        </w:numPr>
      </w:pPr>
      <w:r>
        <w:t xml:space="preserve">Telegram-bot-attached files are stored under the bot process's local </w:t>
      </w:r>
      <w:r>
        <w:rPr>
          <w:rStyle w:val="CkCode"/>
        </w:rPr>
        <w:t>public/uploads/files/</w:t>
      </w:r>
      <w:r>
        <w:t xml:space="preserve"> and referenced in the shared Postgres DB by that local path — inaccessible to the Vercel-hosted web app (§10, K1).</w:t>
      </w:r>
    </w:p>
    <w:p>
      <w:pPr>
        <w:pStyle w:val="Heading3"/>
        <ck:id v="unknown-cannot-be-determined-by-static-inspection"/>
      </w:pPr>
      <w:bookmarkStart w:id="13" w:name="unknown_cannot_be_determined_by_static_i"/>
      <w:r>
        <w:t>⚪ Unknown (cannot be determined by static inspection)</w:t>
      </w:r>
      <w:bookmarkEnd w:id="13"/>
    </w:p>
    <w:p>
      <w:pPr>
        <w:pStyle w:val="ListParagraph"/>
        <w:numPr>
          <w:ilvl w:val="0"/>
          <w:numId w:val="4"/>
        </w:numPr>
      </w:pPr>
      <w:r>
        <w:t xml:space="preserve">Whether the production Neon database's </w:t>
      </w:r>
      <w:r>
        <w:rPr>
          <w:rStyle w:val="CkCode"/>
        </w:rPr>
        <w:t>_prisma_migrations</w:t>
      </w:r>
      <w:r>
        <w:t xml:space="preserve"> table has actually been manually baselined to make </w:t>
      </w:r>
      <w:r>
        <w:rPr>
          <w:rStyle w:val="CkCode"/>
        </w:rPr>
        <w:t>0_init</w:t>
      </w:r>
      <w:r>
        <w:t xml:space="preserve"> + the legacy SQLite-dialect migrations coexist safely (this is the only way the app could currently be running correctly in production despite finding K7).</w:t>
      </w:r>
    </w:p>
    <w:p>
      <w:pPr>
        <w:pStyle w:val="ListParagraph"/>
        <w:numPr>
          <w:ilvl w:val="0"/>
          <w:numId w:val="4"/>
        </w:numPr>
      </w:pPr>
      <w:r>
        <w:t xml:space="preserve">Whether Vercel's own Git-push auto-deploy is still enabled alongside the GitHub Actions </w:t>
      </w:r>
      <w:r>
        <w:rPr>
          <w:rStyle w:val="CkCode"/>
        </w:rPr>
        <w:t>deploy-production</w:t>
      </w:r>
      <w:r>
        <w:t xml:space="preserve"> job, which could mean every </w:t>
      </w:r>
      <w:r>
        <w:rPr>
          <w:rStyle w:val="CkCode"/>
        </w:rPr>
        <w:t>main</w:t>
      </w:r>
      <w:r>
        <w:t xml:space="preserve"> push deploys twice (§10, K9).</w:t>
      </w:r>
    </w:p>
    <w:p>
      <w:pPr>
        <w:pStyle w:val="ListParagraph"/>
        <w:numPr>
          <w:ilvl w:val="0"/>
          <w:numId w:val="4"/>
        </w:numPr>
      </w:pPr>
      <w:r>
        <w:t xml:space="preserve">Actual current values behind </w:t>
      </w:r>
      <w:r>
        <w:rPr>
          <w:rStyle w:val="CkCode"/>
        </w:rPr>
        <w:t>.env</w:t>
      </w:r>
      <w:r>
        <w:t xml:space="preserve"> secrets (not inspected/exfiltrated) — whether Redis/Blob/Neon are provisioned and reachable was not tested from this environment.</w:t>
      </w:r>
    </w:p>
    <w:p>
      <w:pPr>
        <w:pStyle w:val="ListParagraph"/>
        <w:numPr>
          <w:ilvl w:val="0"/>
          <w:numId w:val="4"/>
        </w:numPr>
      </w:pPr>
      <w:r>
        <w:t xml:space="preserve">Whether the money-analytics bug (K4) has actually been observed by users, or whether Node's specific coercion behavior for Prisma's Decimal class in the deployed </w:t>
      </w:r>
      <w:r>
        <w:rPr>
          <w:rStyle w:val="CkCode"/>
        </w:rPr>
        <w:t>@prisma/client</w:t>
      </w:r>
      <w:r>
        <w:t xml:space="preserve"> version produces different results than inferred here from </w:t>
      </w:r>
      <w:r>
        <w:rPr>
          <w:rStyle w:val="CkCode"/>
        </w:rPr>
        <w:t>decimal.js</w:t>
      </w:r>
      <w:r>
        <w:t xml:space="preserve"> semantics.</w:t>
      </w:r>
    </w:p>
    <w:p>
      <w:pPr>
        <w:pStyle w:val="Heading2"/>
        <ck:id v="10-known-problems"/>
      </w:pPr>
      <w:bookmarkStart w:id="14" w:name="_10_known_problems"/>
      <w:r>
        <w:t>10. Known Problems</w:t>
      </w:r>
      <w:bookmarkEnd w:id="14"/>
    </w:p>
    <w:p>
      <w:r>
        <w:rPr>
          <w:b/>
        </w:rPr>
        <w:t>K1 — Telegram bot file uploads are invisible to the cloud web app.</w:t>
      </w:r>
      <w:r>
        <w:t xml:space="preserve"> </w:t>
      </w:r>
      <w:r>
        <w:rPr>
          <w:rStyle w:val="CkCode"/>
        </w:rPr>
        <w:t>telegram-bot.js</w:t>
      </w:r>
      <w:r>
        <w:t xml:space="preserve">'s </w:t>
      </w:r>
      <w:r>
        <w:rPr>
          <w:rStyle w:val="CkCode"/>
        </w:rPr>
        <w:t>downloadTelegramDocument()</w:t>
      </w:r>
      <w:r>
        <w:t xml:space="preserve"> writes attached files to </w:t>
      </w:r>
      <w:r>
        <w:rPr>
          <w:rStyle w:val="CkCode"/>
        </w:rPr>
        <w:t>path.join(__dirname, 'public', 'uploads', 'files')</w:t>
      </w:r>
      <w:r>
        <w:t xml:space="preserve"> on whatever machine runs the bot process (the Pi, per the deployment docs), and stores that local path string in the </w:t>
      </w:r>
      <w:r>
        <w:rPr>
          <w:rStyle w:val="CkCode"/>
        </w:rPr>
        <w:t>FabricationFile.path</w:t>
      </w:r>
      <w:r>
        <w:t xml:space="preserve"> column of the </w:t>
      </w:r>
      <w:r>
        <w:rPr>
          <w:i/>
        </w:rPr>
        <w:t>shared</w:t>
      </w:r>
      <w:r>
        <w:t xml:space="preserve"> Neon database. Every other file-upload path in the app (</w:t>
      </w:r>
      <w:r>
        <w:rPr>
          <w:rStyle w:val="CkCode"/>
        </w:rPr>
        <w:t>routes/fabrication.js</w:t>
      </w:r>
      <w:r>
        <w:t xml:space="preserve">, </w:t>
      </w:r>
      <w:r>
        <w:rPr>
          <w:rStyle w:val="CkCode"/>
        </w:rPr>
        <w:t>inventory.js</w:t>
      </w:r>
      <w:r>
        <w:t xml:space="preserve">, </w:t>
      </w:r>
      <w:r>
        <w:rPr>
          <w:rStyle w:val="CkCode"/>
        </w:rPr>
        <w:t>subscribers.js</w:t>
      </w:r>
      <w:r>
        <w:t xml:space="preserve">) goes through </w:t>
      </w:r>
      <w:r>
        <w:rPr>
          <w:rStyle w:val="CkCode"/>
        </w:rPr>
        <w:t>utils/storage.js</w:t>
      </w:r>
      <w:r>
        <w:t xml:space="preserve">'s </w:t>
      </w:r>
      <w:r>
        <w:rPr>
          <w:rStyle w:val="CkCode"/>
        </w:rPr>
        <w:t>persistUpload()</w:t>
      </w:r>
      <w:r>
        <w:t xml:space="preserve">, which uploads to Vercel Blob and stores a </w:t>
      </w:r>
      <w:r>
        <w:rPr>
          <w:rStyle w:val="CkCode"/>
        </w:rPr>
        <w:t>/files/open?url=...</w:t>
      </w:r>
      <w:r>
        <w:t xml:space="preserve"> proxy path. The web dashboard has no access to the Pi's local filesystem, so any file a worker attaches via Telegram will render as a broken link/404 when viewed from the web app. Severity: </w:t>
      </w:r>
      <w:r>
        <w:rPr>
          <w:b/>
        </w:rPr>
        <w:t>high</w:t>
      </w:r>
      <w:r>
        <w:t xml:space="preserve"> — silently loses file access for a primary bot workflow. Affects: Telegram-originated fabrication file attachments only.</w:t>
      </w:r>
    </w:p>
    <w:p>
      <w:r>
        <w:rPr>
          <w:b/>
        </w:rPr>
        <w:t>K2 — Deleted/replaced Blob files are never actually deleted.</w:t>
      </w:r>
      <w:r>
        <w:t xml:space="preserve"> </w:t>
      </w:r>
      <w:r>
        <w:rPr>
          <w:rStyle w:val="CkCode"/>
        </w:rPr>
        <w:t>utils/storage.js</w:t>
      </w:r>
      <w:r>
        <w:t xml:space="preserve"> exports </w:t>
      </w:r>
      <w:r>
        <w:rPr>
          <w:rStyle w:val="CkCode"/>
        </w:rPr>
        <w:t>deleteStorageObject()</w:t>
      </w:r>
      <w:r>
        <w:t xml:space="preserve">, a correctly-implemented Vercel Blob delete call — but a repo-wide search shows it is imported nowhere. </w:t>
      </w:r>
      <w:r>
        <w:rPr>
          <w:rStyle w:val="CkCode"/>
        </w:rPr>
        <w:t>routes/inventory.js</w:t>
      </w:r>
      <w:r>
        <w:t xml:space="preserve">'s </w:t>
      </w:r>
      <w:r>
        <w:rPr>
          <w:rStyle w:val="CkCode"/>
        </w:rPr>
        <w:t>removeOldImage()</w:t>
      </w:r>
      <w:r>
        <w:t xml:space="preserve"> instead tries to </w:t>
      </w:r>
      <w:r>
        <w:rPr>
          <w:rStyle w:val="CkCode"/>
        </w:rPr>
        <w:t>fs.unlinkSync()</w:t>
      </w:r>
      <w:r>
        <w:t xml:space="preserve"> the old image as if it were a local file path; for a cloud-mode Blob proxy path (</w:t>
      </w:r>
      <w:r>
        <w:rPr>
          <w:rStyle w:val="CkCode"/>
        </w:rPr>
        <w:t>/files/open?url=...</w:t>
      </w:r>
      <w:r>
        <w:t xml:space="preserve">) this resolves to a bogus local path, fails, and is silently swallowed by an empty </w:t>
      </w:r>
      <w:r>
        <w:rPr>
          <w:rStyle w:val="CkCode"/>
        </w:rPr>
        <w:t>catch</w:t>
      </w:r>
      <w:r>
        <w:t xml:space="preserve">. Fabrication, subscriber, and subscriber-activity file deletion/replacement paths don't attempt cleanup at all. Severity: </w:t>
      </w:r>
      <w:r>
        <w:rPr>
          <w:b/>
        </w:rPr>
        <w:t>medium</w:t>
      </w:r>
      <w:r>
        <w:t xml:space="preserve"> — no data loss or user-facing breakage, but unbounded storage growth and cost over time. Affects: </w:t>
      </w:r>
      <w:r>
        <w:rPr>
          <w:rStyle w:val="CkCode"/>
        </w:rPr>
        <w:t>routes/inventory.js</w:t>
      </w:r>
      <w:r>
        <w:t xml:space="preserve">, </w:t>
      </w:r>
      <w:r>
        <w:rPr>
          <w:rStyle w:val="CkCode"/>
        </w:rPr>
        <w:t>routes/fabrication.js</w:t>
      </w:r>
      <w:r>
        <w:t xml:space="preserve"> (implicitly, via job deletion), </w:t>
      </w:r>
      <w:r>
        <w:rPr>
          <w:rStyle w:val="CkCode"/>
        </w:rPr>
        <w:t>routes/subscribers.js</w:t>
      </w:r>
      <w:r>
        <w:t>.</w:t>
      </w:r>
    </w:p>
    <w:p>
      <w:r>
        <w:rPr>
          <w:b/>
        </w:rPr>
        <w:t>K3 — Dead/unreachable links and an unmounted retired module.</w:t>
      </w:r>
      <w:r>
        <w:t xml:space="preserve"> </w:t>
      </w:r>
      <w:r>
        <w:rPr>
          <w:rStyle w:val="CkCode"/>
        </w:rPr>
        <w:t>views/dashboard.ejs</w:t>
      </w:r>
      <w:r>
        <w:t xml:space="preserve"> links to </w:t>
      </w:r>
      <w:r>
        <w:rPr>
          <w:rStyle w:val="CkCode"/>
        </w:rPr>
        <w:t>/nas</w:t>
      </w:r>
      <w:r>
        <w:t xml:space="preserve"> (a purple "NAS" card) and </w:t>
      </w:r>
      <w:r>
        <w:rPr>
          <w:rStyle w:val="CkCode"/>
        </w:rPr>
        <w:t>/nas/upload</w:t>
      </w:r>
      <w:r>
        <w:t xml:space="preserve"> ("Upload to NAS" quick action) for every logged-in user. </w:t>
      </w:r>
      <w:r>
        <w:rPr>
          <w:rStyle w:val="CkCode"/>
        </w:rPr>
        <w:t>routes/nas.js</w:t>
      </w:r>
      <w:r>
        <w:t xml:space="preserve"> exists and is explicitly written to return a friendly 404 ("NAS features are disabled in cloud deployment mode") — but it is never </w:t>
      </w:r>
      <w:r>
        <w:rPr>
          <w:rStyle w:val="CkCode"/>
        </w:rPr>
        <w:t>app.use()</w:t>
      </w:r>
      <w:r>
        <w:t xml:space="preserve">-mounted in </w:t>
      </w:r>
      <w:r>
        <w:rPr>
          <w:rStyle w:val="CkCode"/>
        </w:rPr>
        <w:t>app.js</w:t>
      </w:r>
      <w:r>
        <w:t xml:space="preserve">, so these links hit Express's generic 404 handler instead. Separately, </w:t>
      </w:r>
      <w:r>
        <w:rPr>
          <w:rStyle w:val="CkCode"/>
        </w:rPr>
        <w:t>views/work-updates/*</w:t>
      </w:r>
      <w:r>
        <w:t xml:space="preserve"> and </w:t>
      </w:r>
      <w:r>
        <w:rPr>
          <w:rStyle w:val="CkCode"/>
        </w:rPr>
        <w:t>views/assessments/*</w:t>
      </w:r>
      <w:r>
        <w:t xml:space="preserve"> are never linked to from any other view in the app (not the navbar, not the dashboard) — both modules are fully functional but effectively hidden. Severity: </w:t>
      </w:r>
      <w:r>
        <w:rPr>
          <w:b/>
        </w:rPr>
        <w:t>medium</w:t>
      </w:r>
      <w:r>
        <w:t xml:space="preserve"> (broken UI affordances visible to every user) to </w:t>
      </w:r>
      <w:r>
        <w:rPr>
          <w:b/>
        </w:rPr>
        <w:t>low</w:t>
      </w:r>
      <w:r>
        <w:t xml:space="preserve"> (orphaned-but-working features). Affects: </w:t>
      </w:r>
      <w:r>
        <w:rPr>
          <w:rStyle w:val="CkCode"/>
        </w:rPr>
        <w:t>views/dashboard.ejs</w:t>
      </w:r>
      <w:r>
        <w:t xml:space="preserve">, </w:t>
      </w:r>
      <w:r>
        <w:rPr>
          <w:rStyle w:val="CkCode"/>
        </w:rPr>
        <w:t>app.js</w:t>
      </w:r>
      <w:r>
        <w:t xml:space="preserve"> route mounting, discoverability of Work Updates/Assessments.</w:t>
      </w:r>
    </w:p>
    <w:p>
      <w:r>
        <w:rPr>
          <w:b/>
        </w:rPr>
        <w:t>K4 — Decimal arithmetic bug in money analytics.</w:t>
      </w:r>
      <w:r>
        <w:t xml:space="preserve"> In </w:t>
      </w:r>
      <w:r>
        <w:rPr>
          <w:rStyle w:val="CkCode"/>
        </w:rPr>
        <w:t>routes/analytics.js</w:t>
      </w:r>
      <w:r>
        <w:t xml:space="preserve">, </w:t>
      </w:r>
      <w:r>
        <w:rPr>
          <w:rStyle w:val="CkCode"/>
        </w:rPr>
        <w:t>GET /api/money</w:t>
      </w:r>
      <w:r>
        <w:t xml:space="preserve">'s monthly deposit/withdrawal aggregation does </w:t>
      </w:r>
      <w:r>
        <w:rPr>
          <w:rStyle w:val="CkCode"/>
        </w:rPr>
        <w:t>inRange.filter(...).reduce((s, t) =&gt; s + t.amount, 0)</w:t>
      </w:r>
      <w:r>
        <w:t xml:space="preserve"> where </w:t>
      </w:r>
      <w:r>
        <w:rPr>
          <w:rStyle w:val="CkCode"/>
        </w:rPr>
        <w:t>t.amount</w:t>
      </w:r>
      <w:r>
        <w:t xml:space="preserve"> is a Prisma </w:t>
      </w:r>
      <w:r>
        <w:rPr>
          <w:rStyle w:val="CkCode"/>
        </w:rPr>
        <w:t>Decimal</w:t>
      </w:r>
      <w:r>
        <w:t xml:space="preserve"> object (backed by </w:t>
      </w:r>
      <w:r>
        <w:rPr>
          <w:rStyle w:val="CkCode"/>
        </w:rPr>
        <w:t>decimal.js</w:t>
      </w:r>
      <w:r>
        <w:t xml:space="preserve">, whose </w:t>
      </w:r>
      <w:r>
        <w:rPr>
          <w:rStyle w:val="CkCode"/>
        </w:rPr>
        <w:t>valueOf()</w:t>
      </w:r>
      <w:r>
        <w:t>/</w:t>
      </w:r>
      <w:r>
        <w:rPr>
          <w:rStyle w:val="CkCode"/>
        </w:rPr>
        <w:t>toJSON()</w:t>
      </w:r>
      <w:r>
        <w:t xml:space="preserve"> return a </w:t>
      </w:r>
      <w:r>
        <w:rPr>
          <w:i/>
        </w:rPr>
        <w:t>string</w:t>
      </w:r>
      <w:r>
        <w:t xml:space="preserve">). JavaScript's </w:t>
      </w:r>
      <w:r>
        <w:rPr>
          <w:rStyle w:val="CkCode"/>
        </w:rPr>
        <w:t>+</w:t>
      </w:r>
      <w:r>
        <w:t xml:space="preserve"> operator, when the left operand becomes a string after the first coercion, falls back to string concatenation rather than numeric addition — so </w:t>
      </w:r>
      <w:r>
        <w:rPr>
          <w:rStyle w:val="CkCode"/>
        </w:rPr>
        <w:t>deposits</w:t>
      </w:r>
      <w:r>
        <w:t>/</w:t>
      </w:r>
      <w:r>
        <w:rPr>
          <w:rStyle w:val="CkCode"/>
        </w:rPr>
        <w:t>withdrawals</w:t>
      </w:r>
      <w:r>
        <w:t xml:space="preserve"> for any month with 2+ transactions is very likely a garbled concatenated string, not a sum. This directly contradicts the project's own documented rule (</w:t>
      </w:r>
      <w:r>
        <w:rPr>
          <w:rStyle w:val="CkCode"/>
        </w:rPr>
        <w:t>fullPrompt.md</w:t>
      </w:r>
      <w:r>
        <w:t xml:space="preserve">, "Key Best Practices #3": </w:t>
      </w:r>
      <w:r>
        <w:rPr>
          <w:i/>
        </w:rPr>
        <w:t>"All Decimal fields must convert to Number() for arithmetic"</w:t>
      </w:r>
      <w:r>
        <w:t>) — and every other money-summing spot in the codebase (</w:t>
      </w:r>
      <w:r>
        <w:rPr>
          <w:rStyle w:val="CkCode"/>
        </w:rPr>
        <w:t>utils/billing.js</w:t>
      </w:r>
      <w:r>
        <w:t xml:space="preserve">, </w:t>
      </w:r>
      <w:r>
        <w:rPr>
          <w:rStyle w:val="CkCode"/>
        </w:rPr>
        <w:t>routes/funds.js</w:t>
      </w:r>
      <w:r>
        <w:t xml:space="preserve">'s </w:t>
      </w:r>
      <w:r>
        <w:rPr>
          <w:rStyle w:val="CkCode"/>
        </w:rPr>
        <w:t>calculateSummary</w:t>
      </w:r>
      <w:r>
        <w:t xml:space="preserve">, the PDF renderers) does wrap with </w:t>
      </w:r>
      <w:r>
        <w:rPr>
          <w:rStyle w:val="CkCode"/>
        </w:rPr>
        <w:t>Number()</w:t>
      </w:r>
      <w:r>
        <w:t xml:space="preserve"> first. This one spot was missed. Severity: </w:t>
      </w:r>
      <w:r>
        <w:rPr>
          <w:b/>
        </w:rPr>
        <w:t>medium-high</w:t>
      </w:r>
      <w:r>
        <w:t xml:space="preserve"> for anyone relying on the money analytics chart; </w:t>
      </w:r>
      <w:r>
        <w:rPr>
          <w:b/>
        </w:rPr>
        <w:t>not yet runtime-verified</w:t>
      </w:r>
      <w:r>
        <w:t xml:space="preserve">. Affects: </w:t>
      </w:r>
      <w:r>
        <w:rPr>
          <w:rStyle w:val="CkCode"/>
        </w:rPr>
        <w:t>routes/analytics.js</w:t>
      </w:r>
      <w:r>
        <w:t xml:space="preserve"> </w:t>
      </w:r>
      <w:r>
        <w:rPr>
          <w:rStyle w:val="CkCode"/>
        </w:rPr>
        <w:t>GET /api/money</w:t>
      </w:r>
      <w:r>
        <w:t xml:space="preserve">, </w:t>
      </w:r>
      <w:r>
        <w:rPr>
          <w:rStyle w:val="CkCode"/>
        </w:rPr>
        <w:t>monthlyData</w:t>
      </w:r>
      <w:r>
        <w:t xml:space="preserve"> field only (the </w:t>
      </w:r>
      <w:r>
        <w:rPr>
          <w:rStyle w:val="CkCode"/>
        </w:rPr>
        <w:t>revenueByType</w:t>
      </w:r>
      <w:r>
        <w:t xml:space="preserve"> computation in the same route is safe, because it happens to route every Decimal through a multiplication first, which does force numeric coercion).</w:t>
      </w:r>
    </w:p>
    <w:p>
      <w:r>
        <w:rPr>
          <w:b/>
        </w:rPr>
        <w:t>K5 — Customer deletion is not admin-gated.</w:t>
      </w:r>
      <w:r>
        <w:t xml:space="preserve"> </w:t>
      </w:r>
      <w:r>
        <w:rPr>
          <w:rStyle w:val="CkCode"/>
        </w:rPr>
        <w:t>routes/customers.js</w:t>
      </w:r>
      <w:r>
        <w:t xml:space="preserve">'s </w:t>
      </w:r>
      <w:r>
        <w:rPr>
          <w:rStyle w:val="CkCode"/>
        </w:rPr>
        <w:t>POST /:id/delete</w:t>
      </w:r>
      <w:r>
        <w:t xml:space="preserve"> only requires </w:t>
      </w:r>
      <w:r>
        <w:rPr>
          <w:rStyle w:val="CkCode"/>
        </w:rPr>
        <w:t>isLoggedIn</w:t>
      </w:r>
      <w:r>
        <w:t xml:space="preserve">, unlike every other destructive action in the app (Fabrication delete, Inventory delete, Subscriber delete, and User delete are all </w:t>
      </w:r>
      <w:r>
        <w:rPr>
          <w:rStyle w:val="CkCode"/>
        </w:rPr>
        <w:t>isLoggedIn, isAdmin</w:t>
      </w:r>
      <w:r>
        <w:t xml:space="preserve">). Any authenticated WORKER account can permanently delete CRM customer records. This is inconsistent with the access-control pattern used everywhere else and is very likely an oversight rather than an intentional design choice. Severity: </w:t>
      </w:r>
      <w:r>
        <w:rPr>
          <w:b/>
        </w:rPr>
        <w:t>medium</w:t>
      </w:r>
      <w:r>
        <w:t xml:space="preserve"> (authorization gap on a destructive, non-recoverable action). Affects: </w:t>
      </w:r>
      <w:r>
        <w:rPr>
          <w:rStyle w:val="CkCode"/>
        </w:rPr>
        <w:t>routes/customers.js</w:t>
      </w:r>
      <w:r>
        <w:t>.</w:t>
      </w:r>
    </w:p>
    <w:p>
      <w:r>
        <w:rPr>
          <w:b/>
        </w:rPr>
        <w:t>K6 — Backup/restore tooling assumes an architecture the app no longer uses.</w:t>
      </w:r>
      <w:r>
        <w:t xml:space="preserve"> </w:t>
      </w:r>
      <w:r>
        <w:rPr>
          <w:rStyle w:val="CkCode"/>
        </w:rPr>
        <w:t>scripts/backup.js</w:t>
      </w:r>
      <w:r>
        <w:t xml:space="preserve"> and the "Backups" section of </w:t>
      </w:r>
      <w:r>
        <w:rPr>
          <w:rStyle w:val="CkCode"/>
        </w:rPr>
        <w:t>README.md</w:t>
      </w:r>
      <w:r>
        <w:t xml:space="preserve"> operate entirely on </w:t>
      </w:r>
      <w:r>
        <w:rPr>
          <w:rStyle w:val="CkCode"/>
        </w:rPr>
        <w:t>prisma/data/triple.db</w:t>
      </w:r>
      <w:r>
        <w:t xml:space="preserve"> (a SQLite file) and </w:t>
      </w:r>
      <w:r>
        <w:rPr>
          <w:rStyle w:val="CkCode"/>
        </w:rPr>
        <w:t>public/uploads/</w:t>
      </w:r>
      <w:r>
        <w:t xml:space="preserve"> (local disk). Since </w:t>
      </w:r>
      <w:r>
        <w:rPr>
          <w:rStyle w:val="CkCode"/>
        </w:rPr>
        <w:t>schema.prisma</w:t>
      </w:r>
      <w:r>
        <w:t xml:space="preserve">'s datasource is hardcoded </w:t>
      </w:r>
      <w:r>
        <w:rPr>
          <w:rStyle w:val="CkCode"/>
        </w:rPr>
        <w:t>provider = "postgresql"</w:t>
      </w:r>
      <w:r>
        <w:t xml:space="preserve">, this SQLite file plays no role at all in the current cloud deployment, and neither does local-disk </w:t>
      </w:r>
      <w:r>
        <w:rPr>
          <w:rStyle w:val="CkCode"/>
        </w:rPr>
        <w:t>public/uploads/</w:t>
      </w:r>
      <w:r>
        <w:t xml:space="preserve"> when Vercel Blob is configured. </w:t>
      </w:r>
      <w:r>
        <w:rPr>
          <w:rStyle w:val="CkCode"/>
        </w:rPr>
        <w:t>docs/restoration-runbook.md</w:t>
      </w:r>
      <w:r>
        <w:t xml:space="preserve"> correctly documents the real recovery path (Neon PITR branching + Vercel Blob export), but the older </w:t>
      </w:r>
      <w:r>
        <w:rPr>
          <w:rStyle w:val="CkCode"/>
        </w:rPr>
        <w:t>backup.js</w:t>
      </w:r>
      <w:r>
        <w:t xml:space="preserve">/README instructions remain in place and would give an operator false confidence that </w:t>
      </w:r>
      <w:r>
        <w:rPr>
          <w:rStyle w:val="CkCode"/>
        </w:rPr>
        <w:t>npm run backup</w:t>
      </w:r>
      <w:r>
        <w:t xml:space="preserve"> protects the production data — it doesn't, in the cloud deployment. Severity: </w:t>
      </w:r>
      <w:r>
        <w:rPr>
          <w:b/>
        </w:rPr>
        <w:t>medium</w:t>
      </w:r>
      <w:r>
        <w:t xml:space="preserve"> (operational/documentation risk, not a code defect). Affects: </w:t>
      </w:r>
      <w:r>
        <w:rPr>
          <w:rStyle w:val="CkCode"/>
        </w:rPr>
        <w:t>scripts/backup.js</w:t>
      </w:r>
      <w:r>
        <w:t xml:space="preserve">, </w:t>
      </w:r>
      <w:r>
        <w:rPr>
          <w:rStyle w:val="CkCode"/>
        </w:rPr>
        <w:t>package.json</w:t>
      </w:r>
      <w:r>
        <w:t xml:space="preserve"> scripts, </w:t>
      </w:r>
      <w:r>
        <w:rPr>
          <w:rStyle w:val="CkCode"/>
        </w:rPr>
        <w:t>README.md</w:t>
      </w:r>
      <w:r>
        <w:t>.</w:t>
      </w:r>
    </w:p>
    <w:p>
      <w:r>
        <w:rPr>
          <w:b/>
        </w:rPr>
        <w:t>K7 — Two of the most recent Prisma migrations are SQLite-dialect SQL under a Postgres-locked project.</w:t>
      </w:r>
      <w:r>
        <w:t xml:space="preserve"> </w:t>
      </w:r>
      <w:r>
        <w:rPr>
          <w:rStyle w:val="CkCode"/>
        </w:rPr>
        <w:t>prisma/migrations/migration_lock.toml</w:t>
      </w:r>
      <w:r>
        <w:t xml:space="preserve"> declares </w:t>
      </w:r>
      <w:r>
        <w:rPr>
          <w:rStyle w:val="CkCode"/>
        </w:rPr>
        <w:t>provider = "postgresql"</w:t>
      </w:r>
      <w:r>
        <w:t xml:space="preserve"> for the whole folder. </w:t>
      </w:r>
      <w:r>
        <w:rPr>
          <w:rStyle w:val="CkCode"/>
        </w:rPr>
        <w:t>prisma/migrations/0_init/</w:t>
      </w:r>
      <w:r>
        <w:t xml:space="preserve"> is a clean, Postgres-flavored consolidated baseline (</w:t>
      </w:r>
      <w:r>
        <w:rPr>
          <w:rStyle w:val="CkCode"/>
        </w:rPr>
        <w:t>SERIAL</w:t>
      </w:r>
      <w:r>
        <w:t xml:space="preserve">, </w:t>
      </w:r>
      <w:r>
        <w:rPr>
          <w:rStyle w:val="CkCode"/>
        </w:rPr>
        <w:t>DECIMAL(12,2)</w:t>
      </w:r>
      <w:r>
        <w:t xml:space="preserve">, </w:t>
      </w:r>
      <w:r>
        <w:rPr>
          <w:rStyle w:val="CkCode"/>
        </w:rPr>
        <w:t>TIMESTAMP(3)</w:t>
      </w:r>
      <w:r>
        <w:t>) that clearly represents the full current schema. But all 16 of the chronologically-named migrations that sit alongside it (</w:t>
      </w:r>
      <w:r>
        <w:rPr>
          <w:rStyle w:val="CkCode"/>
        </w:rPr>
        <w:t>20251226155457_init</w:t>
      </w:r>
      <w:r>
        <w:t xml:space="preserve"> through </w:t>
      </w:r>
      <w:r>
        <w:rPr>
          <w:rStyle w:val="CkCode"/>
        </w:rPr>
        <w:t>20260907221000_telegram_update_idempotency</w:t>
      </w:r>
      <w:r>
        <w:t>) are written in SQLite DDL (</w:t>
      </w:r>
      <w:r>
        <w:rPr>
          <w:rStyle w:val="CkCode"/>
        </w:rPr>
        <w:t>INTEGER ... PRIMARY KEY AUTOINCREMENT</w:t>
      </w:r>
      <w:r>
        <w:t xml:space="preserve">, </w:t>
      </w:r>
      <w:r>
        <w:rPr>
          <w:rStyle w:val="CkCode"/>
        </w:rPr>
        <w:t>DATETIME</w:t>
      </w:r>
      <w:r>
        <w:t xml:space="preserve">, </w:t>
      </w:r>
      <w:r>
        <w:rPr>
          <w:rStyle w:val="CkCode"/>
        </w:rPr>
        <w:t>REAL</w:t>
      </w:r>
      <w:r>
        <w:t xml:space="preserve">, </w:t>
      </w:r>
      <w:r>
        <w:rPr>
          <w:rStyle w:val="CkCode"/>
        </w:rPr>
        <w:t>BOOLEAN NOT NULL DEFAULT true</w:t>
      </w:r>
      <w:r>
        <w:t xml:space="preserve">) — including the two newest ones, dated September 2026, which introduced the Telegram and payment-receipt tables. </w:t>
      </w:r>
      <w:r>
        <w:rPr>
          <w:rStyle w:val="CkCode"/>
        </w:rPr>
        <w:t>docs/vercel-migration-plan.md</w:t>
      </w:r>
      <w:r>
        <w:t xml:space="preserve"> explicitly says </w:t>
      </w:r>
      <w:r>
        <w:rPr>
          <w:i/>
        </w:rPr>
        <w:t>"legacy SQLite migrations are retained only as history and must not run against PostgreSQL"</w:t>
      </w:r>
      <w:r>
        <w:t xml:space="preserve"> — but nothing in the repository enforces that; </w:t>
      </w:r>
      <w:r>
        <w:rPr>
          <w:rStyle w:val="CkCode"/>
        </w:rPr>
        <w:t>prisma migrate deploy</w:t>
      </w:r>
      <w:r>
        <w:t xml:space="preserve"> (which the CI's </w:t>
      </w:r>
      <w:r>
        <w:rPr>
          <w:rStyle w:val="CkCode"/>
        </w:rPr>
        <w:t>deploy-production</w:t>
      </w:r>
      <w:r>
        <w:t xml:space="preserve"> job runs directly against production on every push to </w:t>
      </w:r>
      <w:r>
        <w:rPr>
          <w:rStyle w:val="CkCode"/>
        </w:rPr>
        <w:t>main</w:t>
      </w:r>
      <w:r>
        <w:t xml:space="preserve">) applies any migration folder not yet recorded in the target database's </w:t>
      </w:r>
      <w:r>
        <w:rPr>
          <w:rStyle w:val="CkCode"/>
        </w:rPr>
        <w:t>_prisma_migrations</w:t>
      </w:r>
      <w:r>
        <w:t xml:space="preserve"> table, in lexical folder-name order. Since </w:t>
      </w:r>
      <w:r>
        <w:rPr>
          <w:rStyle w:val="CkCode"/>
        </w:rPr>
        <w:t>"0_init"</w:t>
      </w:r>
      <w:r>
        <w:t xml:space="preserve"> sorts before </w:t>
      </w:r>
      <w:r>
        <w:rPr>
          <w:rStyle w:val="CkCode"/>
        </w:rPr>
        <w:t>"20251226..."</w:t>
      </w:r>
      <w:r>
        <w:t xml:space="preserve">, a deploy against a </w:t>
      </w:r>
      <w:r>
        <w:rPr>
          <w:b/>
        </w:rPr>
        <w:t>genuinely fresh</w:t>
      </w:r>
      <w:r>
        <w:t xml:space="preserve"> Postgres database would apply </w:t>
      </w:r>
      <w:r>
        <w:rPr>
          <w:rStyle w:val="CkCode"/>
        </w:rPr>
        <w:t>0_init</w:t>
      </w:r>
      <w:r>
        <w:t xml:space="preserve"> first (creating every table) and then immediately fail on the very next migration, which tries to </w:t>
      </w:r>
      <w:r>
        <w:rPr>
          <w:rStyle w:val="CkCode"/>
        </w:rPr>
        <w:t>CREATE TABLE "User"</w:t>
      </w:r>
      <w:r>
        <w:t xml:space="preserve"> again using invalid Postgres syntax. This means the app's current production database almost certainly required a manual, undocumented baselining step (</w:t>
      </w:r>
      <w:r>
        <w:rPr>
          <w:rStyle w:val="CkCode"/>
        </w:rPr>
        <w:t>prisma migrate resolve --applied &lt;name&gt;</w:t>
      </w:r>
      <w:r>
        <w:t xml:space="preserve"> for each legacy migration) that is not captured anywhere in the repo — and any new environment (a fresh Preview branch, a disaster-recovery rebuild that doesn't use Neon PITR, a new developer's local Postgres) will hit this wall. Severity: </w:t>
      </w:r>
      <w:r>
        <w:rPr>
          <w:b/>
        </w:rPr>
        <w:t>high</w:t>
      </w:r>
      <w:r>
        <w:t xml:space="preserve"> — blocks reliable environment provisioning. Affects: </w:t>
      </w:r>
      <w:r>
        <w:rPr>
          <w:rStyle w:val="CkCode"/>
        </w:rPr>
        <w:t>prisma/migrations/*</w:t>
      </w:r>
      <w:r>
        <w:t xml:space="preserve">, CI's </w:t>
      </w:r>
      <w:r>
        <w:rPr>
          <w:rStyle w:val="CkCode"/>
        </w:rPr>
        <w:t>deploy-production</w:t>
      </w:r>
      <w:r>
        <w:t xml:space="preserve"> job.</w:t>
      </w:r>
    </w:p>
    <w:p>
      <w:r>
        <w:rPr>
          <w:b/>
        </w:rPr>
        <w:t>K8 — Broken dashboard link to a non-existent funds route.</w:t>
      </w:r>
      <w:r>
        <w:t xml:space="preserve"> </w:t>
      </w:r>
      <w:r>
        <w:rPr>
          <w:rStyle w:val="CkCode"/>
        </w:rPr>
        <w:t>views/dashboard.ejs</w:t>
      </w:r>
      <w:r>
        <w:t xml:space="preserve">'s admin "pending funding requests" alert links to </w:t>
      </w:r>
      <w:r>
        <w:rPr>
          <w:rStyle w:val="CkCode"/>
        </w:rPr>
        <w:t>href="/funds/requests"</w:t>
      </w:r>
      <w:r>
        <w:t xml:space="preserve">. </w:t>
      </w:r>
      <w:r>
        <w:rPr>
          <w:rStyle w:val="CkCode"/>
        </w:rPr>
        <w:t>routes/funds.js</w:t>
      </w:r>
      <w:r>
        <w:t xml:space="preserve"> defines </w:t>
      </w:r>
      <w:r>
        <w:rPr>
          <w:rStyle w:val="CkCode"/>
        </w:rPr>
        <w:t>GET /funds/requests/new</w:t>
      </w:r>
      <w:r>
        <w:t xml:space="preserve"> (a form) and </w:t>
      </w:r>
      <w:r>
        <w:rPr>
          <w:rStyle w:val="CkCode"/>
        </w:rPr>
        <w:t>POST /funds/requests/:id/review</w:t>
      </w:r>
      <w:r>
        <w:t xml:space="preserve">, but no bare </w:t>
      </w:r>
      <w:r>
        <w:rPr>
          <w:rStyle w:val="CkCode"/>
        </w:rPr>
        <w:t>GET /funds/requests</w:t>
      </w:r>
      <w:r>
        <w:t xml:space="preserve">. Clicking that alert will 404. Severity: </w:t>
      </w:r>
      <w:r>
        <w:rPr>
          <w:b/>
        </w:rPr>
        <w:t>low-medium</w:t>
      </w:r>
      <w:r>
        <w:t xml:space="preserve"> (admin-only, but a direct dead click on a "there's something to review" alert). Affects: </w:t>
      </w:r>
      <w:r>
        <w:rPr>
          <w:rStyle w:val="CkCode"/>
        </w:rPr>
        <w:t>views/dashboard.ejs</w:t>
      </w:r>
      <w:r>
        <w:t>.</w:t>
      </w:r>
    </w:p>
    <w:p>
      <w:r>
        <w:rPr>
          <w:b/>
        </w:rPr>
        <w:t>K9 — Possible duplicate-deploy risk (unconfirmed).</w:t>
      </w:r>
      <w:r>
        <w:t xml:space="preserve"> The CI/CD pipeline (</w:t>
      </w:r>
      <w:r>
        <w:rPr>
          <w:rStyle w:val="CkCode"/>
        </w:rPr>
        <w:t>.github/workflows/deploy.yml</w:t>
      </w:r>
      <w:r>
        <w:t xml:space="preserve">) explicitly triggers a Vercel production deployment via </w:t>
      </w:r>
      <w:r>
        <w:rPr>
          <w:rStyle w:val="CkCode"/>
        </w:rPr>
        <w:t>amondnet/vercel-action@v25</w:t>
      </w:r>
      <w:r>
        <w:t xml:space="preserve"> on every push to </w:t>
      </w:r>
      <w:r>
        <w:rPr>
          <w:rStyle w:val="CkCode"/>
        </w:rPr>
        <w:t>main</w:t>
      </w:r>
      <w:r>
        <w:t xml:space="preserve">, in addition to running </w:t>
      </w:r>
      <w:r>
        <w:rPr>
          <w:rStyle w:val="CkCode"/>
        </w:rPr>
        <w:t>prisma migrate deploy</w:t>
      </w:r>
      <w:r>
        <w:t>. The project's own stated CI/CD model (</w:t>
      </w:r>
      <w:r>
        <w:rPr>
          <w:rStyle w:val="CkCode"/>
        </w:rPr>
        <w:t>fullPrompt.md</w:t>
      </w:r>
      <w:r>
        <w:t xml:space="preserve">: </w:t>
      </w:r>
      <w:r>
        <w:rPr>
          <w:i/>
        </w:rPr>
        <w:t>"GitHub → Vercel auto-deploy"</w:t>
      </w:r>
      <w:r>
        <w:t xml:space="preserve">) describes Vercel's native Git integration doing this automatically. If Vercel's Git auto-deploy is still enabled on the project </w:t>
      </w:r>
      <w:r>
        <w:rPr>
          <w:i/>
        </w:rPr>
        <w:t>and</w:t>
      </w:r>
      <w:r>
        <w:t xml:space="preserve"> this Action also runs, every </w:t>
      </w:r>
      <w:r>
        <w:rPr>
          <w:rStyle w:val="CkCode"/>
        </w:rPr>
        <w:t>main</w:t>
      </w:r>
      <w:r>
        <w:t xml:space="preserve"> push could trigger two separate production deployments. This cannot be confirmed from the repository alone (it depends on the Vercel project's dashboard settings). Severity: </w:t>
      </w:r>
      <w:r>
        <w:rPr>
          <w:b/>
        </w:rPr>
        <w:t>unknown/low-medium</w:t>
      </w:r>
      <w:r>
        <w:t xml:space="preserve">. Affects: </w:t>
      </w:r>
      <w:r>
        <w:rPr>
          <w:rStyle w:val="CkCode"/>
        </w:rPr>
        <w:t>.github/workflows/deploy.yml</w:t>
      </w:r>
      <w:r>
        <w:t>.</w:t>
      </w:r>
    </w:p>
    <w:p>
      <w:pPr>
        <w:pStyle w:val="Heading2"/>
        <ck:id v="11-potential-risks-not-confirmed-bugs"/>
      </w:pPr>
      <w:bookmarkStart w:id="15" w:name="_11_potential_risks_not_confirmed_bugs"/>
      <w:r>
        <w:t>11. Potential Risks (not confirmed bugs)</w:t>
      </w:r>
      <w:bookmarkEnd w:id="15"/>
    </w:p>
    <w:p>
      <w:pPr>
        <w:pStyle w:val="ListParagraph"/>
        <w:numPr>
          <w:ilvl w:val="0"/>
          <w:numId w:val="5"/>
        </w:numPr>
      </w:pPr>
      <w:r>
        <w:t xml:space="preserve">The </w:t>
      </w:r>
      <w:r>
        <w:rPr>
          <w:rStyle w:val="CkCode"/>
        </w:rPr>
        <w:t>Fabrication.type</w:t>
      </w:r>
      <w:r>
        <w:t xml:space="preserve"> and </w:t>
      </w:r>
      <w:r>
        <w:rPr>
          <w:rStyle w:val="CkCode"/>
        </w:rPr>
        <w:t>Service.value</w:t>
      </w:r>
      <w:r>
        <w:t xml:space="preserve"> are free-form strings validated only against the current DB-backed </w:t>
      </w:r>
      <w:r>
        <w:rPr>
          <w:rStyle w:val="CkCode"/>
        </w:rPr>
        <w:t>Service</w:t>
      </w:r>
      <w:r>
        <w:t xml:space="preserve"> list at request time; an admin renaming or deleting a </w:t>
      </w:r>
      <w:r>
        <w:rPr>
          <w:rStyle w:val="CkCode"/>
        </w:rPr>
        <w:t>Service</w:t>
      </w:r>
      <w:r>
        <w:t xml:space="preserve"> row after jobs already reference its old </w:t>
      </w:r>
      <w:r>
        <w:rPr>
          <w:rStyle w:val="CkCode"/>
        </w:rPr>
        <w:t>value</w:t>
      </w:r>
      <w:r>
        <w:t xml:space="preserve"> would silently orphan those jobs' type label (falls back to showing the raw code) rather than erroring — likely acceptable, but worth confirming is intentional.</w:t>
      </w:r>
    </w:p>
    <w:p>
      <w:pPr>
        <w:pStyle w:val="ListParagraph"/>
        <w:numPr>
          <w:ilvl w:val="0"/>
          <w:numId w:val="5"/>
        </w:numPr>
      </w:pPr>
      <w:r>
        <w:rPr>
          <w:rStyle w:val="CkCode"/>
        </w:rPr>
        <w:t>SESSION_SECRET</w:t>
      </w:r>
      <w:r>
        <w:t xml:space="preserve"> has a hardcoded fallback (</w:t>
      </w:r>
      <w:r>
        <w:rPr>
          <w:rStyle w:val="CkCode"/>
        </w:rPr>
        <w:t>'fallback_session_secret_change_me'</w:t>
      </w:r>
      <w:r>
        <w:t xml:space="preserve">) in </w:t>
      </w:r>
      <w:r>
        <w:rPr>
          <w:rStyle w:val="CkCode"/>
        </w:rPr>
        <w:t>app.js</w:t>
      </w:r>
      <w:r>
        <w:t xml:space="preserve"> if the env var is unset — reasonable as a fail-safe for local dev, but would be a real risk if ever deployed to production without the env var actually set (nothing enforces that it's been changed).</w:t>
      </w:r>
    </w:p>
    <w:p>
      <w:pPr>
        <w:pStyle w:val="ListParagraph"/>
        <w:numPr>
          <w:ilvl w:val="0"/>
          <w:numId w:val="5"/>
        </w:numPr>
      </w:pPr>
      <w:r>
        <w:rPr>
          <w:rStyle w:val="CkCode"/>
        </w:rPr>
        <w:t>csurf</w:t>
      </w:r>
      <w:r>
        <w:t xml:space="preserve"> remains a listed dependency (</w:t>
      </w:r>
      <w:r>
        <w:rPr>
          <w:rStyle w:val="CkCode"/>
        </w:rPr>
        <w:t>package.json</w:t>
      </w:r>
      <w:r>
        <w:t xml:space="preserve">) despite being explicitly replaced by the custom </w:t>
      </w:r>
      <w:r>
        <w:rPr>
          <w:rStyle w:val="CkCode"/>
        </w:rPr>
        <w:t>utils/csrf.js</w:t>
      </w:r>
      <w:r>
        <w:t xml:space="preserve"> per </w:t>
      </w:r>
      <w:r>
        <w:rPr>
          <w:rStyle w:val="CkCode"/>
        </w:rPr>
        <w:t>fullPrompt.md</w:t>
      </w:r>
      <w:r>
        <w:t xml:space="preserve">'s own instruction ("do NOT use deprecated </w:t>
      </w:r>
      <w:r>
        <w:rPr>
          <w:rStyle w:val="CkCode"/>
        </w:rPr>
        <w:t>csurf</w:t>
      </w:r>
      <w:r>
        <w:t>") — harmless if truly unused, but worth confirming no code path still imports it (none was found in the files reviewed).</w:t>
      </w:r>
    </w:p>
    <w:p>
      <w:pPr>
        <w:pStyle w:val="ListParagraph"/>
        <w:numPr>
          <w:ilvl w:val="0"/>
          <w:numId w:val="5"/>
        </w:numPr>
      </w:pPr>
      <w:r>
        <w:t>The Telegram bot process (</w:t>
      </w:r>
      <w:r>
        <w:rPr>
          <w:rStyle w:val="CkCode"/>
        </w:rPr>
        <w:t>telegram-bot.js</w:t>
      </w:r>
      <w:r>
        <w:t xml:space="preserve">) has no supervisory restart logic beyond the systemd unit example in </w:t>
      </w:r>
      <w:r>
        <w:rPr>
          <w:rStyle w:val="CkCode"/>
        </w:rPr>
        <w:t>deploy/</w:t>
      </w:r>
      <w:r>
        <w:t xml:space="preserve"> — if it crashes outside of systemd management, worker job-entry via Telegram silently stops working with no alerting visible in this repo.</w:t>
      </w:r>
    </w:p>
    <w:p>
      <w:pPr>
        <w:pStyle w:val="ListParagraph"/>
        <w:numPr>
          <w:ilvl w:val="0"/>
          <w:numId w:val="5"/>
        </w:numPr>
      </w:pPr>
      <w:r>
        <w:rPr>
          <w:rStyle w:val="CkCode"/>
        </w:rPr>
        <w:t>routes/fabrication.js</w:t>
      </w:r>
      <w:r>
        <w:t xml:space="preserve"> caches the </w:t>
      </w:r>
      <w:r>
        <w:rPr>
          <w:rStyle w:val="CkCode"/>
        </w:rPr>
        <w:t>Service</w:t>
      </w:r>
      <w:r>
        <w:t xml:space="preserve"> list in a </w:t>
      </w:r>
      <w:r>
        <w:rPr>
          <w:b/>
        </w:rPr>
        <w:t>module-level variable</w:t>
      </w:r>
      <w:r>
        <w:t xml:space="preserve"> (</w:t>
      </w:r>
      <w:r>
        <w:rPr>
          <w:rStyle w:val="CkCode"/>
        </w:rPr>
        <w:t>cachedServices</w:t>
      </w:r>
      <w:r>
        <w:t>) that is reassigned on every request via middleware — functionally fine for a single Node process, but this pattern would misbehave if the app were ever run with multiple worker processes/threads sharing no memory (not applicable to Vercel's per-request serverless model, but relevant if ever containerized with a cluster).</w:t>
      </w:r>
    </w:p>
    <w:p>
      <w:pPr>
        <w:pStyle w:val="Heading2"/>
        <ck:id v="12-missing-incomplete-features"/>
      </w:pPr>
      <w:bookmarkStart w:id="16" w:name="_12_missing_incomplete_features"/>
      <w:r>
        <w:t>12. Missing / Incomplete Features</w:t>
      </w:r>
      <w:bookmarkEnd w:id="16"/>
    </w:p>
    <w:p>
      <w:pPr>
        <w:pStyle w:val="ListParagraph"/>
        <w:numPr>
          <w:ilvl w:val="0"/>
          <w:numId w:val="6"/>
        </w:numPr>
      </w:pPr>
      <w:r>
        <w:rPr>
          <w:b/>
        </w:rPr>
        <w:t>Client-side active-jobs polling</w:t>
      </w:r>
      <w:r>
        <w:t xml:space="preserve">: </w:t>
      </w:r>
      <w:r>
        <w:rPr>
          <w:rStyle w:val="CkCode"/>
        </w:rPr>
        <w:t>fullPrompt.md</w:t>
      </w:r>
      <w:r>
        <w:t xml:space="preserve"> specifies the dashboard should poll </w:t>
      </w:r>
      <w:r>
        <w:rPr>
          <w:rStyle w:val="CkCode"/>
        </w:rPr>
        <w:t>GET /api/active-jobs</w:t>
      </w:r>
      <w:r>
        <w:t xml:space="preserve"> every 30 seconds; that endpoint exists and works (</w:t>
      </w:r>
      <w:r>
        <w:rPr>
          <w:rStyle w:val="CkCode"/>
        </w:rPr>
        <w:t>routes/index.js</w:t>
      </w:r>
      <w:r>
        <w:t xml:space="preserve">), but no corresponding </w:t>
      </w:r>
      <w:r>
        <w:rPr>
          <w:rStyle w:val="CkCode"/>
        </w:rPr>
        <w:t>fetch</w:t>
      </w:r>
      <w:r>
        <w:t xml:space="preserve">/polling JavaScript was found in </w:t>
      </w:r>
      <w:r>
        <w:rPr>
          <w:rStyle w:val="CkCode"/>
        </w:rPr>
        <w:t>public/js/app.js</w:t>
      </w:r>
      <w:r>
        <w:t xml:space="preserve"> (which only contains mobile-nav-toggle logic) or inline in </w:t>
      </w:r>
      <w:r>
        <w:rPr>
          <w:rStyle w:val="CkCode"/>
        </w:rPr>
        <w:t>dashboard.ejs</w:t>
      </w:r>
      <w:r>
        <w:t xml:space="preserve">'s visible script blocks reviewed. Either the polling logic lives in a part of </w:t>
      </w:r>
      <w:r>
        <w:rPr>
          <w:rStyle w:val="CkCode"/>
        </w:rPr>
        <w:t>dashboard.ejs</w:t>
      </w:r>
      <w:r>
        <w:t xml:space="preserve"> not covered by this pass, or the endpoint is currently unconsumed — worth a direct follow-up check before assuming it works.</w:t>
      </w:r>
    </w:p>
    <w:p>
      <w:pPr>
        <w:pStyle w:val="ListParagraph"/>
        <w:numPr>
          <w:ilvl w:val="0"/>
          <w:numId w:val="6"/>
        </w:numPr>
      </w:pPr>
      <w:r>
        <w:rPr>
          <w:b/>
        </w:rPr>
        <w:t>Navigation coverage</w:t>
      </w:r>
      <w:r>
        <w:t xml:space="preserve">: as detailed in K3, Subscribers, self-service Attendance, Work Updates, and Assessments are missing from </w:t>
      </w:r>
      <w:r>
        <w:rPr>
          <w:rStyle w:val="CkCode"/>
        </w:rPr>
        <w:t>partials/navbar.ejs</w:t>
      </w:r>
      <w:r>
        <w:t>'s link list; only Dashboard, Fabrication, Customers, Inventory, Funds, Daily Log, and Analytics appear for all users.</w:t>
      </w:r>
    </w:p>
    <w:p>
      <w:pPr>
        <w:pStyle w:val="ListParagraph"/>
        <w:numPr>
          <w:ilvl w:val="0"/>
          <w:numId w:val="6"/>
        </w:numPr>
      </w:pPr>
      <w:r>
        <w:rPr>
          <w:rStyle w:val="CkCode"/>
          <w:b/>
        </w:rPr>
        <w:t>fullPrompt.md</w:t>
      </w:r>
      <w:r>
        <w:rPr>
          <w:b/>
        </w:rPr>
        <w:t>'s Multer field spec</w:t>
      </w:r>
      <w:r>
        <w:t xml:space="preserve"> documents </w:t>
      </w:r>
      <w:r>
        <w:rPr>
          <w:rStyle w:val="CkCode"/>
        </w:rPr>
        <w:t>upload.fields([{ name: 'files', maxCount: 10 }, { name: 'file', maxCount: 1 }])</w:t>
      </w:r>
      <w:r>
        <w:t xml:space="preserve"> for fabrication, which matches the code exactly — no drift there.</w:t>
      </w:r>
    </w:p>
    <w:p>
      <w:pPr>
        <w:pStyle w:val="ListParagraph"/>
        <w:numPr>
          <w:ilvl w:val="0"/>
          <w:numId w:val="6"/>
        </w:numPr>
      </w:pPr>
      <w:r>
        <w:rPr>
          <w:b/>
        </w:rPr>
        <w:t>NAS analytics endpoint</w:t>
      </w:r>
      <w:r>
        <w:t xml:space="preserve"> (</w:t>
      </w:r>
      <w:r>
        <w:rPr>
          <w:rStyle w:val="CkCode"/>
        </w:rPr>
        <w:t>GET /analytics/api/nas</w:t>
      </w:r>
      <w:r>
        <w:t xml:space="preserve">) is intentionally left querying the now-empty </w:t>
      </w:r>
      <w:r>
        <w:rPr>
          <w:rStyle w:val="CkCode"/>
        </w:rPr>
        <w:t>NasFile</w:t>
      </w:r>
      <w:r>
        <w:t xml:space="preserve"> table per the spec's own note that it "can return empty data" — not a bug, just a vestigial endpoint with no live data source in cloud mode.</w:t>
      </w:r>
    </w:p>
    <w:p>
      <w:pPr>
        <w:pStyle w:val="Heading2"/>
        <ck:id v="13-technical-debt"/>
      </w:pPr>
      <w:bookmarkStart w:id="17" w:name="_13_technical_debt"/>
      <w:r>
        <w:t>13. Technical Debt</w:t>
      </w:r>
      <w:bookmarkEnd w:id="17"/>
    </w:p>
    <w:p>
      <w:r>
        <w:rPr>
          <w:b/>
        </w:rPr>
        <w:t>Critical</w:t>
      </w:r>
    </w:p>
    <w:p>
      <w:pPr>
        <w:pStyle w:val="ListParagraph"/>
        <w:numPr>
          <w:ilvl w:val="0"/>
          <w:numId w:val="7"/>
        </w:numPr>
      </w:pPr>
      <w:r>
        <w:t>K7 (SQLite-dialect migrations under a Postgres-locked project) — blocks reliable environment provisioning; should be resolved before this project is handed to anyone who needs to stand up a new environment.</w:t>
      </w:r>
    </w:p>
    <w:p>
      <w:r>
        <w:rPr>
          <w:b/>
        </w:rPr>
        <w:t>High</w:t>
      </w:r>
    </w:p>
    <w:p>
      <w:pPr>
        <w:pStyle w:val="ListParagraph"/>
        <w:numPr>
          <w:ilvl w:val="0"/>
          <w:numId w:val="8"/>
        </w:numPr>
      </w:pPr>
      <w:r>
        <w:t>K1 (Telegram bot storage split) — a real, likely-silent data-loss-of-access issue for an actively promoted feature (the README's Telegram section is written as if this works end-to-end).</w:t>
      </w:r>
    </w:p>
    <w:p>
      <w:pPr>
        <w:pStyle w:val="ListParagraph"/>
        <w:numPr>
          <w:ilvl w:val="0"/>
          <w:numId w:val="8"/>
        </w:numPr>
      </w:pPr>
      <w:r>
        <w:t xml:space="preserve">K4 (Decimal </w:t>
      </w:r>
      <w:r>
        <w:rPr>
          <w:rStyle w:val="CkCode"/>
        </w:rPr>
        <w:t>+</w:t>
      </w:r>
      <w:r>
        <w:t xml:space="preserve"> bug in money analytics) — quick, low-risk fix (wrap in </w:t>
      </w:r>
      <w:r>
        <w:rPr>
          <w:rStyle w:val="CkCode"/>
        </w:rPr>
        <w:t>Number()</w:t>
      </w:r>
      <w:r>
        <w:t>), disproportionately high user-facing impact if confirmed.</w:t>
      </w:r>
    </w:p>
    <w:p>
      <w:r>
        <w:rPr>
          <w:b/>
        </w:rPr>
        <w:t>Medium</w:t>
      </w:r>
    </w:p>
    <w:p>
      <w:pPr>
        <w:pStyle w:val="ListParagraph"/>
        <w:numPr>
          <w:ilvl w:val="0"/>
          <w:numId w:val="9"/>
        </w:numPr>
      </w:pPr>
      <w:r>
        <w:t xml:space="preserve">K2 (orphaned Blob-delete cleanup) — unbounded storage cost growth; fix is mechanical (call </w:t>
      </w:r>
      <w:r>
        <w:rPr>
          <w:rStyle w:val="CkCode"/>
        </w:rPr>
        <w:t>deleteStorageObject</w:t>
      </w:r>
      <w:r>
        <w:t xml:space="preserve"> wherever a file is replaced/an owning record is deleted).</w:t>
      </w:r>
    </w:p>
    <w:p>
      <w:pPr>
        <w:pStyle w:val="ListParagraph"/>
        <w:numPr>
          <w:ilvl w:val="0"/>
          <w:numId w:val="9"/>
        </w:numPr>
      </w:pPr>
      <w:r>
        <w:t>K3 (dead NAS links + unmounted retired router; orphaned Work Updates/Assessments) — either finish retiring NAS (remove links, delete dead code) or finish wiring up Work Updates/Assessments into navigation; leaving both half-done invites confusion for the next developer.</w:t>
      </w:r>
    </w:p>
    <w:p>
      <w:pPr>
        <w:pStyle w:val="ListParagraph"/>
        <w:numPr>
          <w:ilvl w:val="0"/>
          <w:numId w:val="9"/>
        </w:numPr>
      </w:pPr>
      <w:r>
        <w:t>K5 (customer delete authorization gap) — one-line fix (</w:t>
      </w:r>
      <w:r>
        <w:rPr>
          <w:rStyle w:val="CkCode"/>
        </w:rPr>
        <w:t>isAdmin</w:t>
      </w:r>
      <w:r>
        <w:t xml:space="preserve"> middleware), but a real access-control inconsistency.</w:t>
      </w:r>
    </w:p>
    <w:p>
      <w:pPr>
        <w:pStyle w:val="ListParagraph"/>
        <w:numPr>
          <w:ilvl w:val="0"/>
          <w:numId w:val="9"/>
        </w:numPr>
      </w:pPr>
      <w:r>
        <w:t xml:space="preserve">K6 (stale backup tooling/docs) — operational risk more than code risk; either delete/rewrite </w:t>
      </w:r>
      <w:r>
        <w:rPr>
          <w:rStyle w:val="CkCode"/>
        </w:rPr>
        <w:t>scripts/backup.js</w:t>
      </w:r>
      <w:r>
        <w:t xml:space="preserve"> for the Postgres+Blob world, or clearly mark it "Raspberry-Pi/legacy-only, not for cloud" in the README.</w:t>
      </w:r>
    </w:p>
    <w:p>
      <w:r>
        <w:rPr>
          <w:b/>
        </w:rPr>
        <w:t>Low</w:t>
      </w:r>
    </w:p>
    <w:p>
      <w:pPr>
        <w:pStyle w:val="ListParagraph"/>
        <w:numPr>
          <w:ilvl w:val="0"/>
          <w:numId w:val="10"/>
        </w:numPr>
      </w:pPr>
      <w:r>
        <w:t>K8 (one dead dashboard link) — trivial fix once found.</w:t>
      </w:r>
    </w:p>
    <w:p>
      <w:pPr>
        <w:pStyle w:val="ListParagraph"/>
        <w:numPr>
          <w:ilvl w:val="0"/>
          <w:numId w:val="10"/>
        </w:numPr>
      </w:pPr>
      <w:r>
        <w:t>K9 (possible double-deploy) — needs a look at Vercel project settings, not code, to resolve.</w:t>
      </w:r>
    </w:p>
    <w:p>
      <w:pPr>
        <w:pStyle w:val="ListParagraph"/>
        <w:numPr>
          <w:ilvl w:val="0"/>
          <w:numId w:val="10"/>
        </w:numPr>
      </w:pPr>
      <w:r>
        <w:t xml:space="preserve">Several small dead-code remnants: </w:t>
      </w:r>
      <w:r>
        <w:rPr>
          <w:rStyle w:val="CkCode"/>
        </w:rPr>
        <w:t>toWebPath()</w:t>
      </w:r>
      <w:r>
        <w:t xml:space="preserve"> helpers duplicated (and unused) in </w:t>
      </w:r>
      <w:r>
        <w:rPr>
          <w:rStyle w:val="CkCode"/>
        </w:rPr>
        <w:t>routes/fabrication.js</w:t>
      </w:r>
      <w:r>
        <w:t xml:space="preserve">, </w:t>
      </w:r>
      <w:r>
        <w:rPr>
          <w:rStyle w:val="CkCode"/>
        </w:rPr>
        <w:t>routes/inventory.js</w:t>
      </w:r>
      <w:r>
        <w:t xml:space="preserve">, and </w:t>
      </w:r>
      <w:r>
        <w:rPr>
          <w:rStyle w:val="CkCode"/>
        </w:rPr>
        <w:t>routes/subscribers.js</w:t>
      </w:r>
      <w:r>
        <w:t xml:space="preserve">, left over from before </w:t>
      </w:r>
      <w:r>
        <w:rPr>
          <w:rStyle w:val="CkCode"/>
        </w:rPr>
        <w:t>persistUpload()</w:t>
      </w:r>
      <w:r>
        <w:t xml:space="preserve"> started returning ready-to-use paths.</w:t>
      </w:r>
    </w:p>
    <w:p>
      <w:pPr>
        <w:pStyle w:val="ListParagraph"/>
        <w:numPr>
          <w:ilvl w:val="0"/>
          <w:numId w:val="10"/>
        </w:numPr>
      </w:pPr>
      <w:r>
        <w:rPr>
          <w:rStyle w:val="CkCode"/>
        </w:rPr>
        <w:t>fix-nginx-upload.sh</w:t>
      </w:r>
      <w:r>
        <w:t xml:space="preserve">'s final success message says "up to 20 MB" while the script actually sets </w:t>
      </w:r>
      <w:r>
        <w:rPr>
          <w:rStyle w:val="CkCode"/>
        </w:rPr>
        <w:t>client_max_body_size 500M</w:t>
      </w:r>
      <w:r>
        <w:t xml:space="preserve"> — a stale message, cosmetic but could mislead an operator checking whether the change took effect.</w:t>
      </w:r>
    </w:p>
    <w:p>
      <w:pPr>
        <w:pStyle w:val="ListParagraph"/>
        <w:numPr>
          <w:ilvl w:val="0"/>
          <w:numId w:val="10"/>
        </w:numPr>
      </w:pPr>
      <w:r>
        <w:rPr>
          <w:rStyle w:val="CkCode"/>
        </w:rPr>
        <w:t>README.md</w:t>
      </w:r>
      <w:r>
        <w:t xml:space="preserve">'s "Known Caveats" section still calls out nested </w:t>
      </w:r>
      <w:r>
        <w:rPr>
          <w:rStyle w:val="CkCode"/>
        </w:rPr>
        <w:t>&lt;form&gt;</w:t>
      </w:r>
      <w:r>
        <w:t xml:space="preserve"> tags in </w:t>
      </w:r>
      <w:r>
        <w:rPr>
          <w:rStyle w:val="CkCode"/>
        </w:rPr>
        <w:t>views/inventory/index.ejs</w:t>
      </w:r>
      <w:r>
        <w:t>'s action column as invalid HTML — the current file was reviewed and the forms there are sequential siblings, not nested; this caveat appears to already be fixed but the README wasn't updated.</w:t>
      </w:r>
    </w:p>
    <w:p>
      <w:pPr>
        <w:pStyle w:val="Heading2"/>
        <ck:id v="14-configuration-environment"/>
      </w:pPr>
      <w:bookmarkStart w:id="18" w:name="_14_configuration_environment"/>
      <w:r>
        <w:t>14. Configuration &amp; Environment</w:t>
      </w:r>
      <w:bookmarkEnd w:id="18"/>
    </w:p>
    <w:p>
      <w:r>
        <w:rPr>
          <w:b/>
        </w:rPr>
        <w:t>Environment variables</w:t>
      </w:r>
      <w:r>
        <w:t xml:space="preserve"> (see </w:t>
      </w:r>
      <w:r>
        <w:rPr>
          <w:rStyle w:val="CkCode"/>
        </w:rPr>
        <w:t>.env.example</w:t>
      </w:r>
      <w:r>
        <w:t xml:space="preserve">; actual </w:t>
      </w:r>
      <w:r>
        <w:rPr>
          <w:rStyle w:val="CkCode"/>
        </w:rPr>
        <w:t>.env</w:t>
      </w:r>
      <w:r>
        <w:t xml:space="preserve"> values were reviewed but are not reproduced here):</w:t>
      </w:r>
    </w:p>
    <w:tbl>
      <w:tblPr>
        <w:tblStyle w:val="CkTable"/>
        <w:tblW w:w="0" w:type="auto"/>
        <w:tblLayout w:type="autofit"/>
        <w:tblLook w:firstRow="1" w:lastRow="0" w:firstColumn="0" w:lastColumn="0" w:noHBand="0" w:noVBand="1"/>
      </w:tblPr>
      <w:tblGrid>
        <w:gridCol/>
        <w:gridCol/>
      </w:tblGrid>
      <w:tr>
        <w:trPr>
          <w:tblHeader/>
        </w:trPr>
        <w:tc>
          <w:tcPr/>
          <w:p>
            <w:r>
              <w:rPr>
                <w:b/>
              </w:rPr>
              <w:t>Variable</w:t>
            </w:r>
          </w:p>
        </w:tc>
        <w:tc>
          <w:tcPr/>
          <w:p>
            <w:r>
              <w:rPr>
                <w:b/>
              </w:rPr>
              <w:t>Purpose</w:t>
            </w:r>
          </w:p>
        </w:tc>
      </w:tr>
      <w:tr>
        <w:tc>
          <w:tcPr/>
          <w:p>
            <w:r>
              <w:rPr>
                <w:rStyle w:val="CkCode"/>
              </w:rPr>
              <w:t>NODE_ENV</w:t>
            </w:r>
          </w:p>
        </w:tc>
        <w:tc>
          <w:tcPr/>
          <w:p>
            <w:r>
              <w:t xml:space="preserve">Standard Node environment flag; gates the Prisma global-client caching behavior in </w:t>
            </w:r>
            <w:r>
              <w:rPr>
                <w:rStyle w:val="CkCode"/>
              </w:rPr>
              <w:t>app.js</w:t>
            </w:r>
          </w:p>
        </w:tc>
      </w:tr>
      <w:tr>
        <w:tc>
          <w:tcPr/>
          <w:p>
            <w:r>
              <w:rPr>
                <w:rStyle w:val="CkCode"/>
              </w:rPr>
              <w:t>SESSION_SECRET</w:t>
            </w:r>
          </w:p>
        </w:tc>
        <w:tc>
          <w:tcPr/>
          <w:p>
            <w:r>
              <w:t>Session-signing secret (has an insecure hardcoded fallback if unset — see §11)</w:t>
            </w:r>
          </w:p>
        </w:tc>
      </w:tr>
      <w:tr>
        <w:tc>
          <w:tcPr/>
          <w:p>
            <w:r>
              <w:rPr>
                <w:rStyle w:val="CkCode"/>
              </w:rPr>
              <w:t>DATABASE_URL</w:t>
            </w:r>
            <w:r>
              <w:t xml:space="preserve"> / </w:t>
            </w:r>
            <w:r>
              <w:rPr>
                <w:rStyle w:val="CkCode"/>
              </w:rPr>
              <w:t>DIRECT_URL</w:t>
            </w:r>
          </w:p>
        </w:tc>
        <w:tc>
          <w:tcPr/>
          <w:p>
            <w:r>
              <w:t>Neon Postgres pooled/direct connection strings (Prisma requires both for Neon's pooler)</w:t>
            </w:r>
          </w:p>
        </w:tc>
      </w:tr>
      <w:tr>
        <w:tc>
          <w:tcPr/>
          <w:p>
            <w:r>
              <w:rPr>
                <w:rStyle w:val="CkCode"/>
              </w:rPr>
              <w:t>PORT</w:t>
            </w:r>
            <w:r>
              <w:t xml:space="preserve"> / </w:t>
            </w:r>
            <w:r>
              <w:rPr>
                <w:rStyle w:val="CkCode"/>
              </w:rPr>
              <w:t>HOST</w:t>
            </w:r>
          </w:p>
        </w:tc>
        <w:tc>
          <w:tcPr/>
          <w:p>
            <w:r>
              <w:t>Local dev listener binding only (</w:t>
            </w:r>
            <w:r>
              <w:rPr>
                <w:rStyle w:val="CkCode"/>
              </w:rPr>
              <w:t>server.js</w:t>
            </w:r>
            <w:r>
              <w:t>)</w:t>
            </w:r>
          </w:p>
        </w:tc>
      </w:tr>
      <w:tr>
        <w:tc>
          <w:tcPr/>
          <w:p>
            <w:r>
              <w:rPr>
                <w:rStyle w:val="CkCode"/>
              </w:rPr>
              <w:t>REDIS_URL</w:t>
            </w:r>
          </w:p>
        </w:tc>
        <w:tc>
          <w:tcPr/>
          <w:p>
            <w:r>
              <w:t xml:space="preserve">Upstash Redis; when unset, sessions and rate limiting silently fall back to in-memory stores (fine for local dev, </w:t>
            </w:r>
            <w:r>
              <w:rPr>
                <w:b/>
              </w:rPr>
              <w:t>must</w:t>
            </w:r>
            <w:r>
              <w:t xml:space="preserve"> be set in production per the project's own stated rules)</w:t>
            </w:r>
          </w:p>
        </w:tc>
      </w:tr>
      <w:tr>
        <w:tc>
          <w:tcPr/>
          <w:p>
            <w:r>
              <w:rPr>
                <w:rStyle w:val="CkCode"/>
              </w:rPr>
              <w:t>SESSION_MAX_AGE_HOURS</w:t>
            </w:r>
          </w:p>
        </w:tc>
        <w:tc>
          <w:tcPr/>
          <w:p>
            <w:r>
              <w:t>Session cookie lifetime, default 8</w:t>
            </w:r>
          </w:p>
        </w:tc>
      </w:tr>
      <w:tr>
        <w:tc>
          <w:tcPr/>
          <w:p>
            <w:r>
              <w:rPr>
                <w:rStyle w:val="CkCode"/>
              </w:rPr>
              <w:t>COOKIE_SECURE</w:t>
            </w:r>
            <w:r>
              <w:t xml:space="preserve"> / </w:t>
            </w:r>
            <w:r>
              <w:rPr>
                <w:rStyle w:val="CkCode"/>
              </w:rPr>
              <w:t>TRUST_PROXY</w:t>
            </w:r>
          </w:p>
        </w:tc>
        <w:tc>
          <w:tcPr/>
          <w:p>
            <w:r>
              <w:t xml:space="preserve">Must both be </w:t>
            </w:r>
            <w:r>
              <w:rPr>
                <w:rStyle w:val="CkCode"/>
              </w:rPr>
              <w:t>1</w:t>
            </w:r>
            <w:r>
              <w:t xml:space="preserve"> behind Vercel's HTTPS-terminating proxy; </w:t>
            </w:r>
            <w:r>
              <w:rPr>
                <w:rStyle w:val="CkCode"/>
              </w:rPr>
              <w:t>0</w:t>
            </w:r>
            <w:r>
              <w:t>/</w:t>
            </w:r>
            <w:r>
              <w:rPr>
                <w:rStyle w:val="CkCode"/>
              </w:rPr>
              <w:t>0</w:t>
            </w:r>
            <w:r>
              <w:t xml:space="preserve"> for local HTTP dev</w:t>
            </w:r>
          </w:p>
        </w:tc>
      </w:tr>
      <w:tr>
        <w:tc>
          <w:tcPr/>
          <w:p>
            <w:r>
              <w:rPr>
                <w:rStyle w:val="CkCode"/>
              </w:rPr>
              <w:t>BLOB_READ_WRITE_TOKEN</w:t>
            </w:r>
          </w:p>
        </w:tc>
        <w:tc>
          <w:tcPr/>
          <w:p>
            <w:r>
              <w:t>Vercel Blob private-storage token; when unset, uploads fall back to local disk storage everywhere except the Telegram bot (which never checks this at all — always writes local disk, see K1)</w:t>
            </w:r>
          </w:p>
        </w:tc>
      </w:tr>
      <w:tr>
        <w:tc>
          <w:tcPr/>
          <w:p>
            <w:r>
              <w:rPr>
                <w:rStyle w:val="CkCode"/>
              </w:rPr>
              <w:t>APP_URL</w:t>
            </w:r>
          </w:p>
        </w:tc>
        <w:tc>
          <w:tcPr/>
          <w:p>
            <w:r>
              <w:t>Used for display/reference only in code reviewed</w:t>
            </w:r>
          </w:p>
        </w:tc>
      </w:tr>
      <w:tr>
        <w:tc>
          <w:tcPr/>
          <w:p>
            <w:r>
              <w:rPr>
                <w:rStyle w:val="CkCode"/>
              </w:rPr>
              <w:t>PRINT_COST_PER_GRAM</w:t>
            </w:r>
          </w:p>
        </w:tc>
        <w:tc>
          <w:tcPr/>
          <w:p>
            <w:r>
              <w:t xml:space="preserve">System-wide default 3D-print rate fallback (per-user override stored on </w:t>
            </w:r>
            <w:r>
              <w:rPr>
                <w:rStyle w:val="CkCode"/>
              </w:rPr>
              <w:t>User.printCostPerGram</w:t>
            </w:r>
            <w:r>
              <w:t>)</w:t>
            </w:r>
          </w:p>
        </w:tc>
      </w:tr>
      <w:tr>
        <w:tc>
          <w:tcPr/>
          <w:p>
            <w:r>
              <w:rPr>
                <w:rStyle w:val="CkCode"/>
              </w:rPr>
              <w:t>TELEGRAM_BOT_TOKEN</w:t>
            </w:r>
            <w:r>
              <w:t xml:space="preserve"> / </w:t>
            </w:r>
            <w:r>
              <w:rPr>
                <w:rStyle w:val="CkCode"/>
              </w:rPr>
              <w:t>TELEGRAM_ALLOWED_CHAT_ID</w:t>
            </w:r>
          </w:p>
        </w:tc>
        <w:tc>
          <w:tcPr/>
          <w:p>
            <w:r>
              <w:t>Bot process only, not read by the web app</w:t>
            </w:r>
          </w:p>
        </w:tc>
      </w:tr>
    </w:tbl>
    <w:p>
      <w:r>
        <w:rPr>
          <w:b/>
        </w:rPr>
        <w:t>External services</w:t>
      </w:r>
      <w:r>
        <w:t>: Neon (Postgres), Vercel Blob (private file storage), Upstash Redis (sessions + rate limiting), Vercel (hosting), Telegram Bot API (long polling, outbound only — no inbound webhook, no public IP needed for the bot).</w:t>
      </w:r>
    </w:p>
    <w:p>
      <w:r>
        <w:rPr>
          <w:b/>
        </w:rPr>
        <w:t>Dev vs. production</w:t>
      </w:r>
      <w:r>
        <w:t xml:space="preserve">: local dev is meant to run with </w:t>
      </w:r>
      <w:r>
        <w:rPr>
          <w:rStyle w:val="CkCode"/>
        </w:rPr>
        <w:t>COOKIE_SECURE=0</w:t>
      </w:r>
      <w:r>
        <w:t xml:space="preserve">, </w:t>
      </w:r>
      <w:r>
        <w:rPr>
          <w:rStyle w:val="CkCode"/>
        </w:rPr>
        <w:t>TRUST_PROXY=0</w:t>
      </w:r>
      <w:r>
        <w:t xml:space="preserve">, and can omit </w:t>
      </w:r>
      <w:r>
        <w:rPr>
          <w:rStyle w:val="CkCode"/>
        </w:rPr>
        <w:t>REDIS_URL</w:t>
      </w:r>
      <w:r>
        <w:t>/</w:t>
      </w:r>
      <w:r>
        <w:rPr>
          <w:rStyle w:val="CkCode"/>
        </w:rPr>
        <w:t>BLOB_READ_WRITE_TOKEN</w:t>
      </w:r>
      <w:r>
        <w:t xml:space="preserve"> to fall back to MemoryStore sessions and local-disk uploads — but note the datasource itself has </w:t>
      </w:r>
      <w:r>
        <w:rPr>
          <w:b/>
        </w:rPr>
        <w:t>no SQLite fallback anymore</w:t>
      </w:r>
      <w:r>
        <w:t xml:space="preserve"> (see K7 and §15) despite the README and Pi docs still describing one.</w:t>
      </w:r>
    </w:p>
    <w:p>
      <w:pPr>
        <w:pStyle w:val="Heading2"/>
        <ck:id v="15-how-to-run-the-project"/>
      </w:pPr>
      <w:bookmarkStart w:id="19" w:name="_15_how_to_run_the_project"/>
      <w:r>
        <w:t>15. How To Run The Project</w:t>
      </w:r>
      <w:bookmarkEnd w:id="19"/>
    </w:p>
    <w:p>
      <w:r>
        <w:t xml:space="preserve">Commands below are taken directly from </w:t>
      </w:r>
      <w:r>
        <w:rPr>
          <w:rStyle w:val="CkCode"/>
        </w:rPr>
        <w:t>package.json</w:t>
      </w:r>
      <w:r>
        <w:t xml:space="preserve"> and the docs; </w:t>
      </w:r>
      <w:r>
        <w:rPr>
          <w:b/>
        </w:rPr>
        <w:t xml:space="preserve">the README's </w:t>
      </w:r>
      <w:r>
        <w:rPr>
          <w:rStyle w:val="CkCode"/>
          <w:b/>
        </w:rPr>
        <w:t>DATABASE_URL="file:./data/triple.db"</w:t>
      </w:r>
      <w:r>
        <w:rPr>
          <w:b/>
        </w:rPr>
        <w:t xml:space="preserve"> local-dev instructions will not work</w:t>
      </w:r>
      <w:r>
        <w:t xml:space="preserve"> — </w:t>
      </w:r>
      <w:r>
        <w:rPr>
          <w:rStyle w:val="CkCode"/>
        </w:rPr>
        <w:t>schema.prisma</w:t>
      </w:r>
      <w:r>
        <w:t xml:space="preserve">'s datasource is Postgres-only, so a real Postgres connection string (local Postgres, a Neon branch, etc.) is required even for local development, contrary to what </w:t>
      </w:r>
      <w:r>
        <w:rPr>
          <w:rStyle w:val="CkCode"/>
        </w:rPr>
        <w:t>README.md</w:t>
      </w:r>
      <w:r>
        <w:t xml:space="preserve"> and </w:t>
      </w:r>
      <w:r>
        <w:rPr>
          <w:rStyle w:val="CkCode"/>
        </w:rPr>
        <w:t>docs/raspberry-pi-deployment.md</w:t>
      </w:r>
      <w:r>
        <w:t xml:space="preserve"> currently say.</w:t>
      </w:r>
    </w:p>
    <w:p>
      <w:r>
        <w:rPr>
          <w:b/>
        </w:rPr>
        <w:t>Install &amp; configure</w:t>
      </w:r>
    </w:p>
    <w:p>
      <w:pPr>
        <w:pStyle w:val="CkCodeBlock"/>
        <ck:lang v="bash"/>
      </w:pPr>
      <w:r>
        <w:t>npm install</w:t>
      </w:r>
    </w:p>
    <w:p>
      <w:pPr>
        <w:pStyle w:val="CkCodeBlock"/>
        <ck:lang v="bash"/>
      </w:pPr>
      <w:r>
        <w:t>cp .env.example .env</w:t>
      </w:r>
    </w:p>
    <w:p>
      <w:pPr>
        <w:pStyle w:val="CkCodeBlock"/>
        <ck:lang v="bash"/>
      </w:pPr>
      <w:r>
        <w:t># edit .env: set a real Postgres DATABASE_URL/DIRECT_URL (SQLite file: URLs will fail)</w:t>
      </w:r>
    </w:p>
    <w:p>
      <w:pPr>
        <w:pStyle w:val="CkCodeBlock"/>
        <ck:lang v="bash"/>
      </w:pPr>
      <w:r>
        <w:t>npx prisma generate</w:t>
      </w:r>
    </w:p>
    <w:p>
      <w:r>
        <w:rPr>
          <w:b/>
        </w:rPr>
        <w:t>Local run</w:t>
      </w:r>
    </w:p>
    <w:p>
      <w:pPr>
        <w:pStyle w:val="CkCodeBlock"/>
        <ck:lang v="bash"/>
      </w:pPr>
      <w:r>
        <w:t>npm run dev        # nodemon, watches all files</w:t>
      </w:r>
    </w:p>
    <w:p>
      <w:pPr>
        <w:pStyle w:val="CkCodeBlock"/>
        <ck:lang v="bash"/>
      </w:pPr>
      <w:r>
        <w:t># or</w:t>
      </w:r>
    </w:p>
    <w:p>
      <w:pPr>
        <w:pStyle w:val="CkCodeBlock"/>
        <ck:lang v="bash"/>
      </w:pPr>
      <w:r>
        <w:t>npm start           # node server.js, no watch</w:t>
      </w:r>
    </w:p>
    <w:p>
      <w:r>
        <w:t xml:space="preserve">Health check: </w:t>
      </w:r>
      <w:r>
        <w:rPr>
          <w:rStyle w:val="CkCode"/>
        </w:rPr>
        <w:t>GET /health</w:t>
      </w:r>
      <w:r>
        <w:t xml:space="preserve"> → </w:t>
      </w:r>
      <w:r>
        <w:rPr>
          <w:rStyle w:val="CkCode"/>
        </w:rPr>
        <w:t>{ ok: true, timestamp }</w:t>
      </w:r>
      <w:r>
        <w:t>.</w:t>
      </w:r>
    </w:p>
    <w:p>
      <w:r>
        <w:rPr>
          <w:b/>
        </w:rPr>
        <w:t>Seed demo data</w:t>
      </w:r>
    </w:p>
    <w:p>
      <w:pPr>
        <w:pStyle w:val="CkCodeBlock"/>
        <ck:lang v="bash"/>
      </w:pPr>
      <w:r>
        <w:t>node scripts/seed.js          # admin@local / adminpass, worker@local / workerpass, sample inventory/fabrication/NAS-category rows</w:t>
      </w:r>
    </w:p>
    <w:p>
      <w:pPr>
        <w:pStyle w:val="CkCodeBlock"/>
        <ck:lang v="bash"/>
      </w:pPr>
      <w:r>
        <w:t>node scripts/seed_inv_cats.js  # inventory categories/departments only</w:t>
      </w:r>
    </w:p>
    <w:p>
      <w:r>
        <w:rPr>
          <w:b/>
        </w:rPr>
        <w:t>Migrations</w:t>
      </w:r>
      <w:r>
        <w:t xml:space="preserve"> — given the K7 finding, treat this with caution on anything other than the existing production database:</w:t>
      </w:r>
    </w:p>
    <w:p>
      <w:pPr>
        <w:pStyle w:val="CkCodeBlock"/>
        <ck:lang v="bash"/>
      </w:pPr>
      <w:r>
        <w:t>npx prisma migrate deploy   # what CI actually runs against production</w:t>
      </w:r>
    </w:p>
    <w:p>
      <w:r>
        <w:rPr>
          <w:b/>
        </w:rPr>
        <w:t>Test</w:t>
      </w:r>
      <w:r>
        <w:t xml:space="preserve"> — </w:t>
      </w:r>
      <w:r>
        <w:rPr>
          <w:rStyle w:val="CkCode"/>
        </w:rPr>
        <w:t>package.json</w:t>
      </w:r>
      <w:r>
        <w:t xml:space="preserve"> defines no </w:t>
      </w:r>
      <w:r>
        <w:rPr>
          <w:rStyle w:val="CkCode"/>
        </w:rPr>
        <w:t>test</w:t>
      </w:r>
      <w:r>
        <w:t xml:space="preserve"> script; there is no automated test suite in this repository.</w:t>
      </w:r>
    </w:p>
    <w:p>
      <w:r>
        <w:rPr>
          <w:b/>
        </w:rPr>
        <w:t>Build</w:t>
      </w:r>
      <w:r>
        <w:t xml:space="preserve"> — </w:t>
      </w:r>
      <w:r>
        <w:rPr>
          <w:rStyle w:val="CkCode"/>
        </w:rPr>
        <w:t>npm run build</w:t>
      </w:r>
      <w:r>
        <w:t xml:space="preserve"> / </w:t>
      </w:r>
      <w:r>
        <w:rPr>
          <w:rStyle w:val="CkCode"/>
        </w:rPr>
        <w:t>vercel-build</w:t>
      </w:r>
      <w:r>
        <w:t xml:space="preserve"> both just run </w:t>
      </w:r>
      <w:r>
        <w:rPr>
          <w:rStyle w:val="CkCode"/>
        </w:rPr>
        <w:t>prisma generate</w:t>
      </w:r>
      <w:r>
        <w:t xml:space="preserve"> (no bundling step; EJS is rendered server-side, Tailwind is loaded from a CDN).</w:t>
      </w:r>
    </w:p>
    <w:p>
      <w:r>
        <w:rPr>
          <w:b/>
        </w:rPr>
        <w:t>Deploy</w:t>
      </w:r>
      <w:r>
        <w:t xml:space="preserve"> — push to </w:t>
      </w:r>
      <w:r>
        <w:rPr>
          <w:rStyle w:val="CkCode"/>
        </w:rPr>
        <w:t>main</w:t>
      </w:r>
      <w:r>
        <w:t xml:space="preserve"> triggers </w:t>
      </w:r>
      <w:r>
        <w:rPr>
          <w:rStyle w:val="CkCode"/>
        </w:rPr>
        <w:t>.github/workflows/deploy.yml</w:t>
      </w:r>
      <w:r>
        <w:t xml:space="preserve">'s </w:t>
      </w:r>
      <w:r>
        <w:rPr>
          <w:rStyle w:val="CkCode"/>
        </w:rPr>
        <w:t>deploy-production</w:t>
      </w:r>
      <w:r>
        <w:t xml:space="preserve"> job (</w:t>
      </w:r>
      <w:r>
        <w:rPr>
          <w:rStyle w:val="CkCode"/>
        </w:rPr>
        <w:t>prisma migrate deploy</w:t>
      </w:r>
      <w:r>
        <w:t xml:space="preserve"> against production, then an explicit Vercel deploy action) — see K9 for the open question about whether Vercel's own Git auto-deploy is also active.</w:t>
      </w:r>
    </w:p>
    <w:p>
      <w:r>
        <w:rPr>
          <w:b/>
        </w:rPr>
        <w:t>Telegram bot</w:t>
      </w:r>
      <w:r>
        <w:t xml:space="preserve"> (separate process, typically on the Pi per the docs):</w:t>
      </w:r>
    </w:p>
    <w:p>
      <w:pPr>
        <w:pStyle w:val="CkCodeBlock"/>
        <ck:lang v="bash"/>
      </w:pPr>
      <w:r>
        <w:t>npm run telegram:bot   # requires TELEGRAM_BOT_TOKEN in .env</w:t>
      </w:r>
    </w:p>
    <w:p>
      <w:pPr>
        <w:pStyle w:val="Heading2"/>
        <ck:id v="16-what-i-would-need-to-know-before-continuing"/>
      </w:pPr>
      <w:bookmarkStart w:id="20" w:name="_16_what_i_would_need_to_know_before_con"/>
      <w:r>
        <w:t>16. What I Would Need To Know Before Continuing</w:t>
      </w:r>
      <w:bookmarkEnd w:id="20"/>
    </w:p>
    <w:p>
      <w:pPr>
        <w:pStyle w:val="ListParagraph"/>
        <w:numPr>
          <w:ilvl w:val="0"/>
          <w:numId w:val="11"/>
        </w:numPr>
      </w:pPr>
      <w:r>
        <w:t xml:space="preserve">Has the production Neon database's migration history actually been manually baselined to coexist with </w:t>
      </w:r>
      <w:r>
        <w:rPr>
          <w:rStyle w:val="CkCode"/>
        </w:rPr>
        <w:t>0_init</w:t>
      </w:r>
      <w:r>
        <w:t xml:space="preserve">, or is K7 a live outage risk waiting for the next </w:t>
      </w:r>
      <w:r>
        <w:rPr>
          <w:rStyle w:val="CkCode"/>
        </w:rPr>
        <w:t>prisma migrate deploy</w:t>
      </w:r>
      <w:r>
        <w:t xml:space="preserve"> against a database that doesn't already have this history baked in?</w:t>
      </w:r>
    </w:p>
    <w:p>
      <w:pPr>
        <w:pStyle w:val="ListParagraph"/>
        <w:numPr>
          <w:ilvl w:val="0"/>
          <w:numId w:val="11"/>
        </w:numPr>
      </w:pPr>
      <w:r>
        <w:t>Is the Telegram bot currently deployed and running against production data (K1), and if so, has anyone noticed fabrication file attachments made through it appearing broken on the web dashboard?</w:t>
      </w:r>
    </w:p>
    <w:p>
      <w:pPr>
        <w:pStyle w:val="ListParagraph"/>
        <w:numPr>
          <w:ilvl w:val="0"/>
          <w:numId w:val="11"/>
        </w:numPr>
      </w:pPr>
      <w:r>
        <w:t>Is Vercel's Git-integration auto-deploy toggle on or off for this project (resolves K9)?</w:t>
      </w:r>
    </w:p>
    <w:p>
      <w:pPr>
        <w:pStyle w:val="ListParagraph"/>
        <w:numPr>
          <w:ilvl w:val="0"/>
          <w:numId w:val="11"/>
        </w:numPr>
      </w:pPr>
      <w:r>
        <w:t xml:space="preserve">Was the money-analytics bug (K4) ever actually observed, or is there a reason it hasn't manifested (e.g., the </w:t>
      </w:r>
      <w:r>
        <w:rPr>
          <w:rStyle w:val="CkCode"/>
        </w:rPr>
        <w:t>/analytics</w:t>
      </w:r>
      <w:r>
        <w:t xml:space="preserve"> page is rarely used, or all transactions in a typical month happen to be a single one)?</w:t>
      </w:r>
    </w:p>
    <w:p>
      <w:pPr>
        <w:pStyle w:val="ListParagraph"/>
        <w:numPr>
          <w:ilvl w:val="0"/>
          <w:numId w:val="11"/>
        </w:numPr>
      </w:pPr>
      <w:r>
        <w:t xml:space="preserve">Is </w:t>
      </w:r>
      <w:r>
        <w:rPr>
          <w:rStyle w:val="CkCode"/>
        </w:rPr>
        <w:t>routes/nas.js</w:t>
      </w:r>
      <w:r>
        <w:t xml:space="preserve"> and the surrounding NAS schema/views meant to be fully deleted, or is there a reason they're being kept "soft-retired" (e.g., a planned re-introduction, or in-flight data migration still referencing </w:t>
      </w:r>
      <w:r>
        <w:rPr>
          <w:rStyle w:val="CkCode"/>
        </w:rPr>
        <w:t>NasFile</w:t>
      </w:r>
      <w:r>
        <w:t xml:space="preserve"> rows)?</w:t>
      </w:r>
    </w:p>
    <w:p>
      <w:pPr>
        <w:pStyle w:val="ListParagraph"/>
        <w:numPr>
          <w:ilvl w:val="0"/>
          <w:numId w:val="11"/>
        </w:numPr>
      </w:pPr>
      <w:r>
        <w:t>Should Work Updates and Assessments be wired into navigation, or are they intentionally being sunset (in which case they, like NAS, should be either finished or removed rather than left half-visible)?</w:t>
      </w:r>
    </w:p>
    <w:p>
      <w:pPr>
        <w:pStyle w:val="ListParagraph"/>
        <w:numPr>
          <w:ilvl w:val="0"/>
          <w:numId w:val="11"/>
        </w:numPr>
      </w:pPr>
      <w:r>
        <w:t xml:space="preserve">Is there a staging/Preview environment with its own Neon branch that CI is expected to migrate, given </w:t>
      </w:r>
      <w:r>
        <w:rPr>
          <w:rStyle w:val="CkCode"/>
        </w:rPr>
        <w:t>deploy.yml</w:t>
      </w:r>
      <w:r>
        <w:t xml:space="preserve"> triggers on </w:t>
      </w:r>
      <w:r>
        <w:rPr>
          <w:rStyle w:val="CkCode"/>
        </w:rPr>
        <w:t>feature/*</w:t>
      </w:r>
      <w:r>
        <w:t xml:space="preserve"> and PRs to </w:t>
      </w:r>
      <w:r>
        <w:rPr>
          <w:rStyle w:val="CkCode"/>
        </w:rPr>
        <w:t>staging</w:t>
      </w:r>
      <w:r>
        <w:t xml:space="preserve"> but only runs </w:t>
      </w:r>
      <w:r>
        <w:rPr>
          <w:rStyle w:val="CkCode"/>
        </w:rPr>
        <w:t>prisma validate</w:t>
      </w:r>
      <w:r>
        <w:t xml:space="preserve"> (not </w:t>
      </w:r>
      <w:r>
        <w:rPr>
          <w:rStyle w:val="CkCode"/>
        </w:rPr>
        <w:t>migrate deploy</w:t>
      </w:r>
      <w:r>
        <w:t>) for those?</w:t>
      </w:r>
    </w:p>
    <w:p>
      <w:pPr>
        <w:pStyle w:val="Heading2"/>
        <ck:id v="17-recommended-development-order"/>
      </w:pPr>
      <w:bookmarkStart w:id="21" w:name="_17_recommended_development_order"/>
      <w:r>
        <w:t>17. Recommended Development Order</w:t>
      </w:r>
      <w:bookmarkEnd w:id="21"/>
    </w:p>
    <w:p>
      <w:pPr>
        <w:pStyle w:val="ListParagraph"/>
        <w:numPr>
          <w:ilvl w:val="0"/>
          <w:numId w:val="12"/>
        </w:numPr>
      </w:pPr>
      <w:r>
        <w:rPr>
          <w:b/>
        </w:rPr>
        <w:t>Resolve K7 first, before anything else.</w:t>
      </w:r>
      <w:r>
        <w:t xml:space="preserve"> This blocks safely creating any new environment (a fresh Preview branch, a new developer's local DB, a disaster-recovery scenario not using Neon PITR). Concretely: confirm how the current production migration history was actually established, then either regenerate a clean, fully-Postgres-dialect migration history from </w:t>
      </w:r>
      <w:r>
        <w:rPr>
          <w:rStyle w:val="CkCode"/>
        </w:rPr>
        <w:t>0_init</w:t>
      </w:r>
      <w:r>
        <w:t xml:space="preserve"> forward (dropping the legacy SQLite-dialect folders entirely, since </w:t>
      </w:r>
      <w:r>
        <w:rPr>
          <w:rStyle w:val="CkCode"/>
        </w:rPr>
        <w:t>vercel-migration-plan.md</w:t>
      </w:r>
      <w:r>
        <w:t xml:space="preserve"> already says they're history-only) or explicitly document and script the baselining step so it's reproducible. This is foundational — everything else is easier to verify once you can stand up a disposable test database with confidence.</w:t>
      </w:r>
    </w:p>
    <w:p>
      <w:pPr>
        <w:pStyle w:val="ListParagraph"/>
        <w:numPr>
          <w:ilvl w:val="0"/>
          <w:numId w:val="12"/>
        </w:numPr>
      </w:pPr>
      <w:r>
        <w:rPr>
          <w:b/>
        </w:rPr>
        <w:t xml:space="preserve">Fix K4 (Decimal </w:t>
      </w:r>
      <w:r>
        <w:rPr>
          <w:rStyle w:val="CkCode"/>
          <w:b/>
        </w:rPr>
        <w:t>+</w:t>
      </w:r>
      <w:r>
        <w:rPr>
          <w:b/>
        </w:rPr>
        <w:t xml:space="preserve"> bug) immediately after</w:t>
      </w:r>
      <w:r>
        <w:t xml:space="preserve"> — it's a one-line, low-risk fix (</w:t>
      </w:r>
      <w:r>
        <w:rPr>
          <w:rStyle w:val="CkCode"/>
        </w:rPr>
        <w:t>Number(t.amount)</w:t>
      </w:r>
      <w:r>
        <w:t>), and confirming/fixing it is cheap relative to its potential user-facing impact on financial reporting.</w:t>
      </w:r>
    </w:p>
    <w:p>
      <w:pPr>
        <w:pStyle w:val="ListParagraph"/>
        <w:numPr>
          <w:ilvl w:val="0"/>
          <w:numId w:val="12"/>
        </w:numPr>
      </w:pPr>
      <w:r>
        <w:rPr>
          <w:b/>
        </w:rPr>
        <w:t>Decide K1's resolution</w:t>
      </w:r>
      <w:r>
        <w:t xml:space="preserve"> (Telegram bot storage) before promoting the bot as a supported production workflow if it isn't fully rolled out yet — either point </w:t>
      </w:r>
      <w:r>
        <w:rPr>
          <w:rStyle w:val="CkCode"/>
        </w:rPr>
        <w:t>downloadTelegramDocument()</w:t>
      </w:r>
      <w:r>
        <w:t xml:space="preserve"> at </w:t>
      </w:r>
      <w:r>
        <w:rPr>
          <w:rStyle w:val="CkCode"/>
        </w:rPr>
        <w:t>persistUpload()</w:t>
      </w:r>
      <w:r>
        <w:t xml:space="preserve">/Vercel Blob (requires giving the bot process the </w:t>
      </w:r>
      <w:r>
        <w:rPr>
          <w:rStyle w:val="CkCode"/>
        </w:rPr>
        <w:t>BLOB_READ_WRITE_TOKEN</w:t>
      </w:r>
      <w:r>
        <w:t>), or clearly document that Telegram-attached files are Pi-local-only and won't appear on the web dashboard.</w:t>
      </w:r>
    </w:p>
    <w:p>
      <w:pPr>
        <w:pStyle w:val="ListParagraph"/>
        <w:numPr>
          <w:ilvl w:val="0"/>
          <w:numId w:val="12"/>
        </w:numPr>
      </w:pPr>
      <w:r>
        <w:rPr>
          <w:b/>
        </w:rPr>
        <w:t>Clean up the NAS/Work-Updates/Assessments navigation gaps (K3)</w:t>
      </w:r>
      <w:r>
        <w:t xml:space="preserve"> together, since they're the same category of problem (things that exist in the code but aren't properly surfaced or properly removed) — this is a good, low-risk task for getting familiar with the routing/view layer without touching business logic.</w:t>
      </w:r>
    </w:p>
    <w:p>
      <w:pPr>
        <w:pStyle w:val="ListParagraph"/>
        <w:numPr>
          <w:ilvl w:val="0"/>
          <w:numId w:val="12"/>
        </w:numPr>
      </w:pPr>
      <w:r>
        <w:rPr>
          <w:b/>
        </w:rPr>
        <w:t xml:space="preserve">Add the missing </w:t>
      </w:r>
      <w:r>
        <w:rPr>
          <w:rStyle w:val="CkCode"/>
          <w:b/>
        </w:rPr>
        <w:t>isAdmin</w:t>
      </w:r>
      <w:r>
        <w:rPr>
          <w:b/>
        </w:rPr>
        <w:t xml:space="preserve"> guard to customer deletion (K5)</w:t>
      </w:r>
      <w:r>
        <w:t xml:space="preserve"> — trivial, but do it early since it's a live authorization gap.</w:t>
      </w:r>
    </w:p>
    <w:p>
      <w:pPr>
        <w:pStyle w:val="ListParagraph"/>
        <w:numPr>
          <w:ilvl w:val="0"/>
          <w:numId w:val="12"/>
        </w:numPr>
      </w:pPr>
      <w:r>
        <w:rPr>
          <w:b/>
        </w:rPr>
        <w:t>Then, and only then, consider new feature work.</w:t>
      </w:r>
      <w:r>
        <w:t xml:space="preserve"> The codebase's actual module logic (fabrication, funds, inventory, subscribers) is solid and well-tested by inspection (consistent patterns, shared calculation utilities, no stub code) — the risk in this project is entirely in the seams between the old Pi/SQLite world and the new Vercel/Postgres world, not in the business logic itself. Once those seams are closed, this is a comfortable codebase to extend.</w:t>
      </w:r>
    </w:p>
    <w:p>
      <w:pPr>
        <w:pStyle w:val="ListParagraph"/>
        <w:numPr>
          <w:ilvl w:val="0"/>
          <w:numId w:val="12"/>
        </w:numPr>
      </w:pPr>
      <w:r>
        <w:rPr>
          <w:b/>
        </w:rPr>
        <w:t>Along the way, add a test suite.</w:t>
      </w:r>
      <w:r>
        <w:t xml:space="preserve"> There is currently none (</w:t>
      </w:r>
      <w:r>
        <w:rPr>
          <w:rStyle w:val="CkCode"/>
        </w:rPr>
        <w:t>package.json</w:t>
      </w:r>
      <w:r>
        <w:t xml:space="preserve"> has no </w:t>
      </w:r>
      <w:r>
        <w:rPr>
          <w:rStyle w:val="CkCode"/>
        </w:rPr>
        <w:t>test</w:t>
      </w:r>
      <w:r>
        <w:t xml:space="preserve"> script), which is why several of the findings above are marked "confirmed by code inspection" rather than "confirmed by running the app" — a handful of integration tests around Decimal-money code paths and the Prisma migration deploy process specifically would have caught K4 and K7 immediately.</w:t>
      </w:r>
    </w:p>
    <w:sectPr>
      <w:pgSz w:w="12240" w:h="15840"/>
      <w:pgMar w:top="1440" w:right="1440" w:bottom="1440" w:left="1440" w:header="720" w:footer="720" w:gutter="0"/>
    </w:sectPr>
  </w:body>
</w:document>
</file>

<file path=word/fontTable.xml><?xml version="1.0" encoding="utf-8"?>
<w:fonts xmlns:w="http://schemas.openxmlformats.org/wordprocessingml/2006/main">
  <w:font w:name="Arial">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480" w:line="264" w:lineRule="auto"/>
      <w:outlineLvl w:val="0"/>
    </w:pPr>
    <w:rPr>
      <w:rFonts w:ascii="Arial" w:hAnsi="Arial"/>
      <w:b/>
      <w:color w:val="1A1A1A"/>
      <w:sz w:val="52"/>
      <w:szCs w:val="52"/>
    </w:rPr>
  </w:style>
  <w:style w:type="paragraph" w:styleId="Heading2" w:default="0">
    <w:name w:val="heading 2"/>
    <w:basedOn w:val="Normal"/>
    <w:next w:val="Normal"/>
    <w:pPr>
      <w:keepNext/>
      <w:keepLines/>
      <w:spacing w:before="320" w:line="264" w:lineRule="auto"/>
      <w:outlineLvl w:val="1"/>
    </w:pPr>
    <w:rPr>
      <w:rFonts w:ascii="Arial" w:hAnsi="Arial"/>
      <w:b/>
      <w:sz w:val="39"/>
      <w:szCs w:val="39"/>
    </w:rPr>
  </w:style>
  <w:style w:type="paragraph" w:styleId="Heading3" w:default="0">
    <w:name w:val="heading 3"/>
    <w:basedOn w:val="Normal"/>
    <w:next w:val="Normal"/>
    <w:pPr>
      <w:keepNext/>
      <w:keepLines/>
      <w:spacing w:before="160" w:line="264" w:lineRule="auto"/>
      <w:outlineLvl w:val="2"/>
    </w:pPr>
    <w:rPr>
      <w:rFonts w:ascii="Arial" w:hAnsi="Arial"/>
      <w:b/>
      <w:sz w:val="29"/>
      <w:szCs w:val="29"/>
    </w:rPr>
  </w:style>
  <w:style w:type="paragraph" w:styleId="Heading4" w:default="0">
    <w:name w:val="heading 4"/>
    <w:basedOn w:val="Normal"/>
    <w:next w:val="Normal"/>
    <w:pPr>
      <w:keepNext/>
      <w:keepLines/>
      <w:spacing w:before="160" w:line="264" w:lineRule="auto"/>
      <w:outlineLvl w:val="3"/>
    </w:pPr>
    <w:rPr>
      <w:rFonts w:ascii="Arial" w:hAnsi="Arial"/>
      <w:b/>
      <w:sz w:val="22"/>
      <w:szCs w:val="22"/>
    </w:rPr>
  </w:style>
  <w:style w:type="paragraph" w:styleId="Heading5" w:default="0">
    <w:name w:val="heading 5"/>
    <w:basedOn w:val="Normal"/>
    <w:next w:val="Normal"/>
    <w:pPr>
      <w:keepNext/>
      <w:keepLines/>
      <w:spacing w:before="160" w:line="264" w:lineRule="auto"/>
      <w:outlineLvl w:val="4"/>
    </w:pPr>
    <w:rPr>
      <w:rFonts w:ascii="Arial" w:hAnsi="Arial"/>
      <w:b/>
      <w:sz w:val="22"/>
      <w:szCs w:val="22"/>
    </w:rPr>
  </w:style>
  <w:style w:type="paragraph" w:styleId="Heading6" w:default="0">
    <w:name w:val="heading 6"/>
    <w:basedOn w:val="Normal"/>
    <w:next w:val="Normal"/>
    <w:pPr>
      <w:keepNext/>
      <w:keepLines/>
      <w:spacing w:before="160" w:line="264" w:lineRule="auto"/>
      <w:outlineLvl w:val="5"/>
    </w:pPr>
    <w:rPr>
      <w:rFonts w:ascii="Arial" w:hAnsi="Arial"/>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Arial" w:hAnsi="Arial"/>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Arial" w:hAnsi="Arial"/>
      <w:b/>
      <w:sz w:val="69"/>
      <w:szCs w:val="69"/>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7"/>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7"/>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Triple Dimension — Senior Engineer Handoff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{"kv":{"theme":"swiss"},"v":1}</vt:lpwstr>
  </property>
</Properties>
</file>