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D1C40" w14:textId="16C75548" w:rsidR="008C3D57" w:rsidRDefault="00764BCD">
      <w:r>
        <w:t>Evan Edmunds</w:t>
      </w:r>
    </w:p>
    <w:p w14:paraId="781F78A1" w14:textId="76F0344F" w:rsidR="00764BCD" w:rsidRDefault="00764BCD">
      <w:r>
        <w:t>DSC 530</w:t>
      </w:r>
    </w:p>
    <w:p w14:paraId="7813A6AB" w14:textId="311E7908" w:rsidR="00764BCD" w:rsidRDefault="00764BCD">
      <w:r>
        <w:t>Final Paper</w:t>
      </w:r>
    </w:p>
    <w:p w14:paraId="7916008B" w14:textId="5C1FD020" w:rsidR="00764BCD" w:rsidRDefault="00764BCD"/>
    <w:p w14:paraId="4B8050BD" w14:textId="28B8E64F" w:rsidR="00764BCD" w:rsidRDefault="00764BCD">
      <w:r>
        <w:tab/>
        <w:t>My dataset contains the information of the total crime count in Russia, the counts of various subsets of crime categories, and has them all labelled by month from 2003-2020. The questions that I wanted to answer with this dataset is whether there exists a strong correlation between different crime categories and whether a regression model could be created with a crime category predicting total crime counts.</w:t>
      </w:r>
    </w:p>
    <w:p w14:paraId="40288241" w14:textId="704FC0D0" w:rsidR="00764BCD" w:rsidRDefault="00764BCD">
      <w:r>
        <w:tab/>
        <w:t xml:space="preserve">My analysis was proven for both questions. Through the creation of a correlation matrix and scatterplots between </w:t>
      </w:r>
      <w:proofErr w:type="spellStart"/>
      <w:r>
        <w:t>Total_crimes</w:t>
      </w:r>
      <w:proofErr w:type="spellEnd"/>
      <w:r>
        <w:t xml:space="preserve"> and all other variables. These illustrated that the it is possible that a strong correlation exists between Serious crimes and Theft crimes. A hypothesis test of permuting the data confirmed that the correlation between the variables existed and was statistically significant, with a p-value of 0. The Regression model made for Theft predicting </w:t>
      </w:r>
      <w:proofErr w:type="spellStart"/>
      <w:r>
        <w:t>Total_crimes</w:t>
      </w:r>
      <w:proofErr w:type="spellEnd"/>
      <w:r>
        <w:t xml:space="preserve"> was shown to be strong as well, with an R-squared value of .9023</w:t>
      </w:r>
      <w:r w:rsidR="00006D2F">
        <w:t xml:space="preserve">, explaining over 90% of the variance between the two variables. </w:t>
      </w:r>
    </w:p>
    <w:p w14:paraId="3EA4E360" w14:textId="6A21DC47" w:rsidR="004F00A9" w:rsidRDefault="004F00A9">
      <w:r>
        <w:tab/>
        <w:t xml:space="preserve">I missed the opportunity of doing a time series analysis due to the time constraints of the course. I also believe that there were other analyses that could be done with a deeper dive into the data. I would have liked the chance to predict future values with my regression model, but I was, again, constrained by time. I don’t think that there are many other variables that would be useful to this dataset, other than additional subsets of crime to be added. </w:t>
      </w:r>
    </w:p>
    <w:p w14:paraId="300C8E46" w14:textId="4EF7C401" w:rsidR="004F00A9" w:rsidRDefault="004F00A9">
      <w:r>
        <w:tab/>
        <w:t xml:space="preserve">I had originally assumed that most of the data would be normally distributed, but within different ranges (rarer crimes would have smaller counts and vice versa). I was not expecting to find variables with Pareto-like distributions or bimodal distributions. </w:t>
      </w:r>
      <w:r w:rsidR="00D971AE">
        <w:t xml:space="preserve">The challenges I faced were primarily with the histograms. I could not figure out how to define the number of bins with the </w:t>
      </w:r>
      <w:proofErr w:type="spellStart"/>
      <w:r w:rsidR="00D971AE">
        <w:t>thinkplot</w:t>
      </w:r>
      <w:proofErr w:type="spellEnd"/>
      <w:r w:rsidR="00D971AE">
        <w:t xml:space="preserve"> file. This meant I had to learn how to do it using </w:t>
      </w:r>
      <w:proofErr w:type="spellStart"/>
      <w:r w:rsidR="00D971AE">
        <w:t>pyplot</w:t>
      </w:r>
      <w:proofErr w:type="spellEnd"/>
      <w:r w:rsidR="00D971AE">
        <w:t xml:space="preserve"> from matplotlib. I still don’t fully understand how to implement a time series, so I will be researching that on my own after the semester concludes. </w:t>
      </w:r>
    </w:p>
    <w:p w14:paraId="12273E8C" w14:textId="3DE99886" w:rsidR="00D971AE" w:rsidRDefault="00D971AE">
      <w:r>
        <w:tab/>
        <w:t xml:space="preserve">I enjoyed working on this project and all the challenges with it. </w:t>
      </w:r>
      <w:bookmarkStart w:id="0" w:name="_GoBack"/>
      <w:bookmarkEnd w:id="0"/>
    </w:p>
    <w:sectPr w:rsidR="00D97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D77"/>
    <w:rsid w:val="00006D2F"/>
    <w:rsid w:val="00156B86"/>
    <w:rsid w:val="004F00A9"/>
    <w:rsid w:val="00581D17"/>
    <w:rsid w:val="00764BCD"/>
    <w:rsid w:val="00906AE4"/>
    <w:rsid w:val="00976D77"/>
    <w:rsid w:val="00BE190C"/>
    <w:rsid w:val="00D971AE"/>
    <w:rsid w:val="00E63A3E"/>
    <w:rsid w:val="00EE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608A1"/>
  <w15:chartTrackingRefBased/>
  <w15:docId w15:val="{8B618CD9-E5F3-45D2-8275-EC8768B82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Edmunds</dc:creator>
  <cp:keywords/>
  <dc:description/>
  <cp:lastModifiedBy>Evan Edmunds</cp:lastModifiedBy>
  <cp:revision>5</cp:revision>
  <dcterms:created xsi:type="dcterms:W3CDTF">2020-05-31T02:26:00Z</dcterms:created>
  <dcterms:modified xsi:type="dcterms:W3CDTF">2020-05-31T02:44:00Z</dcterms:modified>
</cp:coreProperties>
</file>