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A8625A" w14:textId="140BBE4B" w:rsidR="0013620C" w:rsidRPr="00296CDC" w:rsidRDefault="001C1A6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Ad. Soyad</w:t>
      </w:r>
      <w:r w:rsidR="00296CDC" w:rsidRPr="00296CDC">
        <w:rPr>
          <w:rFonts w:ascii="Arial" w:hAnsi="Arial" w:cs="Arial"/>
          <w:b/>
          <w:bCs/>
        </w:rPr>
        <w:t xml:space="preserve">: </w:t>
      </w:r>
    </w:p>
    <w:p w14:paraId="5D90E2FB" w14:textId="0D4BD66D" w:rsidR="00296CDC" w:rsidRPr="00296CDC" w:rsidRDefault="001C1A6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Öğrenci Numarası</w:t>
      </w:r>
      <w:r w:rsidR="00296CDC" w:rsidRPr="00296CDC">
        <w:rPr>
          <w:rFonts w:ascii="Arial" w:hAnsi="Arial" w:cs="Arial"/>
          <w:b/>
          <w:bCs/>
        </w:rPr>
        <w:t>:</w:t>
      </w:r>
    </w:p>
    <w:p w14:paraId="049BE81E" w14:textId="0D5BB7AE" w:rsidR="00296CDC" w:rsidRPr="00296CDC" w:rsidRDefault="00296CDC">
      <w:pPr>
        <w:rPr>
          <w:rFonts w:ascii="Arial" w:hAnsi="Arial" w:cs="Arial"/>
        </w:rPr>
      </w:pPr>
      <w:r w:rsidRPr="00296CDC">
        <w:rPr>
          <w:rFonts w:ascii="Arial" w:hAnsi="Arial" w:cs="Arial"/>
          <w:b/>
          <w:bCs/>
        </w:rPr>
        <w:t>Program:</w:t>
      </w:r>
      <w:r>
        <w:rPr>
          <w:rFonts w:ascii="Arial" w:hAnsi="Arial" w:cs="Arial"/>
          <w:b/>
          <w:bCs/>
        </w:rPr>
        <w:t xml:space="preserve"> </w:t>
      </w:r>
      <w:r w:rsidRPr="00296CDC">
        <w:rPr>
          <w:rFonts w:ascii="Arial" w:hAnsi="Arial" w:cs="Arial"/>
        </w:rPr>
        <w:t>(</w:t>
      </w:r>
      <w:r>
        <w:rPr>
          <w:rFonts w:ascii="Arial" w:hAnsi="Arial" w:cs="Arial"/>
        </w:rPr>
        <w:t xml:space="preserve"> </w:t>
      </w:r>
      <w:r w:rsidRPr="00296CDC">
        <w:rPr>
          <w:rFonts w:ascii="Arial" w:hAnsi="Arial" w:cs="Arial"/>
        </w:rPr>
        <w:t xml:space="preserve">%30 </w:t>
      </w:r>
      <w:r w:rsidR="001C1A61">
        <w:rPr>
          <w:rFonts w:ascii="Arial" w:hAnsi="Arial" w:cs="Arial"/>
        </w:rPr>
        <w:t xml:space="preserve">İngilizce 1. Öğretim, </w:t>
      </w:r>
      <w:r w:rsidRPr="00296CDC">
        <w:rPr>
          <w:rFonts w:ascii="Arial" w:hAnsi="Arial" w:cs="Arial"/>
        </w:rPr>
        <w:t>%30 English</w:t>
      </w:r>
      <w:r w:rsidR="001C1A61">
        <w:rPr>
          <w:rFonts w:ascii="Arial" w:hAnsi="Arial" w:cs="Arial"/>
        </w:rPr>
        <w:t xml:space="preserve"> 2. Öğretim</w:t>
      </w:r>
      <w:r w:rsidRPr="00296CDC">
        <w:rPr>
          <w:rFonts w:ascii="Arial" w:hAnsi="Arial" w:cs="Arial"/>
        </w:rPr>
        <w:t>).</w:t>
      </w:r>
    </w:p>
    <w:p w14:paraId="4F54DC97" w14:textId="77777777" w:rsidR="00296CDC" w:rsidRPr="00296CDC" w:rsidRDefault="00296CDC">
      <w:pPr>
        <w:rPr>
          <w:rFonts w:ascii="Arial" w:hAnsi="Arial" w:cs="Arial"/>
        </w:rPr>
      </w:pPr>
    </w:p>
    <w:p w14:paraId="55F08496" w14:textId="375AB111" w:rsidR="00296CDC" w:rsidRPr="00296CDC" w:rsidRDefault="00C539A7" w:rsidP="00296CDC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Deney</w:t>
      </w:r>
      <w:r w:rsidR="00296CDC" w:rsidRPr="00296CDC">
        <w:rPr>
          <w:rFonts w:ascii="Arial" w:hAnsi="Arial" w:cs="Arial"/>
          <w:b/>
          <w:bCs/>
          <w:sz w:val="24"/>
          <w:szCs w:val="24"/>
        </w:rPr>
        <w:t xml:space="preserve"> 1</w:t>
      </w:r>
    </w:p>
    <w:p w14:paraId="481B5E00" w14:textId="026B0FA9" w:rsidR="00296CDC" w:rsidRPr="00296CDC" w:rsidRDefault="00C539A7" w:rsidP="00296CDC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Seri, Paralel ve Seri-Paralel Karışık Devrelerde Akım ve Gerilim Ölçme</w:t>
      </w:r>
    </w:p>
    <w:p w14:paraId="21B860D6" w14:textId="2792D2B2" w:rsidR="00296CDC" w:rsidRDefault="00C539A7" w:rsidP="00296CD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Seri Devre</w:t>
      </w:r>
      <w:r w:rsidR="00296CDC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Devredeki dirençlerin akım ve gerilimini ölçüp tabloda ilgili yere kaydediniz.</w:t>
      </w:r>
    </w:p>
    <w:p w14:paraId="56BC7AB6" w14:textId="1EEB15B8" w:rsidR="00296CDC" w:rsidRPr="00296CDC" w:rsidRDefault="00296CDC" w:rsidP="00296CDC">
      <w:pPr>
        <w:jc w:val="center"/>
        <w:rPr>
          <w:rFonts w:ascii="Arial" w:hAnsi="Arial" w:cs="Arial"/>
          <w:sz w:val="24"/>
          <w:szCs w:val="24"/>
        </w:rPr>
      </w:pPr>
      <w:r w:rsidRPr="00296CDC">
        <w:rPr>
          <w:rFonts w:ascii="Arial" w:hAnsi="Arial" w:cs="Arial"/>
          <w:noProof/>
          <w:sz w:val="24"/>
          <w:szCs w:val="24"/>
          <w:lang w:eastAsia="tr-TR"/>
        </w:rPr>
        <w:drawing>
          <wp:inline distT="0" distB="0" distL="0" distR="0" wp14:anchorId="2FD0FD61" wp14:editId="74B0FAC7">
            <wp:extent cx="2217612" cy="1767993"/>
            <wp:effectExtent l="0" t="0" r="0" b="381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146" w:type="dxa"/>
        <w:tblLook w:val="04A0" w:firstRow="1" w:lastRow="0" w:firstColumn="1" w:lastColumn="0" w:noHBand="0" w:noVBand="1"/>
      </w:tblPr>
      <w:tblGrid>
        <w:gridCol w:w="2286"/>
        <w:gridCol w:w="2286"/>
        <w:gridCol w:w="2287"/>
        <w:gridCol w:w="2287"/>
      </w:tblGrid>
      <w:tr w:rsidR="00296CDC" w14:paraId="229B4209" w14:textId="77777777" w:rsidTr="001D2E61">
        <w:trPr>
          <w:trHeight w:val="491"/>
        </w:trPr>
        <w:tc>
          <w:tcPr>
            <w:tcW w:w="2286" w:type="dxa"/>
            <w:vAlign w:val="center"/>
          </w:tcPr>
          <w:p w14:paraId="4750EB36" w14:textId="77777777" w:rsidR="00296CDC" w:rsidRDefault="00296CDC" w:rsidP="001D2E6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86" w:type="dxa"/>
            <w:vAlign w:val="center"/>
          </w:tcPr>
          <w:p w14:paraId="065C4F09" w14:textId="79A341AF" w:rsidR="00296CDC" w:rsidRDefault="001D2E61" w:rsidP="001D2E6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R1=1kΩ</w:t>
            </w:r>
          </w:p>
        </w:tc>
        <w:tc>
          <w:tcPr>
            <w:tcW w:w="2287" w:type="dxa"/>
            <w:vAlign w:val="center"/>
          </w:tcPr>
          <w:p w14:paraId="1E50CCA3" w14:textId="23AD67B1" w:rsidR="00296CDC" w:rsidRDefault="001D2E61" w:rsidP="001D2E6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R2=2.2kΩ</w:t>
            </w:r>
          </w:p>
        </w:tc>
        <w:tc>
          <w:tcPr>
            <w:tcW w:w="2287" w:type="dxa"/>
            <w:vAlign w:val="center"/>
          </w:tcPr>
          <w:p w14:paraId="1CC73DD1" w14:textId="0329E7AB" w:rsidR="00296CDC" w:rsidRDefault="001D2E61" w:rsidP="001D2E6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R3=1.5kΩ</w:t>
            </w:r>
          </w:p>
        </w:tc>
      </w:tr>
      <w:tr w:rsidR="00296CDC" w14:paraId="26C407D9" w14:textId="77777777" w:rsidTr="001D2E61">
        <w:trPr>
          <w:trHeight w:val="491"/>
        </w:trPr>
        <w:tc>
          <w:tcPr>
            <w:tcW w:w="2286" w:type="dxa"/>
            <w:vAlign w:val="center"/>
          </w:tcPr>
          <w:p w14:paraId="39411535" w14:textId="6D10248E" w:rsidR="00296CDC" w:rsidRPr="001D2E61" w:rsidRDefault="00C539A7" w:rsidP="001D2E61">
            <w:pPr>
              <w:jc w:val="center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sz w:val="24"/>
                <w:szCs w:val="24"/>
              </w:rPr>
              <w:t>Ölçülen Voltaj</w:t>
            </w:r>
          </w:p>
        </w:tc>
        <w:tc>
          <w:tcPr>
            <w:tcW w:w="2286" w:type="dxa"/>
            <w:vAlign w:val="center"/>
          </w:tcPr>
          <w:p w14:paraId="10D7661A" w14:textId="5800A885" w:rsidR="00296CDC" w:rsidRDefault="002E5A73" w:rsidP="001D2E6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2,55V</w:t>
            </w:r>
          </w:p>
        </w:tc>
        <w:tc>
          <w:tcPr>
            <w:tcW w:w="2287" w:type="dxa"/>
            <w:vAlign w:val="center"/>
          </w:tcPr>
          <w:p w14:paraId="3274B0BD" w14:textId="4FB0C819" w:rsidR="00296CDC" w:rsidRDefault="002E5A73" w:rsidP="001D2E6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5,61V</w:t>
            </w:r>
          </w:p>
        </w:tc>
        <w:tc>
          <w:tcPr>
            <w:tcW w:w="2287" w:type="dxa"/>
            <w:vAlign w:val="center"/>
          </w:tcPr>
          <w:p w14:paraId="41AD0C77" w14:textId="70E17133" w:rsidR="00296CDC" w:rsidRDefault="002E5A73" w:rsidP="001D2E6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3,83V</w:t>
            </w:r>
          </w:p>
        </w:tc>
      </w:tr>
      <w:tr w:rsidR="00296CDC" w14:paraId="280A2FB2" w14:textId="77777777" w:rsidTr="001D2E61">
        <w:trPr>
          <w:trHeight w:val="491"/>
        </w:trPr>
        <w:tc>
          <w:tcPr>
            <w:tcW w:w="2286" w:type="dxa"/>
            <w:vAlign w:val="center"/>
          </w:tcPr>
          <w:p w14:paraId="496DE8C6" w14:textId="5A72DA53" w:rsidR="00296CDC" w:rsidRPr="001D2E61" w:rsidRDefault="00C539A7" w:rsidP="001D2E61">
            <w:pPr>
              <w:jc w:val="center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sz w:val="24"/>
                <w:szCs w:val="24"/>
              </w:rPr>
              <w:t>Ölçülen Akım</w:t>
            </w:r>
          </w:p>
        </w:tc>
        <w:tc>
          <w:tcPr>
            <w:tcW w:w="2286" w:type="dxa"/>
            <w:vAlign w:val="center"/>
          </w:tcPr>
          <w:p w14:paraId="1887BEB6" w14:textId="2A405965" w:rsidR="00296CDC" w:rsidRDefault="00442B1B" w:rsidP="001D2E6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2,55mA</w:t>
            </w:r>
          </w:p>
        </w:tc>
        <w:tc>
          <w:tcPr>
            <w:tcW w:w="2287" w:type="dxa"/>
            <w:vAlign w:val="center"/>
          </w:tcPr>
          <w:p w14:paraId="2AAC0A3C" w14:textId="278B35CB" w:rsidR="00296CDC" w:rsidRDefault="00442B1B" w:rsidP="001D2E6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2,55mA</w:t>
            </w:r>
          </w:p>
        </w:tc>
        <w:tc>
          <w:tcPr>
            <w:tcW w:w="2287" w:type="dxa"/>
            <w:vAlign w:val="center"/>
          </w:tcPr>
          <w:p w14:paraId="25116987" w14:textId="0A28A48E" w:rsidR="00296CDC" w:rsidRDefault="00442B1B" w:rsidP="001D2E6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2,55mA</w:t>
            </w:r>
          </w:p>
        </w:tc>
      </w:tr>
    </w:tbl>
    <w:p w14:paraId="16D39B6F" w14:textId="0278295A" w:rsidR="00296CDC" w:rsidRDefault="00296CDC" w:rsidP="00296CDC">
      <w:pPr>
        <w:jc w:val="both"/>
        <w:rPr>
          <w:rFonts w:ascii="Arial" w:hAnsi="Arial" w:cs="Arial"/>
          <w:sz w:val="24"/>
          <w:szCs w:val="24"/>
        </w:rPr>
      </w:pPr>
    </w:p>
    <w:p w14:paraId="56D719D1" w14:textId="150642A5" w:rsidR="005878D0" w:rsidRDefault="005878D0" w:rsidP="00296CDC">
      <w:pPr>
        <w:jc w:val="both"/>
        <w:rPr>
          <w:rFonts w:ascii="Arial" w:hAnsi="Arial" w:cs="Arial"/>
          <w:sz w:val="24"/>
          <w:szCs w:val="24"/>
        </w:rPr>
      </w:pPr>
    </w:p>
    <w:p w14:paraId="74CF954B" w14:textId="6547715F" w:rsidR="00C539A7" w:rsidRPr="00C539A7" w:rsidRDefault="00C539A7" w:rsidP="00C539A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539A7">
        <w:rPr>
          <w:rFonts w:ascii="Arial" w:hAnsi="Arial" w:cs="Arial"/>
          <w:b/>
          <w:bCs/>
          <w:i/>
          <w:iCs/>
          <w:sz w:val="24"/>
          <w:szCs w:val="24"/>
        </w:rPr>
        <w:t>Paralel Devre</w:t>
      </w:r>
      <w:r w:rsidRPr="00C539A7">
        <w:rPr>
          <w:rFonts w:ascii="Arial" w:hAnsi="Arial" w:cs="Arial"/>
          <w:sz w:val="24"/>
          <w:szCs w:val="24"/>
        </w:rPr>
        <w:t>: Devredeki dirençlerin akım ve gerilimini ölçüp tabloda ilgili yere kaydediniz.</w:t>
      </w:r>
    </w:p>
    <w:p w14:paraId="1081C656" w14:textId="739E75A3" w:rsidR="005878D0" w:rsidRDefault="005878D0" w:rsidP="005878D0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2113F636" w14:textId="7302E08E" w:rsidR="005878D0" w:rsidRDefault="005878D0" w:rsidP="005878D0">
      <w:pPr>
        <w:pStyle w:val="ListParagraph"/>
        <w:jc w:val="center"/>
        <w:rPr>
          <w:rFonts w:ascii="Arial" w:hAnsi="Arial" w:cs="Arial"/>
          <w:sz w:val="24"/>
          <w:szCs w:val="24"/>
        </w:rPr>
      </w:pPr>
      <w:r w:rsidRPr="005878D0">
        <w:rPr>
          <w:rFonts w:ascii="Arial" w:hAnsi="Arial" w:cs="Arial"/>
          <w:noProof/>
          <w:sz w:val="24"/>
          <w:szCs w:val="24"/>
          <w:lang w:eastAsia="tr-TR"/>
        </w:rPr>
        <w:drawing>
          <wp:inline distT="0" distB="0" distL="0" distR="0" wp14:anchorId="35EA5528" wp14:editId="7D6C76F5">
            <wp:extent cx="3177815" cy="1348857"/>
            <wp:effectExtent l="0" t="0" r="3810" b="381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146" w:type="dxa"/>
        <w:tblLook w:val="04A0" w:firstRow="1" w:lastRow="0" w:firstColumn="1" w:lastColumn="0" w:noHBand="0" w:noVBand="1"/>
      </w:tblPr>
      <w:tblGrid>
        <w:gridCol w:w="2286"/>
        <w:gridCol w:w="2286"/>
        <w:gridCol w:w="2287"/>
        <w:gridCol w:w="2287"/>
      </w:tblGrid>
      <w:tr w:rsidR="005878D0" w14:paraId="2A810920" w14:textId="77777777" w:rsidTr="00CF32D8">
        <w:trPr>
          <w:trHeight w:val="491"/>
        </w:trPr>
        <w:tc>
          <w:tcPr>
            <w:tcW w:w="2286" w:type="dxa"/>
            <w:vAlign w:val="center"/>
          </w:tcPr>
          <w:p w14:paraId="3468CF90" w14:textId="77777777" w:rsidR="005878D0" w:rsidRDefault="005878D0" w:rsidP="00CF32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86" w:type="dxa"/>
            <w:vAlign w:val="center"/>
          </w:tcPr>
          <w:p w14:paraId="33EF953D" w14:textId="2BB4F9A1" w:rsidR="005878D0" w:rsidRDefault="005878D0" w:rsidP="00CF32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R1=2.2kΩ</w:t>
            </w:r>
          </w:p>
        </w:tc>
        <w:tc>
          <w:tcPr>
            <w:tcW w:w="2287" w:type="dxa"/>
            <w:vAlign w:val="center"/>
          </w:tcPr>
          <w:p w14:paraId="093D1B68" w14:textId="439DD8D3" w:rsidR="005878D0" w:rsidRDefault="005878D0" w:rsidP="00CF32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R2=1.5kΩ</w:t>
            </w:r>
          </w:p>
        </w:tc>
        <w:tc>
          <w:tcPr>
            <w:tcW w:w="2287" w:type="dxa"/>
            <w:vAlign w:val="center"/>
          </w:tcPr>
          <w:p w14:paraId="08511AE2" w14:textId="0054F2FF" w:rsidR="005878D0" w:rsidRDefault="005878D0" w:rsidP="00CF32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R3=4.7kΩ</w:t>
            </w:r>
          </w:p>
        </w:tc>
      </w:tr>
      <w:tr w:rsidR="00C539A7" w14:paraId="65944C18" w14:textId="77777777" w:rsidTr="00CF32D8">
        <w:trPr>
          <w:trHeight w:val="491"/>
        </w:trPr>
        <w:tc>
          <w:tcPr>
            <w:tcW w:w="2286" w:type="dxa"/>
            <w:vAlign w:val="center"/>
          </w:tcPr>
          <w:p w14:paraId="3347CCDE" w14:textId="6E2C93BD" w:rsidR="00C539A7" w:rsidRPr="001D2E61" w:rsidRDefault="00C539A7" w:rsidP="00C539A7">
            <w:pPr>
              <w:jc w:val="center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sz w:val="24"/>
                <w:szCs w:val="24"/>
              </w:rPr>
              <w:t>Ölçülen Voltaj</w:t>
            </w:r>
          </w:p>
        </w:tc>
        <w:tc>
          <w:tcPr>
            <w:tcW w:w="2286" w:type="dxa"/>
            <w:vAlign w:val="center"/>
          </w:tcPr>
          <w:p w14:paraId="648B3BFC" w14:textId="1B648FB3" w:rsidR="00C539A7" w:rsidRDefault="00442B1B" w:rsidP="00C539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8V</w:t>
            </w:r>
          </w:p>
        </w:tc>
        <w:tc>
          <w:tcPr>
            <w:tcW w:w="2287" w:type="dxa"/>
            <w:vAlign w:val="center"/>
          </w:tcPr>
          <w:p w14:paraId="4C891C7F" w14:textId="208FB436" w:rsidR="00C539A7" w:rsidRDefault="00442B1B" w:rsidP="00C539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8V</w:t>
            </w:r>
          </w:p>
        </w:tc>
        <w:tc>
          <w:tcPr>
            <w:tcW w:w="2287" w:type="dxa"/>
            <w:vAlign w:val="center"/>
          </w:tcPr>
          <w:p w14:paraId="431707D5" w14:textId="260390AD" w:rsidR="00C539A7" w:rsidRDefault="00442B1B" w:rsidP="00C539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8V</w:t>
            </w:r>
          </w:p>
        </w:tc>
      </w:tr>
      <w:tr w:rsidR="00C539A7" w14:paraId="02AAF900" w14:textId="77777777" w:rsidTr="00CF32D8">
        <w:trPr>
          <w:trHeight w:val="491"/>
        </w:trPr>
        <w:tc>
          <w:tcPr>
            <w:tcW w:w="2286" w:type="dxa"/>
            <w:vAlign w:val="center"/>
          </w:tcPr>
          <w:p w14:paraId="05382D22" w14:textId="318CE8EA" w:rsidR="00C539A7" w:rsidRPr="001D2E61" w:rsidRDefault="00C539A7" w:rsidP="00C539A7">
            <w:pPr>
              <w:jc w:val="center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sz w:val="24"/>
                <w:szCs w:val="24"/>
              </w:rPr>
              <w:t>Ölçülen Akım</w:t>
            </w:r>
          </w:p>
        </w:tc>
        <w:tc>
          <w:tcPr>
            <w:tcW w:w="2286" w:type="dxa"/>
            <w:vAlign w:val="center"/>
          </w:tcPr>
          <w:p w14:paraId="572820DB" w14:textId="078EA72C" w:rsidR="00C539A7" w:rsidRDefault="00442B1B" w:rsidP="00C539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3,64mA</w:t>
            </w:r>
          </w:p>
        </w:tc>
        <w:tc>
          <w:tcPr>
            <w:tcW w:w="2287" w:type="dxa"/>
            <w:vAlign w:val="center"/>
          </w:tcPr>
          <w:p w14:paraId="3981518B" w14:textId="5BF48286" w:rsidR="00C539A7" w:rsidRDefault="00442B1B" w:rsidP="00C539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5,33mA</w:t>
            </w:r>
          </w:p>
        </w:tc>
        <w:tc>
          <w:tcPr>
            <w:tcW w:w="2287" w:type="dxa"/>
            <w:vAlign w:val="center"/>
          </w:tcPr>
          <w:p w14:paraId="31220F1F" w14:textId="7AD43671" w:rsidR="00C539A7" w:rsidRDefault="00442B1B" w:rsidP="00C539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1,70mA</w:t>
            </w:r>
          </w:p>
        </w:tc>
      </w:tr>
    </w:tbl>
    <w:p w14:paraId="3C8AD060" w14:textId="77777777" w:rsidR="005878D0" w:rsidRPr="005878D0" w:rsidRDefault="005878D0" w:rsidP="005878D0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w14:paraId="048BF4CE" w14:textId="522E54AF" w:rsidR="00C539A7" w:rsidRPr="00C539A7" w:rsidRDefault="00C539A7" w:rsidP="00C539A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lastRenderedPageBreak/>
        <w:t>Seri-Paralel Karışık Devre</w:t>
      </w:r>
      <w:r w:rsidR="00696C6D" w:rsidRPr="00C539A7">
        <w:rPr>
          <w:rFonts w:ascii="Arial" w:hAnsi="Arial" w:cs="Arial"/>
          <w:sz w:val="24"/>
          <w:szCs w:val="24"/>
        </w:rPr>
        <w:t xml:space="preserve">: </w:t>
      </w:r>
      <w:r w:rsidRPr="00C539A7">
        <w:rPr>
          <w:rFonts w:ascii="Arial" w:hAnsi="Arial" w:cs="Arial"/>
          <w:sz w:val="24"/>
          <w:szCs w:val="24"/>
        </w:rPr>
        <w:t>Devredeki dirençlerin akım ve gerilimini ölçüp tabloda ilgili yere kaydediniz.</w:t>
      </w:r>
    </w:p>
    <w:p w14:paraId="07C02ADE" w14:textId="083B3DA9" w:rsidR="00696C6D" w:rsidRPr="00C539A7" w:rsidRDefault="00696C6D" w:rsidP="00C539A7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72394429" w14:textId="2678D69B" w:rsidR="00696C6D" w:rsidRDefault="00696C6D" w:rsidP="00696C6D">
      <w:pPr>
        <w:pStyle w:val="ListParagraph"/>
        <w:jc w:val="center"/>
        <w:rPr>
          <w:rFonts w:ascii="Arial" w:hAnsi="Arial" w:cs="Arial"/>
          <w:sz w:val="24"/>
          <w:szCs w:val="24"/>
        </w:rPr>
      </w:pPr>
      <w:r w:rsidRPr="00696C6D">
        <w:rPr>
          <w:rFonts w:ascii="Arial" w:hAnsi="Arial" w:cs="Arial"/>
          <w:noProof/>
          <w:sz w:val="24"/>
          <w:szCs w:val="24"/>
          <w:lang w:eastAsia="tr-TR"/>
        </w:rPr>
        <w:drawing>
          <wp:inline distT="0" distB="0" distL="0" distR="0" wp14:anchorId="7BA06FA0" wp14:editId="2B069E09">
            <wp:extent cx="3199145" cy="1504950"/>
            <wp:effectExtent l="0" t="0" r="127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2639" cy="150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146" w:type="dxa"/>
        <w:tblLook w:val="04A0" w:firstRow="1" w:lastRow="0" w:firstColumn="1" w:lastColumn="0" w:noHBand="0" w:noVBand="1"/>
      </w:tblPr>
      <w:tblGrid>
        <w:gridCol w:w="2286"/>
        <w:gridCol w:w="2286"/>
        <w:gridCol w:w="2287"/>
        <w:gridCol w:w="2287"/>
      </w:tblGrid>
      <w:tr w:rsidR="00696C6D" w14:paraId="2A5309D6" w14:textId="77777777" w:rsidTr="00CF32D8">
        <w:trPr>
          <w:trHeight w:val="491"/>
        </w:trPr>
        <w:tc>
          <w:tcPr>
            <w:tcW w:w="2286" w:type="dxa"/>
            <w:vAlign w:val="center"/>
          </w:tcPr>
          <w:p w14:paraId="19F8DDF8" w14:textId="77777777" w:rsidR="00696C6D" w:rsidRDefault="00696C6D" w:rsidP="00CF32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86" w:type="dxa"/>
            <w:vAlign w:val="center"/>
          </w:tcPr>
          <w:p w14:paraId="7B683D58" w14:textId="57AD4053" w:rsidR="00696C6D" w:rsidRDefault="00696C6D" w:rsidP="00CF32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R1=1kΩ</w:t>
            </w:r>
          </w:p>
        </w:tc>
        <w:tc>
          <w:tcPr>
            <w:tcW w:w="2287" w:type="dxa"/>
            <w:vAlign w:val="center"/>
          </w:tcPr>
          <w:p w14:paraId="69065965" w14:textId="77777777" w:rsidR="00696C6D" w:rsidRDefault="00696C6D" w:rsidP="00CF32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R2=1.5kΩ</w:t>
            </w:r>
          </w:p>
        </w:tc>
        <w:tc>
          <w:tcPr>
            <w:tcW w:w="2287" w:type="dxa"/>
            <w:vAlign w:val="center"/>
          </w:tcPr>
          <w:p w14:paraId="33A05E6B" w14:textId="00FC0290" w:rsidR="00696C6D" w:rsidRDefault="00696C6D" w:rsidP="00CF32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R3=2.2kΩ</w:t>
            </w:r>
          </w:p>
        </w:tc>
      </w:tr>
      <w:tr w:rsidR="00C539A7" w14:paraId="6652993E" w14:textId="77777777" w:rsidTr="00CF32D8">
        <w:trPr>
          <w:trHeight w:val="491"/>
        </w:trPr>
        <w:tc>
          <w:tcPr>
            <w:tcW w:w="2286" w:type="dxa"/>
            <w:vAlign w:val="center"/>
          </w:tcPr>
          <w:p w14:paraId="4EAD1DD9" w14:textId="58B51BFF" w:rsidR="00C539A7" w:rsidRPr="001D2E61" w:rsidRDefault="00C539A7" w:rsidP="00C539A7">
            <w:pPr>
              <w:jc w:val="center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sz w:val="24"/>
                <w:szCs w:val="24"/>
              </w:rPr>
              <w:t>Ölçülen Voltaj</w:t>
            </w:r>
          </w:p>
        </w:tc>
        <w:tc>
          <w:tcPr>
            <w:tcW w:w="2286" w:type="dxa"/>
            <w:vAlign w:val="center"/>
          </w:tcPr>
          <w:p w14:paraId="625EF621" w14:textId="3B557B72" w:rsidR="00C539A7" w:rsidRDefault="008A0279" w:rsidP="00C539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5,29V</w:t>
            </w:r>
          </w:p>
        </w:tc>
        <w:tc>
          <w:tcPr>
            <w:tcW w:w="2287" w:type="dxa"/>
            <w:vAlign w:val="center"/>
          </w:tcPr>
          <w:p w14:paraId="70154A32" w14:textId="77456BB1" w:rsidR="00C539A7" w:rsidRDefault="008A0279" w:rsidP="00C539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4,71V</w:t>
            </w:r>
          </w:p>
        </w:tc>
        <w:tc>
          <w:tcPr>
            <w:tcW w:w="2287" w:type="dxa"/>
            <w:vAlign w:val="center"/>
          </w:tcPr>
          <w:p w14:paraId="7BCC43D1" w14:textId="341EE012" w:rsidR="00C539A7" w:rsidRDefault="008A0279" w:rsidP="00C539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4,17V</w:t>
            </w:r>
          </w:p>
        </w:tc>
      </w:tr>
      <w:tr w:rsidR="00C539A7" w14:paraId="337633C3" w14:textId="77777777" w:rsidTr="00CF32D8">
        <w:trPr>
          <w:trHeight w:val="491"/>
        </w:trPr>
        <w:tc>
          <w:tcPr>
            <w:tcW w:w="2286" w:type="dxa"/>
            <w:vAlign w:val="center"/>
          </w:tcPr>
          <w:p w14:paraId="09CDC428" w14:textId="112A3D20" w:rsidR="00C539A7" w:rsidRPr="001D2E61" w:rsidRDefault="00C539A7" w:rsidP="00C539A7">
            <w:pPr>
              <w:jc w:val="center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sz w:val="24"/>
                <w:szCs w:val="24"/>
              </w:rPr>
              <w:t>Ölçülen Akım</w:t>
            </w:r>
          </w:p>
        </w:tc>
        <w:tc>
          <w:tcPr>
            <w:tcW w:w="2286" w:type="dxa"/>
            <w:vAlign w:val="center"/>
          </w:tcPr>
          <w:p w14:paraId="35EAE3D6" w14:textId="76E1E194" w:rsidR="00C539A7" w:rsidRDefault="008A0279" w:rsidP="00C539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5,29mA</w:t>
            </w:r>
          </w:p>
        </w:tc>
        <w:tc>
          <w:tcPr>
            <w:tcW w:w="2287" w:type="dxa"/>
            <w:vAlign w:val="center"/>
          </w:tcPr>
          <w:p w14:paraId="0F335027" w14:textId="338881B1" w:rsidR="00C539A7" w:rsidRDefault="008A0279" w:rsidP="00C539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2,14mA</w:t>
            </w:r>
          </w:p>
        </w:tc>
        <w:tc>
          <w:tcPr>
            <w:tcW w:w="2287" w:type="dxa"/>
            <w:vAlign w:val="center"/>
          </w:tcPr>
          <w:p w14:paraId="3E969F9E" w14:textId="67E64629" w:rsidR="00C539A7" w:rsidRDefault="008A0279" w:rsidP="00C539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3,14mA</w:t>
            </w:r>
          </w:p>
        </w:tc>
      </w:tr>
    </w:tbl>
    <w:p w14:paraId="319C8E6F" w14:textId="4288237F" w:rsidR="00AD2675" w:rsidRDefault="00AD2675" w:rsidP="00296CDC">
      <w:pPr>
        <w:jc w:val="both"/>
        <w:rPr>
          <w:rFonts w:ascii="Arial" w:hAnsi="Arial" w:cs="Arial"/>
          <w:sz w:val="24"/>
          <w:szCs w:val="24"/>
        </w:rPr>
      </w:pPr>
    </w:p>
    <w:p w14:paraId="50DB7C74" w14:textId="724D3C49" w:rsidR="00AD2675" w:rsidRPr="00AD2675" w:rsidRDefault="00C539A7" w:rsidP="00AD2675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Ödev</w:t>
      </w:r>
      <w:r w:rsidR="003562C0">
        <w:rPr>
          <w:rFonts w:ascii="Arial" w:hAnsi="Arial" w:cs="Arial"/>
          <w:b/>
          <w:bCs/>
          <w:sz w:val="24"/>
          <w:szCs w:val="24"/>
        </w:rPr>
        <w:t xml:space="preserve"> 1</w:t>
      </w:r>
    </w:p>
    <w:p w14:paraId="68A19421" w14:textId="30510D62" w:rsidR="00AD2675" w:rsidRDefault="00C539A7" w:rsidP="00296CD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Yukarıda devreler için hesaplamalarınızı (analizinizi) yapıp, teorik sonuçlarınızı uygulama sonuçları ile karşılaştırın.</w:t>
      </w:r>
    </w:p>
    <w:p w14:paraId="225EAE20" w14:textId="3EA9FA2F" w:rsidR="006E2C19" w:rsidRDefault="00C539A7" w:rsidP="006E2C19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Seri Devre için hesaplamalar</w:t>
      </w:r>
      <w:r w:rsidR="006E2C19" w:rsidRPr="006E2C19">
        <w:rPr>
          <w:rFonts w:ascii="Arial" w:hAnsi="Arial" w:cs="Arial"/>
          <w:i/>
          <w:iCs/>
          <w:sz w:val="24"/>
          <w:szCs w:val="24"/>
        </w:rPr>
        <w:t xml:space="preserve">: </w:t>
      </w:r>
    </w:p>
    <w:p w14:paraId="3391ACBD" w14:textId="04CDBFB8" w:rsidR="006E2C19" w:rsidRDefault="005E5999" w:rsidP="006E2C1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B831FEC" wp14:editId="54516512">
                <wp:simplePos x="0" y="0"/>
                <wp:positionH relativeFrom="margin">
                  <wp:posOffset>-480694</wp:posOffset>
                </wp:positionH>
                <wp:positionV relativeFrom="paragraph">
                  <wp:posOffset>200660</wp:posOffset>
                </wp:positionV>
                <wp:extent cx="6343650" cy="18859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650" cy="18859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A89E0E" w14:textId="2540779A" w:rsidR="008A0279" w:rsidRDefault="008A0279" w:rsidP="008A02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</w:p>
                          <w:p w14:paraId="35390CFD" w14:textId="77777777" w:rsidR="008A0279" w:rsidRPr="008A0279" w:rsidRDefault="008A0279" w:rsidP="008A0279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31FEC" id="Rectangle 2" o:spid="_x0000_s1026" style="position:absolute;left:0;text-align:left;margin-left:-37.85pt;margin-top:15.8pt;width:499.5pt;height:148.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" fillcolor="white [3201]" strokecolor="black [3200]" strokeweight="1pt">
                <v:textbox>
                  <w:txbxContent>
                    <w:p w14:paraId="20A89E0E" w14:textId="2540779A" w:rsidR="008A0279" w:rsidRDefault="008A0279" w:rsidP="008A02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br/>
                      </w:r>
                      <w:r>
                        <w:rPr>
                          <w:lang w:val="en-US"/>
                        </w:rPr>
                        <w:br/>
                      </w:r>
                      <w:r>
                        <w:rPr>
                          <w:lang w:val="en-US"/>
                        </w:rPr>
                        <w:br/>
                      </w:r>
                      <w:r>
                        <w:rPr>
                          <w:lang w:val="en-US"/>
                        </w:rPr>
                        <w:br/>
                      </w:r>
                    </w:p>
                    <w:p w14:paraId="35390CFD" w14:textId="77777777" w:rsidR="008A0279" w:rsidRPr="008A0279" w:rsidRDefault="008A0279" w:rsidP="008A0279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C341E39" w14:textId="77777777" w:rsidR="00A9766A" w:rsidRDefault="008A0279" w:rsidP="006E2C19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1/R</w:t>
      </w:r>
      <w:r>
        <w:rPr>
          <w:rFonts w:ascii="Arial" w:hAnsi="Arial" w:cs="Arial"/>
          <w:sz w:val="24"/>
          <w:szCs w:val="24"/>
          <w:vertAlign w:val="subscript"/>
        </w:rPr>
        <w:t>e</w:t>
      </w:r>
      <w:r w:rsidR="00E947E1">
        <w:rPr>
          <w:rFonts w:ascii="Arial" w:hAnsi="Arial" w:cs="Arial"/>
          <w:sz w:val="24"/>
          <w:szCs w:val="24"/>
          <w:vertAlign w:val="subscript"/>
        </w:rPr>
        <w:t>ş</w:t>
      </w:r>
      <w:r w:rsidR="00E947E1">
        <w:rPr>
          <w:rFonts w:ascii="Arial" w:hAnsi="Arial" w:cs="Arial"/>
          <w:sz w:val="24"/>
          <w:szCs w:val="24"/>
          <w:lang w:val="en-US"/>
        </w:rPr>
        <w:t>=(1/R</w:t>
      </w:r>
      <w:r w:rsidR="00E947E1">
        <w:rPr>
          <w:rFonts w:ascii="Arial" w:hAnsi="Arial" w:cs="Arial"/>
          <w:sz w:val="24"/>
          <w:szCs w:val="24"/>
          <w:vertAlign w:val="subscript"/>
          <w:lang w:val="en-US"/>
        </w:rPr>
        <w:t>1</w:t>
      </w:r>
      <w:r w:rsidR="00E947E1">
        <w:rPr>
          <w:rFonts w:ascii="Arial" w:hAnsi="Arial" w:cs="Arial"/>
          <w:sz w:val="24"/>
          <w:szCs w:val="24"/>
          <w:lang w:val="en-US"/>
        </w:rPr>
        <w:t>)+(1+R</w:t>
      </w:r>
      <w:r w:rsidR="00E947E1">
        <w:rPr>
          <w:rFonts w:ascii="Arial" w:hAnsi="Arial" w:cs="Arial"/>
          <w:sz w:val="24"/>
          <w:szCs w:val="24"/>
          <w:vertAlign w:val="subscript"/>
          <w:lang w:val="en-US"/>
        </w:rPr>
        <w:t>2</w:t>
      </w:r>
      <w:r w:rsidR="00E947E1">
        <w:rPr>
          <w:rFonts w:ascii="Arial" w:hAnsi="Arial" w:cs="Arial"/>
          <w:sz w:val="24"/>
          <w:szCs w:val="24"/>
          <w:lang w:val="en-US"/>
        </w:rPr>
        <w:t>)+(1+R</w:t>
      </w:r>
      <w:r w:rsidR="00E947E1">
        <w:rPr>
          <w:rFonts w:ascii="Arial" w:hAnsi="Arial" w:cs="Arial"/>
          <w:sz w:val="24"/>
          <w:szCs w:val="24"/>
          <w:vertAlign w:val="subscript"/>
          <w:lang w:val="en-US"/>
        </w:rPr>
        <w:t>3</w:t>
      </w:r>
      <w:r w:rsidR="00E947E1">
        <w:rPr>
          <w:rFonts w:ascii="Arial" w:hAnsi="Arial" w:cs="Arial"/>
          <w:sz w:val="24"/>
          <w:szCs w:val="24"/>
          <w:lang w:val="en-US"/>
        </w:rPr>
        <w:t>)</w:t>
      </w:r>
    </w:p>
    <w:p w14:paraId="16783BB7" w14:textId="02BE7C4E" w:rsidR="00A9766A" w:rsidRDefault="00A9766A" w:rsidP="00A9766A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1/R</w:t>
      </w:r>
      <w:r>
        <w:rPr>
          <w:rFonts w:ascii="Arial" w:hAnsi="Arial" w:cs="Arial"/>
          <w:sz w:val="24"/>
          <w:szCs w:val="24"/>
          <w:vertAlign w:val="subscript"/>
        </w:rPr>
        <w:t>eş</w:t>
      </w:r>
      <w:r w:rsidR="00754FB6">
        <w:rPr>
          <w:rFonts w:ascii="Arial" w:hAnsi="Arial" w:cs="Arial"/>
          <w:sz w:val="24"/>
          <w:szCs w:val="24"/>
          <w:lang w:val="en-US"/>
        </w:rPr>
        <w:t>=(1/1</w:t>
      </w:r>
      <w:r w:rsidR="00754FB6" w:rsidRPr="00754FB6">
        <w:rPr>
          <w:rFonts w:ascii="Arial" w:hAnsi="Arial" w:cs="Arial"/>
          <w:sz w:val="24"/>
          <w:szCs w:val="24"/>
        </w:rPr>
        <w:t xml:space="preserve"> </w:t>
      </w:r>
      <w:r w:rsidR="00754FB6">
        <w:rPr>
          <w:rFonts w:ascii="Arial" w:hAnsi="Arial" w:cs="Arial"/>
          <w:sz w:val="24"/>
          <w:szCs w:val="24"/>
        </w:rPr>
        <w:t>kΩ</w:t>
      </w:r>
      <w:r w:rsidR="007B4923">
        <w:rPr>
          <w:rFonts w:ascii="Arial" w:hAnsi="Arial" w:cs="Arial"/>
          <w:sz w:val="24"/>
          <w:szCs w:val="24"/>
          <w:lang w:val="en-US"/>
        </w:rPr>
        <w:t>)+(1/</w:t>
      </w:r>
      <w:r w:rsidR="00754FB6">
        <w:rPr>
          <w:rFonts w:ascii="Arial" w:hAnsi="Arial" w:cs="Arial"/>
          <w:sz w:val="24"/>
          <w:szCs w:val="24"/>
          <w:lang w:val="en-US"/>
        </w:rPr>
        <w:t>1,5</w:t>
      </w:r>
      <w:r w:rsidR="00754FB6" w:rsidRPr="00754FB6">
        <w:rPr>
          <w:rFonts w:ascii="Arial" w:hAnsi="Arial" w:cs="Arial"/>
          <w:sz w:val="24"/>
          <w:szCs w:val="24"/>
        </w:rPr>
        <w:t xml:space="preserve"> </w:t>
      </w:r>
      <w:r w:rsidR="00754FB6">
        <w:rPr>
          <w:rFonts w:ascii="Arial" w:hAnsi="Arial" w:cs="Arial"/>
          <w:sz w:val="24"/>
          <w:szCs w:val="24"/>
        </w:rPr>
        <w:t>kΩ</w:t>
      </w:r>
      <w:r w:rsidR="007B4923">
        <w:rPr>
          <w:rFonts w:ascii="Arial" w:hAnsi="Arial" w:cs="Arial"/>
          <w:sz w:val="24"/>
          <w:szCs w:val="24"/>
          <w:lang w:val="en-US"/>
        </w:rPr>
        <w:t>)+(1/</w:t>
      </w:r>
      <w:r w:rsidR="00754FB6">
        <w:rPr>
          <w:rFonts w:ascii="Arial" w:hAnsi="Arial" w:cs="Arial"/>
          <w:sz w:val="24"/>
          <w:szCs w:val="24"/>
          <w:lang w:val="en-US"/>
        </w:rPr>
        <w:t>2,2</w:t>
      </w:r>
      <w:r w:rsidR="00754FB6" w:rsidRPr="00754FB6">
        <w:rPr>
          <w:rFonts w:ascii="Arial" w:hAnsi="Arial" w:cs="Arial"/>
          <w:sz w:val="24"/>
          <w:szCs w:val="24"/>
        </w:rPr>
        <w:t xml:space="preserve"> </w:t>
      </w:r>
      <w:r w:rsidR="00754FB6">
        <w:rPr>
          <w:rFonts w:ascii="Arial" w:hAnsi="Arial" w:cs="Arial"/>
          <w:sz w:val="24"/>
          <w:szCs w:val="24"/>
        </w:rPr>
        <w:t>kΩ</w:t>
      </w:r>
      <w:r>
        <w:rPr>
          <w:rFonts w:ascii="Arial" w:hAnsi="Arial" w:cs="Arial"/>
          <w:sz w:val="24"/>
          <w:szCs w:val="24"/>
          <w:lang w:val="en-US"/>
        </w:rPr>
        <w:t>)</w:t>
      </w:r>
    </w:p>
    <w:p w14:paraId="6C532146" w14:textId="05CC9C16" w:rsidR="00754FB6" w:rsidRDefault="00754FB6" w:rsidP="00A9766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R</w:t>
      </w:r>
      <w:r>
        <w:rPr>
          <w:rFonts w:ascii="Arial" w:hAnsi="Arial" w:cs="Arial"/>
          <w:sz w:val="24"/>
          <w:szCs w:val="24"/>
          <w:vertAlign w:val="subscript"/>
          <w:lang w:val="en-US"/>
        </w:rPr>
        <w:t>e</w:t>
      </w:r>
      <w:r>
        <w:rPr>
          <w:rFonts w:ascii="Arial" w:hAnsi="Arial" w:cs="Arial"/>
          <w:sz w:val="24"/>
          <w:szCs w:val="24"/>
          <w:vertAlign w:val="subscript"/>
        </w:rPr>
        <w:t>ş</w:t>
      </w:r>
      <w:r>
        <w:rPr>
          <w:rFonts w:ascii="Arial" w:hAnsi="Arial" w:cs="Arial"/>
          <w:sz w:val="24"/>
          <w:szCs w:val="24"/>
          <w:vertAlign w:val="subscript"/>
        </w:rPr>
        <w:softHyphen/>
      </w:r>
      <w:r>
        <w:rPr>
          <w:rFonts w:ascii="Arial" w:hAnsi="Arial" w:cs="Arial"/>
          <w:sz w:val="24"/>
          <w:szCs w:val="24"/>
          <w:lang w:val="en-US"/>
        </w:rPr>
        <w:t>=471.43</w:t>
      </w:r>
      <w:r>
        <w:rPr>
          <w:rFonts w:ascii="Arial" w:hAnsi="Arial" w:cs="Arial"/>
          <w:sz w:val="24"/>
          <w:szCs w:val="24"/>
        </w:rPr>
        <w:t>Ω</w:t>
      </w:r>
    </w:p>
    <w:p w14:paraId="158CA733" w14:textId="5A4AB31F" w:rsidR="00754FB6" w:rsidRPr="005E5999" w:rsidRDefault="00754FB6" w:rsidP="00A9766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  <w:vertAlign w:val="subscript"/>
        </w:rPr>
        <w:t>1</w:t>
      </w:r>
      <w:r>
        <w:rPr>
          <w:rFonts w:ascii="Arial" w:hAnsi="Arial" w:cs="Arial"/>
          <w:sz w:val="24"/>
          <w:szCs w:val="24"/>
        </w:rPr>
        <w:t>=V/R    I</w:t>
      </w:r>
      <w:r>
        <w:rPr>
          <w:rFonts w:ascii="Arial" w:hAnsi="Arial" w:cs="Arial"/>
          <w:sz w:val="24"/>
          <w:szCs w:val="24"/>
          <w:vertAlign w:val="subscript"/>
        </w:rPr>
        <w:t>1</w:t>
      </w:r>
      <w:r>
        <w:rPr>
          <w:rFonts w:ascii="Arial" w:hAnsi="Arial" w:cs="Arial"/>
          <w:sz w:val="24"/>
          <w:szCs w:val="24"/>
        </w:rPr>
        <w:t>=12/471.43  I</w:t>
      </w:r>
      <w:r>
        <w:rPr>
          <w:rFonts w:ascii="Arial" w:hAnsi="Arial" w:cs="Arial"/>
          <w:sz w:val="24"/>
          <w:szCs w:val="24"/>
          <w:vertAlign w:val="subscript"/>
        </w:rPr>
        <w:t>1</w:t>
      </w:r>
      <w:r>
        <w:rPr>
          <w:rFonts w:ascii="Arial" w:hAnsi="Arial" w:cs="Arial"/>
          <w:sz w:val="24"/>
          <w:szCs w:val="24"/>
        </w:rPr>
        <w:t>=2.55mA</w:t>
      </w:r>
      <w:r w:rsidR="005E5999">
        <w:rPr>
          <w:rFonts w:ascii="Arial" w:hAnsi="Arial" w:cs="Arial"/>
          <w:sz w:val="24"/>
          <w:szCs w:val="24"/>
        </w:rPr>
        <w:t xml:space="preserve">                  </w:t>
      </w:r>
      <w:r>
        <w:rPr>
          <w:rFonts w:ascii="Arial" w:hAnsi="Arial" w:cs="Arial"/>
          <w:sz w:val="24"/>
          <w:szCs w:val="24"/>
        </w:rPr>
        <w:t xml:space="preserve">    V</w:t>
      </w:r>
      <w:r>
        <w:rPr>
          <w:rFonts w:ascii="Arial" w:hAnsi="Arial" w:cs="Arial"/>
          <w:sz w:val="24"/>
          <w:szCs w:val="24"/>
          <w:vertAlign w:val="subscript"/>
        </w:rPr>
        <w:t>1</w:t>
      </w:r>
      <w:r>
        <w:rPr>
          <w:rFonts w:ascii="Arial" w:hAnsi="Arial" w:cs="Arial"/>
          <w:sz w:val="24"/>
          <w:szCs w:val="24"/>
        </w:rPr>
        <w:t>=I</w:t>
      </w:r>
      <w:r>
        <w:rPr>
          <w:rFonts w:ascii="Arial" w:hAnsi="Arial" w:cs="Arial"/>
          <w:sz w:val="24"/>
          <w:szCs w:val="24"/>
          <w:vertAlign w:val="subscript"/>
        </w:rPr>
        <w:t>1</w:t>
      </w:r>
      <w:r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  <w:vertAlign w:val="subscript"/>
        </w:rPr>
        <w:t xml:space="preserve">1   </w:t>
      </w:r>
      <w:r>
        <w:rPr>
          <w:rFonts w:ascii="Arial" w:hAnsi="Arial" w:cs="Arial"/>
          <w:sz w:val="24"/>
          <w:szCs w:val="24"/>
        </w:rPr>
        <w:t>V</w:t>
      </w:r>
      <w:r>
        <w:rPr>
          <w:rFonts w:ascii="Arial" w:hAnsi="Arial" w:cs="Arial"/>
          <w:sz w:val="24"/>
          <w:szCs w:val="24"/>
          <w:vertAlign w:val="subscript"/>
        </w:rPr>
        <w:t>1</w:t>
      </w:r>
      <w:r>
        <w:rPr>
          <w:rFonts w:ascii="Arial" w:hAnsi="Arial" w:cs="Arial"/>
          <w:sz w:val="24"/>
          <w:szCs w:val="24"/>
        </w:rPr>
        <w:t>=2.55</w:t>
      </w:r>
      <w:r w:rsidR="005E5999">
        <w:rPr>
          <w:rFonts w:ascii="Arial" w:hAnsi="Arial" w:cs="Arial"/>
          <w:sz w:val="24"/>
          <w:szCs w:val="24"/>
        </w:rPr>
        <w:t>mA*1</w:t>
      </w:r>
      <w:r w:rsidR="005E5999" w:rsidRPr="005E5999">
        <w:rPr>
          <w:rFonts w:ascii="Arial" w:hAnsi="Arial" w:cs="Arial"/>
          <w:sz w:val="24"/>
          <w:szCs w:val="24"/>
        </w:rPr>
        <w:t xml:space="preserve"> </w:t>
      </w:r>
      <w:r w:rsidR="005E5999">
        <w:rPr>
          <w:rFonts w:ascii="Arial" w:hAnsi="Arial" w:cs="Arial"/>
          <w:sz w:val="24"/>
          <w:szCs w:val="24"/>
        </w:rPr>
        <w:t>kΩ</w:t>
      </w:r>
      <w:r w:rsidR="005E5999">
        <w:rPr>
          <w:rFonts w:ascii="Arial" w:hAnsi="Arial" w:cs="Arial"/>
          <w:sz w:val="24"/>
          <w:szCs w:val="24"/>
        </w:rPr>
        <w:t xml:space="preserve"> V</w:t>
      </w:r>
      <w:r w:rsidR="005E5999">
        <w:rPr>
          <w:rFonts w:ascii="Arial" w:hAnsi="Arial" w:cs="Arial"/>
          <w:sz w:val="24"/>
          <w:szCs w:val="24"/>
          <w:vertAlign w:val="subscript"/>
        </w:rPr>
        <w:t>1</w:t>
      </w:r>
      <w:r w:rsidR="007B4923">
        <w:rPr>
          <w:rFonts w:ascii="Arial" w:hAnsi="Arial" w:cs="Arial"/>
          <w:sz w:val="24"/>
          <w:szCs w:val="24"/>
        </w:rPr>
        <w:t>=2.55V</w:t>
      </w:r>
    </w:p>
    <w:p w14:paraId="5A65C994" w14:textId="79B5C114" w:rsidR="00754FB6" w:rsidRPr="005E5999" w:rsidRDefault="00754FB6" w:rsidP="00A9766A">
      <w:pPr>
        <w:jc w:val="both"/>
        <w:rPr>
          <w:rFonts w:ascii="Arial" w:hAnsi="Arial" w:cs="Arial"/>
          <w:sz w:val="24"/>
          <w:szCs w:val="24"/>
          <w:vertAlign w:val="subscript"/>
        </w:rPr>
      </w:pPr>
      <w:r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  <w:vertAlign w:val="subscript"/>
        </w:rPr>
        <w:t>2</w:t>
      </w:r>
      <w:r>
        <w:rPr>
          <w:rFonts w:ascii="Arial" w:hAnsi="Arial" w:cs="Arial"/>
          <w:sz w:val="24"/>
          <w:szCs w:val="24"/>
        </w:rPr>
        <w:t>=V/R  I</w:t>
      </w:r>
      <w:r>
        <w:rPr>
          <w:rFonts w:ascii="Arial" w:hAnsi="Arial" w:cs="Arial"/>
          <w:sz w:val="24"/>
          <w:szCs w:val="24"/>
          <w:vertAlign w:val="subscript"/>
        </w:rPr>
        <w:t>2</w:t>
      </w:r>
      <w:r>
        <w:rPr>
          <w:rFonts w:ascii="Arial" w:hAnsi="Arial" w:cs="Arial"/>
          <w:sz w:val="24"/>
          <w:szCs w:val="24"/>
        </w:rPr>
        <w:t>=12/471.43    I</w:t>
      </w:r>
      <w:r>
        <w:rPr>
          <w:rFonts w:ascii="Arial" w:hAnsi="Arial" w:cs="Arial"/>
          <w:sz w:val="24"/>
          <w:szCs w:val="24"/>
          <w:vertAlign w:val="subscript"/>
        </w:rPr>
        <w:t>2</w:t>
      </w:r>
      <w:r>
        <w:rPr>
          <w:rFonts w:ascii="Arial" w:hAnsi="Arial" w:cs="Arial"/>
          <w:sz w:val="24"/>
          <w:szCs w:val="24"/>
        </w:rPr>
        <w:t>=2.55mA</w:t>
      </w:r>
      <w:r w:rsidR="005E5999">
        <w:rPr>
          <w:rFonts w:ascii="Arial" w:hAnsi="Arial" w:cs="Arial"/>
          <w:sz w:val="24"/>
          <w:szCs w:val="24"/>
        </w:rPr>
        <w:t xml:space="preserve">                  V</w:t>
      </w:r>
      <w:r w:rsidR="005E5999">
        <w:rPr>
          <w:rFonts w:ascii="Arial" w:hAnsi="Arial" w:cs="Arial"/>
          <w:sz w:val="24"/>
          <w:szCs w:val="24"/>
          <w:vertAlign w:val="subscript"/>
        </w:rPr>
        <w:t>3</w:t>
      </w:r>
      <w:r w:rsidR="005E5999">
        <w:rPr>
          <w:rFonts w:ascii="Arial" w:hAnsi="Arial" w:cs="Arial"/>
          <w:sz w:val="24"/>
          <w:szCs w:val="24"/>
        </w:rPr>
        <w:t>=I</w:t>
      </w:r>
      <w:r w:rsidR="005E5999">
        <w:rPr>
          <w:rFonts w:ascii="Arial" w:hAnsi="Arial" w:cs="Arial"/>
          <w:sz w:val="24"/>
          <w:szCs w:val="24"/>
          <w:vertAlign w:val="subscript"/>
        </w:rPr>
        <w:t>3</w:t>
      </w:r>
      <w:r w:rsidR="005E5999">
        <w:rPr>
          <w:rFonts w:ascii="Arial" w:hAnsi="Arial" w:cs="Arial"/>
          <w:sz w:val="24"/>
          <w:szCs w:val="24"/>
        </w:rPr>
        <w:t>R</w:t>
      </w:r>
      <w:r w:rsidR="005E5999">
        <w:rPr>
          <w:rFonts w:ascii="Arial" w:hAnsi="Arial" w:cs="Arial"/>
          <w:sz w:val="24"/>
          <w:szCs w:val="24"/>
          <w:vertAlign w:val="subscript"/>
        </w:rPr>
        <w:t>3</w:t>
      </w:r>
      <w:r w:rsidR="005E5999">
        <w:rPr>
          <w:rFonts w:ascii="Arial" w:hAnsi="Arial" w:cs="Arial"/>
          <w:sz w:val="24"/>
          <w:szCs w:val="24"/>
        </w:rPr>
        <w:t xml:space="preserve">  V</w:t>
      </w:r>
      <w:r w:rsidR="005E5999">
        <w:rPr>
          <w:rFonts w:ascii="Arial" w:hAnsi="Arial" w:cs="Arial"/>
          <w:sz w:val="24"/>
          <w:szCs w:val="24"/>
          <w:vertAlign w:val="subscript"/>
        </w:rPr>
        <w:t>3</w:t>
      </w:r>
      <w:r w:rsidR="005E5999">
        <w:rPr>
          <w:rFonts w:ascii="Arial" w:hAnsi="Arial" w:cs="Arial"/>
          <w:sz w:val="24"/>
          <w:szCs w:val="24"/>
        </w:rPr>
        <w:t>=2.55mA*1.5</w:t>
      </w:r>
      <w:r w:rsidR="005E5999" w:rsidRPr="005E5999">
        <w:rPr>
          <w:rFonts w:ascii="Arial" w:hAnsi="Arial" w:cs="Arial"/>
          <w:sz w:val="24"/>
          <w:szCs w:val="24"/>
        </w:rPr>
        <w:t xml:space="preserve"> </w:t>
      </w:r>
      <w:r w:rsidR="005E5999">
        <w:rPr>
          <w:rFonts w:ascii="Arial" w:hAnsi="Arial" w:cs="Arial"/>
          <w:sz w:val="24"/>
          <w:szCs w:val="24"/>
        </w:rPr>
        <w:t>kΩ</w:t>
      </w:r>
      <w:r w:rsidR="005E5999">
        <w:rPr>
          <w:rFonts w:ascii="Arial" w:hAnsi="Arial" w:cs="Arial"/>
          <w:sz w:val="24"/>
          <w:szCs w:val="24"/>
        </w:rPr>
        <w:t xml:space="preserve"> V</w:t>
      </w:r>
      <w:r w:rsidR="005E5999">
        <w:rPr>
          <w:rFonts w:ascii="Arial" w:hAnsi="Arial" w:cs="Arial"/>
          <w:sz w:val="24"/>
          <w:szCs w:val="24"/>
          <w:vertAlign w:val="subscript"/>
        </w:rPr>
        <w:t>3</w:t>
      </w:r>
      <w:r w:rsidR="005E5999">
        <w:rPr>
          <w:rFonts w:ascii="Arial" w:hAnsi="Arial" w:cs="Arial"/>
          <w:sz w:val="24"/>
          <w:szCs w:val="24"/>
        </w:rPr>
        <w:t>=3.82</w:t>
      </w:r>
      <w:r w:rsidR="007B4923">
        <w:rPr>
          <w:rFonts w:ascii="Arial" w:hAnsi="Arial" w:cs="Arial"/>
          <w:sz w:val="24"/>
          <w:szCs w:val="24"/>
        </w:rPr>
        <w:t>V</w:t>
      </w:r>
      <w:r w:rsidR="005E5999">
        <w:rPr>
          <w:rFonts w:ascii="Arial" w:hAnsi="Arial" w:cs="Arial"/>
          <w:sz w:val="24"/>
          <w:szCs w:val="24"/>
        </w:rPr>
        <w:t xml:space="preserve">  </w:t>
      </w:r>
    </w:p>
    <w:p w14:paraId="226C4B99" w14:textId="4AC9210E" w:rsidR="00754FB6" w:rsidRPr="005E5999" w:rsidRDefault="00754FB6" w:rsidP="00A9766A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</w:t>
      </w:r>
      <w:r>
        <w:rPr>
          <w:rFonts w:ascii="Arial" w:hAnsi="Arial" w:cs="Arial"/>
          <w:sz w:val="24"/>
          <w:szCs w:val="24"/>
          <w:vertAlign w:val="subscript"/>
          <w:lang w:val="en-US"/>
        </w:rPr>
        <w:t>3</w:t>
      </w:r>
      <w:r>
        <w:rPr>
          <w:rFonts w:ascii="Arial" w:hAnsi="Arial" w:cs="Arial"/>
          <w:sz w:val="24"/>
          <w:szCs w:val="24"/>
          <w:lang w:val="en-US"/>
        </w:rPr>
        <w:t>=V/</w:t>
      </w:r>
      <w:proofErr w:type="gramStart"/>
      <w:r>
        <w:rPr>
          <w:rFonts w:ascii="Arial" w:hAnsi="Arial" w:cs="Arial"/>
          <w:sz w:val="24"/>
          <w:szCs w:val="24"/>
          <w:lang w:val="en-US"/>
        </w:rPr>
        <w:t>R  I</w:t>
      </w:r>
      <w:r>
        <w:rPr>
          <w:rFonts w:ascii="Arial" w:hAnsi="Arial" w:cs="Arial"/>
          <w:sz w:val="24"/>
          <w:szCs w:val="24"/>
          <w:vertAlign w:val="subscript"/>
          <w:lang w:val="en-US"/>
        </w:rPr>
        <w:t>2</w:t>
      </w:r>
      <w:proofErr w:type="gramEnd"/>
      <w:r>
        <w:rPr>
          <w:rFonts w:ascii="Arial" w:hAnsi="Arial" w:cs="Arial"/>
          <w:sz w:val="24"/>
          <w:szCs w:val="24"/>
          <w:lang w:val="en-US"/>
        </w:rPr>
        <w:t>=12/471.43   I</w:t>
      </w:r>
      <w:r>
        <w:rPr>
          <w:rFonts w:ascii="Arial" w:hAnsi="Arial" w:cs="Arial"/>
          <w:sz w:val="24"/>
          <w:szCs w:val="24"/>
          <w:vertAlign w:val="subscript"/>
          <w:lang w:val="en-US"/>
        </w:rPr>
        <w:t>3</w:t>
      </w:r>
      <w:r>
        <w:rPr>
          <w:rFonts w:ascii="Arial" w:hAnsi="Arial" w:cs="Arial"/>
          <w:sz w:val="24"/>
          <w:szCs w:val="24"/>
          <w:lang w:val="en-US"/>
        </w:rPr>
        <w:t>=2.55mA</w:t>
      </w:r>
      <w:r w:rsidR="005E5999">
        <w:rPr>
          <w:rFonts w:ascii="Arial" w:hAnsi="Arial" w:cs="Arial"/>
          <w:sz w:val="24"/>
          <w:szCs w:val="24"/>
          <w:lang w:val="en-US"/>
        </w:rPr>
        <w:t xml:space="preserve">                    V</w:t>
      </w:r>
      <w:r w:rsidR="005E5999">
        <w:rPr>
          <w:rFonts w:ascii="Arial" w:hAnsi="Arial" w:cs="Arial"/>
          <w:sz w:val="24"/>
          <w:szCs w:val="24"/>
          <w:vertAlign w:val="subscript"/>
          <w:lang w:val="en-US"/>
        </w:rPr>
        <w:t>2</w:t>
      </w:r>
      <w:r w:rsidR="005E5999">
        <w:rPr>
          <w:rFonts w:ascii="Arial" w:hAnsi="Arial" w:cs="Arial"/>
          <w:sz w:val="24"/>
          <w:szCs w:val="24"/>
          <w:lang w:val="en-US"/>
        </w:rPr>
        <w:t>=I</w:t>
      </w:r>
      <w:r w:rsidR="005E5999">
        <w:rPr>
          <w:rFonts w:ascii="Arial" w:hAnsi="Arial" w:cs="Arial"/>
          <w:sz w:val="24"/>
          <w:szCs w:val="24"/>
          <w:vertAlign w:val="subscript"/>
          <w:lang w:val="en-US"/>
        </w:rPr>
        <w:t>2</w:t>
      </w:r>
      <w:r w:rsidR="005E5999">
        <w:rPr>
          <w:rFonts w:ascii="Arial" w:hAnsi="Arial" w:cs="Arial"/>
          <w:sz w:val="24"/>
          <w:szCs w:val="24"/>
          <w:lang w:val="en-US"/>
        </w:rPr>
        <w:t>R</w:t>
      </w:r>
      <w:r w:rsidR="005E5999">
        <w:rPr>
          <w:rFonts w:ascii="Arial" w:hAnsi="Arial" w:cs="Arial"/>
          <w:sz w:val="24"/>
          <w:szCs w:val="24"/>
          <w:vertAlign w:val="subscript"/>
          <w:lang w:val="en-US"/>
        </w:rPr>
        <w:t xml:space="preserve">2     </w:t>
      </w:r>
      <w:r w:rsidR="005E5999">
        <w:rPr>
          <w:rFonts w:ascii="Arial" w:hAnsi="Arial" w:cs="Arial"/>
          <w:sz w:val="24"/>
          <w:szCs w:val="24"/>
        </w:rPr>
        <w:t>V</w:t>
      </w:r>
      <w:r w:rsidR="005E5999">
        <w:rPr>
          <w:rFonts w:ascii="Arial" w:hAnsi="Arial" w:cs="Arial"/>
          <w:sz w:val="24"/>
          <w:szCs w:val="24"/>
          <w:vertAlign w:val="subscript"/>
        </w:rPr>
        <w:t>2</w:t>
      </w:r>
      <w:r w:rsidR="005E5999">
        <w:rPr>
          <w:rFonts w:ascii="Arial" w:hAnsi="Arial" w:cs="Arial"/>
          <w:sz w:val="24"/>
          <w:szCs w:val="24"/>
        </w:rPr>
        <w:t>=2.55MA*2.2</w:t>
      </w:r>
      <w:r w:rsidR="005E5999" w:rsidRPr="005E5999">
        <w:rPr>
          <w:rFonts w:ascii="Arial" w:hAnsi="Arial" w:cs="Arial"/>
          <w:sz w:val="24"/>
          <w:szCs w:val="24"/>
        </w:rPr>
        <w:t xml:space="preserve"> </w:t>
      </w:r>
      <w:r w:rsidR="005E5999">
        <w:rPr>
          <w:rFonts w:ascii="Arial" w:hAnsi="Arial" w:cs="Arial"/>
          <w:sz w:val="24"/>
          <w:szCs w:val="24"/>
        </w:rPr>
        <w:t>kΩ</w:t>
      </w:r>
      <w:r w:rsidR="005E5999">
        <w:rPr>
          <w:rFonts w:ascii="Arial" w:hAnsi="Arial" w:cs="Arial"/>
          <w:sz w:val="24"/>
          <w:szCs w:val="24"/>
        </w:rPr>
        <w:t xml:space="preserve"> V</w:t>
      </w:r>
      <w:r w:rsidR="005E5999">
        <w:rPr>
          <w:rFonts w:ascii="Arial" w:hAnsi="Arial" w:cs="Arial"/>
          <w:sz w:val="24"/>
          <w:szCs w:val="24"/>
          <w:vertAlign w:val="subscript"/>
        </w:rPr>
        <w:t>2=</w:t>
      </w:r>
      <w:r w:rsidR="005E5999">
        <w:rPr>
          <w:rFonts w:ascii="Arial" w:hAnsi="Arial" w:cs="Arial"/>
          <w:sz w:val="24"/>
          <w:szCs w:val="24"/>
        </w:rPr>
        <w:t>5.61</w:t>
      </w:r>
      <w:r w:rsidR="007B4923">
        <w:rPr>
          <w:rFonts w:ascii="Arial" w:hAnsi="Arial" w:cs="Arial"/>
          <w:sz w:val="24"/>
          <w:szCs w:val="24"/>
        </w:rPr>
        <w:t>V</w:t>
      </w:r>
    </w:p>
    <w:p w14:paraId="4948D09C" w14:textId="41C4EC8A" w:rsidR="00754FB6" w:rsidRPr="00754FB6" w:rsidRDefault="00754FB6" w:rsidP="00A9766A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</w:t>
      </w:r>
    </w:p>
    <w:p w14:paraId="2E371AF2" w14:textId="7B20AFEE" w:rsidR="006E2C19" w:rsidRPr="005E5999" w:rsidRDefault="00C539A7" w:rsidP="005E5999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E5999">
        <w:rPr>
          <w:rFonts w:ascii="Arial" w:hAnsi="Arial" w:cs="Arial"/>
          <w:b/>
          <w:bCs/>
          <w:i/>
          <w:iCs/>
          <w:sz w:val="24"/>
          <w:szCs w:val="24"/>
        </w:rPr>
        <w:t>Paralel Devre için hesaplamalar</w:t>
      </w:r>
      <w:r w:rsidR="006E2C19" w:rsidRPr="005E5999">
        <w:rPr>
          <w:rFonts w:ascii="Arial" w:hAnsi="Arial" w:cs="Arial"/>
          <w:i/>
          <w:iCs/>
          <w:sz w:val="24"/>
          <w:szCs w:val="24"/>
        </w:rPr>
        <w:t xml:space="preserve">: </w:t>
      </w:r>
    </w:p>
    <w:p w14:paraId="21E8A1F3" w14:textId="77777777" w:rsidR="007B4923" w:rsidRPr="007B4923" w:rsidRDefault="007B4923" w:rsidP="007B4923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4999C53" wp14:editId="440F0D12">
                <wp:simplePos x="0" y="0"/>
                <wp:positionH relativeFrom="margin">
                  <wp:posOffset>-480694</wp:posOffset>
                </wp:positionH>
                <wp:positionV relativeFrom="paragraph">
                  <wp:posOffset>200660</wp:posOffset>
                </wp:positionV>
                <wp:extent cx="6343650" cy="188595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650" cy="18859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B2CDC3" w14:textId="77777777" w:rsidR="007B4923" w:rsidRDefault="007B4923" w:rsidP="007B4923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1/R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vertAlign w:val="subscript"/>
                              </w:rPr>
                              <w:t>eş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=(1/R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)+(1+R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)+(1+R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088C56A2" w14:textId="439F2E05" w:rsidR="007B4923" w:rsidRDefault="007B4923" w:rsidP="007B4923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1/R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vertAlign w:val="subscript"/>
                              </w:rPr>
                              <w:t>eş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=(1/2.2</w:t>
                            </w:r>
                            <w:r w:rsidRPr="00754FB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kΩ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)+(1/1.5</w:t>
                            </w:r>
                            <w:r w:rsidRPr="00754FB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kΩ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)+(1/4.7</w:t>
                            </w:r>
                            <w:r w:rsidRPr="00754FB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kΩ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0AE43F73" w14:textId="77777777" w:rsidR="007B4923" w:rsidRDefault="007B4923" w:rsidP="007B4923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              R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vertAlign w:val="subscript"/>
                              </w:rPr>
                              <w:t>ş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vertAlign w:val="subscript"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=471.43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Ω</w:t>
                            </w:r>
                          </w:p>
                          <w:p w14:paraId="7162D3E6" w14:textId="1E669FC2" w:rsidR="007B4923" w:rsidRPr="005E5999" w:rsidRDefault="007B4923" w:rsidP="007B4923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=V/R    I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8/2.2</w:t>
                            </w:r>
                            <w:r w:rsidRPr="007B492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kΩ  I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=3.64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mA                      V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=I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vertAlign w:val="subscript"/>
                              </w:rPr>
                              <w:t xml:space="preserve">1  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V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=3.64A*2.2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kΩ V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vertAlign w:val="subscript"/>
                              </w:rPr>
                              <w:t>1</w:t>
                            </w:r>
                            <w:r w:rsidR="009B340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=2.55V</w:t>
                            </w:r>
                          </w:p>
                          <w:p w14:paraId="77681670" w14:textId="58ABE593" w:rsidR="007B4923" w:rsidRPr="005E5999" w:rsidRDefault="007B4923" w:rsidP="007B4923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  <w:vertAlign w:val="subscript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=V/R  I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=8/1.5</w:t>
                            </w:r>
                            <w:r w:rsidRPr="007B492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kΩ    I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=5.33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mA                  V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=I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 V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=5.33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mA*1.5</w:t>
                            </w:r>
                            <w:r w:rsidRPr="005E599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kΩ V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vertAlign w:val="subscript"/>
                              </w:rPr>
                              <w:t>3</w:t>
                            </w:r>
                            <w:r w:rsidR="009B340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=8V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  </w:t>
                            </w:r>
                          </w:p>
                          <w:p w14:paraId="6F31B880" w14:textId="0894C9C4" w:rsidR="007B4923" w:rsidRPr="005E5999" w:rsidRDefault="007B4923" w:rsidP="007B4923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=V/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R  I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=8/4.7</w:t>
                            </w:r>
                            <w:r w:rsidRPr="007B492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kΩ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  I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=1.70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mA                    V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=I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 xml:space="preserve">2    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V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=1.70m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A*</w:t>
                            </w:r>
                            <w:r w:rsidR="009B340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4.7</w:t>
                            </w:r>
                            <w:r w:rsidRPr="005E599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kΩ V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vertAlign w:val="subscript"/>
                              </w:rPr>
                              <w:t>2=</w:t>
                            </w:r>
                            <w:r w:rsidR="009B340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8V</w:t>
                            </w:r>
                          </w:p>
                          <w:p w14:paraId="5F2FCECB" w14:textId="77777777" w:rsidR="007B4923" w:rsidRDefault="007B4923" w:rsidP="007B492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br/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</w:p>
                          <w:p w14:paraId="481D2A32" w14:textId="77777777" w:rsidR="007B4923" w:rsidRPr="008A0279" w:rsidRDefault="007B4923" w:rsidP="007B492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999C53" id="Rectangle 7" o:spid="_x0000_s1027" style="position:absolute;left:0;text-align:left;margin-left:-37.85pt;margin-top:15.8pt;width:499.5pt;height:148.5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" fillcolor="white [3201]" strokecolor="black [3200]" strokeweight="1pt">
                <v:textbox>
                  <w:txbxContent>
                    <w:p w14:paraId="0AB2CDC3" w14:textId="77777777" w:rsidR="007B4923" w:rsidRDefault="007B4923" w:rsidP="007B4923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1/R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vertAlign w:val="subscript"/>
                        </w:rPr>
                        <w:t>eş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=(1/R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vertAlign w:val="subscript"/>
                          <w:lang w:val="en-US"/>
                        </w:rPr>
                        <w:t>1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)+(1+R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vertAlign w:val="subscript"/>
                          <w:lang w:val="en-US"/>
                        </w:rPr>
                        <w:t>2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)+(1+R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vertAlign w:val="subscript"/>
                          <w:lang w:val="en-US"/>
                        </w:rPr>
                        <w:t>3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088C56A2" w14:textId="439F2E05" w:rsidR="007B4923" w:rsidRDefault="007B4923" w:rsidP="007B4923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1/R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vertAlign w:val="subscript"/>
                        </w:rPr>
                        <w:t>eş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=(1/2.2</w:t>
                      </w:r>
                      <w:r w:rsidRPr="00754FB6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kΩ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)+(1/1.5</w:t>
                      </w:r>
                      <w:r w:rsidRPr="00754FB6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kΩ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)+(1/4.7</w:t>
                      </w:r>
                      <w:r w:rsidRPr="00754FB6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kΩ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0AE43F73" w14:textId="77777777" w:rsidR="007B4923" w:rsidRDefault="007B4923" w:rsidP="007B4923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 xml:space="preserve">               R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vertAlign w:val="subscript"/>
                          <w:lang w:val="en-US"/>
                        </w:rPr>
                        <w:t>e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vertAlign w:val="subscript"/>
                        </w:rPr>
                        <w:t>ş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vertAlign w:val="subscript"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=471.43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Ω</w:t>
                      </w:r>
                    </w:p>
                    <w:p w14:paraId="7162D3E6" w14:textId="1E669FC2" w:rsidR="007B4923" w:rsidRPr="005E5999" w:rsidRDefault="007B4923" w:rsidP="007B4923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vertAlign w:val="subscript"/>
                        </w:rPr>
                        <w:t>1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=V/R    I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vertAlign w:val="subscript"/>
                        </w:rPr>
                        <w:t>1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=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8/2.2</w:t>
                      </w:r>
                      <w:r w:rsidRPr="007B4923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kΩ  I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vertAlign w:val="subscript"/>
                        </w:rPr>
                        <w:t>1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=3.64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mA                      V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vertAlign w:val="subscript"/>
                        </w:rPr>
                        <w:t>1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=I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vertAlign w:val="subscript"/>
                        </w:rPr>
                        <w:t>1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R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vertAlign w:val="subscript"/>
                        </w:rPr>
                        <w:t xml:space="preserve">1  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V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vertAlign w:val="subscript"/>
                        </w:rPr>
                        <w:t>1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=3.64A*2.2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kΩ V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vertAlign w:val="subscript"/>
                        </w:rPr>
                        <w:t>1</w:t>
                      </w:r>
                      <w:r w:rsidR="009B3408">
                        <w:rPr>
                          <w:rFonts w:ascii="Arial" w:hAnsi="Arial" w:cs="Arial"/>
                          <w:sz w:val="24"/>
                          <w:szCs w:val="24"/>
                        </w:rPr>
                        <w:t>=2.55V</w:t>
                      </w:r>
                    </w:p>
                    <w:p w14:paraId="77681670" w14:textId="58ABE593" w:rsidR="007B4923" w:rsidRPr="005E5999" w:rsidRDefault="007B4923" w:rsidP="007B4923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  <w:vertAlign w:val="subscript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vertAlign w:val="subscript"/>
                        </w:rPr>
                        <w:t>2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=V/R  I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vertAlign w:val="subscript"/>
                        </w:rPr>
                        <w:t>2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=8/1.5</w:t>
                      </w:r>
                      <w:r w:rsidRPr="007B4923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kΩ    I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vertAlign w:val="subscript"/>
                        </w:rPr>
                        <w:t>2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=5.33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mA                  V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vertAlign w:val="subscript"/>
                        </w:rPr>
                        <w:t>3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=I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vertAlign w:val="subscript"/>
                        </w:rPr>
                        <w:t>3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R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vertAlign w:val="subscript"/>
                        </w:rPr>
                        <w:t>3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 V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vertAlign w:val="subscript"/>
                        </w:rPr>
                        <w:t>3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=5.33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mA*1.5</w:t>
                      </w:r>
                      <w:r w:rsidRPr="005E5999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kΩ V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vertAlign w:val="subscript"/>
                        </w:rPr>
                        <w:t>3</w:t>
                      </w:r>
                      <w:r w:rsidR="009B3408">
                        <w:rPr>
                          <w:rFonts w:ascii="Arial" w:hAnsi="Arial" w:cs="Arial"/>
                          <w:sz w:val="24"/>
                          <w:szCs w:val="24"/>
                        </w:rPr>
                        <w:t>=8V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  </w:t>
                      </w:r>
                    </w:p>
                    <w:p w14:paraId="6F31B880" w14:textId="0894C9C4" w:rsidR="007B4923" w:rsidRPr="005E5999" w:rsidRDefault="007B4923" w:rsidP="007B4923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I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vertAlign w:val="subscript"/>
                          <w:lang w:val="en-US"/>
                        </w:rPr>
                        <w:t>3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=V/</w:t>
                      </w:r>
                      <w:proofErr w:type="gram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R  I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vertAlign w:val="subscript"/>
                          <w:lang w:val="en-US"/>
                        </w:rPr>
                        <w:t>2</w:t>
                      </w:r>
                      <w:proofErr w:type="gramEnd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=8/4.7</w:t>
                      </w:r>
                      <w:r w:rsidRPr="007B4923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kΩ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 xml:space="preserve">   I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vertAlign w:val="subscript"/>
                          <w:lang w:val="en-US"/>
                        </w:rPr>
                        <w:t>3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=1.70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mA                    V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vertAlign w:val="subscript"/>
                          <w:lang w:val="en-US"/>
                        </w:rPr>
                        <w:t>2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=I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vertAlign w:val="subscript"/>
                          <w:lang w:val="en-US"/>
                        </w:rPr>
                        <w:t>2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R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vertAlign w:val="subscript"/>
                          <w:lang w:val="en-US"/>
                        </w:rPr>
                        <w:t xml:space="preserve">2    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V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vertAlign w:val="subscript"/>
                        </w:rPr>
                        <w:t>2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=1.70m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A*</w:t>
                      </w:r>
                      <w:r w:rsidR="009B3408">
                        <w:rPr>
                          <w:rFonts w:ascii="Arial" w:hAnsi="Arial" w:cs="Arial"/>
                          <w:sz w:val="24"/>
                          <w:szCs w:val="24"/>
                        </w:rPr>
                        <w:t>4.7</w:t>
                      </w:r>
                      <w:r w:rsidRPr="005E5999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kΩ V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vertAlign w:val="subscript"/>
                        </w:rPr>
                        <w:t>2=</w:t>
                      </w:r>
                      <w:r w:rsidR="009B3408">
                        <w:rPr>
                          <w:rFonts w:ascii="Arial" w:hAnsi="Arial" w:cs="Arial"/>
                          <w:sz w:val="24"/>
                          <w:szCs w:val="24"/>
                        </w:rPr>
                        <w:t>8V</w:t>
                      </w:r>
                    </w:p>
                    <w:p w14:paraId="5F2FCECB" w14:textId="77777777" w:rsidR="007B4923" w:rsidRDefault="007B4923" w:rsidP="007B492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br/>
                      </w:r>
                      <w:r>
                        <w:rPr>
                          <w:lang w:val="en-US"/>
                        </w:rPr>
                        <w:br/>
                      </w:r>
                      <w:r>
                        <w:rPr>
                          <w:lang w:val="en-US"/>
                        </w:rPr>
                        <w:br/>
                      </w:r>
                      <w:r>
                        <w:rPr>
                          <w:lang w:val="en-US"/>
                        </w:rPr>
                        <w:br/>
                      </w:r>
                    </w:p>
                    <w:p w14:paraId="481D2A32" w14:textId="77777777" w:rsidR="007B4923" w:rsidRPr="008A0279" w:rsidRDefault="007B4923" w:rsidP="007B492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33DA030" w14:textId="4F68A25A" w:rsidR="006E2C19" w:rsidRDefault="006E2C19" w:rsidP="006E2C19">
      <w:pPr>
        <w:jc w:val="both"/>
        <w:rPr>
          <w:rFonts w:ascii="Arial" w:hAnsi="Arial" w:cs="Arial"/>
          <w:i/>
          <w:iCs/>
          <w:sz w:val="24"/>
          <w:szCs w:val="24"/>
        </w:rPr>
      </w:pPr>
    </w:p>
    <w:p w14:paraId="75501CA7" w14:textId="1DF6FC8C" w:rsidR="007B4923" w:rsidRDefault="007B4923" w:rsidP="007B4923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0E251423" w14:textId="6B129522" w:rsidR="003562C0" w:rsidRDefault="003562C0" w:rsidP="006E2C19">
      <w:pPr>
        <w:jc w:val="both"/>
        <w:rPr>
          <w:rFonts w:ascii="Arial" w:hAnsi="Arial" w:cs="Arial"/>
          <w:i/>
          <w:iCs/>
          <w:sz w:val="24"/>
          <w:szCs w:val="24"/>
        </w:rPr>
      </w:pPr>
    </w:p>
    <w:p w14:paraId="1D30CE39" w14:textId="5CB59171" w:rsidR="006E2C19" w:rsidRDefault="006E2C19" w:rsidP="006E2C19">
      <w:pPr>
        <w:jc w:val="both"/>
        <w:rPr>
          <w:rFonts w:ascii="Arial" w:hAnsi="Arial" w:cs="Arial"/>
          <w:i/>
          <w:iCs/>
          <w:sz w:val="24"/>
          <w:szCs w:val="24"/>
        </w:rPr>
      </w:pPr>
    </w:p>
    <w:p w14:paraId="3C998420" w14:textId="77777777" w:rsidR="007B4923" w:rsidRDefault="007B4923" w:rsidP="006E2C19">
      <w:pPr>
        <w:jc w:val="both"/>
        <w:rPr>
          <w:rFonts w:ascii="Arial" w:hAnsi="Arial" w:cs="Arial"/>
          <w:i/>
          <w:iCs/>
          <w:sz w:val="24"/>
          <w:szCs w:val="24"/>
        </w:rPr>
      </w:pPr>
    </w:p>
    <w:p w14:paraId="41DC4C86" w14:textId="77777777" w:rsidR="007B4923" w:rsidRDefault="007B4923" w:rsidP="007B4923">
      <w:pPr>
        <w:pStyle w:val="ListParagraph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41F86212" w14:textId="2F68230B" w:rsidR="006E2C19" w:rsidRPr="007B4923" w:rsidRDefault="00C539A7" w:rsidP="007B4923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i/>
          <w:iCs/>
          <w:sz w:val="24"/>
          <w:szCs w:val="24"/>
        </w:rPr>
      </w:pPr>
      <w:r w:rsidRPr="007B4923">
        <w:rPr>
          <w:rFonts w:ascii="Arial" w:hAnsi="Arial" w:cs="Arial"/>
          <w:b/>
          <w:bCs/>
          <w:i/>
          <w:iCs/>
          <w:sz w:val="24"/>
          <w:szCs w:val="24"/>
        </w:rPr>
        <w:t>Seri-Paralel Karışık Devre için hesaplamalar</w:t>
      </w:r>
      <w:r w:rsidR="006E2C19" w:rsidRPr="007B4923">
        <w:rPr>
          <w:rFonts w:ascii="Arial" w:hAnsi="Arial" w:cs="Arial"/>
          <w:i/>
          <w:iCs/>
          <w:sz w:val="24"/>
          <w:szCs w:val="24"/>
        </w:rPr>
        <w:t xml:space="preserve">: </w:t>
      </w:r>
    </w:p>
    <w:p w14:paraId="32736DC6" w14:textId="3E3B24A3" w:rsidR="003562C0" w:rsidRDefault="009B3408" w:rsidP="003562C0">
      <w:pPr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YANLI'</w:t>
      </w:r>
      <w:bookmarkStart w:id="0" w:name="_GoBack"/>
      <w:bookmarkEnd w:id="0"/>
    </w:p>
    <w:p w14:paraId="60B36FCF" w14:textId="77777777" w:rsidR="007B4923" w:rsidRDefault="007B4923" w:rsidP="007B4923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1/R</w:t>
      </w:r>
      <w:r>
        <w:rPr>
          <w:rFonts w:ascii="Arial" w:hAnsi="Arial" w:cs="Arial"/>
          <w:sz w:val="24"/>
          <w:szCs w:val="24"/>
          <w:vertAlign w:val="subscript"/>
        </w:rPr>
        <w:t>eş</w:t>
      </w:r>
      <w:r>
        <w:rPr>
          <w:rFonts w:ascii="Arial" w:hAnsi="Arial" w:cs="Arial"/>
          <w:sz w:val="24"/>
          <w:szCs w:val="24"/>
          <w:lang w:val="en-US"/>
        </w:rPr>
        <w:t>=(1/R</w:t>
      </w:r>
      <w:r>
        <w:rPr>
          <w:rFonts w:ascii="Arial" w:hAnsi="Arial" w:cs="Arial"/>
          <w:sz w:val="24"/>
          <w:szCs w:val="24"/>
          <w:vertAlign w:val="subscript"/>
          <w:lang w:val="en-US"/>
        </w:rPr>
        <w:t>1</w:t>
      </w:r>
      <w:r>
        <w:rPr>
          <w:rFonts w:ascii="Arial" w:hAnsi="Arial" w:cs="Arial"/>
          <w:sz w:val="24"/>
          <w:szCs w:val="24"/>
          <w:lang w:val="en-US"/>
        </w:rPr>
        <w:t>)+(1+R</w:t>
      </w:r>
      <w:r>
        <w:rPr>
          <w:rFonts w:ascii="Arial" w:hAnsi="Arial" w:cs="Arial"/>
          <w:sz w:val="24"/>
          <w:szCs w:val="24"/>
          <w:vertAlign w:val="subscript"/>
          <w:lang w:val="en-US"/>
        </w:rPr>
        <w:t>2</w:t>
      </w:r>
      <w:r>
        <w:rPr>
          <w:rFonts w:ascii="Arial" w:hAnsi="Arial" w:cs="Arial"/>
          <w:sz w:val="24"/>
          <w:szCs w:val="24"/>
          <w:lang w:val="en-US"/>
        </w:rPr>
        <w:t>)+(1+R</w:t>
      </w:r>
      <w:r>
        <w:rPr>
          <w:rFonts w:ascii="Arial" w:hAnsi="Arial" w:cs="Arial"/>
          <w:sz w:val="24"/>
          <w:szCs w:val="24"/>
          <w:vertAlign w:val="subscript"/>
          <w:lang w:val="en-US"/>
        </w:rPr>
        <w:t>3</w:t>
      </w:r>
      <w:r>
        <w:rPr>
          <w:rFonts w:ascii="Arial" w:hAnsi="Arial" w:cs="Arial"/>
          <w:sz w:val="24"/>
          <w:szCs w:val="24"/>
          <w:lang w:val="en-US"/>
        </w:rPr>
        <w:t>)</w:t>
      </w:r>
    </w:p>
    <w:p w14:paraId="5ED5503C" w14:textId="77777777" w:rsidR="007B4923" w:rsidRDefault="007B4923" w:rsidP="007B4923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1/R</w:t>
      </w:r>
      <w:r>
        <w:rPr>
          <w:rFonts w:ascii="Arial" w:hAnsi="Arial" w:cs="Arial"/>
          <w:sz w:val="24"/>
          <w:szCs w:val="24"/>
          <w:vertAlign w:val="subscript"/>
        </w:rPr>
        <w:t>eş</w:t>
      </w:r>
      <w:r>
        <w:rPr>
          <w:rFonts w:ascii="Arial" w:hAnsi="Arial" w:cs="Arial"/>
          <w:sz w:val="24"/>
          <w:szCs w:val="24"/>
          <w:lang w:val="en-US"/>
        </w:rPr>
        <w:t>=(1/1</w:t>
      </w:r>
      <w:r w:rsidRPr="00754FB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kΩ</w:t>
      </w:r>
      <w:r>
        <w:rPr>
          <w:rFonts w:ascii="Arial" w:hAnsi="Arial" w:cs="Arial"/>
          <w:sz w:val="24"/>
          <w:szCs w:val="24"/>
          <w:lang w:val="en-US"/>
        </w:rPr>
        <w:t>)+(1+1,5</w:t>
      </w:r>
      <w:r w:rsidRPr="00754FB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kΩ</w:t>
      </w:r>
      <w:r>
        <w:rPr>
          <w:rFonts w:ascii="Arial" w:hAnsi="Arial" w:cs="Arial"/>
          <w:sz w:val="24"/>
          <w:szCs w:val="24"/>
          <w:lang w:val="en-US"/>
        </w:rPr>
        <w:t>)+(1+2,2</w:t>
      </w:r>
      <w:r w:rsidRPr="00754FB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kΩ</w:t>
      </w:r>
      <w:r>
        <w:rPr>
          <w:rFonts w:ascii="Arial" w:hAnsi="Arial" w:cs="Arial"/>
          <w:sz w:val="24"/>
          <w:szCs w:val="24"/>
          <w:lang w:val="en-US"/>
        </w:rPr>
        <w:t>)</w:t>
      </w:r>
    </w:p>
    <w:p w14:paraId="3873FE31" w14:textId="77777777" w:rsidR="007B4923" w:rsidRDefault="007B4923" w:rsidP="007B492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R</w:t>
      </w:r>
      <w:r>
        <w:rPr>
          <w:rFonts w:ascii="Arial" w:hAnsi="Arial" w:cs="Arial"/>
          <w:sz w:val="24"/>
          <w:szCs w:val="24"/>
          <w:vertAlign w:val="subscript"/>
          <w:lang w:val="en-US"/>
        </w:rPr>
        <w:t>e</w:t>
      </w:r>
      <w:r>
        <w:rPr>
          <w:rFonts w:ascii="Arial" w:hAnsi="Arial" w:cs="Arial"/>
          <w:sz w:val="24"/>
          <w:szCs w:val="24"/>
          <w:vertAlign w:val="subscript"/>
        </w:rPr>
        <w:t>ş</w:t>
      </w:r>
      <w:r>
        <w:rPr>
          <w:rFonts w:ascii="Arial" w:hAnsi="Arial" w:cs="Arial"/>
          <w:sz w:val="24"/>
          <w:szCs w:val="24"/>
          <w:vertAlign w:val="subscript"/>
        </w:rPr>
        <w:softHyphen/>
      </w:r>
      <w:r>
        <w:rPr>
          <w:rFonts w:ascii="Arial" w:hAnsi="Arial" w:cs="Arial"/>
          <w:sz w:val="24"/>
          <w:szCs w:val="24"/>
          <w:lang w:val="en-US"/>
        </w:rPr>
        <w:t>=471.43</w:t>
      </w:r>
      <w:r>
        <w:rPr>
          <w:rFonts w:ascii="Arial" w:hAnsi="Arial" w:cs="Arial"/>
          <w:sz w:val="24"/>
          <w:szCs w:val="24"/>
        </w:rPr>
        <w:t>Ω</w:t>
      </w:r>
    </w:p>
    <w:p w14:paraId="54EB62F5" w14:textId="77777777" w:rsidR="007B4923" w:rsidRPr="005E5999" w:rsidRDefault="007B4923" w:rsidP="007B492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  <w:vertAlign w:val="subscript"/>
        </w:rPr>
        <w:t>1</w:t>
      </w:r>
      <w:r>
        <w:rPr>
          <w:rFonts w:ascii="Arial" w:hAnsi="Arial" w:cs="Arial"/>
          <w:sz w:val="24"/>
          <w:szCs w:val="24"/>
        </w:rPr>
        <w:t>=V/R    I</w:t>
      </w:r>
      <w:r>
        <w:rPr>
          <w:rFonts w:ascii="Arial" w:hAnsi="Arial" w:cs="Arial"/>
          <w:sz w:val="24"/>
          <w:szCs w:val="24"/>
          <w:vertAlign w:val="subscript"/>
        </w:rPr>
        <w:t>1</w:t>
      </w:r>
      <w:r>
        <w:rPr>
          <w:rFonts w:ascii="Arial" w:hAnsi="Arial" w:cs="Arial"/>
          <w:sz w:val="24"/>
          <w:szCs w:val="24"/>
        </w:rPr>
        <w:t>=12/471.43  I</w:t>
      </w:r>
      <w:r>
        <w:rPr>
          <w:rFonts w:ascii="Arial" w:hAnsi="Arial" w:cs="Arial"/>
          <w:sz w:val="24"/>
          <w:szCs w:val="24"/>
          <w:vertAlign w:val="subscript"/>
        </w:rPr>
        <w:t>1</w:t>
      </w:r>
      <w:r>
        <w:rPr>
          <w:rFonts w:ascii="Arial" w:hAnsi="Arial" w:cs="Arial"/>
          <w:sz w:val="24"/>
          <w:szCs w:val="24"/>
        </w:rPr>
        <w:t>=2.55mA                      V</w:t>
      </w:r>
      <w:r>
        <w:rPr>
          <w:rFonts w:ascii="Arial" w:hAnsi="Arial" w:cs="Arial"/>
          <w:sz w:val="24"/>
          <w:szCs w:val="24"/>
          <w:vertAlign w:val="subscript"/>
        </w:rPr>
        <w:t>1</w:t>
      </w:r>
      <w:r>
        <w:rPr>
          <w:rFonts w:ascii="Arial" w:hAnsi="Arial" w:cs="Arial"/>
          <w:sz w:val="24"/>
          <w:szCs w:val="24"/>
        </w:rPr>
        <w:t>=I</w:t>
      </w:r>
      <w:r>
        <w:rPr>
          <w:rFonts w:ascii="Arial" w:hAnsi="Arial" w:cs="Arial"/>
          <w:sz w:val="24"/>
          <w:szCs w:val="24"/>
          <w:vertAlign w:val="subscript"/>
        </w:rPr>
        <w:t>1</w:t>
      </w:r>
      <w:r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  <w:vertAlign w:val="subscript"/>
        </w:rPr>
        <w:t xml:space="preserve">1   </w:t>
      </w:r>
      <w:r>
        <w:rPr>
          <w:rFonts w:ascii="Arial" w:hAnsi="Arial" w:cs="Arial"/>
          <w:sz w:val="24"/>
          <w:szCs w:val="24"/>
        </w:rPr>
        <w:t>V</w:t>
      </w:r>
      <w:r>
        <w:rPr>
          <w:rFonts w:ascii="Arial" w:hAnsi="Arial" w:cs="Arial"/>
          <w:sz w:val="24"/>
          <w:szCs w:val="24"/>
          <w:vertAlign w:val="subscript"/>
        </w:rPr>
        <w:t>1</w:t>
      </w:r>
      <w:r>
        <w:rPr>
          <w:rFonts w:ascii="Arial" w:hAnsi="Arial" w:cs="Arial"/>
          <w:sz w:val="24"/>
          <w:szCs w:val="24"/>
        </w:rPr>
        <w:t>=2.55mA*1</w:t>
      </w:r>
      <w:r w:rsidRPr="005E599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kΩ V</w:t>
      </w:r>
      <w:r>
        <w:rPr>
          <w:rFonts w:ascii="Arial" w:hAnsi="Arial" w:cs="Arial"/>
          <w:sz w:val="24"/>
          <w:szCs w:val="24"/>
          <w:vertAlign w:val="subscript"/>
        </w:rPr>
        <w:t>1</w:t>
      </w:r>
      <w:r>
        <w:rPr>
          <w:rFonts w:ascii="Arial" w:hAnsi="Arial" w:cs="Arial"/>
          <w:sz w:val="24"/>
          <w:szCs w:val="24"/>
        </w:rPr>
        <w:t>=2.55v</w:t>
      </w:r>
    </w:p>
    <w:p w14:paraId="654043F1" w14:textId="77777777" w:rsidR="007B4923" w:rsidRPr="005E5999" w:rsidRDefault="007B4923" w:rsidP="007B4923">
      <w:pPr>
        <w:jc w:val="both"/>
        <w:rPr>
          <w:rFonts w:ascii="Arial" w:hAnsi="Arial" w:cs="Arial"/>
          <w:sz w:val="24"/>
          <w:szCs w:val="24"/>
          <w:vertAlign w:val="subscript"/>
        </w:rPr>
      </w:pPr>
      <w:r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  <w:vertAlign w:val="subscript"/>
        </w:rPr>
        <w:t>2</w:t>
      </w:r>
      <w:r>
        <w:rPr>
          <w:rFonts w:ascii="Arial" w:hAnsi="Arial" w:cs="Arial"/>
          <w:sz w:val="24"/>
          <w:szCs w:val="24"/>
        </w:rPr>
        <w:t>=V/R  I</w:t>
      </w:r>
      <w:r>
        <w:rPr>
          <w:rFonts w:ascii="Arial" w:hAnsi="Arial" w:cs="Arial"/>
          <w:sz w:val="24"/>
          <w:szCs w:val="24"/>
          <w:vertAlign w:val="subscript"/>
        </w:rPr>
        <w:t>2</w:t>
      </w:r>
      <w:r>
        <w:rPr>
          <w:rFonts w:ascii="Arial" w:hAnsi="Arial" w:cs="Arial"/>
          <w:sz w:val="24"/>
          <w:szCs w:val="24"/>
        </w:rPr>
        <w:t>=12/471.43    I</w:t>
      </w:r>
      <w:r>
        <w:rPr>
          <w:rFonts w:ascii="Arial" w:hAnsi="Arial" w:cs="Arial"/>
          <w:sz w:val="24"/>
          <w:szCs w:val="24"/>
          <w:vertAlign w:val="subscript"/>
        </w:rPr>
        <w:t>2</w:t>
      </w:r>
      <w:r>
        <w:rPr>
          <w:rFonts w:ascii="Arial" w:hAnsi="Arial" w:cs="Arial"/>
          <w:sz w:val="24"/>
          <w:szCs w:val="24"/>
        </w:rPr>
        <w:t>=2.55mA                  V</w:t>
      </w:r>
      <w:r>
        <w:rPr>
          <w:rFonts w:ascii="Arial" w:hAnsi="Arial" w:cs="Arial"/>
          <w:sz w:val="24"/>
          <w:szCs w:val="24"/>
          <w:vertAlign w:val="subscript"/>
        </w:rPr>
        <w:t>3</w:t>
      </w:r>
      <w:r>
        <w:rPr>
          <w:rFonts w:ascii="Arial" w:hAnsi="Arial" w:cs="Arial"/>
          <w:sz w:val="24"/>
          <w:szCs w:val="24"/>
        </w:rPr>
        <w:t>=I</w:t>
      </w:r>
      <w:r>
        <w:rPr>
          <w:rFonts w:ascii="Arial" w:hAnsi="Arial" w:cs="Arial"/>
          <w:sz w:val="24"/>
          <w:szCs w:val="24"/>
          <w:vertAlign w:val="subscript"/>
        </w:rPr>
        <w:t>3</w:t>
      </w:r>
      <w:r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  <w:vertAlign w:val="subscript"/>
        </w:rPr>
        <w:t>3</w:t>
      </w:r>
      <w:r>
        <w:rPr>
          <w:rFonts w:ascii="Arial" w:hAnsi="Arial" w:cs="Arial"/>
          <w:sz w:val="24"/>
          <w:szCs w:val="24"/>
        </w:rPr>
        <w:t xml:space="preserve">  V</w:t>
      </w:r>
      <w:r>
        <w:rPr>
          <w:rFonts w:ascii="Arial" w:hAnsi="Arial" w:cs="Arial"/>
          <w:sz w:val="24"/>
          <w:szCs w:val="24"/>
          <w:vertAlign w:val="subscript"/>
        </w:rPr>
        <w:t>3</w:t>
      </w:r>
      <w:r>
        <w:rPr>
          <w:rFonts w:ascii="Arial" w:hAnsi="Arial" w:cs="Arial"/>
          <w:sz w:val="24"/>
          <w:szCs w:val="24"/>
        </w:rPr>
        <w:t>=2.55mA*1.5</w:t>
      </w:r>
      <w:r w:rsidRPr="005E599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kΩ V</w:t>
      </w:r>
      <w:r>
        <w:rPr>
          <w:rFonts w:ascii="Arial" w:hAnsi="Arial" w:cs="Arial"/>
          <w:sz w:val="24"/>
          <w:szCs w:val="24"/>
          <w:vertAlign w:val="subscript"/>
        </w:rPr>
        <w:t>3</w:t>
      </w:r>
      <w:r>
        <w:rPr>
          <w:rFonts w:ascii="Arial" w:hAnsi="Arial" w:cs="Arial"/>
          <w:sz w:val="24"/>
          <w:szCs w:val="24"/>
        </w:rPr>
        <w:t>=3.82</w:t>
      </w:r>
      <w:r w:rsidRPr="005E599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kΩ   </w:t>
      </w:r>
    </w:p>
    <w:p w14:paraId="6D7B66D0" w14:textId="77777777" w:rsidR="007B4923" w:rsidRPr="005E5999" w:rsidRDefault="007B4923" w:rsidP="007B4923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</w:t>
      </w:r>
      <w:r>
        <w:rPr>
          <w:rFonts w:ascii="Arial" w:hAnsi="Arial" w:cs="Arial"/>
          <w:sz w:val="24"/>
          <w:szCs w:val="24"/>
          <w:vertAlign w:val="subscript"/>
          <w:lang w:val="en-US"/>
        </w:rPr>
        <w:t>3</w:t>
      </w:r>
      <w:r>
        <w:rPr>
          <w:rFonts w:ascii="Arial" w:hAnsi="Arial" w:cs="Arial"/>
          <w:sz w:val="24"/>
          <w:szCs w:val="24"/>
          <w:lang w:val="en-US"/>
        </w:rPr>
        <w:t>=V/</w:t>
      </w:r>
      <w:proofErr w:type="gramStart"/>
      <w:r>
        <w:rPr>
          <w:rFonts w:ascii="Arial" w:hAnsi="Arial" w:cs="Arial"/>
          <w:sz w:val="24"/>
          <w:szCs w:val="24"/>
          <w:lang w:val="en-US"/>
        </w:rPr>
        <w:t>R  I</w:t>
      </w:r>
      <w:r>
        <w:rPr>
          <w:rFonts w:ascii="Arial" w:hAnsi="Arial" w:cs="Arial"/>
          <w:sz w:val="24"/>
          <w:szCs w:val="24"/>
          <w:vertAlign w:val="subscript"/>
          <w:lang w:val="en-US"/>
        </w:rPr>
        <w:t>2</w:t>
      </w:r>
      <w:proofErr w:type="gramEnd"/>
      <w:r>
        <w:rPr>
          <w:rFonts w:ascii="Arial" w:hAnsi="Arial" w:cs="Arial"/>
          <w:sz w:val="24"/>
          <w:szCs w:val="24"/>
          <w:lang w:val="en-US"/>
        </w:rPr>
        <w:t>=12/471.43   I</w:t>
      </w:r>
      <w:r>
        <w:rPr>
          <w:rFonts w:ascii="Arial" w:hAnsi="Arial" w:cs="Arial"/>
          <w:sz w:val="24"/>
          <w:szCs w:val="24"/>
          <w:vertAlign w:val="subscript"/>
          <w:lang w:val="en-US"/>
        </w:rPr>
        <w:t>3</w:t>
      </w:r>
      <w:r>
        <w:rPr>
          <w:rFonts w:ascii="Arial" w:hAnsi="Arial" w:cs="Arial"/>
          <w:sz w:val="24"/>
          <w:szCs w:val="24"/>
          <w:lang w:val="en-US"/>
        </w:rPr>
        <w:t>=2.55mA                    V</w:t>
      </w:r>
      <w:r>
        <w:rPr>
          <w:rFonts w:ascii="Arial" w:hAnsi="Arial" w:cs="Arial"/>
          <w:sz w:val="24"/>
          <w:szCs w:val="24"/>
          <w:vertAlign w:val="subscript"/>
          <w:lang w:val="en-US"/>
        </w:rPr>
        <w:t>2</w:t>
      </w:r>
      <w:r>
        <w:rPr>
          <w:rFonts w:ascii="Arial" w:hAnsi="Arial" w:cs="Arial"/>
          <w:sz w:val="24"/>
          <w:szCs w:val="24"/>
          <w:lang w:val="en-US"/>
        </w:rPr>
        <w:t>=I</w:t>
      </w:r>
      <w:r>
        <w:rPr>
          <w:rFonts w:ascii="Arial" w:hAnsi="Arial" w:cs="Arial"/>
          <w:sz w:val="24"/>
          <w:szCs w:val="24"/>
          <w:vertAlign w:val="subscript"/>
          <w:lang w:val="en-US"/>
        </w:rPr>
        <w:t>2</w:t>
      </w:r>
      <w:r>
        <w:rPr>
          <w:rFonts w:ascii="Arial" w:hAnsi="Arial" w:cs="Arial"/>
          <w:sz w:val="24"/>
          <w:szCs w:val="24"/>
          <w:lang w:val="en-US"/>
        </w:rPr>
        <w:t>R</w:t>
      </w:r>
      <w:r>
        <w:rPr>
          <w:rFonts w:ascii="Arial" w:hAnsi="Arial" w:cs="Arial"/>
          <w:sz w:val="24"/>
          <w:szCs w:val="24"/>
          <w:vertAlign w:val="subscript"/>
          <w:lang w:val="en-US"/>
        </w:rPr>
        <w:t xml:space="preserve">2     </w:t>
      </w:r>
      <w:r>
        <w:rPr>
          <w:rFonts w:ascii="Arial" w:hAnsi="Arial" w:cs="Arial"/>
          <w:sz w:val="24"/>
          <w:szCs w:val="24"/>
        </w:rPr>
        <w:t>V</w:t>
      </w:r>
      <w:r>
        <w:rPr>
          <w:rFonts w:ascii="Arial" w:hAnsi="Arial" w:cs="Arial"/>
          <w:sz w:val="24"/>
          <w:szCs w:val="24"/>
          <w:vertAlign w:val="subscript"/>
        </w:rPr>
        <w:t>2</w:t>
      </w:r>
      <w:r>
        <w:rPr>
          <w:rFonts w:ascii="Arial" w:hAnsi="Arial" w:cs="Arial"/>
          <w:sz w:val="24"/>
          <w:szCs w:val="24"/>
        </w:rPr>
        <w:t>=2.55MA*2.2</w:t>
      </w:r>
      <w:r w:rsidRPr="005E599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kΩ V</w:t>
      </w:r>
      <w:r>
        <w:rPr>
          <w:rFonts w:ascii="Arial" w:hAnsi="Arial" w:cs="Arial"/>
          <w:sz w:val="24"/>
          <w:szCs w:val="24"/>
          <w:vertAlign w:val="subscript"/>
        </w:rPr>
        <w:t>2=</w:t>
      </w:r>
      <w:r>
        <w:rPr>
          <w:rFonts w:ascii="Arial" w:hAnsi="Arial" w:cs="Arial"/>
          <w:sz w:val="24"/>
          <w:szCs w:val="24"/>
        </w:rPr>
        <w:t>5.61</w:t>
      </w:r>
      <w:r w:rsidRPr="005E599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kΩ</w:t>
      </w:r>
    </w:p>
    <w:p w14:paraId="531D1C5F" w14:textId="3F82422E" w:rsidR="003562C0" w:rsidRDefault="003562C0" w:rsidP="003562C0">
      <w:pPr>
        <w:jc w:val="both"/>
        <w:rPr>
          <w:rFonts w:ascii="Arial" w:hAnsi="Arial" w:cs="Arial"/>
          <w:i/>
          <w:iCs/>
          <w:sz w:val="24"/>
          <w:szCs w:val="24"/>
        </w:rPr>
      </w:pPr>
    </w:p>
    <w:p w14:paraId="0331B2C9" w14:textId="77777777" w:rsidR="003562C0" w:rsidRDefault="003562C0" w:rsidP="003562C0">
      <w:pPr>
        <w:jc w:val="both"/>
        <w:rPr>
          <w:rFonts w:ascii="Arial" w:hAnsi="Arial" w:cs="Arial"/>
          <w:i/>
          <w:iCs/>
          <w:sz w:val="24"/>
          <w:szCs w:val="24"/>
        </w:rPr>
      </w:pPr>
    </w:p>
    <w:p w14:paraId="1CCD8798" w14:textId="13D792E3" w:rsidR="003562C0" w:rsidRDefault="003562C0" w:rsidP="003562C0">
      <w:pPr>
        <w:jc w:val="both"/>
        <w:rPr>
          <w:rFonts w:ascii="Arial" w:hAnsi="Arial" w:cs="Arial"/>
          <w:i/>
          <w:iCs/>
          <w:sz w:val="24"/>
          <w:szCs w:val="24"/>
        </w:rPr>
      </w:pPr>
    </w:p>
    <w:p w14:paraId="502AB893" w14:textId="1DE98111" w:rsidR="003562C0" w:rsidRDefault="003562C0" w:rsidP="003562C0">
      <w:pPr>
        <w:jc w:val="both"/>
        <w:rPr>
          <w:rFonts w:ascii="Arial" w:hAnsi="Arial" w:cs="Arial"/>
          <w:i/>
          <w:iCs/>
          <w:sz w:val="24"/>
          <w:szCs w:val="24"/>
        </w:rPr>
      </w:pPr>
    </w:p>
    <w:p w14:paraId="68030BC3" w14:textId="289A564B" w:rsidR="003562C0" w:rsidRDefault="00C539A7" w:rsidP="003562C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Ödev 2</w:t>
      </w:r>
    </w:p>
    <w:p w14:paraId="755208CE" w14:textId="6CA7B5C6" w:rsidR="00102CAA" w:rsidRPr="000B1D20" w:rsidRDefault="00C539A7" w:rsidP="00102CA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Aşağıdaki devreyi sim</w:t>
      </w:r>
      <w:r w:rsidR="000B1D20">
        <w:rPr>
          <w:rFonts w:ascii="Arial" w:hAnsi="Arial" w:cs="Arial"/>
          <w:sz w:val="24"/>
          <w:szCs w:val="24"/>
        </w:rPr>
        <w:t>ülasyon programında kurunuz. Devrede dirençlere ait akım ve gerilimleri ölçüp aşağıdaki tabloya kaydediniz. Ayrıca devre</w:t>
      </w:r>
      <w:r w:rsidR="005E1F07">
        <w:rPr>
          <w:rFonts w:ascii="Arial" w:hAnsi="Arial" w:cs="Arial"/>
          <w:sz w:val="24"/>
          <w:szCs w:val="24"/>
        </w:rPr>
        <w:t>de</w:t>
      </w:r>
      <w:r w:rsidR="000B1D20">
        <w:rPr>
          <w:rFonts w:ascii="Arial" w:hAnsi="Arial" w:cs="Arial"/>
          <w:sz w:val="24"/>
          <w:szCs w:val="24"/>
        </w:rPr>
        <w:t xml:space="preserve"> akan </w:t>
      </w:r>
      <w:r w:rsidR="000B1D20" w:rsidRPr="003F79F2">
        <w:rPr>
          <w:rFonts w:ascii="Arial" w:hAnsi="Arial" w:cs="Arial"/>
          <w:b/>
          <w:bCs/>
          <w:i/>
          <w:iCs/>
          <w:sz w:val="24"/>
          <w:szCs w:val="24"/>
        </w:rPr>
        <w:t>I</w:t>
      </w:r>
      <w:r w:rsidR="000B1D20" w:rsidRPr="003F79F2">
        <w:rPr>
          <w:rFonts w:ascii="Arial" w:hAnsi="Arial" w:cs="Arial"/>
          <w:b/>
          <w:bCs/>
          <w:i/>
          <w:iCs/>
          <w:sz w:val="24"/>
          <w:szCs w:val="24"/>
          <w:vertAlign w:val="subscript"/>
        </w:rPr>
        <w:t>s</w:t>
      </w:r>
      <w:r w:rsidR="000B1D20">
        <w:rPr>
          <w:rFonts w:ascii="Arial" w:hAnsi="Arial" w:cs="Arial"/>
          <w:sz w:val="24"/>
          <w:szCs w:val="24"/>
        </w:rPr>
        <w:t xml:space="preserve"> akımını detaylı bir şekilde hesaplayınız.</w:t>
      </w:r>
    </w:p>
    <w:p w14:paraId="6F914CC2" w14:textId="2ED9BF65" w:rsidR="003F79F2" w:rsidRDefault="003F79F2" w:rsidP="003F79F2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tr-TR"/>
        </w:rPr>
        <w:drawing>
          <wp:inline distT="0" distB="0" distL="0" distR="0" wp14:anchorId="734B0A4A" wp14:editId="069AC6E6">
            <wp:extent cx="2003127" cy="1876425"/>
            <wp:effectExtent l="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745" cy="1885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05A22" w14:textId="681A4A61" w:rsidR="003F79F2" w:rsidRDefault="000B1D20" w:rsidP="003F79F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Devredeki </w:t>
      </w:r>
      <w:r w:rsidR="003F79F2" w:rsidRPr="003F79F2">
        <w:rPr>
          <w:rFonts w:ascii="Arial" w:hAnsi="Arial" w:cs="Arial"/>
          <w:b/>
          <w:bCs/>
          <w:i/>
          <w:iCs/>
          <w:sz w:val="24"/>
          <w:szCs w:val="24"/>
        </w:rPr>
        <w:t>I</w:t>
      </w:r>
      <w:r w:rsidR="003F79F2" w:rsidRPr="003F79F2">
        <w:rPr>
          <w:rFonts w:ascii="Arial" w:hAnsi="Arial" w:cs="Arial"/>
          <w:b/>
          <w:bCs/>
          <w:i/>
          <w:iCs/>
          <w:sz w:val="24"/>
          <w:szCs w:val="24"/>
          <w:vertAlign w:val="subscript"/>
        </w:rPr>
        <w:t>s</w:t>
      </w:r>
      <w:r w:rsidR="003F79F2" w:rsidRPr="003F79F2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i/>
          <w:iCs/>
          <w:sz w:val="24"/>
          <w:szCs w:val="24"/>
        </w:rPr>
        <w:t>akımının he</w:t>
      </w:r>
      <w:r w:rsidR="00965B97">
        <w:rPr>
          <w:rFonts w:ascii="Arial" w:hAnsi="Arial" w:cs="Arial"/>
          <w:b/>
          <w:bCs/>
          <w:i/>
          <w:iCs/>
          <w:sz w:val="24"/>
          <w:szCs w:val="24"/>
        </w:rPr>
        <w:t>s</w:t>
      </w:r>
      <w:r>
        <w:rPr>
          <w:rFonts w:ascii="Arial" w:hAnsi="Arial" w:cs="Arial"/>
          <w:b/>
          <w:bCs/>
          <w:i/>
          <w:iCs/>
          <w:sz w:val="24"/>
          <w:szCs w:val="24"/>
        </w:rPr>
        <w:t>aplanması</w:t>
      </w:r>
      <w:r w:rsidR="003F79F2" w:rsidRPr="003F79F2">
        <w:rPr>
          <w:rFonts w:ascii="Arial" w:hAnsi="Arial" w:cs="Arial"/>
          <w:b/>
          <w:bCs/>
          <w:i/>
          <w:iCs/>
          <w:sz w:val="24"/>
          <w:szCs w:val="24"/>
        </w:rPr>
        <w:t>:</w:t>
      </w:r>
    </w:p>
    <w:p w14:paraId="06EF689D" w14:textId="298CFB9F" w:rsidR="003F79F2" w:rsidRDefault="003F79F2" w:rsidP="003F79F2">
      <w:pPr>
        <w:jc w:val="both"/>
        <w:rPr>
          <w:rFonts w:ascii="Arial" w:hAnsi="Arial" w:cs="Arial"/>
          <w:sz w:val="24"/>
          <w:szCs w:val="24"/>
        </w:rPr>
      </w:pPr>
    </w:p>
    <w:p w14:paraId="209DB929" w14:textId="5DD52EC9" w:rsidR="003F79F2" w:rsidRDefault="003F79F2" w:rsidP="003F79F2">
      <w:pPr>
        <w:jc w:val="both"/>
        <w:rPr>
          <w:rFonts w:ascii="Arial" w:hAnsi="Arial" w:cs="Arial"/>
          <w:sz w:val="24"/>
          <w:szCs w:val="24"/>
        </w:rPr>
      </w:pPr>
    </w:p>
    <w:p w14:paraId="5670CD81" w14:textId="4088AAB3" w:rsidR="003F79F2" w:rsidRDefault="003F79F2" w:rsidP="003F79F2">
      <w:pPr>
        <w:jc w:val="both"/>
        <w:rPr>
          <w:rFonts w:ascii="Arial" w:hAnsi="Arial" w:cs="Arial"/>
          <w:sz w:val="24"/>
          <w:szCs w:val="24"/>
        </w:rPr>
      </w:pPr>
    </w:p>
    <w:p w14:paraId="560970E3" w14:textId="433CA8D4" w:rsidR="003F79F2" w:rsidRDefault="003F79F2" w:rsidP="003F79F2">
      <w:pPr>
        <w:jc w:val="both"/>
        <w:rPr>
          <w:rFonts w:ascii="Arial" w:hAnsi="Arial" w:cs="Arial"/>
          <w:sz w:val="24"/>
          <w:szCs w:val="24"/>
        </w:rPr>
      </w:pPr>
    </w:p>
    <w:p w14:paraId="0925AA3B" w14:textId="05004B6A" w:rsidR="003F79F2" w:rsidRDefault="003F79F2" w:rsidP="003F79F2">
      <w:pPr>
        <w:jc w:val="both"/>
        <w:rPr>
          <w:rFonts w:ascii="Arial" w:hAnsi="Arial" w:cs="Arial"/>
          <w:sz w:val="24"/>
          <w:szCs w:val="24"/>
        </w:rPr>
      </w:pPr>
    </w:p>
    <w:p w14:paraId="7759DAE6" w14:textId="4D2FAF00" w:rsidR="003F79F2" w:rsidRDefault="003F79F2" w:rsidP="003F79F2">
      <w:pPr>
        <w:jc w:val="both"/>
        <w:rPr>
          <w:rFonts w:ascii="Arial" w:hAnsi="Arial" w:cs="Arial"/>
          <w:sz w:val="24"/>
          <w:szCs w:val="24"/>
        </w:rPr>
      </w:pPr>
    </w:p>
    <w:p w14:paraId="3959802C" w14:textId="3996E469" w:rsidR="003F79F2" w:rsidRDefault="003F79F2" w:rsidP="003F79F2">
      <w:pPr>
        <w:jc w:val="both"/>
        <w:rPr>
          <w:rFonts w:ascii="Arial" w:hAnsi="Arial" w:cs="Arial"/>
          <w:sz w:val="24"/>
          <w:szCs w:val="24"/>
        </w:rPr>
      </w:pPr>
    </w:p>
    <w:p w14:paraId="6CC57479" w14:textId="39869092" w:rsidR="003F79F2" w:rsidRDefault="003F79F2" w:rsidP="003F79F2">
      <w:pPr>
        <w:jc w:val="both"/>
        <w:rPr>
          <w:rFonts w:ascii="Arial" w:hAnsi="Arial" w:cs="Arial"/>
          <w:sz w:val="24"/>
          <w:szCs w:val="24"/>
        </w:rPr>
      </w:pPr>
    </w:p>
    <w:p w14:paraId="7A64F6DE" w14:textId="0E5FADF2" w:rsidR="00B87E5E" w:rsidRDefault="00B87E5E" w:rsidP="003F79F2">
      <w:pPr>
        <w:jc w:val="both"/>
        <w:rPr>
          <w:rFonts w:ascii="Arial" w:hAnsi="Arial" w:cs="Arial"/>
          <w:sz w:val="24"/>
          <w:szCs w:val="24"/>
        </w:rPr>
      </w:pPr>
    </w:p>
    <w:p w14:paraId="07A0C3CE" w14:textId="3D8473BA" w:rsidR="00B87E5E" w:rsidRDefault="00B87E5E" w:rsidP="003F79F2">
      <w:pPr>
        <w:jc w:val="both"/>
        <w:rPr>
          <w:rFonts w:ascii="Arial" w:hAnsi="Arial" w:cs="Arial"/>
          <w:sz w:val="24"/>
          <w:szCs w:val="24"/>
        </w:rPr>
      </w:pPr>
    </w:p>
    <w:p w14:paraId="1D5881C3" w14:textId="6776CB7D" w:rsidR="00B87E5E" w:rsidRDefault="00B87E5E" w:rsidP="003F79F2">
      <w:pPr>
        <w:jc w:val="both"/>
        <w:rPr>
          <w:rFonts w:ascii="Arial" w:hAnsi="Arial" w:cs="Arial"/>
          <w:sz w:val="24"/>
          <w:szCs w:val="24"/>
        </w:rPr>
      </w:pPr>
    </w:p>
    <w:p w14:paraId="53695659" w14:textId="0B22694E" w:rsidR="00B87E5E" w:rsidRDefault="00B87E5E" w:rsidP="003F79F2">
      <w:pPr>
        <w:jc w:val="both"/>
        <w:rPr>
          <w:rFonts w:ascii="Arial" w:hAnsi="Arial" w:cs="Arial"/>
          <w:sz w:val="24"/>
          <w:szCs w:val="24"/>
        </w:rPr>
      </w:pPr>
    </w:p>
    <w:p w14:paraId="422E8810" w14:textId="77777777" w:rsidR="00B87E5E" w:rsidRDefault="00B87E5E" w:rsidP="003F79F2">
      <w:pPr>
        <w:jc w:val="both"/>
        <w:rPr>
          <w:rFonts w:ascii="Arial" w:hAnsi="Arial" w:cs="Arial"/>
          <w:sz w:val="24"/>
          <w:szCs w:val="24"/>
        </w:rPr>
      </w:pPr>
    </w:p>
    <w:p w14:paraId="4999B893" w14:textId="7ACD0745" w:rsidR="003F79F2" w:rsidRDefault="003F79F2" w:rsidP="003F79F2">
      <w:pPr>
        <w:jc w:val="both"/>
        <w:rPr>
          <w:rFonts w:ascii="Arial" w:hAnsi="Arial" w:cs="Arial"/>
          <w:sz w:val="24"/>
          <w:szCs w:val="24"/>
        </w:rPr>
      </w:pPr>
    </w:p>
    <w:p w14:paraId="269CD83B" w14:textId="6A201424" w:rsidR="00B87E5E" w:rsidRDefault="00B87E5E" w:rsidP="003F79F2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4"/>
        <w:gridCol w:w="1294"/>
        <w:gridCol w:w="1294"/>
        <w:gridCol w:w="1295"/>
        <w:gridCol w:w="1295"/>
        <w:gridCol w:w="1295"/>
        <w:gridCol w:w="1295"/>
      </w:tblGrid>
      <w:tr w:rsidR="003F79F2" w14:paraId="12C13366" w14:textId="77777777" w:rsidTr="005B194A">
        <w:tc>
          <w:tcPr>
            <w:tcW w:w="1294" w:type="dxa"/>
            <w:vAlign w:val="center"/>
          </w:tcPr>
          <w:p w14:paraId="3D96AC0B" w14:textId="77777777" w:rsidR="003F79F2" w:rsidRDefault="003F79F2" w:rsidP="00B87E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4" w:type="dxa"/>
            <w:vAlign w:val="center"/>
          </w:tcPr>
          <w:p w14:paraId="5852EEB9" w14:textId="37C5290A" w:rsidR="003F79F2" w:rsidRDefault="003F79F2" w:rsidP="00B87E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12kΩ</w:t>
            </w:r>
          </w:p>
        </w:tc>
        <w:tc>
          <w:tcPr>
            <w:tcW w:w="1294" w:type="dxa"/>
            <w:vAlign w:val="center"/>
          </w:tcPr>
          <w:p w14:paraId="009D090D" w14:textId="1C915782" w:rsidR="003F79F2" w:rsidRDefault="003F79F2" w:rsidP="00B87E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18kΩ</w:t>
            </w:r>
          </w:p>
        </w:tc>
        <w:tc>
          <w:tcPr>
            <w:tcW w:w="1295" w:type="dxa"/>
            <w:vAlign w:val="center"/>
          </w:tcPr>
          <w:p w14:paraId="2370E309" w14:textId="53EE97B4" w:rsidR="003F79F2" w:rsidRDefault="003F79F2" w:rsidP="00B87E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6kΩ</w:t>
            </w:r>
          </w:p>
        </w:tc>
        <w:tc>
          <w:tcPr>
            <w:tcW w:w="1295" w:type="dxa"/>
            <w:vAlign w:val="center"/>
          </w:tcPr>
          <w:p w14:paraId="3CC2834C" w14:textId="60769AC0" w:rsidR="003F79F2" w:rsidRDefault="003F79F2" w:rsidP="00B87E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4kΩ</w:t>
            </w:r>
          </w:p>
        </w:tc>
        <w:tc>
          <w:tcPr>
            <w:tcW w:w="1295" w:type="dxa"/>
            <w:vAlign w:val="center"/>
          </w:tcPr>
          <w:p w14:paraId="0D33D457" w14:textId="07461FD9" w:rsidR="003F79F2" w:rsidRDefault="003F79F2" w:rsidP="00B87E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9kΩ</w:t>
            </w:r>
          </w:p>
        </w:tc>
        <w:tc>
          <w:tcPr>
            <w:tcW w:w="1295" w:type="dxa"/>
            <w:tcBorders>
              <w:bottom w:val="single" w:sz="4" w:space="0" w:color="auto"/>
            </w:tcBorders>
            <w:vAlign w:val="center"/>
          </w:tcPr>
          <w:p w14:paraId="1865C19C" w14:textId="630AB587" w:rsidR="003F79F2" w:rsidRDefault="003F79F2" w:rsidP="00E3746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F79F2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I</w:t>
            </w:r>
            <w:r w:rsidRPr="003F79F2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vertAlign w:val="subscript"/>
              </w:rPr>
              <w:t>s</w:t>
            </w:r>
          </w:p>
        </w:tc>
      </w:tr>
      <w:tr w:rsidR="003F79F2" w14:paraId="461BAB42" w14:textId="77777777" w:rsidTr="005B194A">
        <w:tc>
          <w:tcPr>
            <w:tcW w:w="1294" w:type="dxa"/>
            <w:vAlign w:val="center"/>
          </w:tcPr>
          <w:p w14:paraId="18DD8C99" w14:textId="48A597A6" w:rsidR="003F79F2" w:rsidRDefault="003F79F2" w:rsidP="00B87E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Measured Current</w:t>
            </w:r>
          </w:p>
        </w:tc>
        <w:tc>
          <w:tcPr>
            <w:tcW w:w="1294" w:type="dxa"/>
            <w:vAlign w:val="center"/>
          </w:tcPr>
          <w:p w14:paraId="06679A6F" w14:textId="77777777" w:rsidR="003F79F2" w:rsidRDefault="003F79F2" w:rsidP="00B87E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4" w:type="dxa"/>
            <w:vAlign w:val="center"/>
          </w:tcPr>
          <w:p w14:paraId="4F9C476D" w14:textId="77777777" w:rsidR="003F79F2" w:rsidRDefault="003F79F2" w:rsidP="00B87E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5" w:type="dxa"/>
            <w:vAlign w:val="center"/>
          </w:tcPr>
          <w:p w14:paraId="396CF5CB" w14:textId="77777777" w:rsidR="003F79F2" w:rsidRDefault="003F79F2" w:rsidP="00B87E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5" w:type="dxa"/>
            <w:vAlign w:val="center"/>
          </w:tcPr>
          <w:p w14:paraId="241E3461" w14:textId="77777777" w:rsidR="003F79F2" w:rsidRDefault="003F79F2" w:rsidP="00B87E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5" w:type="dxa"/>
            <w:tcBorders>
              <w:bottom w:val="single" w:sz="4" w:space="0" w:color="auto"/>
            </w:tcBorders>
            <w:vAlign w:val="center"/>
          </w:tcPr>
          <w:p w14:paraId="35CC3997" w14:textId="77777777" w:rsidR="003F79F2" w:rsidRDefault="003F79F2" w:rsidP="00B87E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5" w:type="dxa"/>
            <w:tcBorders>
              <w:bottom w:val="single" w:sz="4" w:space="0" w:color="auto"/>
            </w:tcBorders>
            <w:vAlign w:val="center"/>
          </w:tcPr>
          <w:p w14:paraId="76CA3337" w14:textId="77777777" w:rsidR="003F79F2" w:rsidRDefault="003F79F2" w:rsidP="003F79F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F79F2" w14:paraId="0FB985DC" w14:textId="77777777" w:rsidTr="005B194A">
        <w:tc>
          <w:tcPr>
            <w:tcW w:w="1294" w:type="dxa"/>
            <w:vAlign w:val="center"/>
          </w:tcPr>
          <w:p w14:paraId="2E85DA92" w14:textId="0A970F6C" w:rsidR="003F79F2" w:rsidRDefault="003F79F2" w:rsidP="00B87E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Measured Voltage</w:t>
            </w:r>
          </w:p>
        </w:tc>
        <w:tc>
          <w:tcPr>
            <w:tcW w:w="1294" w:type="dxa"/>
            <w:vAlign w:val="center"/>
          </w:tcPr>
          <w:p w14:paraId="601ED37A" w14:textId="77777777" w:rsidR="003F79F2" w:rsidRDefault="003F79F2" w:rsidP="00B87E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4" w:type="dxa"/>
            <w:vAlign w:val="center"/>
          </w:tcPr>
          <w:p w14:paraId="19A3D141" w14:textId="77777777" w:rsidR="003F79F2" w:rsidRDefault="003F79F2" w:rsidP="00B87E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5" w:type="dxa"/>
            <w:vAlign w:val="center"/>
          </w:tcPr>
          <w:p w14:paraId="3C9F6D9A" w14:textId="77777777" w:rsidR="003F79F2" w:rsidRDefault="003F79F2" w:rsidP="00B87E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5" w:type="dxa"/>
            <w:tcBorders>
              <w:right w:val="single" w:sz="4" w:space="0" w:color="auto"/>
            </w:tcBorders>
            <w:vAlign w:val="center"/>
          </w:tcPr>
          <w:p w14:paraId="4B3C6F42" w14:textId="77777777" w:rsidR="003F79F2" w:rsidRDefault="003F79F2" w:rsidP="00B87E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5074C" w14:textId="77777777" w:rsidR="003F79F2" w:rsidRDefault="003F79F2" w:rsidP="00B87E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275E405" w14:textId="4F548AE2" w:rsidR="00E37468" w:rsidRDefault="00E37468" w:rsidP="003F79F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2975082" w14:textId="77777777" w:rsidR="006E2C19" w:rsidRPr="006E2C19" w:rsidRDefault="006E2C19" w:rsidP="00B87E5E">
      <w:pPr>
        <w:jc w:val="both"/>
        <w:rPr>
          <w:rFonts w:ascii="Arial" w:hAnsi="Arial" w:cs="Arial"/>
          <w:i/>
          <w:iCs/>
          <w:sz w:val="24"/>
          <w:szCs w:val="24"/>
        </w:rPr>
      </w:pPr>
    </w:p>
    <w:sectPr w:rsidR="006E2C19" w:rsidRPr="006E2C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A17302"/>
    <w:multiLevelType w:val="hybridMultilevel"/>
    <w:tmpl w:val="7AE2CE80"/>
    <w:lvl w:ilvl="0" w:tplc="B75E0238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028BA"/>
    <w:multiLevelType w:val="hybridMultilevel"/>
    <w:tmpl w:val="7AE2CE8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A6134C"/>
    <w:multiLevelType w:val="hybridMultilevel"/>
    <w:tmpl w:val="8BB2D36C"/>
    <w:lvl w:ilvl="0" w:tplc="7F14AEC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904D33"/>
    <w:multiLevelType w:val="hybridMultilevel"/>
    <w:tmpl w:val="7AE2CE8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D912A1"/>
    <w:multiLevelType w:val="hybridMultilevel"/>
    <w:tmpl w:val="7AE2CE8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AF5018"/>
    <w:multiLevelType w:val="hybridMultilevel"/>
    <w:tmpl w:val="7AE2CE8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CDC"/>
    <w:rsid w:val="000B1D20"/>
    <w:rsid w:val="00102CAA"/>
    <w:rsid w:val="001C1A61"/>
    <w:rsid w:val="001D2E61"/>
    <w:rsid w:val="00296CDC"/>
    <w:rsid w:val="002E5A73"/>
    <w:rsid w:val="003562C0"/>
    <w:rsid w:val="003F79F2"/>
    <w:rsid w:val="00442B1B"/>
    <w:rsid w:val="004B5E7B"/>
    <w:rsid w:val="005878D0"/>
    <w:rsid w:val="005B194A"/>
    <w:rsid w:val="005D370F"/>
    <w:rsid w:val="005E1F07"/>
    <w:rsid w:val="005E5999"/>
    <w:rsid w:val="00696C6D"/>
    <w:rsid w:val="006E2C19"/>
    <w:rsid w:val="00754FB6"/>
    <w:rsid w:val="007B4923"/>
    <w:rsid w:val="008A0279"/>
    <w:rsid w:val="00965B97"/>
    <w:rsid w:val="009B3408"/>
    <w:rsid w:val="00A72594"/>
    <w:rsid w:val="00A9766A"/>
    <w:rsid w:val="00AD2675"/>
    <w:rsid w:val="00B87E5E"/>
    <w:rsid w:val="00BA33C8"/>
    <w:rsid w:val="00C539A7"/>
    <w:rsid w:val="00D44CBD"/>
    <w:rsid w:val="00D87606"/>
    <w:rsid w:val="00DE70F3"/>
    <w:rsid w:val="00E37468"/>
    <w:rsid w:val="00E94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574A3"/>
  <w15:chartTrackingRefBased/>
  <w15:docId w15:val="{76E78DBA-D8E4-46D7-8EA1-52A49C742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6CDC"/>
    <w:pPr>
      <w:ind w:left="720"/>
      <w:contextualSpacing/>
    </w:pPr>
  </w:style>
  <w:style w:type="table" w:styleId="TableGrid">
    <w:name w:val="Table Grid"/>
    <w:basedOn w:val="TableNormal"/>
    <w:uiPriority w:val="39"/>
    <w:rsid w:val="00296C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F79F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microsoft.com/office/2007/relationships/hdphoto" Target="media/hdphoto3.wdp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312</Words>
  <Characters>1781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AKAY</dc:creator>
  <cp:keywords/>
  <dc:description/>
  <cp:lastModifiedBy>USER</cp:lastModifiedBy>
  <cp:revision>2</cp:revision>
  <dcterms:created xsi:type="dcterms:W3CDTF">2022-11-01T12:37:00Z</dcterms:created>
  <dcterms:modified xsi:type="dcterms:W3CDTF">2022-11-01T12:37:00Z</dcterms:modified>
</cp:coreProperties>
</file>