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30A5B" w14:textId="77777777" w:rsidR="003517EF" w:rsidRDefault="003517EF" w:rsidP="003517E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МІНІСТЕРСТВО ОСВІТИ І НАУКИ УКРАЇНИ</w:t>
      </w:r>
    </w:p>
    <w:p w14:paraId="2AA13DFF" w14:textId="77777777" w:rsidR="003517EF" w:rsidRDefault="003517EF" w:rsidP="003517E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ДЕРЖАВНИЙ ВИЩИЙ НАВЧАЛЬНИЙ ЗАКЛАД</w:t>
      </w:r>
    </w:p>
    <w:p w14:paraId="06D419B6" w14:textId="77777777" w:rsidR="003517EF" w:rsidRDefault="003517EF" w:rsidP="003517E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«КИЇВСЬКИЙ НАЦІОНАЛЬНИЙ ЕКОНОМІЧНИЙ УНІВЕРСИТЕТ</w:t>
      </w:r>
    </w:p>
    <w:p w14:paraId="11EB05D4" w14:textId="77777777" w:rsidR="003517EF" w:rsidRDefault="003517EF" w:rsidP="003517E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імені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ВАДИМА ГЕТЬМАНА»</w:t>
      </w:r>
    </w:p>
    <w:p w14:paraId="004B5E07" w14:textId="77777777" w:rsidR="003517EF" w:rsidRDefault="003517EF" w:rsidP="003517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662D502" w14:textId="77777777" w:rsidR="003517EF" w:rsidRDefault="003517EF" w:rsidP="003517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929CD8" w14:textId="77777777" w:rsidR="003517EF" w:rsidRDefault="003517EF" w:rsidP="003517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980102" w14:textId="77777777" w:rsidR="003517EF" w:rsidRDefault="003517EF" w:rsidP="003517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6B6AFE" w14:textId="77777777" w:rsidR="003517EF" w:rsidRDefault="003517EF" w:rsidP="003517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0F44DC5" w14:textId="77777777" w:rsidR="003517EF" w:rsidRDefault="003517EF" w:rsidP="003517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Навчально-науковий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інститут</w:t>
      </w:r>
      <w:proofErr w:type="spellEnd"/>
    </w:p>
    <w:p w14:paraId="07583A97" w14:textId="77777777" w:rsidR="003517EF" w:rsidRDefault="003517EF" w:rsidP="003517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Інститут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інформаційних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технологій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</w:rPr>
        <w:t>економіці</w:t>
      </w:r>
      <w:proofErr w:type="spellEnd"/>
    </w:p>
    <w:p w14:paraId="5ECC5E6D" w14:textId="77777777" w:rsidR="003517EF" w:rsidRDefault="003517EF" w:rsidP="003517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ДВНЗ “КНЕУ </w:t>
      </w:r>
      <w:proofErr w:type="spellStart"/>
      <w:r>
        <w:rPr>
          <w:rFonts w:ascii="Times New Roman" w:hAnsi="Times New Roman" w:cs="Times New Roman"/>
          <w:sz w:val="28"/>
          <w:szCs w:val="28"/>
        </w:rPr>
        <w:t>ім</w:t>
      </w:r>
      <w:proofErr w:type="spellEnd"/>
      <w:r>
        <w:rPr>
          <w:rFonts w:ascii="Times New Roman" w:hAnsi="Times New Roman" w:cs="Times New Roman"/>
          <w:sz w:val="28"/>
          <w:szCs w:val="28"/>
        </w:rPr>
        <w:t>. В. Гетьмана”»</w:t>
      </w:r>
    </w:p>
    <w:p w14:paraId="614F5A31" w14:textId="77777777" w:rsidR="003517EF" w:rsidRDefault="003517EF" w:rsidP="003517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C44032F" w14:textId="77777777" w:rsidR="003517EF" w:rsidRDefault="003517EF" w:rsidP="003517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83B05CE" w14:textId="77777777" w:rsidR="003517EF" w:rsidRDefault="003517EF" w:rsidP="003517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B5A809C" w14:textId="77777777" w:rsidR="003517EF" w:rsidRDefault="003517EF" w:rsidP="003517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04B32B" w14:textId="73137EB1" w:rsidR="003517EF" w:rsidRDefault="003517EF" w:rsidP="003517E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Лабораторна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робота №</w:t>
      </w:r>
      <w:r>
        <w:rPr>
          <w:rFonts w:ascii="Times New Roman" w:hAnsi="Times New Roman" w:cs="Times New Roman"/>
          <w:sz w:val="28"/>
          <w:szCs w:val="28"/>
          <w:lang w:val="uk-UA"/>
        </w:rPr>
        <w:t>3</w:t>
      </w:r>
    </w:p>
    <w:p w14:paraId="315A51F0" w14:textId="77777777" w:rsidR="003517EF" w:rsidRDefault="003517EF" w:rsidP="003517EF">
      <w:pPr>
        <w:spacing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«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Системи і методи штучного інтелекту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71062B71" w14:textId="77777777" w:rsidR="003517EF" w:rsidRDefault="003517EF" w:rsidP="003517EF">
      <w:pPr>
        <w:spacing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Підготував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>:</w:t>
      </w:r>
    </w:p>
    <w:p w14:paraId="14BD844A" w14:textId="77777777" w:rsidR="003517EF" w:rsidRDefault="003517EF" w:rsidP="003517EF">
      <w:pPr>
        <w:spacing w:line="360" w:lineRule="auto"/>
        <w:jc w:val="right"/>
        <w:rPr>
          <w:rFonts w:ascii="Times New Roman" w:hAnsi="Times New Roman" w:cs="Times New Roman"/>
          <w:bCs/>
          <w:sz w:val="28"/>
          <w:szCs w:val="28"/>
          <w:lang w:val="uk-UA"/>
        </w:rPr>
      </w:pPr>
      <w:proofErr w:type="gramStart"/>
      <w:r>
        <w:rPr>
          <w:rFonts w:ascii="Times New Roman" w:hAnsi="Times New Roman" w:cs="Times New Roman"/>
          <w:bCs/>
          <w:sz w:val="28"/>
          <w:szCs w:val="28"/>
        </w:rPr>
        <w:t>студент  4</w:t>
      </w:r>
      <w:proofErr w:type="gramEnd"/>
      <w:r>
        <w:rPr>
          <w:rFonts w:ascii="Times New Roman" w:hAnsi="Times New Roman" w:cs="Times New Roman"/>
          <w:bCs/>
          <w:sz w:val="28"/>
          <w:szCs w:val="28"/>
        </w:rPr>
        <w:t xml:space="preserve"> курсу</w:t>
      </w:r>
    </w:p>
    <w:p w14:paraId="4588D6A3" w14:textId="77777777" w:rsidR="003517EF" w:rsidRDefault="003517EF" w:rsidP="003517EF">
      <w:pPr>
        <w:spacing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Cs/>
          <w:sz w:val="28"/>
          <w:szCs w:val="28"/>
        </w:rPr>
        <w:t>групи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ІН-404</w:t>
      </w:r>
    </w:p>
    <w:p w14:paraId="2D9EF732" w14:textId="77777777" w:rsidR="003517EF" w:rsidRDefault="003517EF" w:rsidP="003517EF">
      <w:pPr>
        <w:spacing w:line="360" w:lineRule="auto"/>
        <w:jc w:val="right"/>
        <w:rPr>
          <w:rFonts w:ascii="Times New Roman" w:hAnsi="Times New Roman" w:cs="Times New Roman"/>
          <w:bCs/>
          <w:sz w:val="28"/>
          <w:szCs w:val="28"/>
        </w:rPr>
      </w:pPr>
      <w:proofErr w:type="spellStart"/>
      <w:proofErr w:type="gramStart"/>
      <w:r>
        <w:rPr>
          <w:rFonts w:ascii="Times New Roman" w:hAnsi="Times New Roman" w:cs="Times New Roman"/>
          <w:bCs/>
          <w:sz w:val="28"/>
          <w:szCs w:val="28"/>
        </w:rPr>
        <w:t>спеціальності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 “</w:t>
      </w:r>
      <w:proofErr w:type="spellStart"/>
      <w:proofErr w:type="gramEnd"/>
      <w:r>
        <w:rPr>
          <w:rFonts w:ascii="Times New Roman" w:hAnsi="Times New Roman" w:cs="Times New Roman"/>
          <w:bCs/>
          <w:sz w:val="28"/>
          <w:szCs w:val="28"/>
        </w:rPr>
        <w:t>Комп’ютерні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науки”</w:t>
      </w:r>
    </w:p>
    <w:tbl>
      <w:tblPr>
        <w:tblW w:w="0" w:type="auto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96"/>
        <w:gridCol w:w="1552"/>
        <w:gridCol w:w="1854"/>
        <w:gridCol w:w="1870"/>
        <w:gridCol w:w="1862"/>
      </w:tblGrid>
      <w:tr w:rsidR="003517EF" w14:paraId="2ABD0A0A" w14:textId="77777777" w:rsidTr="00596F0D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7DF3AF" w14:textId="77777777" w:rsidR="003517EF" w:rsidRDefault="003517EF" w:rsidP="00596F0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ПІБ студента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FA5517" w14:textId="77777777" w:rsidR="003517EF" w:rsidRDefault="003517EF" w:rsidP="00596F0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Тест</w:t>
            </w: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F4F5C" w14:textId="77777777" w:rsidR="003517EF" w:rsidRDefault="003517EF" w:rsidP="00596F0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Звіт</w:t>
            </w:r>
            <w:proofErr w:type="spellEnd"/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46DDE" w14:textId="77777777" w:rsidR="003517EF" w:rsidRDefault="003517EF" w:rsidP="00596F0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Захист</w:t>
            </w:r>
            <w:proofErr w:type="spellEnd"/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E79147" w14:textId="77777777" w:rsidR="003517EF" w:rsidRDefault="003517EF" w:rsidP="00596F0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Сума </w:t>
            </w:r>
            <w:proofErr w:type="spellStart"/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балів</w:t>
            </w:r>
            <w:proofErr w:type="spellEnd"/>
          </w:p>
        </w:tc>
      </w:tr>
      <w:tr w:rsidR="003517EF" w14:paraId="24D74EE1" w14:textId="77777777" w:rsidTr="00596F0D">
        <w:tc>
          <w:tcPr>
            <w:tcW w:w="24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36F2C8" w14:textId="77777777" w:rsidR="003517EF" w:rsidRPr="00D46FF3" w:rsidRDefault="003517EF" w:rsidP="00596F0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uk-UA"/>
              </w:rPr>
              <w:t>Махортих М.М.</w:t>
            </w:r>
          </w:p>
        </w:tc>
        <w:tc>
          <w:tcPr>
            <w:tcW w:w="1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CB1A2" w14:textId="77777777" w:rsidR="003517EF" w:rsidRDefault="003517EF" w:rsidP="00596F0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075890" w14:textId="77777777" w:rsidR="003517EF" w:rsidRDefault="003517EF" w:rsidP="00596F0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D5572" w14:textId="77777777" w:rsidR="003517EF" w:rsidRDefault="003517EF" w:rsidP="00596F0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3B4AD" w14:textId="77777777" w:rsidR="003517EF" w:rsidRDefault="003517EF" w:rsidP="00596F0D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</w:tc>
      </w:tr>
    </w:tbl>
    <w:p w14:paraId="72F9D54B" w14:textId="77777777" w:rsidR="003517EF" w:rsidRDefault="003517EF" w:rsidP="003517E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57889FD" w14:textId="77777777" w:rsidR="003517EF" w:rsidRDefault="003517EF" w:rsidP="003517E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2C52B6E8" w14:textId="77777777" w:rsidR="003517EF" w:rsidRDefault="003517EF" w:rsidP="003517EF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</w:rPr>
        <w:t>Київ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- 202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6</w:t>
      </w:r>
    </w:p>
    <w:p w14:paraId="6006F555" w14:textId="77777777" w:rsidR="003517EF" w:rsidRPr="003517EF" w:rsidRDefault="003517EF" w:rsidP="003517E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517EF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МОДЕЛЮВАННЯ ЕЛЕМЕНТІВ НЕЧІТКИХ МНОЖИН ТА ФОРМУВАННЯ НЕЧІТКИХ ПРАВИЛ</w:t>
      </w:r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36A172F" w14:textId="479CA8DD" w:rsidR="003517EF" w:rsidRDefault="003517EF" w:rsidP="003517E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517EF">
        <w:rPr>
          <w:rFonts w:ascii="Times New Roman" w:hAnsi="Times New Roman" w:cs="Times New Roman"/>
          <w:b/>
          <w:bCs/>
          <w:sz w:val="28"/>
          <w:szCs w:val="28"/>
        </w:rPr>
        <w:t xml:space="preserve">Мета </w:t>
      </w:r>
      <w:proofErr w:type="spellStart"/>
      <w:r w:rsidRPr="003517EF">
        <w:rPr>
          <w:rFonts w:ascii="Times New Roman" w:hAnsi="Times New Roman" w:cs="Times New Roman"/>
          <w:b/>
          <w:bCs/>
          <w:sz w:val="28"/>
          <w:szCs w:val="28"/>
        </w:rPr>
        <w:t>роботи</w:t>
      </w:r>
      <w:proofErr w:type="spellEnd"/>
      <w:r w:rsidRPr="003517EF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дослідити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можливості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ППП MATLAB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щодо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проектування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систем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алгоритмів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нечіткого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виводу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>.</w:t>
      </w:r>
    </w:p>
    <w:p w14:paraId="3B8BBD32" w14:textId="463F17FB" w:rsidR="003517EF" w:rsidRDefault="003517EF" w:rsidP="003517EF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517EF">
        <w:rPr>
          <w:rFonts w:ascii="Times New Roman" w:hAnsi="Times New Roman" w:cs="Times New Roman"/>
          <w:b/>
          <w:bCs/>
          <w:sz w:val="28"/>
          <w:szCs w:val="28"/>
        </w:rPr>
        <w:t>Задача 1.</w:t>
      </w:r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Побудова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нечіткої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кранами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гарячої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холодної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517EF">
        <w:rPr>
          <w:rFonts w:ascii="Times New Roman" w:hAnsi="Times New Roman" w:cs="Times New Roman"/>
          <w:sz w:val="28"/>
          <w:szCs w:val="28"/>
        </w:rPr>
        <w:t>води</w:t>
      </w:r>
      <w:proofErr w:type="gramEnd"/>
      <w:r w:rsidRPr="003517EF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користуванням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системою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водопостачання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вхід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змішувача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подається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холодна та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гаряча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вода по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відповідним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трубопроводам. Задача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полягає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створенні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засобами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Matlab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Fuzzy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Logic, яка б дозволила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автоматизувати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процес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. Кран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змішувача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можна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повертати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наліво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і направо (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тобто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, область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визначення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кута -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відрізок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[-90;90]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градусів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керуючи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тим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самим температурою води і </w:t>
      </w:r>
      <w:proofErr w:type="spellStart"/>
      <w:r w:rsidRPr="003517EF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3517EF">
        <w:rPr>
          <w:rFonts w:ascii="Times New Roman" w:hAnsi="Times New Roman" w:cs="Times New Roman"/>
          <w:sz w:val="28"/>
          <w:szCs w:val="28"/>
        </w:rPr>
        <w:t xml:space="preserve"> напором.</w:t>
      </w:r>
    </w:p>
    <w:p w14:paraId="61183F32" w14:textId="77777777" w:rsidR="003517EF" w:rsidRDefault="003517EF" w:rsidP="003517E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A18E685" w14:textId="136E8352" w:rsidR="003517EF" w:rsidRDefault="003517EF" w:rsidP="003517EF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9303C3">
        <w:rPr>
          <w:noProof/>
        </w:rPr>
        <w:drawing>
          <wp:inline distT="0" distB="0" distL="0" distR="0" wp14:anchorId="11B0AF64" wp14:editId="18E4A288">
            <wp:extent cx="3652626" cy="5052767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85233" cy="509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7D5A0" w14:textId="16D76B68" w:rsidR="003517EF" w:rsidRPr="00463416" w:rsidRDefault="003517EF" w:rsidP="003517E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4634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SYSTEM BROWSER </w:t>
      </w:r>
      <w:r w:rsidRPr="0046341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Файлу </w:t>
      </w:r>
    </w:p>
    <w:p w14:paraId="17BA9E13" w14:textId="77777777" w:rsidR="003517EF" w:rsidRDefault="003517EF" w:rsidP="003517E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ECBAC6E" w14:textId="06A2BD0C" w:rsidR="003517EF" w:rsidRDefault="003517EF" w:rsidP="003517E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303C3">
        <w:rPr>
          <w:noProof/>
        </w:rPr>
        <w:lastRenderedPageBreak/>
        <w:drawing>
          <wp:inline distT="0" distB="0" distL="0" distR="0" wp14:anchorId="2C3B3AF8" wp14:editId="2ADFDABA">
            <wp:extent cx="5940425" cy="604901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4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80FE" w14:textId="099FFB50" w:rsidR="003517EF" w:rsidRPr="00463416" w:rsidRDefault="003517EF" w:rsidP="003517E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3416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Inputs</w:t>
      </w:r>
      <w:r w:rsidRPr="0046341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6341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та </w:t>
      </w:r>
      <w:r w:rsidRPr="0046341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 w:rsidRPr="0046341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463416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Загальна схема проекту</w:t>
      </w:r>
      <w:r w:rsidRPr="00463416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0C1C9B29" w14:textId="6F6CD61A" w:rsidR="003517EF" w:rsidRDefault="003517EF">
      <w:pPr>
        <w:rPr>
          <w:lang w:val="uk-UA"/>
        </w:rPr>
      </w:pPr>
      <w:r w:rsidRPr="009303C3">
        <w:rPr>
          <w:noProof/>
        </w:rPr>
        <w:lastRenderedPageBreak/>
        <w:drawing>
          <wp:inline distT="0" distB="0" distL="0" distR="0" wp14:anchorId="3D5EA166" wp14:editId="62A2C65A">
            <wp:extent cx="5940425" cy="6078855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E0039" w14:textId="643FA588" w:rsidR="003517EF" w:rsidRPr="00463416" w:rsidRDefault="003517EF" w:rsidP="003517E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34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Rule interface </w:t>
      </w:r>
    </w:p>
    <w:p w14:paraId="05B34B1D" w14:textId="77777777" w:rsidR="003517EF" w:rsidRDefault="003517EF" w:rsidP="003517EF">
      <w:pPr>
        <w:jc w:val="center"/>
        <w:rPr>
          <w:lang w:val="uk-UA"/>
        </w:rPr>
      </w:pPr>
    </w:p>
    <w:p w14:paraId="79DFC4F6" w14:textId="6EF8C68E" w:rsidR="00822D67" w:rsidRDefault="00822D67"/>
    <w:p w14:paraId="5715A28E" w14:textId="77777777" w:rsidR="009303C3" w:rsidRDefault="009303C3"/>
    <w:p w14:paraId="3F2D28B1" w14:textId="77777777" w:rsidR="009303C3" w:rsidRDefault="009303C3"/>
    <w:p w14:paraId="17F311E5" w14:textId="77777777" w:rsidR="009303C3" w:rsidRDefault="009303C3"/>
    <w:p w14:paraId="6591864B" w14:textId="35971EA8" w:rsidR="009303C3" w:rsidRDefault="009303C3"/>
    <w:p w14:paraId="36F8EA4F" w14:textId="169053FD" w:rsidR="009303C3" w:rsidRDefault="009303C3"/>
    <w:p w14:paraId="4976E6EF" w14:textId="77777777" w:rsidR="009303C3" w:rsidRDefault="009303C3"/>
    <w:p w14:paraId="445B4D63" w14:textId="1AD19BC7" w:rsidR="009303C3" w:rsidRDefault="003517EF">
      <w:pPr>
        <w:rPr>
          <w:lang w:val="uk-UA"/>
        </w:rPr>
      </w:pPr>
      <w:r w:rsidRPr="009303C3">
        <w:rPr>
          <w:noProof/>
        </w:rPr>
        <w:lastRenderedPageBreak/>
        <w:drawing>
          <wp:inline distT="0" distB="0" distL="0" distR="0" wp14:anchorId="7F32902E" wp14:editId="4F95F10C">
            <wp:extent cx="5940425" cy="60388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E178" w14:textId="3228E310" w:rsidR="003517EF" w:rsidRPr="00463416" w:rsidRDefault="003517EF" w:rsidP="003517E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463416">
        <w:rPr>
          <w:rFonts w:ascii="Times New Roman" w:hAnsi="Times New Roman" w:cs="Times New Roman"/>
          <w:b/>
          <w:bCs/>
          <w:sz w:val="28"/>
          <w:szCs w:val="28"/>
        </w:rPr>
        <w:t>Тривимірна</w:t>
      </w:r>
      <w:proofErr w:type="spellEnd"/>
      <w:r w:rsidRPr="004634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b/>
          <w:bCs/>
          <w:sz w:val="28"/>
          <w:szCs w:val="28"/>
        </w:rPr>
        <w:t>поверхня</w:t>
      </w:r>
      <w:proofErr w:type="spellEnd"/>
      <w:r w:rsidRPr="004634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b/>
          <w:bCs/>
          <w:sz w:val="28"/>
          <w:szCs w:val="28"/>
        </w:rPr>
        <w:t>керування</w:t>
      </w:r>
      <w:proofErr w:type="spellEnd"/>
      <w:r w:rsidRPr="004634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b/>
          <w:bCs/>
          <w:sz w:val="28"/>
          <w:szCs w:val="28"/>
        </w:rPr>
        <w:t>розробленої</w:t>
      </w:r>
      <w:proofErr w:type="spellEnd"/>
      <w:r w:rsidRPr="004634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b/>
          <w:bCs/>
          <w:sz w:val="28"/>
          <w:szCs w:val="28"/>
        </w:rPr>
        <w:t>нечіткої</w:t>
      </w:r>
      <w:proofErr w:type="spellEnd"/>
      <w:r w:rsidRPr="004634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b/>
          <w:bCs/>
          <w:sz w:val="28"/>
          <w:szCs w:val="28"/>
        </w:rPr>
        <w:t>моделі</w:t>
      </w:r>
      <w:proofErr w:type="spellEnd"/>
      <w:r w:rsidRPr="0046341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183DE72E" w14:textId="77777777" w:rsidR="009303C3" w:rsidRDefault="009303C3"/>
    <w:p w14:paraId="725172CB" w14:textId="77777777" w:rsidR="009303C3" w:rsidRDefault="009303C3"/>
    <w:p w14:paraId="591E8941" w14:textId="77777777" w:rsidR="009303C3" w:rsidRDefault="009303C3"/>
    <w:p w14:paraId="075485E5" w14:textId="77777777" w:rsidR="009303C3" w:rsidRDefault="009303C3"/>
    <w:p w14:paraId="5896F056" w14:textId="77777777" w:rsidR="009303C3" w:rsidRDefault="009303C3"/>
    <w:p w14:paraId="52DC73CB" w14:textId="77777777" w:rsidR="009303C3" w:rsidRDefault="009303C3"/>
    <w:p w14:paraId="0272CF8A" w14:textId="77777777" w:rsidR="009303C3" w:rsidRDefault="009303C3">
      <w:pPr>
        <w:rPr>
          <w:lang w:val="uk-UA"/>
        </w:rPr>
      </w:pPr>
    </w:p>
    <w:p w14:paraId="2F3C6EBE" w14:textId="77777777" w:rsidR="00463416" w:rsidRDefault="00463416">
      <w:pPr>
        <w:rPr>
          <w:lang w:val="uk-UA"/>
        </w:rPr>
      </w:pPr>
    </w:p>
    <w:p w14:paraId="6013A2D2" w14:textId="77777777" w:rsidR="00463416" w:rsidRDefault="00463416">
      <w:pPr>
        <w:rPr>
          <w:lang w:val="uk-UA"/>
        </w:rPr>
      </w:pPr>
    </w:p>
    <w:p w14:paraId="5A6CFEE2" w14:textId="466BC251" w:rsidR="00463416" w:rsidRPr="00463416" w:rsidRDefault="00463416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463416">
        <w:rPr>
          <w:rFonts w:ascii="Times New Roman" w:hAnsi="Times New Roman" w:cs="Times New Roman"/>
          <w:sz w:val="28"/>
          <w:szCs w:val="28"/>
        </w:rPr>
        <w:lastRenderedPageBreak/>
        <w:t xml:space="preserve">Задача 2.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Нечітка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модель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кондиціонером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повітря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приміщенні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. Нехай, в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приміщенні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встановлений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кондиціонер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який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регулювати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нагрівати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охолоджувати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) температуру.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Найбільш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комфортні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умови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складаються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встановленні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деякої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заданої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комфортної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температури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. Задача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полягає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розробці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АСУ, яка б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змогла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автоматизувати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роботу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кондиціонера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коливанні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температури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приміщення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різні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зовнішні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дестабілізуючі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фактори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Досвід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побутових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кондиціонерів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показує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деяку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інертність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процесі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нагріву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чи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охолодження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повітря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після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включення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режиму «холод»,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відбувається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нагнітання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холодного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повітря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, через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температура в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приміщенні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поступово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спадає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. При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, при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виключенні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цього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режиму, температура все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рівно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деякий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продовжує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знижуватися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Аналогічна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картина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спостерігається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при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включенні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режиму «тепло».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Щоб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врахувати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цю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властивість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потрібно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задати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як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вхідну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змінну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тільки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температуру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приміщення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але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і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швидкість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463416">
        <w:rPr>
          <w:rFonts w:ascii="Times New Roman" w:hAnsi="Times New Roman" w:cs="Times New Roman"/>
          <w:sz w:val="28"/>
          <w:szCs w:val="28"/>
        </w:rPr>
        <w:t>.</w:t>
      </w:r>
    </w:p>
    <w:p w14:paraId="28A4D814" w14:textId="77777777" w:rsidR="003517EF" w:rsidRDefault="003517EF" w:rsidP="003517EF">
      <w:pPr>
        <w:rPr>
          <w:lang w:val="uk-UA"/>
        </w:rPr>
      </w:pPr>
    </w:p>
    <w:p w14:paraId="538DAE17" w14:textId="77777777" w:rsidR="003517EF" w:rsidRPr="003517EF" w:rsidRDefault="003517EF" w:rsidP="003517EF">
      <w:pPr>
        <w:rPr>
          <w:b/>
          <w:bCs/>
          <w:lang w:val="uk-UA"/>
        </w:rPr>
      </w:pPr>
    </w:p>
    <w:p w14:paraId="31014FA6" w14:textId="241E03AD" w:rsidR="003517EF" w:rsidRDefault="003517EF" w:rsidP="00A81A53">
      <w:pPr>
        <w:jc w:val="center"/>
        <w:rPr>
          <w:b/>
          <w:bCs/>
          <w:lang w:val="uk-UA"/>
        </w:rPr>
      </w:pPr>
      <w:r w:rsidRPr="003517EF">
        <w:rPr>
          <w:b/>
          <w:bCs/>
          <w:lang w:val="uk-UA"/>
        </w:rPr>
        <w:drawing>
          <wp:inline distT="0" distB="0" distL="0" distR="0" wp14:anchorId="2E7FD9A4" wp14:editId="7A3A6F79">
            <wp:extent cx="3955609" cy="4835950"/>
            <wp:effectExtent l="0" t="0" r="698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04946" cy="4896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E9828" w14:textId="4FC3B440" w:rsidR="00463416" w:rsidRPr="00463416" w:rsidRDefault="00463416" w:rsidP="00A81A5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34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SYSTEM BROWSER </w:t>
      </w:r>
    </w:p>
    <w:p w14:paraId="37942414" w14:textId="77777777" w:rsidR="00463416" w:rsidRDefault="00463416" w:rsidP="00A81A53">
      <w:pPr>
        <w:jc w:val="center"/>
        <w:rPr>
          <w:b/>
          <w:bCs/>
          <w:lang w:val="uk-UA"/>
        </w:rPr>
      </w:pPr>
    </w:p>
    <w:p w14:paraId="13CA764C" w14:textId="51DC197F" w:rsidR="003517EF" w:rsidRDefault="003517EF" w:rsidP="00A81A53">
      <w:pPr>
        <w:jc w:val="center"/>
        <w:rPr>
          <w:b/>
          <w:bCs/>
          <w:lang w:val="en-US"/>
        </w:rPr>
      </w:pPr>
      <w:r w:rsidRPr="003517EF">
        <w:rPr>
          <w:b/>
          <w:bCs/>
          <w:lang w:val="uk-UA"/>
        </w:rPr>
        <w:drawing>
          <wp:inline distT="0" distB="0" distL="0" distR="0" wp14:anchorId="03CAF1BC" wp14:editId="5EABA2F8">
            <wp:extent cx="5940425" cy="25266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5B84" w14:textId="48C57B4A" w:rsidR="00463416" w:rsidRPr="00463416" w:rsidRDefault="00463416" w:rsidP="00A81A5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341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Всі </w:t>
      </w:r>
      <w:r w:rsidRPr="004634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Rule </w:t>
      </w:r>
    </w:p>
    <w:p w14:paraId="5385BBD9" w14:textId="22212668" w:rsidR="003517EF" w:rsidRDefault="003517EF" w:rsidP="00A81A53">
      <w:pPr>
        <w:jc w:val="center"/>
        <w:rPr>
          <w:b/>
          <w:bCs/>
          <w:lang w:val="en-US"/>
        </w:rPr>
      </w:pPr>
      <w:r w:rsidRPr="003517EF">
        <w:rPr>
          <w:b/>
          <w:bCs/>
          <w:lang w:val="uk-UA"/>
        </w:rPr>
        <w:drawing>
          <wp:inline distT="0" distB="0" distL="0" distR="0" wp14:anchorId="6CCB2FC2" wp14:editId="57ED6C96">
            <wp:extent cx="5279011" cy="5288040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3750" cy="529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B9F54" w14:textId="670D0EA2" w:rsidR="00463416" w:rsidRPr="00463416" w:rsidRDefault="00463416" w:rsidP="00A81A5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proofErr w:type="spellStart"/>
      <w:r w:rsidRPr="00463416">
        <w:rPr>
          <w:rFonts w:ascii="Times New Roman" w:hAnsi="Times New Roman" w:cs="Times New Roman"/>
          <w:b/>
          <w:bCs/>
          <w:sz w:val="28"/>
          <w:szCs w:val="28"/>
        </w:rPr>
        <w:t>Результати</w:t>
      </w:r>
      <w:proofErr w:type="spellEnd"/>
      <w:r w:rsidRPr="004634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b/>
          <w:bCs/>
          <w:sz w:val="28"/>
          <w:szCs w:val="28"/>
        </w:rPr>
        <w:t>нечіткого</w:t>
      </w:r>
      <w:proofErr w:type="spellEnd"/>
      <w:r w:rsidRPr="004634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b/>
          <w:bCs/>
          <w:sz w:val="28"/>
          <w:szCs w:val="28"/>
        </w:rPr>
        <w:t>виводу</w:t>
      </w:r>
      <w:proofErr w:type="spellEnd"/>
      <w:r w:rsidRPr="004634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b/>
          <w:bCs/>
          <w:sz w:val="28"/>
          <w:szCs w:val="28"/>
        </w:rPr>
        <w:t>моделі</w:t>
      </w:r>
      <w:proofErr w:type="spellEnd"/>
      <w:r w:rsidRPr="004634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b/>
          <w:bCs/>
          <w:sz w:val="28"/>
          <w:szCs w:val="28"/>
        </w:rPr>
        <w:t>керування</w:t>
      </w:r>
      <w:proofErr w:type="spellEnd"/>
      <w:r w:rsidRPr="004634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b/>
          <w:bCs/>
          <w:sz w:val="28"/>
          <w:szCs w:val="28"/>
        </w:rPr>
        <w:t>кондиціонером</w:t>
      </w:r>
      <w:proofErr w:type="spellEnd"/>
      <w:r w:rsidRPr="00463416">
        <w:rPr>
          <w:rFonts w:ascii="Times New Roman" w:hAnsi="Times New Roman" w:cs="Times New Roman"/>
          <w:b/>
          <w:bCs/>
          <w:sz w:val="28"/>
          <w:szCs w:val="28"/>
        </w:rPr>
        <w:t xml:space="preserve"> у </w:t>
      </w:r>
      <w:proofErr w:type="spellStart"/>
      <w:r w:rsidRPr="00463416">
        <w:rPr>
          <w:rFonts w:ascii="Times New Roman" w:hAnsi="Times New Roman" w:cs="Times New Roman"/>
          <w:b/>
          <w:bCs/>
          <w:sz w:val="28"/>
          <w:szCs w:val="28"/>
        </w:rPr>
        <w:t>вікні</w:t>
      </w:r>
      <w:proofErr w:type="spellEnd"/>
      <w:r w:rsidRPr="004634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b/>
          <w:bCs/>
          <w:sz w:val="28"/>
          <w:szCs w:val="28"/>
        </w:rPr>
        <w:t>Rule</w:t>
      </w:r>
      <w:proofErr w:type="spellEnd"/>
      <w:r w:rsidRPr="004634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b/>
          <w:bCs/>
          <w:sz w:val="28"/>
          <w:szCs w:val="28"/>
        </w:rPr>
        <w:t>Viewer</w:t>
      </w:r>
      <w:proofErr w:type="spellEnd"/>
      <w:r w:rsidRPr="0046341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48B0B8D" w14:textId="77777777" w:rsidR="00463416" w:rsidRPr="00463416" w:rsidRDefault="00463416" w:rsidP="00A81A53">
      <w:pPr>
        <w:jc w:val="center"/>
        <w:rPr>
          <w:b/>
          <w:bCs/>
          <w:lang w:val="ru-RU"/>
        </w:rPr>
      </w:pPr>
    </w:p>
    <w:p w14:paraId="39FA3791" w14:textId="77777777" w:rsidR="003517EF" w:rsidRDefault="003517EF" w:rsidP="00A81A53">
      <w:pPr>
        <w:jc w:val="center"/>
        <w:rPr>
          <w:b/>
          <w:bCs/>
          <w:lang w:val="uk-UA"/>
        </w:rPr>
      </w:pPr>
    </w:p>
    <w:p w14:paraId="63145CFA" w14:textId="703F85B8" w:rsidR="003517EF" w:rsidRDefault="003517EF" w:rsidP="00A81A53">
      <w:pPr>
        <w:jc w:val="center"/>
        <w:rPr>
          <w:b/>
          <w:bCs/>
          <w:lang w:val="en-US"/>
        </w:rPr>
      </w:pPr>
      <w:r w:rsidRPr="003517EF">
        <w:rPr>
          <w:b/>
          <w:bCs/>
          <w:lang w:val="uk-UA"/>
        </w:rPr>
        <w:drawing>
          <wp:inline distT="0" distB="0" distL="0" distR="0" wp14:anchorId="4FF9CCD1" wp14:editId="1A1FD463">
            <wp:extent cx="5940425" cy="605853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AE0F0" w14:textId="20E4BB4F" w:rsidR="00463416" w:rsidRPr="00463416" w:rsidRDefault="00463416" w:rsidP="00A81A53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463416">
        <w:rPr>
          <w:rFonts w:ascii="Times New Roman" w:hAnsi="Times New Roman" w:cs="Times New Roman"/>
          <w:b/>
          <w:bCs/>
          <w:sz w:val="28"/>
          <w:szCs w:val="28"/>
        </w:rPr>
        <w:t>Поверхня</w:t>
      </w:r>
      <w:proofErr w:type="spellEnd"/>
      <w:r w:rsidRPr="004634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b/>
          <w:bCs/>
          <w:sz w:val="28"/>
          <w:szCs w:val="28"/>
        </w:rPr>
        <w:t>відгуку</w:t>
      </w:r>
      <w:proofErr w:type="spellEnd"/>
      <w:r w:rsidRPr="00463416">
        <w:rPr>
          <w:rFonts w:ascii="Times New Roman" w:hAnsi="Times New Roman" w:cs="Times New Roman"/>
          <w:b/>
          <w:bCs/>
          <w:sz w:val="28"/>
          <w:szCs w:val="28"/>
        </w:rPr>
        <w:t xml:space="preserve"> (Control Surface) </w:t>
      </w:r>
      <w:proofErr w:type="spellStart"/>
      <w:r w:rsidRPr="00463416">
        <w:rPr>
          <w:rFonts w:ascii="Times New Roman" w:hAnsi="Times New Roman" w:cs="Times New Roman"/>
          <w:b/>
          <w:bCs/>
          <w:sz w:val="28"/>
          <w:szCs w:val="28"/>
        </w:rPr>
        <w:t>нечіткої</w:t>
      </w:r>
      <w:proofErr w:type="spellEnd"/>
      <w:r w:rsidRPr="004634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b/>
          <w:bCs/>
          <w:sz w:val="28"/>
          <w:szCs w:val="28"/>
        </w:rPr>
        <w:t>моделі</w:t>
      </w:r>
      <w:proofErr w:type="spellEnd"/>
      <w:r w:rsidRPr="004634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b/>
          <w:bCs/>
          <w:sz w:val="28"/>
          <w:szCs w:val="28"/>
        </w:rPr>
        <w:t>керування</w:t>
      </w:r>
      <w:proofErr w:type="spellEnd"/>
      <w:r w:rsidRPr="0046341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463416">
        <w:rPr>
          <w:rFonts w:ascii="Times New Roman" w:hAnsi="Times New Roman" w:cs="Times New Roman"/>
          <w:b/>
          <w:bCs/>
          <w:sz w:val="28"/>
          <w:szCs w:val="28"/>
        </w:rPr>
        <w:t>кондиціонером</w:t>
      </w:r>
      <w:proofErr w:type="spellEnd"/>
      <w:r w:rsidRPr="00463416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A4C0A55" w14:textId="4770F0EA" w:rsidR="003517EF" w:rsidRDefault="003517EF" w:rsidP="00A81A53">
      <w:pPr>
        <w:jc w:val="center"/>
        <w:rPr>
          <w:b/>
          <w:bCs/>
          <w:lang w:val="en-US"/>
        </w:rPr>
      </w:pPr>
      <w:r w:rsidRPr="003517EF">
        <w:rPr>
          <w:b/>
          <w:bCs/>
          <w:lang w:val="uk-UA"/>
        </w:rPr>
        <w:lastRenderedPageBreak/>
        <w:drawing>
          <wp:inline distT="0" distB="0" distL="0" distR="0" wp14:anchorId="52D72470" wp14:editId="3DCA3817">
            <wp:extent cx="5940425" cy="59353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F9465" w14:textId="77777777" w:rsidR="00463416" w:rsidRPr="00463416" w:rsidRDefault="00463416" w:rsidP="00463416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463416">
        <w:rPr>
          <w:rFonts w:ascii="Times New Roman" w:hAnsi="Times New Roman" w:cs="Times New Roman"/>
          <w:b/>
          <w:bCs/>
          <w:sz w:val="28"/>
          <w:szCs w:val="28"/>
          <w:lang w:val="en-US"/>
        </w:rPr>
        <w:t>Inputs</w:t>
      </w:r>
      <w:r w:rsidRPr="0046341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463416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та </w:t>
      </w:r>
      <w:r w:rsidRPr="00463416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</w:t>
      </w:r>
      <w:r w:rsidRPr="0046341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(</w:t>
      </w:r>
      <w:r w:rsidRPr="00463416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Загальна схема проекту</w:t>
      </w:r>
      <w:r w:rsidRPr="00463416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</w:p>
    <w:p w14:paraId="0009E76B" w14:textId="77777777" w:rsidR="00463416" w:rsidRDefault="00463416" w:rsidP="00A81A53">
      <w:pPr>
        <w:jc w:val="center"/>
        <w:rPr>
          <w:b/>
          <w:bCs/>
          <w:lang w:val="en-US"/>
        </w:rPr>
      </w:pPr>
    </w:p>
    <w:p w14:paraId="3FEC0E12" w14:textId="77777777" w:rsidR="00463416" w:rsidRDefault="00463416" w:rsidP="00A81A53">
      <w:pPr>
        <w:jc w:val="center"/>
        <w:rPr>
          <w:b/>
          <w:bCs/>
          <w:lang w:val="en-US"/>
        </w:rPr>
      </w:pPr>
    </w:p>
    <w:p w14:paraId="27AC0F9C" w14:textId="77777777" w:rsidR="00463416" w:rsidRDefault="00463416" w:rsidP="00A81A53">
      <w:pPr>
        <w:jc w:val="center"/>
        <w:rPr>
          <w:b/>
          <w:bCs/>
          <w:lang w:val="en-US"/>
        </w:rPr>
      </w:pPr>
    </w:p>
    <w:p w14:paraId="33AC07CF" w14:textId="77777777" w:rsidR="00463416" w:rsidRDefault="00463416" w:rsidP="00A81A53">
      <w:pPr>
        <w:jc w:val="center"/>
        <w:rPr>
          <w:b/>
          <w:bCs/>
          <w:lang w:val="en-US"/>
        </w:rPr>
      </w:pPr>
    </w:p>
    <w:p w14:paraId="48943BF8" w14:textId="77777777" w:rsidR="00463416" w:rsidRDefault="00463416" w:rsidP="00A81A53">
      <w:pPr>
        <w:jc w:val="center"/>
        <w:rPr>
          <w:b/>
          <w:bCs/>
          <w:lang w:val="en-US"/>
        </w:rPr>
      </w:pPr>
    </w:p>
    <w:p w14:paraId="5AD02035" w14:textId="77777777" w:rsidR="00463416" w:rsidRDefault="00463416" w:rsidP="00A81A53">
      <w:pPr>
        <w:jc w:val="center"/>
        <w:rPr>
          <w:b/>
          <w:bCs/>
          <w:lang w:val="en-US"/>
        </w:rPr>
      </w:pPr>
    </w:p>
    <w:p w14:paraId="614CD566" w14:textId="77777777" w:rsidR="00463416" w:rsidRDefault="00463416" w:rsidP="00A81A53">
      <w:pPr>
        <w:jc w:val="center"/>
        <w:rPr>
          <w:b/>
          <w:bCs/>
          <w:lang w:val="en-US"/>
        </w:rPr>
      </w:pPr>
    </w:p>
    <w:p w14:paraId="2FA80495" w14:textId="77777777" w:rsidR="00463416" w:rsidRDefault="00463416" w:rsidP="00A81A53">
      <w:pPr>
        <w:jc w:val="center"/>
        <w:rPr>
          <w:b/>
          <w:bCs/>
          <w:lang w:val="en-US"/>
        </w:rPr>
      </w:pPr>
    </w:p>
    <w:p w14:paraId="1FF9CA9D" w14:textId="77777777" w:rsidR="00463416" w:rsidRDefault="00463416" w:rsidP="00A81A53">
      <w:pPr>
        <w:jc w:val="center"/>
        <w:rPr>
          <w:b/>
          <w:bCs/>
          <w:lang w:val="en-US"/>
        </w:rPr>
      </w:pPr>
    </w:p>
    <w:p w14:paraId="11C295E3" w14:textId="70FCF2CA" w:rsidR="00463416" w:rsidRDefault="00463416" w:rsidP="00463416">
      <w:pPr>
        <w:jc w:val="center"/>
        <w:rPr>
          <w:b/>
          <w:bCs/>
        </w:rPr>
      </w:pPr>
      <w:r w:rsidRPr="00463416">
        <w:rPr>
          <w:b/>
          <w:bCs/>
        </w:rPr>
        <w:lastRenderedPageBreak/>
        <w:t xml:space="preserve">ПИТАННЯ </w:t>
      </w:r>
      <w:proofErr w:type="gramStart"/>
      <w:r w:rsidRPr="00463416">
        <w:rPr>
          <w:b/>
          <w:bCs/>
        </w:rPr>
        <w:t>ДЛЯ САМОКОНТРОЛЮ</w:t>
      </w:r>
      <w:proofErr w:type="gramEnd"/>
      <w:r w:rsidRPr="00463416">
        <w:rPr>
          <w:b/>
          <w:bCs/>
        </w:rPr>
        <w:t xml:space="preserve"> </w:t>
      </w:r>
    </w:p>
    <w:p w14:paraId="17D2E977" w14:textId="283D2BAA" w:rsidR="00463416" w:rsidRPr="009A7962" w:rsidRDefault="00463416" w:rsidP="009A7962">
      <w:pPr>
        <w:pStyle w:val="a9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9A7962">
        <w:rPr>
          <w:rFonts w:ascii="Times New Roman" w:hAnsi="Times New Roman" w:cs="Times New Roman"/>
          <w:b/>
          <w:bCs/>
          <w:sz w:val="28"/>
          <w:szCs w:val="28"/>
        </w:rPr>
        <w:t xml:space="preserve">Чим </w:t>
      </w:r>
      <w:proofErr w:type="spellStart"/>
      <w:r w:rsidRPr="009A7962">
        <w:rPr>
          <w:rFonts w:ascii="Times New Roman" w:hAnsi="Times New Roman" w:cs="Times New Roman"/>
          <w:b/>
          <w:bCs/>
          <w:sz w:val="28"/>
          <w:szCs w:val="28"/>
        </w:rPr>
        <w:t>нечітка</w:t>
      </w:r>
      <w:proofErr w:type="spellEnd"/>
      <w:r w:rsidRPr="009A79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b/>
          <w:bCs/>
          <w:sz w:val="28"/>
          <w:szCs w:val="28"/>
        </w:rPr>
        <w:t>логіка</w:t>
      </w:r>
      <w:proofErr w:type="spellEnd"/>
      <w:r w:rsidRPr="009A79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b/>
          <w:bCs/>
          <w:sz w:val="28"/>
          <w:szCs w:val="28"/>
        </w:rPr>
        <w:t>відрізняється</w:t>
      </w:r>
      <w:proofErr w:type="spellEnd"/>
      <w:r w:rsidRPr="009A79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b/>
          <w:bCs/>
          <w:sz w:val="28"/>
          <w:szCs w:val="28"/>
        </w:rPr>
        <w:t>від</w:t>
      </w:r>
      <w:proofErr w:type="spellEnd"/>
      <w:r w:rsidRPr="009A79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b/>
          <w:bCs/>
          <w:sz w:val="28"/>
          <w:szCs w:val="28"/>
        </w:rPr>
        <w:t>звичайної</w:t>
      </w:r>
      <w:proofErr w:type="spellEnd"/>
      <w:r w:rsidRPr="009A7962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640B0D75" w14:textId="7C8065E8" w:rsidR="00463416" w:rsidRPr="009A7962" w:rsidRDefault="00463416" w:rsidP="009A79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Основна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відмінність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полягає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в тому,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звичайна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логіка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оперує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виключно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двома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строгими станами — абсолютною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істиною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(1) та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хибністю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(0), не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допускаючи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жодних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проміжних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варіантів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Нечітка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логіка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навпаки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змінним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приймати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будь-яке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діапазоні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від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0 до 1,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визначаючи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ступінь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істинності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ймовірність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твердження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Завдяки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цьому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нечітка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логіка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працювати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строгими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математичними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формулами, а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словами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природної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розмитими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межами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між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поняттями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, такими як "трохи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теплий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"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дуже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сильний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".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створювати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реагують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зміни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навколишнього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середовища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плавно та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гнучко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імітуючи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людський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спосіб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прийняття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рішень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основі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життєвого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досвіду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>.</w:t>
      </w:r>
    </w:p>
    <w:p w14:paraId="62825348" w14:textId="22DDD4B9" w:rsidR="00463416" w:rsidRPr="009A7962" w:rsidRDefault="00463416" w:rsidP="009A7962">
      <w:pPr>
        <w:pStyle w:val="a9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9A7962">
        <w:rPr>
          <w:rFonts w:ascii="Times New Roman" w:hAnsi="Times New Roman" w:cs="Times New Roman"/>
          <w:b/>
          <w:bCs/>
          <w:sz w:val="28"/>
          <w:szCs w:val="28"/>
        </w:rPr>
        <w:t>Що</w:t>
      </w:r>
      <w:proofErr w:type="spellEnd"/>
      <w:r w:rsidRPr="009A79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b/>
          <w:bCs/>
          <w:sz w:val="28"/>
          <w:szCs w:val="28"/>
        </w:rPr>
        <w:t>таке</w:t>
      </w:r>
      <w:proofErr w:type="spellEnd"/>
      <w:r w:rsidRPr="009A79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b/>
          <w:bCs/>
          <w:sz w:val="28"/>
          <w:szCs w:val="28"/>
        </w:rPr>
        <w:t>лінгвістична</w:t>
      </w:r>
      <w:proofErr w:type="spellEnd"/>
      <w:r w:rsidRPr="009A79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b/>
          <w:bCs/>
          <w:sz w:val="28"/>
          <w:szCs w:val="28"/>
        </w:rPr>
        <w:t>змінна</w:t>
      </w:r>
      <w:proofErr w:type="spellEnd"/>
      <w:r w:rsidRPr="009A7962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0E45D77" w14:textId="64D278C7" w:rsidR="00463416" w:rsidRPr="009A7962" w:rsidRDefault="00463416" w:rsidP="009A79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Лінгвістична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змінна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змінна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значеннями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якої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є не числа, а слова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або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словосполучення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природної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мови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називаються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лінгвістичними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термами.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вашій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лабораторній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роботі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лінгвістичною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змінною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була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«Температура», а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її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значеннями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(термами)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виступали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слова «холодна», «тепла» та «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гаряча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».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такий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терм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математично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описується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функції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належності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, яка переводить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словесне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поняття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зрозумілий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комп'ютеру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числовий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формат.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Використання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лінгвістичних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змінних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описувати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складні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простих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людських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правил "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Якщо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... То...",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уникаючи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необхідності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складати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точні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складні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математичні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рівняння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>.</w:t>
      </w:r>
    </w:p>
    <w:p w14:paraId="038F4BEB" w14:textId="5E61926D" w:rsidR="00463416" w:rsidRPr="009A7962" w:rsidRDefault="00463416" w:rsidP="009A7962">
      <w:pPr>
        <w:pStyle w:val="a9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9A7962">
        <w:rPr>
          <w:rFonts w:ascii="Times New Roman" w:hAnsi="Times New Roman" w:cs="Times New Roman"/>
          <w:b/>
          <w:bCs/>
          <w:sz w:val="28"/>
          <w:szCs w:val="28"/>
        </w:rPr>
        <w:t>Що</w:t>
      </w:r>
      <w:proofErr w:type="spellEnd"/>
      <w:r w:rsidRPr="009A79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b/>
          <w:bCs/>
          <w:sz w:val="28"/>
          <w:szCs w:val="28"/>
        </w:rPr>
        <w:t>таке</w:t>
      </w:r>
      <w:proofErr w:type="spellEnd"/>
      <w:r w:rsidRPr="009A7962">
        <w:rPr>
          <w:rFonts w:ascii="Times New Roman" w:hAnsi="Times New Roman" w:cs="Times New Roman"/>
          <w:b/>
          <w:bCs/>
          <w:sz w:val="28"/>
          <w:szCs w:val="28"/>
        </w:rPr>
        <w:t xml:space="preserve"> терм-</w:t>
      </w:r>
      <w:proofErr w:type="spellStart"/>
      <w:r w:rsidRPr="009A7962">
        <w:rPr>
          <w:rFonts w:ascii="Times New Roman" w:hAnsi="Times New Roman" w:cs="Times New Roman"/>
          <w:b/>
          <w:bCs/>
          <w:sz w:val="28"/>
          <w:szCs w:val="28"/>
        </w:rPr>
        <w:t>множина</w:t>
      </w:r>
      <w:proofErr w:type="spellEnd"/>
      <w:r w:rsidRPr="009A7962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5EA44114" w14:textId="042303F2" w:rsidR="00463416" w:rsidRPr="009A7962" w:rsidRDefault="00463416" w:rsidP="009A79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A7962">
        <w:rPr>
          <w:rFonts w:ascii="Times New Roman" w:hAnsi="Times New Roman" w:cs="Times New Roman"/>
          <w:sz w:val="28"/>
          <w:szCs w:val="28"/>
        </w:rPr>
        <w:t>Терм-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множина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повна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сукупність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усіх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можливих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лінгвістичних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значень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термів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які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може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приймати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конкретна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лінгвістична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змінна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, у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розробленій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вами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моделі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кондиціонером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змінної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«Температура» терм-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множиною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був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набір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зі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слів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>: «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дуже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холодна», «холодна», «в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нормі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>», «тепла» та «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дуже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тепла».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Кожен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елемент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цієї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множини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описується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власною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lastRenderedPageBreak/>
        <w:t>функцією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належності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комплексі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дозволяє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повністю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охопити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та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формалізувати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всі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можливі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стани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досліджуваного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параметра для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коректної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роботи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нечіткого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виводу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>.</w:t>
      </w:r>
    </w:p>
    <w:p w14:paraId="5D38978D" w14:textId="053F7FF9" w:rsidR="00463416" w:rsidRPr="009A7962" w:rsidRDefault="00463416" w:rsidP="009A7962">
      <w:pPr>
        <w:pStyle w:val="a9"/>
        <w:numPr>
          <w:ilvl w:val="0"/>
          <w:numId w:val="2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proofErr w:type="spellStart"/>
      <w:r w:rsidRPr="009A7962">
        <w:rPr>
          <w:rFonts w:ascii="Times New Roman" w:hAnsi="Times New Roman" w:cs="Times New Roman"/>
          <w:b/>
          <w:bCs/>
          <w:sz w:val="28"/>
          <w:szCs w:val="28"/>
        </w:rPr>
        <w:t>Що</w:t>
      </w:r>
      <w:proofErr w:type="spellEnd"/>
      <w:r w:rsidRPr="009A79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b/>
          <w:bCs/>
          <w:sz w:val="28"/>
          <w:szCs w:val="28"/>
        </w:rPr>
        <w:t>таке</w:t>
      </w:r>
      <w:proofErr w:type="spellEnd"/>
      <w:r w:rsidRPr="009A79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b/>
          <w:bCs/>
          <w:sz w:val="28"/>
          <w:szCs w:val="28"/>
        </w:rPr>
        <w:t>фазифікація</w:t>
      </w:r>
      <w:proofErr w:type="spellEnd"/>
      <w:r w:rsidRPr="009A7962">
        <w:rPr>
          <w:rFonts w:ascii="Times New Roman" w:hAnsi="Times New Roman" w:cs="Times New Roman"/>
          <w:b/>
          <w:bCs/>
          <w:sz w:val="28"/>
          <w:szCs w:val="28"/>
        </w:rPr>
        <w:t xml:space="preserve"> та </w:t>
      </w:r>
      <w:proofErr w:type="spellStart"/>
      <w:r w:rsidRPr="009A7962">
        <w:rPr>
          <w:rFonts w:ascii="Times New Roman" w:hAnsi="Times New Roman" w:cs="Times New Roman"/>
          <w:b/>
          <w:bCs/>
          <w:sz w:val="28"/>
          <w:szCs w:val="28"/>
        </w:rPr>
        <w:t>дефазифікація</w:t>
      </w:r>
      <w:proofErr w:type="spellEnd"/>
      <w:r w:rsidRPr="009A796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b/>
          <w:bCs/>
          <w:sz w:val="28"/>
          <w:szCs w:val="28"/>
        </w:rPr>
        <w:t>змінних</w:t>
      </w:r>
      <w:proofErr w:type="spellEnd"/>
      <w:r w:rsidRPr="009A7962">
        <w:rPr>
          <w:rFonts w:ascii="Times New Roman" w:hAnsi="Times New Roman" w:cs="Times New Roman"/>
          <w:b/>
          <w:bCs/>
          <w:sz w:val="28"/>
          <w:szCs w:val="28"/>
        </w:rPr>
        <w:t>?</w:t>
      </w:r>
    </w:p>
    <w:p w14:paraId="3C32D5C3" w14:textId="11C53261" w:rsidR="00463416" w:rsidRPr="009A7962" w:rsidRDefault="009A7962" w:rsidP="009A796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Фазифікація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—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це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початковий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етап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нечіткого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виводу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якого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точні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фізичні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вхідних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параметрів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поточна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температура в градусах)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перетворюються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у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нечіткі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тобто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визначається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ступінь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їх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належності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до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певних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лінгвістичних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термів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за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допомогою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відповідних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функцій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належності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Дефазифікація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є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завершальним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етапом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системи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керування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що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виконує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абсолютно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зворотну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дію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: вона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перетворює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отриману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під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час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логічного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висновку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сукупність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нечітких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множин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назад у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єдине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конкретне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числове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значення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наприклад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точний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кут повороту регулятора), яке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необхідно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передати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виконавчий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механізм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виконання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фізичної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A7962">
        <w:rPr>
          <w:rFonts w:ascii="Times New Roman" w:hAnsi="Times New Roman" w:cs="Times New Roman"/>
          <w:sz w:val="28"/>
          <w:szCs w:val="28"/>
        </w:rPr>
        <w:t>дії</w:t>
      </w:r>
      <w:proofErr w:type="spellEnd"/>
      <w:r w:rsidRPr="009A7962">
        <w:rPr>
          <w:rFonts w:ascii="Times New Roman" w:hAnsi="Times New Roman" w:cs="Times New Roman"/>
          <w:sz w:val="28"/>
          <w:szCs w:val="28"/>
        </w:rPr>
        <w:t>.</w:t>
      </w:r>
    </w:p>
    <w:sectPr w:rsidR="00463416" w:rsidRPr="009A79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9D578A" w14:textId="77777777" w:rsidR="00E53C7A" w:rsidRDefault="00E53C7A" w:rsidP="00A81A53">
      <w:pPr>
        <w:spacing w:after="0" w:line="240" w:lineRule="auto"/>
      </w:pPr>
      <w:r>
        <w:separator/>
      </w:r>
    </w:p>
  </w:endnote>
  <w:endnote w:type="continuationSeparator" w:id="0">
    <w:p w14:paraId="730E0413" w14:textId="77777777" w:rsidR="00E53C7A" w:rsidRDefault="00E53C7A" w:rsidP="00A81A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053AD0" w14:textId="77777777" w:rsidR="00E53C7A" w:rsidRDefault="00E53C7A" w:rsidP="00A81A53">
      <w:pPr>
        <w:spacing w:after="0" w:line="240" w:lineRule="auto"/>
      </w:pPr>
      <w:r>
        <w:separator/>
      </w:r>
    </w:p>
  </w:footnote>
  <w:footnote w:type="continuationSeparator" w:id="0">
    <w:p w14:paraId="1C0CFB64" w14:textId="77777777" w:rsidR="00E53C7A" w:rsidRDefault="00E53C7A" w:rsidP="00A81A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2948C4"/>
    <w:multiLevelType w:val="hybridMultilevel"/>
    <w:tmpl w:val="356CD3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C74C14"/>
    <w:multiLevelType w:val="hybridMultilevel"/>
    <w:tmpl w:val="EA3EEB4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8529531">
    <w:abstractNumId w:val="0"/>
  </w:num>
  <w:num w:numId="2" w16cid:durableId="57288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D67"/>
    <w:rsid w:val="00085B07"/>
    <w:rsid w:val="003517EF"/>
    <w:rsid w:val="00463416"/>
    <w:rsid w:val="00822D67"/>
    <w:rsid w:val="009303C3"/>
    <w:rsid w:val="009A7962"/>
    <w:rsid w:val="00A81A53"/>
    <w:rsid w:val="00C85BED"/>
    <w:rsid w:val="00E53C7A"/>
    <w:rsid w:val="00F52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75353"/>
  <w15:chartTrackingRefBased/>
  <w15:docId w15:val="{BD91D6C4-2CF1-424A-AAE4-743DA4A5F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2D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2D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2D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2D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2D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2D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2D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2D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2D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2D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2D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2D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2D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2D6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2D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2D6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2D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2D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2D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22D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2D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22D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22D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22D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22D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22D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22D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22D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22D6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1A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A81A53"/>
  </w:style>
  <w:style w:type="paragraph" w:styleId="af0">
    <w:name w:val="footer"/>
    <w:basedOn w:val="a"/>
    <w:link w:val="af1"/>
    <w:uiPriority w:val="99"/>
    <w:unhideWhenUsed/>
    <w:rsid w:val="00A81A5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A81A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11</Pages>
  <Words>775</Words>
  <Characters>4418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Махортих Микита Михайлович</dc:creator>
  <cp:keywords/>
  <dc:description/>
  <cp:lastModifiedBy>Махортих Микита Михайлович</cp:lastModifiedBy>
  <cp:revision>4</cp:revision>
  <dcterms:created xsi:type="dcterms:W3CDTF">2026-05-13T22:22:00Z</dcterms:created>
  <dcterms:modified xsi:type="dcterms:W3CDTF">2026-05-14T22:14:00Z</dcterms:modified>
</cp:coreProperties>
</file>