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D95" w:rsidRDefault="00254D95" w:rsidP="00254D95">
      <w:pPr>
        <w:spacing w:after="120" w:line="360" w:lineRule="auto"/>
        <w:jc w:val="center"/>
        <w:rPr>
          <w:rStyle w:val="Strong"/>
          <w:rFonts w:ascii="Comic Sans MS" w:hAnsi="Comic Sans MS"/>
          <w:bCs w:val="0"/>
          <w:sz w:val="20"/>
          <w:szCs w:val="20"/>
          <w:lang w:val="en-US"/>
        </w:rPr>
      </w:pPr>
      <w:bookmarkStart w:id="0" w:name="_GoBack"/>
      <w:bookmarkEnd w:id="0"/>
      <w:r>
        <w:rPr>
          <w:rStyle w:val="Strong"/>
          <w:rFonts w:ascii="Comic Sans MS" w:hAnsi="Comic Sans MS"/>
          <w:bCs w:val="0"/>
          <w:sz w:val="20"/>
          <w:szCs w:val="20"/>
          <w:lang w:val="en-US"/>
        </w:rPr>
        <w:t>PRESENTATION ON TECHNICAL AND VOCATIONAL EDUCATION AND TRAINING</w:t>
      </w:r>
      <w:r>
        <w:rPr>
          <w:rStyle w:val="Strong"/>
          <w:rFonts w:ascii="Comic Sans MS" w:hAnsi="Comic Sans MS"/>
          <w:bCs w:val="0"/>
          <w:sz w:val="20"/>
          <w:szCs w:val="20"/>
          <w:lang w:val="en-US"/>
        </w:rPr>
        <w:br/>
        <w:t>(JOBITECH, IBLOLO, OBOSI)</w:t>
      </w:r>
      <w:r>
        <w:rPr>
          <w:rStyle w:val="Strong"/>
          <w:rFonts w:ascii="Comic Sans MS" w:hAnsi="Comic Sans MS"/>
          <w:bCs w:val="0"/>
          <w:sz w:val="20"/>
          <w:szCs w:val="20"/>
          <w:lang w:val="en-US"/>
        </w:rPr>
        <w:br/>
        <w:t>BY THE SALESIANS OF DON BOSCO</w:t>
      </w:r>
    </w:p>
    <w:p w:rsidR="00361375" w:rsidRPr="00254D95" w:rsidRDefault="00361375" w:rsidP="00254D95">
      <w:pPr>
        <w:spacing w:after="120" w:line="360" w:lineRule="auto"/>
        <w:jc w:val="center"/>
        <w:rPr>
          <w:rFonts w:ascii="Comic Sans MS" w:hAnsi="Comic Sans MS"/>
          <w:sz w:val="20"/>
          <w:szCs w:val="20"/>
          <w:lang w:val="en-US"/>
        </w:rPr>
      </w:pPr>
      <w:r w:rsidRPr="00254D95">
        <w:rPr>
          <w:rStyle w:val="Strong"/>
          <w:rFonts w:ascii="Comic Sans MS" w:hAnsi="Comic Sans MS"/>
          <w:bCs w:val="0"/>
          <w:sz w:val="20"/>
          <w:szCs w:val="20"/>
          <w:lang w:val="en-US"/>
        </w:rPr>
        <w:t>About Salesians of Don Bosco Anglophone West Africa</w:t>
      </w:r>
      <w:r w:rsidR="007D7445" w:rsidRPr="00254D95">
        <w:rPr>
          <w:rStyle w:val="Strong"/>
          <w:rFonts w:ascii="Comic Sans MS" w:hAnsi="Comic Sans MS"/>
          <w:sz w:val="20"/>
          <w:szCs w:val="20"/>
          <w:lang w:val="en-US"/>
        </w:rPr>
        <w:t xml:space="preserve"> (Nigeria, Ghana, Liberia and Sierra Leone)</w:t>
      </w:r>
    </w:p>
    <w:p w:rsidR="007D7445" w:rsidRPr="00361375" w:rsidRDefault="007D7445" w:rsidP="003A2D48">
      <w:pPr>
        <w:pStyle w:val="NormalWeb"/>
        <w:spacing w:before="0" w:beforeAutospacing="0" w:after="120" w:afterAutospacing="0" w:line="360" w:lineRule="auto"/>
        <w:rPr>
          <w:lang w:val="en-US"/>
        </w:rPr>
      </w:pPr>
      <w:r>
        <w:rPr>
          <w:lang w:val="en-US"/>
        </w:rPr>
        <w:t>There are about 15,762 Salesians in the world</w:t>
      </w:r>
      <w:r w:rsidRPr="007D7445">
        <w:rPr>
          <w:rStyle w:val="Emphasis"/>
          <w:lang w:val="en-US"/>
        </w:rPr>
        <w:t xml:space="preserve"> </w:t>
      </w:r>
      <w:r>
        <w:rPr>
          <w:rStyle w:val="Emphasis"/>
          <w:lang w:val="en-US"/>
        </w:rPr>
        <w:t>(u</w:t>
      </w:r>
      <w:r w:rsidRPr="00361375">
        <w:rPr>
          <w:rStyle w:val="Emphasis"/>
          <w:lang w:val="en-US"/>
        </w:rPr>
        <w:t>pdated as of April 15, 2016</w:t>
      </w:r>
      <w:r>
        <w:rPr>
          <w:rStyle w:val="Emphasis"/>
          <w:lang w:val="en-US"/>
        </w:rPr>
        <w:t>).</w:t>
      </w:r>
    </w:p>
    <w:p w:rsidR="00361375" w:rsidRPr="00361375" w:rsidRDefault="00361375" w:rsidP="003A2D48">
      <w:pPr>
        <w:pStyle w:val="NormalWeb"/>
        <w:spacing w:before="0" w:beforeAutospacing="0" w:after="120" w:afterAutospacing="0" w:line="360" w:lineRule="auto"/>
        <w:jc w:val="both"/>
        <w:rPr>
          <w:lang w:val="en-US"/>
        </w:rPr>
      </w:pPr>
      <w:r w:rsidRPr="00361375">
        <w:rPr>
          <w:lang w:val="en-US"/>
        </w:rPr>
        <w:t xml:space="preserve">The </w:t>
      </w:r>
      <w:r w:rsidRPr="00361375">
        <w:rPr>
          <w:rStyle w:val="Strong"/>
          <w:lang w:val="en-US"/>
        </w:rPr>
        <w:t>Salesians of Don Bosco, Anglophone West Africa</w:t>
      </w:r>
      <w:r w:rsidRPr="00361375">
        <w:rPr>
          <w:lang w:val="en-US"/>
        </w:rPr>
        <w:t xml:space="preserve"> is an international congregation in the Catholic Church spread in more than 130 countries of the world working for the education, development and empowerment of the young people and youth at risk.</w:t>
      </w:r>
    </w:p>
    <w:p w:rsidR="00361375" w:rsidRPr="00361375" w:rsidRDefault="007D7445" w:rsidP="003A2D48">
      <w:pPr>
        <w:pStyle w:val="NormalWeb"/>
        <w:spacing w:before="0" w:beforeAutospacing="0" w:after="120" w:afterAutospacing="0" w:line="360" w:lineRule="auto"/>
        <w:jc w:val="both"/>
        <w:rPr>
          <w:lang w:val="en-US"/>
        </w:rPr>
      </w:pPr>
      <w:r>
        <w:rPr>
          <w:lang w:val="en-US"/>
        </w:rPr>
        <w:t>AFW</w:t>
      </w:r>
      <w:r w:rsidR="00361375" w:rsidRPr="00361375">
        <w:rPr>
          <w:lang w:val="en-US"/>
        </w:rPr>
        <w:t xml:space="preserve"> Province pursue</w:t>
      </w:r>
      <w:r w:rsidR="00CE7C54">
        <w:rPr>
          <w:lang w:val="en-US"/>
        </w:rPr>
        <w:t>s</w:t>
      </w:r>
      <w:r w:rsidR="00361375" w:rsidRPr="00361375">
        <w:rPr>
          <w:lang w:val="en-US"/>
        </w:rPr>
        <w:t xml:space="preserve"> various developmental Projects towards the development of YOUTH. This mission fully coincides with the goals of the Internation</w:t>
      </w:r>
      <w:r>
        <w:rPr>
          <w:lang w:val="en-US"/>
        </w:rPr>
        <w:t xml:space="preserve">al Cooperation for Development. </w:t>
      </w:r>
      <w:r w:rsidR="00361375" w:rsidRPr="00361375">
        <w:rPr>
          <w:lang w:val="en-US"/>
        </w:rPr>
        <w:t xml:space="preserve">Our </w:t>
      </w:r>
      <w:r w:rsidR="00361375" w:rsidRPr="00361375">
        <w:rPr>
          <w:rStyle w:val="Strong"/>
          <w:lang w:val="en-US"/>
        </w:rPr>
        <w:t>mission</w:t>
      </w:r>
      <w:r w:rsidR="00517CA8">
        <w:rPr>
          <w:lang w:val="en-US"/>
        </w:rPr>
        <w:t xml:space="preserve"> in our presences</w:t>
      </w:r>
      <w:r w:rsidR="00361375" w:rsidRPr="00361375">
        <w:rPr>
          <w:lang w:val="en-US"/>
        </w:rPr>
        <w:t xml:space="preserve"> centers on holistic formation of the youth to become responsible, self-empowered, honest and patriotic citizens and tolerant to other religious and cultural orientations. That is why our institution is not religious bias. We have both Christians and Muslims, etc. attending our schools and youth Centres with a strong witness to co-existence, tolerance and family spirit.</w:t>
      </w:r>
    </w:p>
    <w:p w:rsidR="00361375" w:rsidRPr="00361375" w:rsidRDefault="00361375" w:rsidP="003A2D48">
      <w:pPr>
        <w:pStyle w:val="NormalWeb"/>
        <w:spacing w:before="0" w:beforeAutospacing="0" w:after="120" w:afterAutospacing="0" w:line="360" w:lineRule="auto"/>
        <w:rPr>
          <w:lang w:val="en-US"/>
        </w:rPr>
      </w:pPr>
      <w:r w:rsidRPr="00361375">
        <w:rPr>
          <w:lang w:val="en-US"/>
        </w:rPr>
        <w:t xml:space="preserve">The Salesians of </w:t>
      </w:r>
      <w:r w:rsidRPr="00361375">
        <w:rPr>
          <w:rStyle w:val="Strong"/>
          <w:lang w:val="en-US"/>
        </w:rPr>
        <w:t>Don Bosco AFW Province</w:t>
      </w:r>
      <w:r w:rsidR="00517CA8">
        <w:rPr>
          <w:lang w:val="en-US"/>
        </w:rPr>
        <w:t xml:space="preserve"> uses</w:t>
      </w:r>
      <w:r w:rsidRPr="00361375">
        <w:rPr>
          <w:lang w:val="en-US"/>
        </w:rPr>
        <w:t xml:space="preserve"> </w:t>
      </w:r>
      <w:r w:rsidRPr="007D7445">
        <w:rPr>
          <w:b/>
          <w:lang w:val="en-US"/>
        </w:rPr>
        <w:t>four</w:t>
      </w:r>
      <w:r w:rsidRPr="00361375">
        <w:rPr>
          <w:lang w:val="en-US"/>
        </w:rPr>
        <w:t xml:space="preserve"> interventions as its pragmatic approach for reaching out to children and young people in society especially the poorest of the poor and the needy.</w:t>
      </w:r>
    </w:p>
    <w:p w:rsidR="00361375" w:rsidRPr="00517CA8" w:rsidRDefault="00361375" w:rsidP="003A2D48">
      <w:pPr>
        <w:numPr>
          <w:ilvl w:val="0"/>
          <w:numId w:val="1"/>
        </w:numPr>
        <w:spacing w:after="120" w:line="240" w:lineRule="auto"/>
        <w:ind w:left="714" w:hanging="357"/>
        <w:rPr>
          <w:rFonts w:ascii="Times New Roman" w:hAnsi="Times New Roman" w:cs="Times New Roman"/>
          <w:lang w:val="en-US"/>
        </w:rPr>
      </w:pPr>
      <w:r w:rsidRPr="00517CA8">
        <w:rPr>
          <w:rFonts w:ascii="Times New Roman" w:hAnsi="Times New Roman" w:cs="Times New Roman"/>
          <w:lang w:val="en-US"/>
        </w:rPr>
        <w:t>Assistance to Children and Youth Exposed to High-Risk</w:t>
      </w:r>
      <w:r w:rsidR="007D7445" w:rsidRPr="00517CA8">
        <w:rPr>
          <w:rFonts w:ascii="Times New Roman" w:hAnsi="Times New Roman" w:cs="Times New Roman"/>
          <w:lang w:val="en-US"/>
        </w:rPr>
        <w:t xml:space="preserve"> –Children on the streets, outside the classroom/academic environment, children abused in labour</w:t>
      </w:r>
    </w:p>
    <w:p w:rsidR="00361375" w:rsidRPr="00517CA8" w:rsidRDefault="00361375" w:rsidP="003A2D48">
      <w:pPr>
        <w:numPr>
          <w:ilvl w:val="0"/>
          <w:numId w:val="1"/>
        </w:numPr>
        <w:spacing w:after="120" w:line="240" w:lineRule="auto"/>
        <w:ind w:left="714" w:hanging="357"/>
        <w:rPr>
          <w:rFonts w:ascii="Times New Roman" w:hAnsi="Times New Roman" w:cs="Times New Roman"/>
        </w:rPr>
      </w:pPr>
      <w:r w:rsidRPr="00517CA8">
        <w:rPr>
          <w:rFonts w:ascii="Times New Roman" w:hAnsi="Times New Roman" w:cs="Times New Roman"/>
        </w:rPr>
        <w:t>Education and Formation</w:t>
      </w:r>
    </w:p>
    <w:p w:rsidR="00361375" w:rsidRPr="00517CA8" w:rsidRDefault="00361375" w:rsidP="003A2D48">
      <w:pPr>
        <w:numPr>
          <w:ilvl w:val="0"/>
          <w:numId w:val="1"/>
        </w:numPr>
        <w:spacing w:after="120" w:line="240" w:lineRule="auto"/>
        <w:ind w:left="714" w:hanging="357"/>
        <w:rPr>
          <w:rFonts w:ascii="Times New Roman" w:hAnsi="Times New Roman" w:cs="Times New Roman"/>
        </w:rPr>
      </w:pPr>
      <w:r w:rsidRPr="00517CA8">
        <w:rPr>
          <w:rFonts w:ascii="Times New Roman" w:hAnsi="Times New Roman" w:cs="Times New Roman"/>
        </w:rPr>
        <w:t>Social Pastoral</w:t>
      </w:r>
    </w:p>
    <w:p w:rsidR="00361375" w:rsidRPr="00517CA8" w:rsidRDefault="00361375" w:rsidP="003A2D48">
      <w:pPr>
        <w:numPr>
          <w:ilvl w:val="0"/>
          <w:numId w:val="1"/>
        </w:numPr>
        <w:spacing w:after="120" w:line="240" w:lineRule="auto"/>
        <w:ind w:left="714" w:hanging="357"/>
        <w:rPr>
          <w:rFonts w:ascii="Times New Roman" w:hAnsi="Times New Roman" w:cs="Times New Roman"/>
        </w:rPr>
      </w:pPr>
      <w:r w:rsidRPr="00517CA8">
        <w:rPr>
          <w:rFonts w:ascii="Times New Roman" w:hAnsi="Times New Roman" w:cs="Times New Roman"/>
        </w:rPr>
        <w:t>Health</w:t>
      </w:r>
      <w:r w:rsidR="007D7445" w:rsidRPr="00517CA8">
        <w:rPr>
          <w:rFonts w:ascii="Times New Roman" w:hAnsi="Times New Roman" w:cs="Times New Roman"/>
        </w:rPr>
        <w:t xml:space="preserve"> care, food and nutrition</w:t>
      </w:r>
    </w:p>
    <w:p w:rsidR="00361375" w:rsidRPr="00361375" w:rsidRDefault="00361375" w:rsidP="003A2D48">
      <w:pPr>
        <w:pStyle w:val="NormalWeb"/>
        <w:spacing w:before="0" w:beforeAutospacing="0" w:after="120" w:afterAutospacing="0" w:line="360" w:lineRule="auto"/>
        <w:rPr>
          <w:lang w:val="en-US"/>
        </w:rPr>
      </w:pPr>
      <w:r w:rsidRPr="00361375">
        <w:rPr>
          <w:lang w:val="en-US"/>
        </w:rPr>
        <w:t xml:space="preserve">Currently, there are about </w:t>
      </w:r>
      <w:r w:rsidRPr="00361375">
        <w:rPr>
          <w:rStyle w:val="Strong"/>
          <w:lang w:val="en-US"/>
        </w:rPr>
        <w:t>167 Salesians</w:t>
      </w:r>
      <w:r w:rsidRPr="00361375">
        <w:rPr>
          <w:lang w:val="en-US"/>
        </w:rPr>
        <w:t xml:space="preserve"> working in the various AFW countries for the development of youth.</w:t>
      </w:r>
    </w:p>
    <w:p w:rsidR="00361375" w:rsidRPr="00361375" w:rsidRDefault="00361375" w:rsidP="003A2D48">
      <w:pPr>
        <w:pStyle w:val="Heading3"/>
        <w:spacing w:before="0" w:beforeAutospacing="0" w:after="120" w:afterAutospacing="0" w:line="360" w:lineRule="auto"/>
        <w:rPr>
          <w:lang w:val="en-US"/>
        </w:rPr>
      </w:pPr>
      <w:r w:rsidRPr="00361375">
        <w:rPr>
          <w:lang w:val="en-US"/>
        </w:rPr>
        <w:t>Mission Statement</w:t>
      </w:r>
      <w:r w:rsidR="008274BC">
        <w:rPr>
          <w:lang w:val="en-US"/>
        </w:rPr>
        <w:t xml:space="preserve"> and Our Institutes of Technology (JOBITECH)</w:t>
      </w:r>
    </w:p>
    <w:p w:rsidR="00361375" w:rsidRPr="00361375" w:rsidRDefault="00361375" w:rsidP="003A2D48">
      <w:pPr>
        <w:pStyle w:val="NormalWeb"/>
        <w:spacing w:before="0" w:beforeAutospacing="0" w:after="120" w:afterAutospacing="0" w:line="360" w:lineRule="auto"/>
        <w:jc w:val="both"/>
        <w:rPr>
          <w:lang w:val="en-US"/>
        </w:rPr>
      </w:pPr>
      <w:r w:rsidRPr="00361375">
        <w:rPr>
          <w:lang w:val="en-US"/>
        </w:rPr>
        <w:t xml:space="preserve">Guided by the Salesian educational system of St. John Bosco, </w:t>
      </w:r>
      <w:r w:rsidR="007D7445">
        <w:rPr>
          <w:lang w:val="en-US"/>
        </w:rPr>
        <w:t xml:space="preserve">JOBITECH </w:t>
      </w:r>
      <w:r w:rsidRPr="00361375">
        <w:rPr>
          <w:lang w:val="en-US"/>
        </w:rPr>
        <w:t>offers a rigorous curriculum—uniquely integrating academics and technology—to qualified young men of all religious, ethnic and socioecon</w:t>
      </w:r>
      <w:r w:rsidR="007D7445">
        <w:rPr>
          <w:lang w:val="en-US"/>
        </w:rPr>
        <w:t xml:space="preserve">omic backgrounds. </w:t>
      </w:r>
      <w:r w:rsidRPr="00361375">
        <w:rPr>
          <w:lang w:val="en-US"/>
        </w:rPr>
        <w:t>As a Christian faith community, the school prepares and equips students to be life-long learners who are dedicated men</w:t>
      </w:r>
      <w:r w:rsidR="007D7445">
        <w:rPr>
          <w:lang w:val="en-US"/>
        </w:rPr>
        <w:t xml:space="preserve"> and women</w:t>
      </w:r>
      <w:r w:rsidRPr="00361375">
        <w:rPr>
          <w:lang w:val="en-US"/>
        </w:rPr>
        <w:t xml:space="preserve"> of faith and integrity, committed to leading successful lives of distinguished service and social justice.</w:t>
      </w:r>
    </w:p>
    <w:p w:rsidR="00361375" w:rsidRPr="00361375" w:rsidRDefault="008274BC" w:rsidP="003A2D48">
      <w:pPr>
        <w:pStyle w:val="Heading3"/>
        <w:spacing w:before="0" w:beforeAutospacing="0" w:after="120" w:afterAutospacing="0" w:line="360" w:lineRule="auto"/>
        <w:rPr>
          <w:lang w:val="en-US"/>
        </w:rPr>
      </w:pPr>
      <w:r>
        <w:rPr>
          <w:lang w:val="en-US"/>
        </w:rPr>
        <w:t xml:space="preserve">Our </w:t>
      </w:r>
      <w:r w:rsidR="00361375" w:rsidRPr="00361375">
        <w:rPr>
          <w:lang w:val="en-US"/>
        </w:rPr>
        <w:t>Philosophy</w:t>
      </w:r>
    </w:p>
    <w:p w:rsidR="00361375" w:rsidRPr="00361375" w:rsidRDefault="00361375" w:rsidP="003A2D48">
      <w:pPr>
        <w:pStyle w:val="NormalWeb"/>
        <w:spacing w:before="0" w:beforeAutospacing="0" w:after="120" w:afterAutospacing="0" w:line="360" w:lineRule="auto"/>
        <w:jc w:val="both"/>
        <w:rPr>
          <w:lang w:val="en-US"/>
        </w:rPr>
      </w:pPr>
      <w:r w:rsidRPr="00361375">
        <w:rPr>
          <w:rStyle w:val="Strong"/>
          <w:lang w:val="en-US"/>
        </w:rPr>
        <w:lastRenderedPageBreak/>
        <w:t>As a Catholic School</w:t>
      </w:r>
      <w:r w:rsidRPr="00361375">
        <w:rPr>
          <w:lang w:val="en-US"/>
        </w:rPr>
        <w:t xml:space="preserve">, </w:t>
      </w:r>
      <w:r w:rsidR="008274BC">
        <w:rPr>
          <w:lang w:val="en-US"/>
        </w:rPr>
        <w:t>JOBITECH</w:t>
      </w:r>
      <w:r w:rsidRPr="00361375">
        <w:rPr>
          <w:lang w:val="en-US"/>
        </w:rPr>
        <w:t xml:space="preserve"> is a faith community whose ultimate goal is to assist students in establishing and strengthening their relationship with God. While open to students of all faiths, we present Jesus as the perfect model to follow: Christ as our Teacher, Redeemer and Good Shepherd. This Christ-centered focus guides the content of our instruction, inspires our celebration of the Church’s liturgical life and motivates our commitment to service and social justice.</w:t>
      </w:r>
    </w:p>
    <w:p w:rsidR="008274BC" w:rsidRPr="008274BC" w:rsidRDefault="008274BC" w:rsidP="003A2D48">
      <w:pPr>
        <w:spacing w:after="120" w:line="360" w:lineRule="auto"/>
        <w:jc w:val="both"/>
        <w:rPr>
          <w:rFonts w:ascii="Times New Roman" w:hAnsi="Times New Roman"/>
          <w:sz w:val="24"/>
          <w:szCs w:val="24"/>
          <w:lang w:val="en-US"/>
        </w:rPr>
      </w:pPr>
      <w:r w:rsidRPr="008274BC">
        <w:rPr>
          <w:rFonts w:ascii="Times New Roman" w:hAnsi="Times New Roman"/>
          <w:sz w:val="24"/>
          <w:szCs w:val="24"/>
          <w:lang w:val="en-US"/>
        </w:rPr>
        <w:t>As a Nigerian Institution, it endeavours to form upright citizens, imbued with authentic Nigerian values and contributing to the making of a just and humane society.</w:t>
      </w:r>
    </w:p>
    <w:p w:rsidR="00361375" w:rsidRPr="00361375" w:rsidRDefault="00361375" w:rsidP="003A2D48">
      <w:pPr>
        <w:pStyle w:val="NormalWeb"/>
        <w:spacing w:before="0" w:beforeAutospacing="0" w:after="120" w:afterAutospacing="0" w:line="360" w:lineRule="auto"/>
        <w:jc w:val="both"/>
        <w:rPr>
          <w:lang w:val="en-US"/>
        </w:rPr>
      </w:pPr>
      <w:r w:rsidRPr="00361375">
        <w:rPr>
          <w:rStyle w:val="Strong"/>
          <w:lang w:val="en-US"/>
        </w:rPr>
        <w:t>As a Salesian school</w:t>
      </w:r>
      <w:r w:rsidRPr="00361375">
        <w:rPr>
          <w:lang w:val="en-US"/>
        </w:rPr>
        <w:t xml:space="preserve">, </w:t>
      </w:r>
      <w:r w:rsidR="008274BC">
        <w:rPr>
          <w:lang w:val="en-US"/>
        </w:rPr>
        <w:t>JOBITECH</w:t>
      </w:r>
      <w:r w:rsidRPr="00361375">
        <w:rPr>
          <w:lang w:val="en-US"/>
        </w:rPr>
        <w:t xml:space="preserve"> provides a supportive and caring family </w:t>
      </w:r>
      <w:r w:rsidRPr="003A72BA">
        <w:rPr>
          <w:i/>
          <w:lang w:val="en-US"/>
        </w:rPr>
        <w:t>environment modeling itself after St. John Bosco’s Oratory. Like Don Bosco, we believe that “school is life being lived”</w:t>
      </w:r>
      <w:r w:rsidRPr="00361375">
        <w:rPr>
          <w:lang w:val="en-US"/>
        </w:rPr>
        <w:t xml:space="preserve"> and </w:t>
      </w:r>
      <w:r w:rsidRPr="003A72BA">
        <w:rPr>
          <w:i/>
          <w:lang w:val="en-US"/>
        </w:rPr>
        <w:t>“education is a sacred means for the transformation of human beings.”</w:t>
      </w:r>
      <w:r w:rsidRPr="00361375">
        <w:rPr>
          <w:lang w:val="en-US"/>
        </w:rPr>
        <w:t xml:space="preserve"> We give our students an experience of </w:t>
      </w:r>
      <w:r w:rsidRPr="003A72BA">
        <w:rPr>
          <w:b/>
          <w:lang w:val="en-US"/>
        </w:rPr>
        <w:t>church</w:t>
      </w:r>
      <w:r w:rsidRPr="00361375">
        <w:rPr>
          <w:lang w:val="en-US"/>
        </w:rPr>
        <w:t xml:space="preserve">, where they find meaning; </w:t>
      </w:r>
      <w:r w:rsidRPr="003A72BA">
        <w:rPr>
          <w:b/>
          <w:lang w:val="en-US"/>
        </w:rPr>
        <w:t>school</w:t>
      </w:r>
      <w:r w:rsidRPr="00361375">
        <w:rPr>
          <w:lang w:val="en-US"/>
        </w:rPr>
        <w:t xml:space="preserve">, where they learn life skills; </w:t>
      </w:r>
      <w:r w:rsidRPr="003A72BA">
        <w:rPr>
          <w:b/>
          <w:lang w:val="en-US"/>
        </w:rPr>
        <w:t>playground</w:t>
      </w:r>
      <w:r w:rsidRPr="00361375">
        <w:rPr>
          <w:lang w:val="en-US"/>
        </w:rPr>
        <w:t xml:space="preserve">, where they celebrate life; and </w:t>
      </w:r>
      <w:r w:rsidRPr="003A72BA">
        <w:rPr>
          <w:b/>
          <w:lang w:val="en-US"/>
        </w:rPr>
        <w:t>home</w:t>
      </w:r>
      <w:r w:rsidRPr="00361375">
        <w:rPr>
          <w:lang w:val="en-US"/>
        </w:rPr>
        <w:t xml:space="preserve">, where they feel welcomed. Applying St. John Bosco’s Preventive System of Education, we accompany our students </w:t>
      </w:r>
      <w:r w:rsidR="003A72BA">
        <w:rPr>
          <w:lang w:val="en-US"/>
        </w:rPr>
        <w:t>in a family spirit</w:t>
      </w:r>
      <w:r w:rsidR="008274BC" w:rsidRPr="008274BC">
        <w:rPr>
          <w:lang w:val="en-US"/>
        </w:rPr>
        <w:t xml:space="preserve"> characterized by elements of REASON, RELIGION and LOVING KINDNESS</w:t>
      </w:r>
      <w:r w:rsidR="008274BC">
        <w:rPr>
          <w:lang w:val="en-US"/>
        </w:rPr>
        <w:t xml:space="preserve">. By </w:t>
      </w:r>
      <w:r w:rsidRPr="00A55E0D">
        <w:rPr>
          <w:b/>
          <w:i/>
          <w:lang w:val="en-US"/>
        </w:rPr>
        <w:t>reason</w:t>
      </w:r>
      <w:r w:rsidR="008274BC">
        <w:rPr>
          <w:lang w:val="en-US"/>
        </w:rPr>
        <w:t>, we foster</w:t>
      </w:r>
      <w:r w:rsidRPr="00361375">
        <w:rPr>
          <w:lang w:val="en-US"/>
        </w:rPr>
        <w:t xml:space="preserve"> relationships of mutual respect; </w:t>
      </w:r>
      <w:r w:rsidR="008274BC">
        <w:rPr>
          <w:lang w:val="en-US"/>
        </w:rPr>
        <w:t xml:space="preserve">by </w:t>
      </w:r>
      <w:r w:rsidR="008274BC" w:rsidRPr="00A55E0D">
        <w:rPr>
          <w:b/>
          <w:i/>
          <w:lang w:val="en-US"/>
        </w:rPr>
        <w:t>religion</w:t>
      </w:r>
      <w:r w:rsidR="008274BC">
        <w:rPr>
          <w:lang w:val="en-US"/>
        </w:rPr>
        <w:t>, we recognize</w:t>
      </w:r>
      <w:r w:rsidRPr="00361375">
        <w:rPr>
          <w:lang w:val="en-US"/>
        </w:rPr>
        <w:t xml:space="preserve"> each one’s dignity and responsibility to discern God’s call; and </w:t>
      </w:r>
      <w:r w:rsidR="008274BC">
        <w:rPr>
          <w:lang w:val="en-US"/>
        </w:rPr>
        <w:t xml:space="preserve">by </w:t>
      </w:r>
      <w:r w:rsidRPr="00A55E0D">
        <w:rPr>
          <w:b/>
          <w:i/>
          <w:lang w:val="en-US"/>
        </w:rPr>
        <w:t>loving kindness</w:t>
      </w:r>
      <w:r w:rsidR="008274BC">
        <w:rPr>
          <w:lang w:val="en-US"/>
        </w:rPr>
        <w:t xml:space="preserve">, we </w:t>
      </w:r>
      <w:r w:rsidRPr="00361375">
        <w:rPr>
          <w:lang w:val="en-US"/>
        </w:rPr>
        <w:t>emphasiz</w:t>
      </w:r>
      <w:r w:rsidR="008274BC">
        <w:rPr>
          <w:lang w:val="en-US"/>
        </w:rPr>
        <w:t>e</w:t>
      </w:r>
      <w:r w:rsidRPr="00361375">
        <w:rPr>
          <w:lang w:val="en-US"/>
        </w:rPr>
        <w:t xml:space="preserve"> gentleness, patience, joy and optimism.</w:t>
      </w:r>
    </w:p>
    <w:p w:rsidR="00361375" w:rsidRPr="00361375" w:rsidRDefault="00361375" w:rsidP="003A2D48">
      <w:pPr>
        <w:pStyle w:val="NormalWeb"/>
        <w:spacing w:before="0" w:beforeAutospacing="0" w:after="120" w:afterAutospacing="0" w:line="360" w:lineRule="auto"/>
        <w:jc w:val="both"/>
        <w:rPr>
          <w:lang w:val="en-US"/>
        </w:rPr>
      </w:pPr>
      <w:r w:rsidRPr="00361375">
        <w:rPr>
          <w:rStyle w:val="Strong"/>
          <w:lang w:val="en-US"/>
        </w:rPr>
        <w:t>As a technology-based</w:t>
      </w:r>
      <w:r w:rsidR="008274BC">
        <w:rPr>
          <w:rStyle w:val="Strong"/>
          <w:lang w:val="en-US"/>
        </w:rPr>
        <w:t xml:space="preserve"> Institute</w:t>
      </w:r>
      <w:r w:rsidRPr="00361375">
        <w:rPr>
          <w:lang w:val="en-US"/>
        </w:rPr>
        <w:t xml:space="preserve">, </w:t>
      </w:r>
      <w:r w:rsidR="008274BC">
        <w:rPr>
          <w:lang w:val="en-US"/>
        </w:rPr>
        <w:t>JOBITECH</w:t>
      </w:r>
      <w:r w:rsidRPr="00361375">
        <w:rPr>
          <w:lang w:val="en-US"/>
        </w:rPr>
        <w:t xml:space="preserve"> provides its students with the knowledge and skills they need to thrive. Through our curriculum, which offers a unique integration of academics and technology, we offer opportunities for our students to gain command of the techni</w:t>
      </w:r>
      <w:r w:rsidR="008274BC">
        <w:rPr>
          <w:lang w:val="en-US"/>
        </w:rPr>
        <w:t>cal aspects of the 21st Century</w:t>
      </w:r>
      <w:r w:rsidRPr="00361375">
        <w:rPr>
          <w:lang w:val="en-US"/>
        </w:rPr>
        <w:t>.</w:t>
      </w:r>
    </w:p>
    <w:p w:rsidR="00361375" w:rsidRDefault="00361375" w:rsidP="003A2D48">
      <w:pPr>
        <w:pStyle w:val="NormalWeb"/>
        <w:spacing w:before="0" w:beforeAutospacing="0" w:after="120" w:afterAutospacing="0" w:line="360" w:lineRule="auto"/>
        <w:jc w:val="both"/>
        <w:rPr>
          <w:rStyle w:val="Strong"/>
          <w:lang w:val="en-US"/>
        </w:rPr>
      </w:pPr>
      <w:r w:rsidRPr="00361375">
        <w:rPr>
          <w:lang w:val="en-US"/>
        </w:rPr>
        <w:t xml:space="preserve">We rely upon the collaboration of parents and teachers in providing a student-centered education. We promote healthy living, foster the development of cooperative skills and encourage a spirit of community involvement and leadership that our students carry into life. </w:t>
      </w:r>
      <w:r w:rsidRPr="00361375">
        <w:rPr>
          <w:rStyle w:val="Strong"/>
          <w:lang w:val="en-US"/>
        </w:rPr>
        <w:t>Ultimately, we form graduates who are life-long learners and critical thinkers imbued with a sense of faith, social justice and civic responsibility.</w:t>
      </w:r>
    </w:p>
    <w:p w:rsidR="007D7445" w:rsidRPr="008274BC" w:rsidRDefault="008274BC" w:rsidP="003A2D48">
      <w:pPr>
        <w:pStyle w:val="NormalWeb"/>
        <w:spacing w:before="0" w:beforeAutospacing="0" w:after="120" w:afterAutospacing="0" w:line="360" w:lineRule="auto"/>
        <w:jc w:val="both"/>
        <w:rPr>
          <w:lang w:val="en-US"/>
        </w:rPr>
      </w:pPr>
      <w:r w:rsidRPr="008274BC">
        <w:rPr>
          <w:lang w:val="en-US"/>
        </w:rPr>
        <w:t>There is no true Salesian school that does not aim at preparing the young for work and the syst</w:t>
      </w:r>
      <w:r>
        <w:rPr>
          <w:lang w:val="en-US"/>
        </w:rPr>
        <w:t xml:space="preserve">ematic development of culture. </w:t>
      </w:r>
    </w:p>
    <w:p w:rsidR="00E23300" w:rsidRDefault="007D7445" w:rsidP="003A2D48">
      <w:pPr>
        <w:pStyle w:val="NormalWeb"/>
        <w:spacing w:before="0" w:beforeAutospacing="0" w:after="120" w:afterAutospacing="0" w:line="360" w:lineRule="auto"/>
        <w:jc w:val="both"/>
        <w:rPr>
          <w:lang w:val="en-US"/>
        </w:rPr>
      </w:pPr>
      <w:r w:rsidRPr="003A2D48">
        <w:rPr>
          <w:lang w:val="en-US"/>
        </w:rPr>
        <w:t>In the past, we have trained operators for NAOC, Netco Dietsmann, Saipem Contracting, and Nigerian Breweries among others; the trainings which were successful.</w:t>
      </w:r>
    </w:p>
    <w:p w:rsidR="00A959C3" w:rsidRPr="003A2D48" w:rsidRDefault="00A959C3" w:rsidP="00A959C3">
      <w:pPr>
        <w:spacing w:before="120" w:after="120" w:line="360" w:lineRule="auto"/>
        <w:jc w:val="both"/>
        <w:rPr>
          <w:rFonts w:ascii="Times New Roman" w:eastAsia="Arial Unicode MS" w:hAnsi="Times New Roman" w:cs="Times New Roman"/>
          <w:sz w:val="24"/>
          <w:szCs w:val="24"/>
          <w:lang w:val="en-US"/>
        </w:rPr>
      </w:pPr>
      <w:r>
        <w:rPr>
          <w:rFonts w:ascii="Times New Roman" w:eastAsia="Calibri" w:hAnsi="Times New Roman" w:cs="Times New Roman"/>
          <w:sz w:val="24"/>
          <w:szCs w:val="24"/>
          <w:lang w:val="en-US" w:eastAsia="en-GB"/>
        </w:rPr>
        <w:t xml:space="preserve">In short, </w:t>
      </w:r>
      <w:r w:rsidRPr="003A2D48">
        <w:rPr>
          <w:rFonts w:ascii="Times New Roman" w:eastAsia="Calibri" w:hAnsi="Times New Roman" w:cs="Times New Roman"/>
          <w:i/>
          <w:sz w:val="24"/>
          <w:szCs w:val="24"/>
          <w:lang w:val="en-US" w:eastAsia="en-GB"/>
        </w:rPr>
        <w:t>John Bosco Institute of Technology</w:t>
      </w:r>
      <w:r w:rsidRPr="003A2D48">
        <w:rPr>
          <w:rFonts w:ascii="Times New Roman" w:eastAsia="Calibri" w:hAnsi="Times New Roman" w:cs="Times New Roman"/>
          <w:sz w:val="24"/>
          <w:szCs w:val="24"/>
          <w:lang w:val="en-US" w:eastAsia="en-GB"/>
        </w:rPr>
        <w:t xml:space="preserve"> offers programs to meet the demands of companies and organisations in producing practically trained personnels who can drive the wheels of production.</w:t>
      </w:r>
      <w:r w:rsidRPr="003A2D48">
        <w:rPr>
          <w:rFonts w:ascii="Times New Roman" w:eastAsia="Arial Unicode MS" w:hAnsi="Times New Roman" w:cs="Times New Roman"/>
          <w:sz w:val="24"/>
          <w:szCs w:val="24"/>
          <w:lang w:val="en-US"/>
        </w:rPr>
        <w:t xml:space="preserve"> </w:t>
      </w:r>
      <w:r w:rsidRPr="003A2D48">
        <w:rPr>
          <w:rFonts w:ascii="Times New Roman" w:hAnsi="Times New Roman" w:cs="Times New Roman"/>
          <w:sz w:val="24"/>
          <w:szCs w:val="24"/>
          <w:lang w:val="en-US" w:eastAsia="en-GB"/>
        </w:rPr>
        <w:t>The</w:t>
      </w:r>
      <w:r w:rsidRPr="003A2D48">
        <w:rPr>
          <w:rFonts w:ascii="Times New Roman" w:eastAsia="Calibri" w:hAnsi="Times New Roman" w:cs="Times New Roman"/>
          <w:sz w:val="24"/>
          <w:szCs w:val="24"/>
          <w:lang w:val="en-US" w:eastAsia="en-GB"/>
        </w:rPr>
        <w:t xml:space="preserve"> training course</w:t>
      </w:r>
      <w:r w:rsidRPr="003A2D48">
        <w:rPr>
          <w:rFonts w:ascii="Times New Roman" w:hAnsi="Times New Roman" w:cs="Times New Roman"/>
          <w:sz w:val="24"/>
          <w:szCs w:val="24"/>
          <w:lang w:val="en-US" w:eastAsia="en-GB"/>
        </w:rPr>
        <w:t>s</w:t>
      </w:r>
      <w:r w:rsidRPr="003A2D48">
        <w:rPr>
          <w:rFonts w:ascii="Times New Roman" w:eastAsia="Calibri" w:hAnsi="Times New Roman" w:cs="Times New Roman"/>
          <w:sz w:val="24"/>
          <w:szCs w:val="24"/>
          <w:lang w:val="en-US" w:eastAsia="en-GB"/>
        </w:rPr>
        <w:t xml:space="preserve"> </w:t>
      </w:r>
      <w:r w:rsidRPr="003A2D48">
        <w:rPr>
          <w:rFonts w:ascii="Times New Roman" w:hAnsi="Times New Roman" w:cs="Times New Roman"/>
          <w:sz w:val="24"/>
          <w:szCs w:val="24"/>
          <w:lang w:val="en-US" w:eastAsia="en-GB"/>
        </w:rPr>
        <w:t>are</w:t>
      </w:r>
      <w:r w:rsidRPr="003A2D48">
        <w:rPr>
          <w:rFonts w:ascii="Times New Roman" w:eastAsia="Calibri" w:hAnsi="Times New Roman" w:cs="Times New Roman"/>
          <w:sz w:val="24"/>
          <w:szCs w:val="24"/>
          <w:lang w:val="en-US" w:eastAsia="en-GB"/>
        </w:rPr>
        <w:t xml:space="preserve"> designed to empower the trainees for self-reliance. The program equips the </w:t>
      </w:r>
      <w:r w:rsidRPr="003A2D48">
        <w:rPr>
          <w:rFonts w:ascii="Times New Roman" w:eastAsia="Calibri" w:hAnsi="Times New Roman" w:cs="Times New Roman"/>
          <w:sz w:val="24"/>
          <w:szCs w:val="24"/>
          <w:lang w:val="en-US" w:eastAsia="en-GB"/>
        </w:rPr>
        <w:lastRenderedPageBreak/>
        <w:t>candidates with hands-on experience in the chosen technical specialization. The standard educational modules are specially adapted to match the needs and competencies of today’s industries for young and adult learners; and at the same time empowering them toward self-reliance.</w:t>
      </w:r>
    </w:p>
    <w:p w:rsidR="00A959C3" w:rsidRPr="003A2D48" w:rsidRDefault="00A959C3" w:rsidP="00A959C3">
      <w:pPr>
        <w:spacing w:before="120" w:after="120" w:line="360" w:lineRule="auto"/>
        <w:jc w:val="both"/>
        <w:rPr>
          <w:rFonts w:ascii="Times New Roman" w:eastAsia="Calibri" w:hAnsi="Times New Roman" w:cs="Times New Roman"/>
          <w:sz w:val="24"/>
          <w:szCs w:val="24"/>
          <w:lang w:val="en-US"/>
        </w:rPr>
      </w:pPr>
      <w:r w:rsidRPr="003A2D48">
        <w:rPr>
          <w:rFonts w:ascii="Times New Roman" w:eastAsia="Calibri" w:hAnsi="Times New Roman" w:cs="Times New Roman"/>
          <w:sz w:val="24"/>
          <w:szCs w:val="24"/>
          <w:lang w:val="en-US"/>
        </w:rPr>
        <w:t>As a Congregation in the Catholic Church, the Salesians of Don Bosco have established six (6) Technical and Vocational Education and Training Centres (TVET) in West Africa, adopting three different forms of TVET comprising the Formal, the Non-Formal</w:t>
      </w:r>
      <w:r w:rsidR="004828A8">
        <w:rPr>
          <w:rFonts w:ascii="Times New Roman" w:eastAsia="Calibri" w:hAnsi="Times New Roman" w:cs="Times New Roman"/>
          <w:sz w:val="24"/>
          <w:szCs w:val="24"/>
          <w:lang w:val="en-US"/>
        </w:rPr>
        <w:t xml:space="preserve"> </w:t>
      </w:r>
      <w:r w:rsidRPr="003A2D48">
        <w:rPr>
          <w:rFonts w:ascii="Times New Roman" w:eastAsia="Calibri" w:hAnsi="Times New Roman" w:cs="Times New Roman"/>
          <w:sz w:val="24"/>
          <w:szCs w:val="24"/>
          <w:lang w:val="en-US"/>
        </w:rPr>
        <w:t xml:space="preserve">and the Informal Systems. We empower young people especially the less privileged to achieve integral human development through imparting employable skills using the preventive system, hence inspiring and transforming the young to be good citizens who are responsible, productive and God-fearing. </w:t>
      </w:r>
    </w:p>
    <w:p w:rsidR="00A959C3" w:rsidRPr="00A959C3" w:rsidRDefault="00A959C3" w:rsidP="00A959C3">
      <w:pPr>
        <w:spacing w:before="120" w:after="120" w:line="360" w:lineRule="auto"/>
        <w:jc w:val="both"/>
        <w:rPr>
          <w:rFonts w:ascii="Times New Roman" w:eastAsia="Calibri" w:hAnsi="Times New Roman" w:cs="Times New Roman"/>
          <w:sz w:val="24"/>
          <w:szCs w:val="24"/>
          <w:lang w:val="en-US"/>
        </w:rPr>
      </w:pPr>
      <w:r w:rsidRPr="003A2D48">
        <w:rPr>
          <w:rFonts w:ascii="Times New Roman" w:eastAsia="Calibri" w:hAnsi="Times New Roman" w:cs="Times New Roman"/>
          <w:sz w:val="24"/>
          <w:szCs w:val="24"/>
          <w:lang w:val="en-US"/>
        </w:rPr>
        <w:t xml:space="preserve">Generally, our students/trainees are trained to be honest citizens molded in faith, citizenship and technical excellence; trained to do their </w:t>
      </w:r>
      <w:r w:rsidRPr="003A2D48">
        <w:rPr>
          <w:rFonts w:ascii="Times New Roman" w:eastAsia="Calibri" w:hAnsi="Times New Roman" w:cs="Times New Roman"/>
          <w:sz w:val="24"/>
          <w:szCs w:val="24"/>
          <w:lang w:val="en-US" w:eastAsia="en-GB"/>
        </w:rPr>
        <w:t>jobs</w:t>
      </w:r>
      <w:r w:rsidRPr="003A2D48">
        <w:rPr>
          <w:rFonts w:ascii="Times New Roman" w:eastAsia="Calibri" w:hAnsi="Times New Roman" w:cs="Times New Roman"/>
          <w:sz w:val="24"/>
          <w:szCs w:val="24"/>
          <w:lang w:val="en-US"/>
        </w:rPr>
        <w:t xml:space="preserve"> being competent, confident, communicative and contributing towards nation building.</w:t>
      </w:r>
    </w:p>
    <w:p w:rsidR="00A55E0D" w:rsidRPr="00A55E0D" w:rsidRDefault="00A55E0D" w:rsidP="00A55E0D">
      <w:pPr>
        <w:spacing w:after="120" w:line="360" w:lineRule="auto"/>
        <w:jc w:val="both"/>
        <w:rPr>
          <w:rFonts w:ascii="Times New Roman" w:eastAsia="Calibri" w:hAnsi="Times New Roman" w:cs="Times New Roman"/>
          <w:b/>
          <w:sz w:val="26"/>
          <w:szCs w:val="26"/>
          <w:lang w:val="de-DE" w:eastAsia="de-DE"/>
        </w:rPr>
      </w:pPr>
      <w:r w:rsidRPr="00A55E0D">
        <w:rPr>
          <w:rFonts w:ascii="Times New Roman" w:eastAsia="Calibri" w:hAnsi="Times New Roman" w:cs="Times New Roman"/>
          <w:b/>
          <w:sz w:val="26"/>
          <w:szCs w:val="26"/>
          <w:lang w:val="de-DE" w:eastAsia="de-DE"/>
        </w:rPr>
        <w:t>Course titles</w:t>
      </w:r>
    </w:p>
    <w:p w:rsidR="00A55E0D" w:rsidRPr="00A55E0D" w:rsidRDefault="00A55E0D" w:rsidP="00A55E0D">
      <w:pPr>
        <w:pStyle w:val="NormalWeb"/>
        <w:numPr>
          <w:ilvl w:val="0"/>
          <w:numId w:val="4"/>
        </w:numPr>
        <w:spacing w:before="0" w:beforeAutospacing="0" w:after="120" w:afterAutospacing="0"/>
        <w:ind w:left="714" w:hanging="357"/>
        <w:jc w:val="both"/>
        <w:rPr>
          <w:i/>
          <w:lang w:val="en-US"/>
        </w:rPr>
      </w:pPr>
      <w:r w:rsidRPr="00A55E0D">
        <w:rPr>
          <w:b/>
          <w:lang w:val="en-US"/>
        </w:rPr>
        <w:t>Electrical/Electronics Engineering</w:t>
      </w:r>
      <w:r>
        <w:rPr>
          <w:lang w:val="en-US"/>
        </w:rPr>
        <w:t xml:space="preserve"> </w:t>
      </w:r>
    </w:p>
    <w:p w:rsidR="00A55E0D" w:rsidRPr="00A55E0D" w:rsidRDefault="00A55E0D" w:rsidP="00A55E0D">
      <w:pPr>
        <w:pStyle w:val="NormalWeb"/>
        <w:spacing w:before="0" w:beforeAutospacing="0" w:after="120" w:afterAutospacing="0"/>
        <w:ind w:left="714"/>
        <w:jc w:val="both"/>
        <w:rPr>
          <w:i/>
          <w:lang w:val="en-US"/>
        </w:rPr>
      </w:pPr>
      <w:r w:rsidRPr="00A55E0D">
        <w:rPr>
          <w:i/>
          <w:lang w:val="en-US"/>
        </w:rPr>
        <w:t>(Includes</w:t>
      </w:r>
      <w:r>
        <w:rPr>
          <w:i/>
          <w:lang w:val="en-US"/>
        </w:rPr>
        <w:t xml:space="preserve"> part-time Courses in</w:t>
      </w:r>
      <w:r w:rsidRPr="00A55E0D">
        <w:rPr>
          <w:i/>
          <w:lang w:val="en-US"/>
        </w:rPr>
        <w:t xml:space="preserve"> Instrumentation &amp; Automation Engineering, Domestic &amp; Industrial Installations, Winding of Electrical Machines, Renewable Energy Training, Variable Speed Drive Training)</w:t>
      </w:r>
    </w:p>
    <w:p w:rsidR="00A55E0D" w:rsidRPr="00A55E0D" w:rsidRDefault="00A55E0D" w:rsidP="00A55E0D">
      <w:pPr>
        <w:pStyle w:val="NormalWeb"/>
        <w:numPr>
          <w:ilvl w:val="0"/>
          <w:numId w:val="4"/>
        </w:numPr>
        <w:spacing w:before="0" w:beforeAutospacing="0" w:after="120" w:afterAutospacing="0"/>
        <w:ind w:left="714" w:hanging="357"/>
        <w:jc w:val="both"/>
        <w:rPr>
          <w:b/>
          <w:lang w:val="en-US"/>
        </w:rPr>
      </w:pPr>
      <w:r w:rsidRPr="00A55E0D">
        <w:rPr>
          <w:b/>
          <w:lang w:val="en-US"/>
        </w:rPr>
        <w:t>Mechanical Engineering</w:t>
      </w:r>
    </w:p>
    <w:p w:rsidR="00A55E0D" w:rsidRPr="00A55E0D" w:rsidRDefault="00A55E0D" w:rsidP="00A55E0D">
      <w:pPr>
        <w:pStyle w:val="NormalWeb"/>
        <w:numPr>
          <w:ilvl w:val="0"/>
          <w:numId w:val="4"/>
        </w:numPr>
        <w:spacing w:before="0" w:beforeAutospacing="0" w:after="120" w:afterAutospacing="0"/>
        <w:ind w:left="714" w:hanging="357"/>
        <w:jc w:val="both"/>
        <w:rPr>
          <w:b/>
          <w:lang w:val="en-US"/>
        </w:rPr>
      </w:pPr>
      <w:r w:rsidRPr="00A55E0D">
        <w:rPr>
          <w:b/>
          <w:lang w:val="en-US"/>
        </w:rPr>
        <w:t>Welding and Fabrication</w:t>
      </w:r>
    </w:p>
    <w:p w:rsidR="00A55E0D" w:rsidRPr="00A55E0D" w:rsidRDefault="00A55E0D" w:rsidP="00A55E0D">
      <w:pPr>
        <w:pStyle w:val="NormalWeb"/>
        <w:numPr>
          <w:ilvl w:val="0"/>
          <w:numId w:val="4"/>
        </w:numPr>
        <w:spacing w:before="0" w:beforeAutospacing="0" w:after="120" w:afterAutospacing="0"/>
        <w:ind w:left="714" w:hanging="357"/>
        <w:jc w:val="both"/>
        <w:rPr>
          <w:b/>
          <w:lang w:val="en-US"/>
        </w:rPr>
      </w:pPr>
      <w:r w:rsidRPr="00A55E0D">
        <w:rPr>
          <w:b/>
          <w:lang w:val="en-US"/>
        </w:rPr>
        <w:t>Computer Information Technology</w:t>
      </w:r>
    </w:p>
    <w:p w:rsidR="00A55E0D" w:rsidRPr="00A55E0D" w:rsidRDefault="00A55E0D" w:rsidP="00A55E0D">
      <w:pPr>
        <w:pStyle w:val="NormalWeb"/>
        <w:numPr>
          <w:ilvl w:val="0"/>
          <w:numId w:val="4"/>
        </w:numPr>
        <w:spacing w:before="0" w:beforeAutospacing="0" w:after="120" w:afterAutospacing="0"/>
        <w:ind w:left="714" w:hanging="357"/>
        <w:jc w:val="both"/>
        <w:rPr>
          <w:b/>
          <w:lang w:val="en-US"/>
        </w:rPr>
      </w:pPr>
      <w:r w:rsidRPr="00A55E0D">
        <w:rPr>
          <w:b/>
          <w:lang w:val="en-US"/>
        </w:rPr>
        <w:t>Office Technology and Management</w:t>
      </w:r>
    </w:p>
    <w:p w:rsidR="007D7445" w:rsidRPr="003A2D48" w:rsidRDefault="007D7445" w:rsidP="003A2D48">
      <w:pPr>
        <w:spacing w:after="120" w:line="360" w:lineRule="auto"/>
        <w:jc w:val="both"/>
        <w:rPr>
          <w:rFonts w:ascii="Times New Roman" w:eastAsia="Calibri" w:hAnsi="Times New Roman" w:cs="Times New Roman"/>
          <w:b/>
          <w:sz w:val="26"/>
          <w:szCs w:val="26"/>
          <w:lang w:val="de-DE" w:eastAsia="de-DE"/>
        </w:rPr>
      </w:pPr>
      <w:r w:rsidRPr="003A2D48">
        <w:rPr>
          <w:rFonts w:ascii="Times New Roman" w:eastAsia="Calibri" w:hAnsi="Times New Roman" w:cs="Times New Roman"/>
          <w:b/>
          <w:sz w:val="26"/>
          <w:szCs w:val="26"/>
          <w:lang w:val="de-DE" w:eastAsia="de-DE"/>
        </w:rPr>
        <w:t>Course Program Description, Training Objectives and outcomes</w:t>
      </w:r>
    </w:p>
    <w:p w:rsidR="00FE6887" w:rsidRDefault="00FE6887" w:rsidP="00FE6887">
      <w:pPr>
        <w:spacing w:before="120" w:after="120" w:line="360" w:lineRule="auto"/>
        <w:jc w:val="both"/>
        <w:rPr>
          <w:rFonts w:ascii="Times New Roman" w:hAnsi="Times New Roman" w:cs="Times New Roman"/>
          <w:sz w:val="24"/>
          <w:szCs w:val="24"/>
          <w:lang w:val="en-US" w:eastAsia="en-GB"/>
        </w:rPr>
      </w:pPr>
      <w:r>
        <w:rPr>
          <w:rFonts w:ascii="Times New Roman" w:hAnsi="Times New Roman" w:cs="Times New Roman"/>
          <w:sz w:val="24"/>
          <w:szCs w:val="24"/>
          <w:lang w:val="en-US" w:eastAsia="en-GB"/>
        </w:rPr>
        <w:t>T</w:t>
      </w:r>
      <w:r w:rsidRPr="003A2D48">
        <w:rPr>
          <w:rFonts w:ascii="Times New Roman" w:hAnsi="Times New Roman" w:cs="Times New Roman"/>
          <w:sz w:val="24"/>
          <w:szCs w:val="24"/>
          <w:lang w:val="en-US" w:eastAsia="en-GB"/>
        </w:rPr>
        <w:t>he</w:t>
      </w:r>
      <w:r w:rsidRPr="003A2D48">
        <w:rPr>
          <w:rFonts w:ascii="Times New Roman" w:eastAsia="Calibri" w:hAnsi="Times New Roman" w:cs="Times New Roman"/>
          <w:sz w:val="24"/>
          <w:szCs w:val="24"/>
          <w:lang w:val="en-US" w:eastAsia="en-GB"/>
        </w:rPr>
        <w:t xml:space="preserve"> </w:t>
      </w:r>
      <w:r w:rsidRPr="003A2D48">
        <w:rPr>
          <w:rFonts w:ascii="Times New Roman" w:eastAsia="Calibri" w:hAnsi="Times New Roman" w:cs="Times New Roman"/>
          <w:b/>
          <w:sz w:val="24"/>
          <w:szCs w:val="24"/>
          <w:lang w:val="en-US" w:eastAsia="en-GB"/>
        </w:rPr>
        <w:t>Mechanical</w:t>
      </w:r>
      <w:r w:rsidRPr="003A2D48">
        <w:rPr>
          <w:rFonts w:ascii="Times New Roman" w:eastAsia="Calibri" w:hAnsi="Times New Roman" w:cs="Times New Roman"/>
          <w:sz w:val="24"/>
          <w:szCs w:val="24"/>
          <w:lang w:val="en-US" w:eastAsia="en-GB"/>
        </w:rPr>
        <w:t xml:space="preserve"> course offers intensive training in metal fabrication and machining skills. It exposes the trainees also to electro-mechanics. The course is an employable technical-vocational competence course in machining, manufacturing and industrial management.</w:t>
      </w:r>
    </w:p>
    <w:p w:rsidR="007D7445" w:rsidRPr="003A2D48" w:rsidRDefault="007D7445" w:rsidP="003A2D48">
      <w:pPr>
        <w:spacing w:after="120" w:line="360" w:lineRule="auto"/>
        <w:jc w:val="both"/>
        <w:rPr>
          <w:rFonts w:ascii="Times New Roman" w:eastAsia="Arial Unicode MS" w:hAnsi="Times New Roman" w:cs="Times New Roman"/>
          <w:sz w:val="24"/>
          <w:szCs w:val="24"/>
          <w:lang w:val="en-US"/>
        </w:rPr>
      </w:pPr>
      <w:r w:rsidRPr="003A2D48">
        <w:rPr>
          <w:rFonts w:ascii="Times New Roman" w:eastAsia="Arial Unicode MS" w:hAnsi="Times New Roman" w:cs="Times New Roman"/>
          <w:sz w:val="24"/>
          <w:szCs w:val="24"/>
          <w:lang w:val="en-US"/>
        </w:rPr>
        <w:t xml:space="preserve">When we form candidates in </w:t>
      </w:r>
      <w:r w:rsidRPr="003A2D48">
        <w:rPr>
          <w:rFonts w:ascii="Times New Roman" w:eastAsia="Arial Unicode MS" w:hAnsi="Times New Roman" w:cs="Times New Roman"/>
          <w:b/>
          <w:sz w:val="24"/>
          <w:szCs w:val="24"/>
          <w:lang w:val="en-US"/>
        </w:rPr>
        <w:t>Mechanical Systems Maintenance</w:t>
      </w:r>
      <w:r w:rsidRPr="003A2D48">
        <w:rPr>
          <w:rFonts w:ascii="Times New Roman" w:eastAsia="Arial Unicode MS" w:hAnsi="Times New Roman" w:cs="Times New Roman"/>
          <w:sz w:val="24"/>
          <w:szCs w:val="24"/>
          <w:lang w:val="en-US"/>
        </w:rPr>
        <w:t>, it is aimed at building sound technical fundamentals and effective maintenance skills required to reduce the off-time. The program also includes added courses that will build and enhance the communications and interpersonal relationship skills of the trainees and make them highly skilled, competent technicians and safety conscious professionals.</w:t>
      </w:r>
    </w:p>
    <w:p w:rsidR="007D7445" w:rsidRPr="00A959C3" w:rsidRDefault="007D7445" w:rsidP="003A2D48">
      <w:pPr>
        <w:spacing w:before="120" w:after="120" w:line="360" w:lineRule="auto"/>
        <w:jc w:val="both"/>
        <w:rPr>
          <w:rFonts w:ascii="Times New Roman" w:eastAsia="Arial Unicode MS" w:hAnsi="Times New Roman" w:cs="Times New Roman"/>
          <w:i/>
          <w:sz w:val="24"/>
          <w:szCs w:val="24"/>
          <w:lang w:val="en-US"/>
        </w:rPr>
      </w:pPr>
      <w:r w:rsidRPr="00A959C3">
        <w:rPr>
          <w:rFonts w:ascii="Times New Roman" w:eastAsia="Arial Unicode MS" w:hAnsi="Times New Roman" w:cs="Times New Roman"/>
          <w:i/>
          <w:sz w:val="24"/>
          <w:szCs w:val="24"/>
          <w:lang w:val="en-US"/>
        </w:rPr>
        <w:t xml:space="preserve">Our </w:t>
      </w:r>
      <w:r w:rsidRPr="00A959C3">
        <w:rPr>
          <w:rFonts w:ascii="Times New Roman" w:eastAsia="Arial Unicode MS" w:hAnsi="Times New Roman" w:cs="Times New Roman"/>
          <w:b/>
          <w:i/>
          <w:sz w:val="24"/>
          <w:szCs w:val="24"/>
          <w:lang w:val="en-US"/>
        </w:rPr>
        <w:t>Basic Engineering training course</w:t>
      </w:r>
      <w:r w:rsidRPr="00A959C3">
        <w:rPr>
          <w:rFonts w:ascii="Times New Roman" w:eastAsia="Arial Unicode MS" w:hAnsi="Times New Roman" w:cs="Times New Roman"/>
          <w:i/>
          <w:sz w:val="24"/>
          <w:szCs w:val="24"/>
          <w:lang w:val="en-US"/>
        </w:rPr>
        <w:t xml:space="preserve"> is an excellent starting point for technicians and their supervisors. It describes in detail the fundamental issues that must be addressed by both the technicians and their supervisors if they are to provide safe, efficient, and effective operation and </w:t>
      </w:r>
      <w:r w:rsidRPr="00A959C3">
        <w:rPr>
          <w:rFonts w:ascii="Times New Roman" w:eastAsia="Arial Unicode MS" w:hAnsi="Times New Roman" w:cs="Times New Roman"/>
          <w:i/>
          <w:sz w:val="24"/>
          <w:szCs w:val="24"/>
          <w:lang w:val="en-US"/>
        </w:rPr>
        <w:lastRenderedPageBreak/>
        <w:t>maintenance of engineering facilities. Basic training will be given on effective reporting, document control and operational reliability.</w:t>
      </w:r>
    </w:p>
    <w:p w:rsidR="007D7445" w:rsidRPr="003A2D48" w:rsidRDefault="007D7445" w:rsidP="003A2D48">
      <w:pPr>
        <w:spacing w:before="120" w:after="120" w:line="360" w:lineRule="auto"/>
        <w:jc w:val="both"/>
        <w:rPr>
          <w:rFonts w:ascii="Times New Roman" w:eastAsia="Calibri" w:hAnsi="Times New Roman" w:cs="Times New Roman"/>
          <w:sz w:val="24"/>
          <w:szCs w:val="24"/>
          <w:lang w:val="en-US" w:eastAsia="en-GB"/>
        </w:rPr>
      </w:pPr>
      <w:r w:rsidRPr="003A2D48">
        <w:rPr>
          <w:rFonts w:ascii="Times New Roman" w:eastAsia="Calibri" w:hAnsi="Times New Roman" w:cs="Times New Roman"/>
          <w:sz w:val="24"/>
          <w:szCs w:val="24"/>
          <w:lang w:val="en-US" w:eastAsia="en-GB"/>
        </w:rPr>
        <w:t>Upon completion, students should be able to solve basic engineering problems, take initiatives, maintain, and fabricate desired replacement parts.</w:t>
      </w:r>
      <w:r w:rsidR="00A959C3">
        <w:rPr>
          <w:rFonts w:ascii="Times New Roman" w:eastAsia="Calibri" w:hAnsi="Times New Roman" w:cs="Times New Roman"/>
          <w:sz w:val="24"/>
          <w:szCs w:val="24"/>
          <w:lang w:val="en-US" w:eastAsia="en-GB"/>
        </w:rPr>
        <w:t xml:space="preserve"> We send our students on IT in industries, and about 80 percent of them are immediately absorbed for employment.</w:t>
      </w:r>
    </w:p>
    <w:p w:rsidR="00E93608" w:rsidRPr="00E93608" w:rsidRDefault="00E93608" w:rsidP="00E93608">
      <w:pPr>
        <w:spacing w:before="120" w:after="120" w:line="360" w:lineRule="auto"/>
        <w:jc w:val="both"/>
        <w:rPr>
          <w:rFonts w:ascii="Times New Roman" w:hAnsi="Times New Roman" w:cs="Times New Roman"/>
          <w:sz w:val="24"/>
          <w:szCs w:val="24"/>
          <w:lang w:val="en-US" w:eastAsia="en-GB"/>
        </w:rPr>
      </w:pPr>
      <w:r w:rsidRPr="00E93608">
        <w:rPr>
          <w:rFonts w:ascii="Times New Roman" w:hAnsi="Times New Roman" w:cs="Times New Roman"/>
          <w:sz w:val="24"/>
          <w:szCs w:val="24"/>
          <w:lang w:val="en-US" w:eastAsia="en-GB"/>
        </w:rPr>
        <w:t xml:space="preserve">The </w:t>
      </w:r>
      <w:r w:rsidRPr="00E93608">
        <w:rPr>
          <w:rFonts w:ascii="Times New Roman" w:hAnsi="Times New Roman" w:cs="Times New Roman"/>
          <w:b/>
          <w:sz w:val="24"/>
          <w:szCs w:val="24"/>
          <w:lang w:val="en-US" w:eastAsia="en-GB"/>
        </w:rPr>
        <w:t>Instrumentation</w:t>
      </w:r>
      <w:r w:rsidRPr="00E93608">
        <w:rPr>
          <w:rFonts w:ascii="Times New Roman" w:hAnsi="Times New Roman" w:cs="Times New Roman"/>
          <w:sz w:val="24"/>
          <w:szCs w:val="24"/>
          <w:lang w:val="en-US" w:eastAsia="en-GB"/>
        </w:rPr>
        <w:t xml:space="preserve"> course covers the fundamentals of instrumentation used in industry. It is an introductory study of the control devices and methods used in industry for the control and transmission of information pertaining to process variables. Emphasis is on electric, electronic, and other instruments. This course also provides instruction in the fundamental concepts of pressure, level, flow, temperature, and analytical. Upon completion, students should be able to install, maintain, and calibrate instrumentation.</w:t>
      </w:r>
    </w:p>
    <w:p w:rsidR="007D7445" w:rsidRDefault="00E93608" w:rsidP="00A959C3">
      <w:pPr>
        <w:spacing w:before="120" w:after="120" w:line="360" w:lineRule="auto"/>
        <w:jc w:val="both"/>
        <w:rPr>
          <w:rFonts w:ascii="Times New Roman" w:hAnsi="Times New Roman" w:cs="Times New Roman"/>
          <w:sz w:val="24"/>
          <w:szCs w:val="24"/>
          <w:lang w:val="en-US" w:eastAsia="en-GB"/>
        </w:rPr>
      </w:pPr>
      <w:r w:rsidRPr="00E93608">
        <w:rPr>
          <w:rFonts w:ascii="Times New Roman" w:hAnsi="Times New Roman" w:cs="Times New Roman"/>
          <w:sz w:val="24"/>
          <w:szCs w:val="24"/>
          <w:lang w:val="en-US" w:eastAsia="en-GB"/>
        </w:rPr>
        <w:t xml:space="preserve">In the </w:t>
      </w:r>
      <w:r w:rsidRPr="00E93608">
        <w:rPr>
          <w:rFonts w:ascii="Times New Roman" w:hAnsi="Times New Roman" w:cs="Times New Roman"/>
          <w:b/>
          <w:sz w:val="24"/>
          <w:szCs w:val="24"/>
          <w:lang w:val="en-US" w:eastAsia="en-GB"/>
        </w:rPr>
        <w:t>Electrical</w:t>
      </w:r>
      <w:r w:rsidRPr="00E93608">
        <w:rPr>
          <w:rFonts w:ascii="Times New Roman" w:hAnsi="Times New Roman" w:cs="Times New Roman"/>
          <w:sz w:val="24"/>
          <w:szCs w:val="24"/>
          <w:lang w:val="en-US" w:eastAsia="en-GB"/>
        </w:rPr>
        <w:t xml:space="preserve"> course, the trainees perform installation methods for various electrical wiring methods and safely perform their tasks according to code rules.</w:t>
      </w:r>
    </w:p>
    <w:p w:rsidR="00677EB1" w:rsidRDefault="00677EB1" w:rsidP="00677EB1">
      <w:pPr>
        <w:rPr>
          <w:rFonts w:ascii="Times New Roman" w:hAnsi="Times New Roman" w:cs="Times New Roman"/>
          <w:sz w:val="26"/>
          <w:szCs w:val="26"/>
          <w:lang w:val="en-US"/>
        </w:rPr>
      </w:pPr>
    </w:p>
    <w:p w:rsidR="00677EB1" w:rsidRPr="00677EB1" w:rsidRDefault="00677EB1" w:rsidP="00677EB1">
      <w:pPr>
        <w:rPr>
          <w:rFonts w:ascii="Times New Roman" w:hAnsi="Times New Roman" w:cs="Times New Roman"/>
          <w:i/>
          <w:color w:val="002060"/>
          <w:sz w:val="26"/>
          <w:szCs w:val="26"/>
          <w:lang w:val="en-US"/>
        </w:rPr>
      </w:pPr>
      <w:r w:rsidRPr="00677EB1">
        <w:rPr>
          <w:rFonts w:ascii="Times New Roman" w:hAnsi="Times New Roman" w:cs="Times New Roman"/>
          <w:sz w:val="26"/>
          <w:szCs w:val="26"/>
          <w:lang w:val="en-US"/>
        </w:rPr>
        <w:t>Rev. Fr. Samuel AGUDOSI, SDB.</w:t>
      </w:r>
      <w:r w:rsidRPr="00677EB1">
        <w:rPr>
          <w:rFonts w:ascii="Times New Roman" w:hAnsi="Times New Roman" w:cs="Times New Roman"/>
          <w:sz w:val="26"/>
          <w:szCs w:val="26"/>
          <w:lang w:val="en-US"/>
        </w:rPr>
        <w:br/>
      </w:r>
      <w:r w:rsidRPr="00677EB1">
        <w:rPr>
          <w:rFonts w:ascii="Times New Roman" w:hAnsi="Times New Roman" w:cs="Times New Roman"/>
          <w:i/>
          <w:sz w:val="26"/>
          <w:szCs w:val="26"/>
          <w:lang w:val="en-US"/>
        </w:rPr>
        <w:t>Institute Director, JOBITECH</w:t>
      </w:r>
      <w:r w:rsidRPr="00677EB1">
        <w:rPr>
          <w:rFonts w:ascii="Times New Roman" w:hAnsi="Times New Roman" w:cs="Times New Roman"/>
          <w:i/>
          <w:sz w:val="26"/>
          <w:szCs w:val="26"/>
          <w:lang w:val="en-US"/>
        </w:rPr>
        <w:br/>
        <w:t>Administrator/Economer, St John Bosco Youth Centre, Obosi</w:t>
      </w:r>
      <w:r w:rsidRPr="00677EB1">
        <w:rPr>
          <w:rFonts w:ascii="Times New Roman" w:hAnsi="Times New Roman" w:cs="Times New Roman"/>
          <w:i/>
          <w:sz w:val="26"/>
          <w:szCs w:val="26"/>
          <w:lang w:val="en-US"/>
        </w:rPr>
        <w:br/>
      </w:r>
      <w:r w:rsidRPr="00677EB1">
        <w:rPr>
          <w:rFonts w:ascii="Times New Roman" w:hAnsi="Times New Roman" w:cs="Times New Roman"/>
          <w:i/>
          <w:color w:val="002060"/>
          <w:sz w:val="26"/>
          <w:szCs w:val="26"/>
          <w:lang w:val="en-US"/>
        </w:rPr>
        <w:t>0 803 554 7174</w:t>
      </w:r>
      <w:r w:rsidRPr="00677EB1">
        <w:rPr>
          <w:rFonts w:ascii="Times New Roman" w:hAnsi="Times New Roman" w:cs="Times New Roman"/>
          <w:i/>
          <w:color w:val="002060"/>
          <w:sz w:val="26"/>
          <w:szCs w:val="26"/>
          <w:lang w:val="en-US"/>
        </w:rPr>
        <w:br/>
        <w:t>accurasam@yahoo.com</w:t>
      </w:r>
    </w:p>
    <w:p w:rsidR="00677EB1" w:rsidRPr="00A959C3" w:rsidRDefault="00677EB1" w:rsidP="00A959C3">
      <w:pPr>
        <w:spacing w:before="120" w:after="120" w:line="360" w:lineRule="auto"/>
        <w:jc w:val="both"/>
        <w:rPr>
          <w:rFonts w:ascii="Times New Roman" w:eastAsia="Calibri" w:hAnsi="Times New Roman" w:cs="Times New Roman"/>
          <w:sz w:val="24"/>
          <w:szCs w:val="24"/>
          <w:lang w:val="en-US" w:eastAsia="en-GB"/>
        </w:rPr>
      </w:pPr>
    </w:p>
    <w:sectPr w:rsidR="00677EB1" w:rsidRPr="00A959C3" w:rsidSect="00677EB1">
      <w:headerReference w:type="default" r:id="rId8"/>
      <w:pgSz w:w="11906" w:h="16838" w:code="9"/>
      <w:pgMar w:top="1191" w:right="1134" w:bottom="119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B77" w:rsidRDefault="00AA2B77" w:rsidP="007D7445">
      <w:pPr>
        <w:spacing w:after="0" w:line="240" w:lineRule="auto"/>
      </w:pPr>
      <w:r>
        <w:separator/>
      </w:r>
    </w:p>
  </w:endnote>
  <w:endnote w:type="continuationSeparator" w:id="0">
    <w:p w:rsidR="00AA2B77" w:rsidRDefault="00AA2B77" w:rsidP="007D7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B77" w:rsidRDefault="00AA2B77" w:rsidP="007D7445">
      <w:pPr>
        <w:spacing w:after="0" w:line="240" w:lineRule="auto"/>
      </w:pPr>
      <w:r>
        <w:separator/>
      </w:r>
    </w:p>
  </w:footnote>
  <w:footnote w:type="continuationSeparator" w:id="0">
    <w:p w:rsidR="00AA2B77" w:rsidRDefault="00AA2B77" w:rsidP="007D74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347016"/>
      <w:docPartObj>
        <w:docPartGallery w:val="Page Numbers (Top of Page)"/>
        <w:docPartUnique/>
      </w:docPartObj>
    </w:sdtPr>
    <w:sdtEndPr/>
    <w:sdtContent>
      <w:p w:rsidR="00677EB1" w:rsidRDefault="00E71980" w:rsidP="00677EB1">
        <w:pPr>
          <w:pStyle w:val="Header"/>
          <w:jc w:val="right"/>
        </w:pPr>
        <w:r>
          <w:fldChar w:fldCharType="begin"/>
        </w:r>
        <w:r>
          <w:instrText xml:space="preserve"> PAGE   \* MERGEFORMAT </w:instrText>
        </w:r>
        <w:r>
          <w:fldChar w:fldCharType="separate"/>
        </w:r>
        <w:r w:rsidR="0003613E">
          <w:rPr>
            <w:noProof/>
          </w:rPr>
          <w:t>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F004F"/>
    <w:multiLevelType w:val="multilevel"/>
    <w:tmpl w:val="1680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9E7798"/>
    <w:multiLevelType w:val="hybridMultilevel"/>
    <w:tmpl w:val="C9F660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26874429"/>
    <w:multiLevelType w:val="hybridMultilevel"/>
    <w:tmpl w:val="9D5A3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A745B51"/>
    <w:multiLevelType w:val="multilevel"/>
    <w:tmpl w:val="4EC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61375"/>
    <w:rsid w:val="0003613E"/>
    <w:rsid w:val="000728CD"/>
    <w:rsid w:val="00157BA0"/>
    <w:rsid w:val="002217CF"/>
    <w:rsid w:val="00254D95"/>
    <w:rsid w:val="00361375"/>
    <w:rsid w:val="003A2D48"/>
    <w:rsid w:val="003A72BA"/>
    <w:rsid w:val="00415B49"/>
    <w:rsid w:val="004828A8"/>
    <w:rsid w:val="00517CA8"/>
    <w:rsid w:val="005206E2"/>
    <w:rsid w:val="00677EB1"/>
    <w:rsid w:val="007D7445"/>
    <w:rsid w:val="008274BC"/>
    <w:rsid w:val="00A55E0D"/>
    <w:rsid w:val="00A959C3"/>
    <w:rsid w:val="00AA2B77"/>
    <w:rsid w:val="00C540A2"/>
    <w:rsid w:val="00CE7C54"/>
    <w:rsid w:val="00D82AF3"/>
    <w:rsid w:val="00DA1214"/>
    <w:rsid w:val="00E23300"/>
    <w:rsid w:val="00E71980"/>
    <w:rsid w:val="00E93608"/>
    <w:rsid w:val="00FE688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6F2D87-7DD2-4E2B-9C32-C22F591B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300"/>
  </w:style>
  <w:style w:type="paragraph" w:styleId="Heading1">
    <w:name w:val="heading 1"/>
    <w:basedOn w:val="Normal"/>
    <w:next w:val="Normal"/>
    <w:link w:val="Heading1Char"/>
    <w:uiPriority w:val="9"/>
    <w:qFormat/>
    <w:rsid w:val="003613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61375"/>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Heading4">
    <w:name w:val="heading 4"/>
    <w:basedOn w:val="Normal"/>
    <w:next w:val="Normal"/>
    <w:link w:val="Heading4Char"/>
    <w:uiPriority w:val="9"/>
    <w:semiHidden/>
    <w:unhideWhenUsed/>
    <w:qFormat/>
    <w:rsid w:val="003613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13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top2">
    <w:name w:val="martop2"/>
    <w:basedOn w:val="Normal"/>
    <w:rsid w:val="00361375"/>
    <w:pPr>
      <w:spacing w:before="375" w:after="150" w:line="240" w:lineRule="auto"/>
    </w:pPr>
    <w:rPr>
      <w:rFonts w:ascii="Times New Roman" w:eastAsia="Times New Roman" w:hAnsi="Times New Roman" w:cs="Times New Roman"/>
      <w:sz w:val="24"/>
      <w:szCs w:val="24"/>
      <w:lang w:eastAsia="fr-BE"/>
    </w:rPr>
  </w:style>
  <w:style w:type="character" w:customStyle="1" w:styleId="Heading3Char">
    <w:name w:val="Heading 3 Char"/>
    <w:basedOn w:val="DefaultParagraphFont"/>
    <w:link w:val="Heading3"/>
    <w:uiPriority w:val="9"/>
    <w:rsid w:val="00361375"/>
    <w:rPr>
      <w:rFonts w:ascii="Times New Roman" w:eastAsia="Times New Roman" w:hAnsi="Times New Roman" w:cs="Times New Roman"/>
      <w:b/>
      <w:bCs/>
      <w:sz w:val="27"/>
      <w:szCs w:val="27"/>
      <w:lang w:eastAsia="fr-BE"/>
    </w:rPr>
  </w:style>
  <w:style w:type="paragraph" w:styleId="NormalWeb">
    <w:name w:val="Normal (Web)"/>
    <w:basedOn w:val="Normal"/>
    <w:uiPriority w:val="99"/>
    <w:unhideWhenUsed/>
    <w:rsid w:val="00361375"/>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Strong">
    <w:name w:val="Strong"/>
    <w:basedOn w:val="DefaultParagraphFont"/>
    <w:uiPriority w:val="22"/>
    <w:qFormat/>
    <w:rsid w:val="00361375"/>
    <w:rPr>
      <w:b/>
      <w:bCs/>
    </w:rPr>
  </w:style>
  <w:style w:type="character" w:customStyle="1" w:styleId="Heading1Char">
    <w:name w:val="Heading 1 Char"/>
    <w:basedOn w:val="DefaultParagraphFont"/>
    <w:link w:val="Heading1"/>
    <w:uiPriority w:val="9"/>
    <w:rsid w:val="0036137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6137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61375"/>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361375"/>
    <w:rPr>
      <w:i/>
      <w:iCs/>
    </w:rPr>
  </w:style>
  <w:style w:type="paragraph" w:styleId="FootnoteText">
    <w:name w:val="footnote text"/>
    <w:basedOn w:val="Normal"/>
    <w:link w:val="FootnoteTextChar"/>
    <w:rsid w:val="007D7445"/>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rsid w:val="007D7445"/>
    <w:rPr>
      <w:rFonts w:ascii="Times New Roman" w:eastAsia="Times New Roman" w:hAnsi="Times New Roman" w:cs="Times New Roman"/>
      <w:sz w:val="20"/>
      <w:szCs w:val="20"/>
      <w:lang w:val="en-GB"/>
    </w:rPr>
  </w:style>
  <w:style w:type="character" w:styleId="FootnoteReference">
    <w:name w:val="footnote reference"/>
    <w:basedOn w:val="DefaultParagraphFont"/>
    <w:rsid w:val="007D7445"/>
    <w:rPr>
      <w:vertAlign w:val="superscript"/>
    </w:rPr>
  </w:style>
  <w:style w:type="character" w:customStyle="1" w:styleId="ind">
    <w:name w:val="ind"/>
    <w:basedOn w:val="DefaultParagraphFont"/>
    <w:rsid w:val="007D7445"/>
  </w:style>
  <w:style w:type="paragraph" w:styleId="ListParagraph">
    <w:name w:val="List Paragraph"/>
    <w:basedOn w:val="Normal"/>
    <w:uiPriority w:val="34"/>
    <w:qFormat/>
    <w:rsid w:val="003A2D48"/>
    <w:pPr>
      <w:ind w:left="720"/>
      <w:contextualSpacing/>
    </w:pPr>
  </w:style>
  <w:style w:type="paragraph" w:styleId="Header">
    <w:name w:val="header"/>
    <w:basedOn w:val="Normal"/>
    <w:link w:val="HeaderChar"/>
    <w:uiPriority w:val="99"/>
    <w:unhideWhenUsed/>
    <w:rsid w:val="00677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EB1"/>
  </w:style>
  <w:style w:type="paragraph" w:styleId="Footer">
    <w:name w:val="footer"/>
    <w:basedOn w:val="Normal"/>
    <w:link w:val="FooterChar"/>
    <w:uiPriority w:val="99"/>
    <w:semiHidden/>
    <w:unhideWhenUsed/>
    <w:rsid w:val="00677EB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77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27605">
      <w:bodyDiv w:val="1"/>
      <w:marLeft w:val="0"/>
      <w:marRight w:val="0"/>
      <w:marTop w:val="0"/>
      <w:marBottom w:val="0"/>
      <w:divBdr>
        <w:top w:val="none" w:sz="0" w:space="0" w:color="auto"/>
        <w:left w:val="none" w:sz="0" w:space="0" w:color="auto"/>
        <w:bottom w:val="none" w:sz="0" w:space="0" w:color="auto"/>
        <w:right w:val="none" w:sz="0" w:space="0" w:color="auto"/>
      </w:divBdr>
    </w:div>
    <w:div w:id="690301753">
      <w:bodyDiv w:val="1"/>
      <w:marLeft w:val="0"/>
      <w:marRight w:val="0"/>
      <w:marTop w:val="0"/>
      <w:marBottom w:val="0"/>
      <w:divBdr>
        <w:top w:val="none" w:sz="0" w:space="0" w:color="auto"/>
        <w:left w:val="none" w:sz="0" w:space="0" w:color="auto"/>
        <w:bottom w:val="none" w:sz="0" w:space="0" w:color="auto"/>
        <w:right w:val="none" w:sz="0" w:space="0" w:color="auto"/>
      </w:divBdr>
    </w:div>
    <w:div w:id="761990210">
      <w:bodyDiv w:val="1"/>
      <w:marLeft w:val="0"/>
      <w:marRight w:val="0"/>
      <w:marTop w:val="0"/>
      <w:marBottom w:val="0"/>
      <w:divBdr>
        <w:top w:val="none" w:sz="0" w:space="0" w:color="auto"/>
        <w:left w:val="none" w:sz="0" w:space="0" w:color="auto"/>
        <w:bottom w:val="none" w:sz="0" w:space="0" w:color="auto"/>
        <w:right w:val="none" w:sz="0" w:space="0" w:color="auto"/>
      </w:divBdr>
    </w:div>
    <w:div w:id="833112153">
      <w:bodyDiv w:val="1"/>
      <w:marLeft w:val="0"/>
      <w:marRight w:val="0"/>
      <w:marTop w:val="0"/>
      <w:marBottom w:val="0"/>
      <w:divBdr>
        <w:top w:val="none" w:sz="0" w:space="0" w:color="auto"/>
        <w:left w:val="none" w:sz="0" w:space="0" w:color="auto"/>
        <w:bottom w:val="none" w:sz="0" w:space="0" w:color="auto"/>
        <w:right w:val="none" w:sz="0" w:space="0" w:color="auto"/>
      </w:divBdr>
    </w:div>
    <w:div w:id="1085569226">
      <w:bodyDiv w:val="1"/>
      <w:marLeft w:val="0"/>
      <w:marRight w:val="0"/>
      <w:marTop w:val="0"/>
      <w:marBottom w:val="0"/>
      <w:divBdr>
        <w:top w:val="none" w:sz="0" w:space="0" w:color="auto"/>
        <w:left w:val="none" w:sz="0" w:space="0" w:color="auto"/>
        <w:bottom w:val="none" w:sz="0" w:space="0" w:color="auto"/>
        <w:right w:val="none" w:sz="0" w:space="0" w:color="auto"/>
      </w:divBdr>
      <w:divsChild>
        <w:div w:id="1635912866">
          <w:marLeft w:val="0"/>
          <w:marRight w:val="0"/>
          <w:marTop w:val="0"/>
          <w:marBottom w:val="0"/>
          <w:divBdr>
            <w:top w:val="none" w:sz="0" w:space="0" w:color="auto"/>
            <w:left w:val="none" w:sz="0" w:space="0" w:color="auto"/>
            <w:bottom w:val="none" w:sz="0" w:space="0" w:color="auto"/>
            <w:right w:val="none" w:sz="0" w:space="0" w:color="auto"/>
          </w:divBdr>
          <w:divsChild>
            <w:div w:id="1670866266">
              <w:marLeft w:val="0"/>
              <w:marRight w:val="0"/>
              <w:marTop w:val="0"/>
              <w:marBottom w:val="0"/>
              <w:divBdr>
                <w:top w:val="none" w:sz="0" w:space="0" w:color="auto"/>
                <w:left w:val="none" w:sz="0" w:space="0" w:color="auto"/>
                <w:bottom w:val="none" w:sz="0" w:space="0" w:color="auto"/>
                <w:right w:val="none" w:sz="0" w:space="0" w:color="auto"/>
              </w:divBdr>
              <w:divsChild>
                <w:div w:id="722485305">
                  <w:marLeft w:val="-450"/>
                  <w:marRight w:val="0"/>
                  <w:marTop w:val="0"/>
                  <w:marBottom w:val="0"/>
                  <w:divBdr>
                    <w:top w:val="none" w:sz="0" w:space="0" w:color="auto"/>
                    <w:left w:val="none" w:sz="0" w:space="0" w:color="auto"/>
                    <w:bottom w:val="none" w:sz="0" w:space="0" w:color="auto"/>
                    <w:right w:val="none" w:sz="0" w:space="0" w:color="auto"/>
                  </w:divBdr>
                  <w:divsChild>
                    <w:div w:id="1063213090">
                      <w:marLeft w:val="0"/>
                      <w:marRight w:val="0"/>
                      <w:marTop w:val="0"/>
                      <w:marBottom w:val="0"/>
                      <w:divBdr>
                        <w:top w:val="none" w:sz="0" w:space="0" w:color="auto"/>
                        <w:left w:val="none" w:sz="0" w:space="0" w:color="auto"/>
                        <w:bottom w:val="none" w:sz="0" w:space="0" w:color="auto"/>
                        <w:right w:val="none" w:sz="0" w:space="0" w:color="auto"/>
                      </w:divBdr>
                      <w:divsChild>
                        <w:div w:id="594899757">
                          <w:marLeft w:val="-450"/>
                          <w:marRight w:val="0"/>
                          <w:marTop w:val="0"/>
                          <w:marBottom w:val="0"/>
                          <w:divBdr>
                            <w:top w:val="none" w:sz="0" w:space="0" w:color="auto"/>
                            <w:left w:val="none" w:sz="0" w:space="0" w:color="auto"/>
                            <w:bottom w:val="none" w:sz="0" w:space="0" w:color="auto"/>
                            <w:right w:val="none" w:sz="0" w:space="0" w:color="auto"/>
                          </w:divBdr>
                          <w:divsChild>
                            <w:div w:id="90587093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703609">
      <w:bodyDiv w:val="1"/>
      <w:marLeft w:val="0"/>
      <w:marRight w:val="0"/>
      <w:marTop w:val="0"/>
      <w:marBottom w:val="0"/>
      <w:divBdr>
        <w:top w:val="none" w:sz="0" w:space="0" w:color="auto"/>
        <w:left w:val="none" w:sz="0" w:space="0" w:color="auto"/>
        <w:bottom w:val="none" w:sz="0" w:space="0" w:color="auto"/>
        <w:right w:val="none" w:sz="0" w:space="0" w:color="auto"/>
      </w:divBdr>
    </w:div>
    <w:div w:id="1456095934">
      <w:bodyDiv w:val="1"/>
      <w:marLeft w:val="0"/>
      <w:marRight w:val="0"/>
      <w:marTop w:val="0"/>
      <w:marBottom w:val="0"/>
      <w:divBdr>
        <w:top w:val="none" w:sz="0" w:space="0" w:color="auto"/>
        <w:left w:val="none" w:sz="0" w:space="0" w:color="auto"/>
        <w:bottom w:val="none" w:sz="0" w:space="0" w:color="auto"/>
        <w:right w:val="none" w:sz="0" w:space="0" w:color="auto"/>
      </w:divBdr>
    </w:div>
    <w:div w:id="181456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FE42D4-83AB-4F9C-83A7-F614B5791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Agudosi Samuel</dc:creator>
  <cp:lastModifiedBy>david ramos</cp:lastModifiedBy>
  <cp:revision>18</cp:revision>
  <dcterms:created xsi:type="dcterms:W3CDTF">2017-06-25T21:24:00Z</dcterms:created>
  <dcterms:modified xsi:type="dcterms:W3CDTF">2017-07-05T21:51:00Z</dcterms:modified>
</cp:coreProperties>
</file>