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Assignment 10 Apportionment in the electoral college</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Mon</w:t>
      </w:r>
      <w:r w:rsidDel="00000000" w:rsidR="00000000" w:rsidRPr="00000000">
        <w:rPr>
          <w:b w:val="1"/>
          <w:bCs w:val="1"/>
          <w:rtl w:val="0"/>
        </w:rPr>
        <w:t xml:space="preserve">day 11/17</w:t>
      </w:r>
      <w:r w:rsidDel="00000000" w:rsidR="00000000" w:rsidRPr="00000000">
        <w:rPr>
          <w:rtl w:val="0"/>
        </w:rPr>
        <w:t xml:space="preserve">: read this document and make notes of any questions you might have.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Monday 11/17, Wednesday 11/19, and Friday 11/21</w:t>
      </w:r>
      <w:r w:rsidDel="00000000" w:rsidR="00000000" w:rsidRPr="00000000">
        <w:rPr>
          <w:rtl w:val="0"/>
        </w:rPr>
        <w:t xml:space="preserve">: will be studio classes devoted to this assignment.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Monday 11/24</w:t>
      </w:r>
      <w:r w:rsidDel="00000000" w:rsidR="00000000" w:rsidRPr="00000000">
        <w:rPr>
          <w:rtl w:val="0"/>
        </w:rPr>
        <w:t xml:space="preserve">: present your assignments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Friday 12/5</w:t>
      </w:r>
      <w:r w:rsidDel="00000000" w:rsidR="00000000" w:rsidRPr="00000000">
        <w:rPr>
          <w:rtl w:val="0"/>
        </w:rPr>
        <w:t xml:space="preserve">: final version due in class.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 far we have mostly discussed the fairness of apportionment algorithms in terms of closeness to a state’s quota. This seems like an intuitive notion of fairness, but in some circumstances it leads to surprising conclusions.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Consider the electoral college. It is a winner-take-all system: all of the electors for a given state must vote for the chosen candidate (yes, there are exceptions, but will we ignore these for now, under the assumption that they are not driving the dynamic we will explore).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Suppose we have a country with three states with populations 13K, 43K, and 55K, respectively, and h=11 electors. Which of the following apportionments is closer to the states’ quotas?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 4, 6] or [2, 4, 5]</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Notice, however, that in the first apportionment, the third state has absolute power, because it holds a majority of the electors. On the other hand, in the second case, the states hold equal power, because at least 2/3rds of all states are needed to make a majority.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So in the sense of the “relative power” of each apportionment, which one is fairer? It might be hard to answer whenever there are only three states, but fortunately with more states and more electors, the notion of power can become more nuanced.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Q1</w:t>
      </w:r>
      <w:r w:rsidDel="00000000" w:rsidR="00000000" w:rsidRPr="00000000">
        <w:rPr>
          <w:rtl w:val="0"/>
        </w:rPr>
        <w:t xml:space="preserve"> Design a scoring algorithm for the “power” of each state </w:t>
      </w:r>
      <w:r w:rsidDel="00000000" w:rsidR="00000000" w:rsidRPr="00000000">
        <w:rPr>
          <w:i w:val="1"/>
          <w:iCs w:val="1"/>
          <w:rtl w:val="0"/>
        </w:rPr>
        <w:t xml:space="preserve">in a winner-take-all</w:t>
      </w:r>
      <w:r w:rsidDel="00000000" w:rsidR="00000000" w:rsidRPr="00000000">
        <w:rPr>
          <w:rtl w:val="0"/>
        </w:rPr>
        <w:t xml:space="preserve"> electoral college.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By “scoring algorithm” we mean a function that takes an “apportionment” as input and assigns a numerical score to each state, based on its relative power under the given apportionment.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Please define any terms that are precise, include pseudocode for your measure examples and illustrations that explain how your metric works, and why it captures “relative power” in electoral voting as a fairness criterion.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Q2</w:t>
      </w:r>
      <w:r w:rsidDel="00000000" w:rsidR="00000000" w:rsidRPr="00000000">
        <w:rPr>
          <w:rtl w:val="0"/>
        </w:rPr>
        <w:t xml:space="preserve"> Design or define an apportionment algorithm that is fair according to your notion of power from </w:t>
      </w:r>
      <w:r w:rsidDel="00000000" w:rsidR="00000000" w:rsidRPr="00000000">
        <w:rPr>
          <w:b w:val="1"/>
          <w:bCs w:val="1"/>
          <w:rtl w:val="0"/>
        </w:rPr>
        <w:t xml:space="preserve">Q1</w:t>
      </w:r>
      <w:r w:rsidDel="00000000" w:rsidR="00000000" w:rsidRPr="00000000">
        <w:rPr>
          <w:rtl w:val="0"/>
        </w:rPr>
        <w:t xml:space="preserve">.</w:t>
        <w:br w:type="textWrapping"/>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Q3</w:t>
      </w:r>
      <w:r w:rsidDel="00000000" w:rsidR="00000000" w:rsidRPr="00000000">
        <w:rPr>
          <w:rtl w:val="0"/>
        </w:rPr>
        <w:t xml:space="preserve"> How does your scoring algorithm from</w:t>
      </w:r>
      <w:r w:rsidDel="00000000" w:rsidR="00000000" w:rsidRPr="00000000">
        <w:rPr>
          <w:b w:val="1"/>
          <w:bCs w:val="1"/>
          <w:rtl w:val="0"/>
        </w:rPr>
        <w:t xml:space="preserve"> Q1</w:t>
      </w:r>
      <w:r w:rsidDel="00000000" w:rsidR="00000000" w:rsidRPr="00000000">
        <w:rPr>
          <w:rtl w:val="0"/>
        </w:rPr>
        <w:t xml:space="preserve"> perform on the apportionment algorithm from </w:t>
      </w:r>
      <w:r w:rsidDel="00000000" w:rsidR="00000000" w:rsidRPr="00000000">
        <w:rPr>
          <w:b w:val="1"/>
          <w:bCs w:val="1"/>
          <w:rtl w:val="0"/>
        </w:rPr>
        <w:t xml:space="preserve">Q2</w:t>
      </w: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Q4</w:t>
      </w:r>
      <w:r w:rsidDel="00000000" w:rsidR="00000000" w:rsidRPr="00000000">
        <w:rPr>
          <w:rtl w:val="0"/>
        </w:rPr>
        <w:t xml:space="preserve"> How does your algorithm from Assignment 9 perform on the scoring algorithm?</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