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is a Quarto website.</w:t>
      </w:r>
    </w:p>
    <w:p>
      <w:pPr>
        <w:pStyle w:val="BodyText"/>
      </w:pPr>
      <w:r>
        <w:t xml:space="preserve">To learn more about Quarto websites visit</w:t>
      </w:r>
      <w:r>
        <w:t xml:space="preserve"> </w:t>
      </w:r>
      <w:hyperlink r:id="rId9">
        <w:r>
          <w:rPr>
            <w:rStyle w:val="Hyperlink"/>
          </w:rPr>
          <w:t xml:space="preserve">https://quarto.org/docs/websites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docs/websit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docs/websit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/>
  <cp:keywords/>
  <dcterms:created xsi:type="dcterms:W3CDTF">2026-08-17T20:49:25Z</dcterms:created>
  <dcterms:modified xsi:type="dcterms:W3CDTF">2026-08-17T20:49:25Z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