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90E8" w14:textId="77777777" w:rsidR="007240B5" w:rsidRDefault="007240B5" w:rsidP="007240B5"/>
    <w:p w14:paraId="6BD7E25B" w14:textId="77777777" w:rsidR="007240B5" w:rsidRPr="00B63644" w:rsidRDefault="007240B5" w:rsidP="007240B5"/>
    <w:p w14:paraId="5413A13D" w14:textId="77777777" w:rsidR="007240B5" w:rsidRDefault="007240B5" w:rsidP="007240B5"/>
    <w:p w14:paraId="101D7575" w14:textId="77777777" w:rsidR="007240B5" w:rsidRDefault="007240B5" w:rsidP="007240B5"/>
    <w:p w14:paraId="552FCA3E" w14:textId="77777777" w:rsidR="007240B5" w:rsidRDefault="007240B5" w:rsidP="007240B5"/>
    <w:p w14:paraId="256E83F7" w14:textId="77777777" w:rsidR="007240B5" w:rsidRDefault="007240B5" w:rsidP="007240B5"/>
    <w:p w14:paraId="1BC97399" w14:textId="77777777" w:rsidR="007240B5" w:rsidRDefault="007240B5" w:rsidP="007240B5"/>
    <w:p w14:paraId="1A647865" w14:textId="77777777" w:rsidR="007240B5" w:rsidRDefault="007240B5" w:rsidP="007240B5"/>
    <w:p w14:paraId="1B6B7CEE" w14:textId="77777777" w:rsidR="007240B5" w:rsidRDefault="007240B5" w:rsidP="007240B5"/>
    <w:p w14:paraId="05A47FD2" w14:textId="77777777" w:rsidR="007240B5" w:rsidRDefault="007240B5" w:rsidP="007240B5"/>
    <w:p w14:paraId="12C84819" w14:textId="77777777" w:rsidR="007240B5" w:rsidRDefault="007240B5" w:rsidP="007240B5"/>
    <w:p w14:paraId="2882B263" w14:textId="1BFC185C" w:rsidR="007240B5" w:rsidRDefault="007240B5" w:rsidP="007240B5">
      <w:r w:rsidRPr="00A1311D">
        <w:rPr>
          <w:noProof/>
        </w:rPr>
        <w:drawing>
          <wp:inline distT="0" distB="0" distL="0" distR="0" wp14:anchorId="2FCFB376" wp14:editId="10EAD50D">
            <wp:extent cx="5563870" cy="734060"/>
            <wp:effectExtent l="0" t="0" r="0" b="8890"/>
            <wp:docPr id="1" name="Picture 1" descr="Butle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le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87F" w14:textId="77777777" w:rsidR="007240B5" w:rsidRDefault="007240B5" w:rsidP="007240B5"/>
    <w:p w14:paraId="27A40362" w14:textId="77777777" w:rsidR="007240B5" w:rsidRDefault="007240B5" w:rsidP="007240B5"/>
    <w:p w14:paraId="7C4F8DC8" w14:textId="617C25E7" w:rsidR="007240B5" w:rsidRDefault="007240B5" w:rsidP="002F7B9E">
      <w:pPr>
        <w:pBdr>
          <w:bottom w:val="single" w:sz="24" w:space="1" w:color="1D6947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2020 </w:t>
      </w:r>
      <w:proofErr w:type="spellStart"/>
      <w:r w:rsidR="002F7B9E">
        <w:rPr>
          <w:b/>
          <w:bCs/>
          <w:sz w:val="44"/>
          <w:szCs w:val="44"/>
        </w:rPr>
        <w:t>Heros</w:t>
      </w:r>
      <w:proofErr w:type="spellEnd"/>
      <w:r w:rsidR="002F7B9E">
        <w:rPr>
          <w:b/>
          <w:bCs/>
          <w:sz w:val="44"/>
          <w:szCs w:val="44"/>
        </w:rPr>
        <w:t xml:space="preserve"> of Pymoli</w:t>
      </w:r>
      <w:bookmarkStart w:id="0" w:name="_GoBack"/>
      <w:bookmarkEnd w:id="0"/>
    </w:p>
    <w:p w14:paraId="12FF2BA5" w14:textId="77777777" w:rsidR="007240B5" w:rsidRDefault="007240B5" w:rsidP="007240B5">
      <w:pPr>
        <w:pStyle w:val="StyleTitleLatinArialComplexArialComplex10ptNot"/>
        <w:rPr>
          <w:rFonts w:ascii="Arial (W1)" w:hAnsi="Arial (W1)" w:cs="Times New Roman"/>
          <w:szCs w:val="24"/>
        </w:rPr>
      </w:pPr>
    </w:p>
    <w:p w14:paraId="623A0153" w14:textId="77777777" w:rsidR="007240B5" w:rsidRDefault="007240B5" w:rsidP="007240B5"/>
    <w:p w14:paraId="6651C9AE" w14:textId="77777777" w:rsidR="007240B5" w:rsidRDefault="007240B5" w:rsidP="00432804">
      <w:pPr>
        <w:pStyle w:val="Heading1"/>
        <w:pBdr>
          <w:bottom w:val="double" w:sz="12" w:space="21" w:color="008000"/>
        </w:pBdr>
      </w:pPr>
      <w:r>
        <w:br w:type="page"/>
      </w:r>
      <w:r>
        <w:lastRenderedPageBreak/>
        <w:t>Background &amp; Objectives</w:t>
      </w:r>
    </w:p>
    <w:p w14:paraId="6AB31411" w14:textId="77777777" w:rsidR="007240B5" w:rsidRDefault="007240B5" w:rsidP="007240B5">
      <w:pPr>
        <w:rPr>
          <w:rFonts w:ascii="Arial" w:hAnsi="Arial" w:cs="Arial"/>
          <w:bCs/>
          <w:sz w:val="24"/>
        </w:rPr>
      </w:pPr>
    </w:p>
    <w:p w14:paraId="7315B3AE" w14:textId="24057569" w:rsidR="007240B5" w:rsidRPr="00EA7496" w:rsidRDefault="007240B5" w:rsidP="007240B5">
      <w:pPr>
        <w:pStyle w:val="StyleTitleLatinArialComplexArialComplex10ptNot"/>
        <w:numPr>
          <w:ilvl w:val="0"/>
          <w:numId w:val="2"/>
        </w:numPr>
        <w:rPr>
          <w:bCs/>
          <w:sz w:val="24"/>
        </w:rPr>
      </w:pPr>
      <w:r w:rsidRPr="00EA7496">
        <w:rPr>
          <w:bCs/>
          <w:sz w:val="24"/>
        </w:rPr>
        <w:t xml:space="preserve">To provide a </w:t>
      </w:r>
      <w:r w:rsidR="00217E80">
        <w:rPr>
          <w:bCs/>
          <w:sz w:val="24"/>
        </w:rPr>
        <w:t xml:space="preserve">summary </w:t>
      </w:r>
      <w:r>
        <w:t xml:space="preserve">of the </w:t>
      </w:r>
      <w:r w:rsidR="00217E80">
        <w:t>yearly stock data</w:t>
      </w:r>
      <w:r w:rsidR="000D74FF">
        <w:t xml:space="preserve"> in a provided spreadsheet</w:t>
      </w:r>
      <w:r>
        <w:t xml:space="preserve">, and showcase understanding of </w:t>
      </w:r>
      <w:r w:rsidR="00217E80">
        <w:t>VBA scripting</w:t>
      </w:r>
      <w:r w:rsidRPr="00EA7496">
        <w:rPr>
          <w:bCs/>
          <w:sz w:val="24"/>
        </w:rPr>
        <w:t>.</w:t>
      </w:r>
    </w:p>
    <w:p w14:paraId="229AFC72" w14:textId="77777777" w:rsidR="007240B5" w:rsidRPr="004B113D" w:rsidRDefault="007240B5" w:rsidP="007240B5">
      <w:pPr>
        <w:pStyle w:val="StyleTitleLatinArialComplexArialComplex10ptNot"/>
        <w:ind w:left="720"/>
        <w:rPr>
          <w:bCs/>
          <w:color w:val="FF0000"/>
          <w:sz w:val="24"/>
        </w:rPr>
      </w:pPr>
    </w:p>
    <w:p w14:paraId="2ED359FC" w14:textId="77777777" w:rsidR="007240B5" w:rsidRPr="00EA7496" w:rsidRDefault="007240B5" w:rsidP="007240B5">
      <w:pPr>
        <w:pStyle w:val="StyleTitleLatinArialComplexArialComplex10ptNot"/>
        <w:numPr>
          <w:ilvl w:val="0"/>
          <w:numId w:val="2"/>
        </w:numPr>
        <w:rPr>
          <w:bCs/>
          <w:sz w:val="24"/>
        </w:rPr>
      </w:pPr>
      <w:r w:rsidRPr="00EA7496">
        <w:rPr>
          <w:bCs/>
          <w:sz w:val="24"/>
        </w:rPr>
        <w:t xml:space="preserve">The objectives of the </w:t>
      </w:r>
      <w:r>
        <w:t>homework</w:t>
      </w:r>
      <w:r w:rsidRPr="00EA7496">
        <w:rPr>
          <w:bCs/>
          <w:sz w:val="24"/>
        </w:rPr>
        <w:t xml:space="preserve"> were defined as follows:</w:t>
      </w:r>
    </w:p>
    <w:p w14:paraId="7D2FF7B4" w14:textId="33B96855" w:rsidR="007240B5" w:rsidRPr="00AC6CA4" w:rsidRDefault="000D74FF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Retrieve the relative data and p</w:t>
      </w:r>
      <w:r w:rsidR="00587006">
        <w:rPr>
          <w:rFonts w:ascii="Arial" w:eastAsia="Times New Roman" w:hAnsi="Arial" w:cs="Arial"/>
          <w:sz w:val="24"/>
          <w:szCs w:val="24"/>
        </w:rPr>
        <w:t xml:space="preserve">lace in new cells in the </w:t>
      </w:r>
      <w:r w:rsidR="007240B5" w:rsidRPr="00AC6CA4">
        <w:rPr>
          <w:rFonts w:ascii="Arial" w:eastAsia="Times New Roman" w:hAnsi="Arial" w:cs="Arial"/>
          <w:sz w:val="24"/>
          <w:szCs w:val="24"/>
        </w:rPr>
        <w:t>s</w:t>
      </w:r>
      <w:r w:rsidR="00587006">
        <w:rPr>
          <w:rFonts w:ascii="Arial" w:eastAsia="Times New Roman" w:hAnsi="Arial" w:cs="Arial"/>
          <w:sz w:val="24"/>
          <w:szCs w:val="24"/>
        </w:rPr>
        <w:t>heets.</w:t>
      </w:r>
    </w:p>
    <w:p w14:paraId="343EA875" w14:textId="3A9458EE" w:rsidR="007240B5" w:rsidRPr="00AC6CA4" w:rsidRDefault="0058700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Create those new columns and </w:t>
      </w:r>
      <w:r w:rsidR="004F0F6A">
        <w:rPr>
          <w:rFonts w:ascii="Arial" w:eastAsia="Times New Roman" w:hAnsi="Arial" w:cs="Arial"/>
          <w:sz w:val="24"/>
          <w:szCs w:val="24"/>
        </w:rPr>
        <w:t>correctly summarize the data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62D151EA" w14:textId="02EE3761" w:rsidR="007240B5" w:rsidRDefault="004F0F6A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Create conditional formatting within VBA </w:t>
      </w:r>
    </w:p>
    <w:p w14:paraId="07CF4129" w14:textId="2C9E0CAD" w:rsidR="00956056" w:rsidRDefault="0095605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Calculate new values from the summary for the best and worst performers</w:t>
      </w:r>
    </w:p>
    <w:p w14:paraId="46590E9B" w14:textId="2B874CF6" w:rsidR="00956056" w:rsidRDefault="0095605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Loop across worksheets</w:t>
      </w:r>
    </w:p>
    <w:p w14:paraId="00A04A72" w14:textId="49C95B46" w:rsidR="00CF6AF3" w:rsidRDefault="00CF6AF3" w:rsidP="00CF6A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Please find three screen shots below with the results</w:t>
      </w:r>
    </w:p>
    <w:p w14:paraId="44700B50" w14:textId="08A165AD" w:rsidR="00956056" w:rsidRDefault="00956056" w:rsidP="0095605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32C662B5" w14:textId="2EA0B0DB" w:rsidR="00CF6AF3" w:rsidRPr="00AC6CA4" w:rsidRDefault="00CF6AF3" w:rsidP="0095605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CF6AF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D9C98" wp14:editId="1C816834">
            <wp:simplePos x="0" y="0"/>
            <wp:positionH relativeFrom="column">
              <wp:posOffset>914400</wp:posOffset>
            </wp:positionH>
            <wp:positionV relativeFrom="paragraph">
              <wp:posOffset>1100</wp:posOffset>
            </wp:positionV>
            <wp:extent cx="5943600" cy="3155950"/>
            <wp:effectExtent l="0" t="0" r="0" b="635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06DCE" w14:textId="77777777" w:rsidR="007240B5" w:rsidRPr="004B113D" w:rsidRDefault="007240B5" w:rsidP="007240B5">
      <w:pPr>
        <w:pStyle w:val="StyleTitleLatinArialComplexArialComplex10ptNot"/>
        <w:rPr>
          <w:color w:val="FF0000"/>
          <w:szCs w:val="24"/>
        </w:rPr>
      </w:pPr>
      <w:r>
        <w:t xml:space="preserve"> </w:t>
      </w:r>
    </w:p>
    <w:p w14:paraId="058E7EB4" w14:textId="646C9367" w:rsidR="007240B5" w:rsidRDefault="00CF6AF3" w:rsidP="007A292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CF6AF3">
        <w:rPr>
          <w:noProof/>
        </w:rPr>
        <w:lastRenderedPageBreak/>
        <w:drawing>
          <wp:inline distT="0" distB="0" distL="0" distR="0" wp14:anchorId="345FB235" wp14:editId="67F3A22C">
            <wp:extent cx="5943600" cy="316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46C9" w14:textId="2229ACBC" w:rsidR="006B235C" w:rsidRDefault="006B235C" w:rsidP="00025911">
      <w:pPr>
        <w:pStyle w:val="NormalWeb"/>
        <w:ind w:left="720"/>
      </w:pPr>
    </w:p>
    <w:p w14:paraId="6F01AF4A" w14:textId="4CF6A011" w:rsidR="006B235C" w:rsidRPr="00B17A30" w:rsidRDefault="00CF6AF3">
      <w:pPr>
        <w:rPr>
          <w:rFonts w:ascii="Arial" w:hAnsi="Arial" w:cs="Arial"/>
        </w:rPr>
      </w:pPr>
      <w:r w:rsidRPr="00CF6AF3">
        <w:rPr>
          <w:rFonts w:ascii="Arial" w:hAnsi="Arial" w:cs="Arial"/>
          <w:noProof/>
        </w:rPr>
        <w:drawing>
          <wp:inline distT="0" distB="0" distL="0" distR="0" wp14:anchorId="2C679155" wp14:editId="13235CAF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5C" w:rsidRPr="00B1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138D"/>
    <w:multiLevelType w:val="multilevel"/>
    <w:tmpl w:val="5C548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256C1"/>
    <w:multiLevelType w:val="multilevel"/>
    <w:tmpl w:val="F3A0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43382"/>
    <w:multiLevelType w:val="hybridMultilevel"/>
    <w:tmpl w:val="BAAC0178"/>
    <w:lvl w:ilvl="0" w:tplc="9C108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47990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AB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1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C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0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B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A2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4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2A"/>
    <w:rsid w:val="00025911"/>
    <w:rsid w:val="000D74FF"/>
    <w:rsid w:val="00217E80"/>
    <w:rsid w:val="002943B8"/>
    <w:rsid w:val="002F79F6"/>
    <w:rsid w:val="002F7B9E"/>
    <w:rsid w:val="00414AE8"/>
    <w:rsid w:val="00432804"/>
    <w:rsid w:val="004C1D95"/>
    <w:rsid w:val="004E0DA8"/>
    <w:rsid w:val="004F0F6A"/>
    <w:rsid w:val="0052347C"/>
    <w:rsid w:val="00587006"/>
    <w:rsid w:val="006B235C"/>
    <w:rsid w:val="007240B5"/>
    <w:rsid w:val="0073622B"/>
    <w:rsid w:val="007A292A"/>
    <w:rsid w:val="007D21BB"/>
    <w:rsid w:val="00850942"/>
    <w:rsid w:val="00956056"/>
    <w:rsid w:val="00AA4BB5"/>
    <w:rsid w:val="00B17A30"/>
    <w:rsid w:val="00CF6AF3"/>
    <w:rsid w:val="00DB6126"/>
    <w:rsid w:val="00DC38CE"/>
    <w:rsid w:val="00E62AE5"/>
    <w:rsid w:val="00EF227A"/>
    <w:rsid w:val="00F24C0E"/>
    <w:rsid w:val="00F26A52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5CCA"/>
  <w15:chartTrackingRefBased/>
  <w15:docId w15:val="{BD9E6EF4-FAD8-4C60-8E93-2B5ABC32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s"/>
    <w:basedOn w:val="Normal"/>
    <w:next w:val="Normal"/>
    <w:link w:val="Heading1Char"/>
    <w:qFormat/>
    <w:rsid w:val="007240B5"/>
    <w:pPr>
      <w:keepNext/>
      <w:pBdr>
        <w:bottom w:val="thickThinLargeGap" w:sz="18" w:space="1" w:color="auto"/>
      </w:pBdr>
      <w:spacing w:after="360" w:line="240" w:lineRule="auto"/>
      <w:ind w:left="-432" w:right="-432"/>
      <w:jc w:val="center"/>
      <w:outlineLvl w:val="0"/>
    </w:pPr>
    <w:rPr>
      <w:rFonts w:ascii="Arial (W1)" w:eastAsia="Times New Roman" w:hAnsi="Arial (W1)" w:cs="Arial"/>
      <w:b/>
      <w:bCs/>
      <w:cap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s Char"/>
    <w:basedOn w:val="DefaultParagraphFont"/>
    <w:link w:val="Heading1"/>
    <w:rsid w:val="007240B5"/>
    <w:rPr>
      <w:rFonts w:ascii="Arial (W1)" w:eastAsia="Times New Roman" w:hAnsi="Arial (W1)" w:cs="Arial"/>
      <w:b/>
      <w:bCs/>
      <w:caps/>
      <w:kern w:val="32"/>
      <w:sz w:val="26"/>
      <w:szCs w:val="32"/>
    </w:rPr>
  </w:style>
  <w:style w:type="paragraph" w:customStyle="1" w:styleId="StyleTitleLatinArialComplexArialComplex10ptNot">
    <w:name w:val="Style Title + (Latin) Arial (Complex) Arial (Complex) 10 pt Not ..."/>
    <w:basedOn w:val="Title"/>
    <w:rsid w:val="007240B5"/>
    <w:pPr>
      <w:contextualSpacing w:val="0"/>
      <w:jc w:val="both"/>
    </w:pPr>
    <w:rPr>
      <w:rFonts w:ascii="Arial" w:eastAsia="Times New Roman" w:hAnsi="Arial" w:cs="Arial"/>
      <w:spacing w:val="0"/>
      <w:kern w:val="0"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Taylor</dc:creator>
  <cp:keywords/>
  <dc:description/>
  <cp:lastModifiedBy>Bill Taylor</cp:lastModifiedBy>
  <cp:revision>2</cp:revision>
  <dcterms:created xsi:type="dcterms:W3CDTF">2020-10-08T00:19:00Z</dcterms:created>
  <dcterms:modified xsi:type="dcterms:W3CDTF">2020-10-08T00:19:00Z</dcterms:modified>
</cp:coreProperties>
</file>