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 Disclaimer: This output contains AI-generated content; user is advised to review it before consumption.</w:t>
        <w:br/>
        <w:br/>
        <w:t>#*Start of AI Generated Content*</w:t>
      </w:r>
    </w:p>
    <w:p>
      <w:pPr>
        <w:pStyle w:val="Heading1"/>
      </w:pPr>
      <w:r>
        <w:rPr>
          <w:b/>
        </w:rPr>
        <w:t>Anomaly Detection in Time Series Data using Isolation Forest</w:t>
      </w:r>
      <w:r/>
    </w:p>
    <w:p>
      <w:pPr>
        <w:pStyle w:val="Heading2"/>
      </w:pPr>
      <w:r>
        <w:rPr>
          <w:b/>
        </w:rPr>
        <w:t>Introduction</w:t>
      </w:r>
      <w:r/>
    </w:p>
    <w:p>
      <w:r/>
      <w:r>
        <w:t>This code provides a solution for detecting anomalies in time series data using the Isolation Forest algorithm. Time series data is a sequence of data points measured at regular time intervals, and anomaly detection is the process of identifying data points that are significantly different from the normal behavior of the system. The code is designed to load time series data from a CSV file, preprocess the data, detect anomalies using Isolation Forest, and visualize the results.</w:t>
      </w:r>
      <w:r/>
    </w:p>
    <w:p>
      <w:pPr>
        <w:pStyle w:val="Heading2"/>
      </w:pPr>
      <w:r>
        <w:rPr>
          <w:b/>
        </w:rPr>
        <w:t>Problem Statement</w:t>
      </w:r>
      <w:r/>
    </w:p>
    <w:p>
      <w:r/>
      <w:r>
        <w:t>The problem addressed in this code is the detection of anomalies in time series data. Anomalies can be caused by various factors such as sensor malfunctions, unusual patterns, or errors in data collection. Detecting anomalies is crucial in many applications, such as predictive maintenance, quality control, and fault detection.</w:t>
      </w:r>
      <w:r/>
    </w:p>
    <w:p>
      <w:pPr>
        <w:pStyle w:val="Heading2"/>
      </w:pPr>
      <w:r>
        <w:rPr>
          <w:b/>
        </w:rPr>
        <w:t>Solution Approach</w:t>
      </w:r>
      <w:r/>
    </w:p>
    <w:p>
      <w:r/>
      <w:r>
        <w:t>The solution approach used in this code is based on the Isolation Forest algorithm, which is a type of unsupervised learning algorithm. The algorithm works by isolating anomalies from the normal data points by creating multiple isolation trees. The algorithm is efficient and effective in detecting anomalies in high-dimensional data.</w:t>
      </w:r>
      <w:r/>
    </w:p>
    <w:p>
      <w:pPr>
        <w:pStyle w:val="Heading2"/>
      </w:pPr>
      <w:r>
        <w:rPr>
          <w:b/>
        </w:rPr>
        <w:t>Functionality of Code</w:t>
      </w:r>
      <w:r/>
    </w:p>
    <w:p>
      <w:r/>
      <w:r>
        <w:t>The code consists of several functions that perform the following tasks:</w:t>
      </w:r>
      <w:r/>
      <w:r/>
    </w:p>
    <w:p>
      <w:pPr>
        <w:pStyle w:val="ListBullet"/>
        <w:spacing w:line="240" w:lineRule="auto"/>
        <w:ind w:left="720"/>
      </w:pPr>
      <w:r/>
      <w:r>
        <w:rPr>
          <w:b/>
        </w:rPr>
        <w:t>load_data</w:t>
      </w:r>
      <w:r>
        <w:t>: Loads time series data from a CSV file.</w:t>
      </w:r>
      <w:r/>
    </w:p>
    <w:p>
      <w:pPr>
        <w:pStyle w:val="ListBullet"/>
        <w:spacing w:line="240" w:lineRule="auto"/>
        <w:ind w:left="720"/>
      </w:pPr>
      <w:r/>
      <w:r>
        <w:rPr>
          <w:b/>
        </w:rPr>
        <w:t>check_date_column</w:t>
      </w:r>
      <w:r>
        <w:t>: Checks if the date column exists in the data.</w:t>
      </w:r>
      <w:r/>
    </w:p>
    <w:p>
      <w:pPr>
        <w:pStyle w:val="ListBullet"/>
        <w:spacing w:line="240" w:lineRule="auto"/>
        <w:ind w:left="720"/>
      </w:pPr>
      <w:r/>
      <w:r>
        <w:rPr>
          <w:b/>
        </w:rPr>
        <w:t>convert_date_column</w:t>
      </w:r>
      <w:r>
        <w:t>: Converts the date column to datetime format.</w:t>
      </w:r>
      <w:r/>
    </w:p>
    <w:p>
      <w:pPr>
        <w:pStyle w:val="ListBullet"/>
        <w:spacing w:line="240" w:lineRule="auto"/>
        <w:ind w:left="720"/>
      </w:pPr>
      <w:r/>
      <w:r>
        <w:rPr>
          <w:b/>
        </w:rPr>
        <w:t>fill_missing_values</w:t>
      </w:r>
      <w:r>
        <w:t>: Fills missing values in the time series data using the mean or median method.</w:t>
      </w:r>
      <w:r/>
    </w:p>
    <w:p>
      <w:pPr>
        <w:pStyle w:val="ListBullet"/>
        <w:spacing w:line="240" w:lineRule="auto"/>
        <w:ind w:left="720"/>
      </w:pPr>
      <w:r/>
      <w:r>
        <w:rPr>
          <w:b/>
        </w:rPr>
        <w:t>detect_anomalies</w:t>
      </w:r>
      <w:r>
        <w:t>: Detects anomalies in the time series data using Isolation Forest.</w:t>
      </w:r>
      <w:r/>
    </w:p>
    <w:p>
      <w:pPr>
        <w:pStyle w:val="ListBullet"/>
        <w:spacing w:line="240" w:lineRule="auto"/>
        <w:ind w:left="720"/>
      </w:pPr>
      <w:r/>
      <w:r>
        <w:rPr>
          <w:b/>
        </w:rPr>
        <w:t>plot_anomalies</w:t>
      </w:r>
      <w:r>
        <w:t>: Plots the time series data with anomalies highlighted.</w:t>
      </w:r>
      <w:r/>
      <w:r/>
    </w:p>
    <w:p>
      <w:r/>
      <w:r>
        <w:t>The code uses the following libraries:</w:t>
      </w:r>
      <w:r/>
      <w:r/>
    </w:p>
    <w:p>
      <w:pPr>
        <w:pStyle w:val="ListBullet"/>
        <w:spacing w:line="240" w:lineRule="auto"/>
        <w:ind w:left="720"/>
      </w:pPr>
      <w:r/>
      <w:r>
        <w:rPr>
          <w:b/>
        </w:rPr>
        <w:t>pandas</w:t>
      </w:r>
      <w:r>
        <w:t>: For data manipulation and analysis.</w:t>
      </w:r>
      <w:r/>
    </w:p>
    <w:p>
      <w:pPr>
        <w:pStyle w:val="ListBullet"/>
        <w:spacing w:line="240" w:lineRule="auto"/>
        <w:ind w:left="720"/>
      </w:pPr>
      <w:r/>
      <w:r>
        <w:rPr>
          <w:b/>
        </w:rPr>
        <w:t>numpy</w:t>
      </w:r>
      <w:r>
        <w:t>: For numerical computations.</w:t>
      </w:r>
      <w:r/>
    </w:p>
    <w:p>
      <w:pPr>
        <w:pStyle w:val="ListBullet"/>
        <w:spacing w:line="240" w:lineRule="auto"/>
        <w:ind w:left="720"/>
      </w:pPr>
      <w:r/>
      <w:r>
        <w:rPr>
          <w:b/>
        </w:rPr>
        <w:t>matplotlib</w:t>
      </w:r>
      <w:r>
        <w:t>: For data visualization.</w:t>
      </w:r>
      <w:r/>
    </w:p>
    <w:p>
      <w:pPr>
        <w:pStyle w:val="ListBullet"/>
        <w:spacing w:line="240" w:lineRule="auto"/>
        <w:ind w:left="720"/>
      </w:pPr>
      <w:r/>
      <w:r>
        <w:rPr>
          <w:b/>
        </w:rPr>
        <w:t>scikit-learn</w:t>
      </w:r>
      <w:r>
        <w:t>: For machine learning algorithms.</w:t>
      </w:r>
      <w:r/>
      <w:r/>
    </w:p>
    <w:p>
      <w:pPr>
        <w:pStyle w:val="Heading2"/>
      </w:pPr>
      <w:r>
        <w:rPr>
          <w:b/>
        </w:rPr>
        <w:t>Input and Output Format</w:t>
      </w:r>
      <w:r/>
    </w:p>
    <w:p>
      <w:r/>
      <w:r>
        <w:t>The input format is a CSV file containing time series data with a date column and a value column. The output format is a plot of the time series data with anomalies highlighted.</w:t>
      </w:r>
      <w:r/>
    </w:p>
    <w:p>
      <w:r/>
      <w:r>
        <w:rPr>
          <w:b/>
        </w:rPr>
        <w:t>Input Format</w:t>
      </w:r>
      <w:r/>
    </w:p>
    <w:tbl>
      <w:tblPr>
        <w:tblStyle w:val="TableGrid"/>
        <w:tblW w:type="auto" w:w="0"/>
        <w:tblLook w:firstColumn="1" w:firstRow="1" w:lastColumn="0" w:lastRow="0" w:noHBand="0" w:noVBand="1" w:val="04A0"/>
      </w:tblPr>
      <w:tblGrid>
        <w:gridCol w:w="4320"/>
        <w:gridCol w:w="4320"/>
      </w:tblGrid>
      <w:tr>
        <w:tc>
          <w:tcPr>
            <w:tcW w:type="dxa" w:w="4320"/>
          </w:tcPr>
          <w:p>
            <w:r>
              <w:rPr>
                <w:b/>
              </w:rPr>
              <w:t>Date</w:t>
            </w:r>
          </w:p>
        </w:tc>
        <w:tc>
          <w:tcPr>
            <w:tcW w:type="dxa" w:w="4320"/>
          </w:tcPr>
          <w:p>
            <w:r>
              <w:rPr>
                <w:b/>
              </w:rPr>
              <w:t>Value</w:t>
            </w:r>
          </w:p>
        </w:tc>
      </w:tr>
      <w:tr>
        <w:tc>
          <w:tcPr>
            <w:tcW w:type="dxa" w:w="4320"/>
          </w:tcPr>
          <w:p>
            <w:r>
              <w:t>2022-01-01</w:t>
            </w:r>
          </w:p>
        </w:tc>
        <w:tc>
          <w:tcPr>
            <w:tcW w:type="dxa" w:w="4320"/>
          </w:tcPr>
          <w:p>
            <w:r>
              <w:t>10</w:t>
            </w:r>
          </w:p>
        </w:tc>
      </w:tr>
      <w:tr>
        <w:tc>
          <w:tcPr>
            <w:tcW w:type="dxa" w:w="4320"/>
          </w:tcPr>
          <w:p>
            <w:r>
              <w:t>2022-01-02</w:t>
            </w:r>
          </w:p>
        </w:tc>
        <w:tc>
          <w:tcPr>
            <w:tcW w:type="dxa" w:w="4320"/>
          </w:tcPr>
          <w:p>
            <w:r>
              <w:t>12</w:t>
            </w:r>
          </w:p>
        </w:tc>
      </w:tr>
      <w:tr>
        <w:tc>
          <w:tcPr>
            <w:tcW w:type="dxa" w:w="4320"/>
          </w:tcPr>
          <w:p>
            <w:r>
              <w:t>2022-01-03</w:t>
            </w:r>
          </w:p>
        </w:tc>
        <w:tc>
          <w:tcPr>
            <w:tcW w:type="dxa" w:w="4320"/>
          </w:tcPr>
          <w:p>
            <w:r>
              <w:t>15</w:t>
            </w:r>
          </w:p>
        </w:tc>
      </w:tr>
      <w:tr>
        <w:tc>
          <w:tcPr>
            <w:tcW w:type="dxa" w:w="4320"/>
          </w:tcPr>
          <w:p>
            <w:r>
              <w:t>...</w:t>
            </w:r>
          </w:p>
        </w:tc>
        <w:tc>
          <w:tcPr>
            <w:tcW w:type="dxa" w:w="4320"/>
          </w:tcPr>
          <w:p>
            <w:r>
              <w:t>...</w:t>
            </w:r>
          </w:p>
        </w:tc>
      </w:tr>
    </w:tbl>
    <w:p>
      <w:r/>
    </w:p>
    <w:p>
      <w:r/>
      <w:r>
        <w:rPr>
          <w:b/>
        </w:rPr>
        <w:t>Output Format</w:t>
      </w:r>
      <w:r/>
    </w:p>
    <w:p>
      <w:r/>
      <w:r>
        <w:t>A plot of the time series data with anomalies highlighted.</w:t>
      </w:r>
      <w:r/>
    </w:p>
    <w:p>
      <w:pPr>
        <w:pStyle w:val="Heading2"/>
      </w:pPr>
      <w:r>
        <w:rPr>
          <w:b/>
        </w:rPr>
        <w:t>Conclusion</w:t>
      </w:r>
      <w:r/>
    </w:p>
    <w:p>
      <w:r/>
      <w:r>
        <w:t>In conclusion, this code provides a solution for detecting anomalies in time series data using Isolation Forest. The code is designed to load time series data from a CSV file, preprocess the data, detect anomalies, and visualize the results. The code is efficient and effective in detecting anomalies in high-dimensional data.</w:t>
      </w:r>
      <w:r/>
    </w:p>
    <w:p>
      <w:pPr/>
      <w:r>
        <w:t>#*End of AI Generated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