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AF4C" w14:textId="77777777" w:rsidR="009B1333" w:rsidRPr="005C1962" w:rsidRDefault="009B1333" w:rsidP="005C1962">
      <w:pPr>
        <w:spacing w:line="480" w:lineRule="auto"/>
        <w:jc w:val="center"/>
        <w:rPr>
          <w:rFonts w:ascii="Times New Roman" w:hAnsi="Times New Roman" w:cs="Times New Roman"/>
        </w:rPr>
      </w:pPr>
    </w:p>
    <w:p w14:paraId="66786DBE" w14:textId="77777777" w:rsidR="009B1333" w:rsidRPr="005C1962" w:rsidRDefault="009B1333" w:rsidP="005C1962">
      <w:pPr>
        <w:spacing w:line="480" w:lineRule="auto"/>
        <w:jc w:val="center"/>
        <w:rPr>
          <w:rFonts w:ascii="Times New Roman" w:hAnsi="Times New Roman" w:cs="Times New Roman"/>
        </w:rPr>
      </w:pPr>
    </w:p>
    <w:p w14:paraId="4E65AC4C" w14:textId="77777777" w:rsidR="009B1333" w:rsidRPr="005C1962" w:rsidRDefault="009B1333" w:rsidP="005C1962">
      <w:pPr>
        <w:spacing w:line="480" w:lineRule="auto"/>
        <w:jc w:val="center"/>
        <w:rPr>
          <w:rFonts w:ascii="Times New Roman" w:hAnsi="Times New Roman" w:cs="Times New Roman"/>
        </w:rPr>
      </w:pPr>
    </w:p>
    <w:p w14:paraId="7EEF7541" w14:textId="77777777" w:rsidR="009B1333" w:rsidRPr="005C1962" w:rsidRDefault="009B1333" w:rsidP="005C1962">
      <w:pPr>
        <w:spacing w:line="480" w:lineRule="auto"/>
        <w:jc w:val="center"/>
        <w:rPr>
          <w:rFonts w:ascii="Times New Roman" w:hAnsi="Times New Roman" w:cs="Times New Roman"/>
        </w:rPr>
      </w:pPr>
    </w:p>
    <w:p w14:paraId="6FD97481" w14:textId="77777777" w:rsidR="009B1333" w:rsidRPr="005C1962" w:rsidRDefault="009B1333" w:rsidP="005C1962">
      <w:pPr>
        <w:spacing w:line="480" w:lineRule="auto"/>
        <w:jc w:val="center"/>
        <w:rPr>
          <w:rFonts w:ascii="Times New Roman" w:hAnsi="Times New Roman" w:cs="Times New Roman"/>
        </w:rPr>
      </w:pPr>
    </w:p>
    <w:p w14:paraId="2B92A9ED" w14:textId="77777777" w:rsidR="009B1333" w:rsidRPr="005C1962" w:rsidRDefault="009B1333" w:rsidP="005C1962">
      <w:pPr>
        <w:spacing w:line="480" w:lineRule="auto"/>
        <w:jc w:val="center"/>
        <w:rPr>
          <w:rFonts w:ascii="Times New Roman" w:hAnsi="Times New Roman" w:cs="Times New Roman"/>
          <w:b/>
          <w:bCs/>
        </w:rPr>
      </w:pPr>
    </w:p>
    <w:p w14:paraId="3A20A4F2" w14:textId="04577E3D" w:rsidR="00A10ADB"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Topic: Informed Search Heuristics</w:t>
      </w:r>
    </w:p>
    <w:p w14:paraId="04C8F629" w14:textId="0822603C" w:rsidR="009B1333"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Tripti Vishwakarma</w:t>
      </w:r>
    </w:p>
    <w:p w14:paraId="0D080885" w14:textId="163D41FA" w:rsidR="009B1333"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Colorado State University Global</w:t>
      </w:r>
    </w:p>
    <w:p w14:paraId="20E10F66" w14:textId="797621D0" w:rsidR="009B1333"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Course Code CSC510 1</w:t>
      </w:r>
    </w:p>
    <w:p w14:paraId="3978B29D" w14:textId="2BC5B12F" w:rsidR="009B1333"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Dr. Isaac Gang</w:t>
      </w:r>
    </w:p>
    <w:p w14:paraId="420A9F03" w14:textId="7A40AA17" w:rsidR="009B1333" w:rsidRPr="005C1962" w:rsidRDefault="009B1333" w:rsidP="005C1962">
      <w:pPr>
        <w:spacing w:line="480" w:lineRule="auto"/>
        <w:jc w:val="center"/>
        <w:rPr>
          <w:rFonts w:ascii="Times New Roman" w:hAnsi="Times New Roman" w:cs="Times New Roman"/>
          <w:b/>
          <w:bCs/>
        </w:rPr>
      </w:pPr>
      <w:r w:rsidRPr="005C1962">
        <w:rPr>
          <w:rFonts w:ascii="Times New Roman" w:hAnsi="Times New Roman" w:cs="Times New Roman"/>
          <w:b/>
          <w:bCs/>
        </w:rPr>
        <w:t>April 13, 2025</w:t>
      </w:r>
    </w:p>
    <w:p w14:paraId="3B0C7EEC" w14:textId="77777777" w:rsidR="009B1333" w:rsidRPr="005C1962" w:rsidRDefault="009B1333" w:rsidP="005C1962">
      <w:pPr>
        <w:spacing w:line="480" w:lineRule="auto"/>
        <w:jc w:val="center"/>
        <w:rPr>
          <w:rFonts w:ascii="Times New Roman" w:hAnsi="Times New Roman" w:cs="Times New Roman"/>
        </w:rPr>
      </w:pPr>
    </w:p>
    <w:p w14:paraId="3D5D8E4A" w14:textId="77777777" w:rsidR="009B1333" w:rsidRPr="005C1962" w:rsidRDefault="009B1333" w:rsidP="005C1962">
      <w:pPr>
        <w:spacing w:line="480" w:lineRule="auto"/>
        <w:jc w:val="center"/>
        <w:rPr>
          <w:rFonts w:ascii="Times New Roman" w:hAnsi="Times New Roman" w:cs="Times New Roman"/>
        </w:rPr>
      </w:pPr>
    </w:p>
    <w:p w14:paraId="3032F67F" w14:textId="77777777" w:rsidR="009B1333" w:rsidRPr="005C1962" w:rsidRDefault="009B1333" w:rsidP="005C1962">
      <w:pPr>
        <w:spacing w:line="480" w:lineRule="auto"/>
        <w:jc w:val="center"/>
        <w:rPr>
          <w:rFonts w:ascii="Times New Roman" w:hAnsi="Times New Roman" w:cs="Times New Roman"/>
        </w:rPr>
      </w:pPr>
    </w:p>
    <w:p w14:paraId="306FA6C8" w14:textId="77777777" w:rsidR="009B1333" w:rsidRPr="005C1962" w:rsidRDefault="009B1333" w:rsidP="005C1962">
      <w:pPr>
        <w:spacing w:line="480" w:lineRule="auto"/>
        <w:jc w:val="center"/>
        <w:rPr>
          <w:rFonts w:ascii="Times New Roman" w:hAnsi="Times New Roman" w:cs="Times New Roman"/>
        </w:rPr>
      </w:pPr>
    </w:p>
    <w:p w14:paraId="2214B0B4" w14:textId="77777777" w:rsidR="009B1333" w:rsidRPr="005C1962" w:rsidRDefault="009B1333" w:rsidP="005C1962">
      <w:pPr>
        <w:spacing w:line="480" w:lineRule="auto"/>
        <w:jc w:val="center"/>
        <w:rPr>
          <w:rFonts w:ascii="Times New Roman" w:hAnsi="Times New Roman" w:cs="Times New Roman"/>
        </w:rPr>
      </w:pPr>
    </w:p>
    <w:p w14:paraId="3450A231" w14:textId="77777777" w:rsidR="009B1333" w:rsidRPr="005C1962" w:rsidRDefault="009B1333" w:rsidP="005C1962">
      <w:pPr>
        <w:spacing w:line="480" w:lineRule="auto"/>
        <w:jc w:val="center"/>
        <w:rPr>
          <w:rFonts w:ascii="Times New Roman" w:hAnsi="Times New Roman" w:cs="Times New Roman"/>
        </w:rPr>
      </w:pPr>
    </w:p>
    <w:p w14:paraId="5BCF206C" w14:textId="77777777" w:rsidR="00C11759" w:rsidRDefault="00C11759" w:rsidP="005C1962">
      <w:pPr>
        <w:spacing w:line="480" w:lineRule="auto"/>
        <w:rPr>
          <w:rFonts w:ascii="Times New Roman" w:hAnsi="Times New Roman" w:cs="Times New Roman"/>
          <w:b/>
          <w:bCs/>
        </w:rPr>
      </w:pPr>
    </w:p>
    <w:p w14:paraId="0589437B" w14:textId="154A3B3C" w:rsidR="009B1333" w:rsidRPr="005C1962" w:rsidRDefault="009B1333" w:rsidP="005C1962">
      <w:pPr>
        <w:spacing w:line="480" w:lineRule="auto"/>
        <w:rPr>
          <w:rFonts w:ascii="Times New Roman" w:hAnsi="Times New Roman" w:cs="Times New Roman"/>
          <w:b/>
          <w:bCs/>
        </w:rPr>
      </w:pPr>
      <w:r w:rsidRPr="005C1962">
        <w:rPr>
          <w:rFonts w:ascii="Times New Roman" w:hAnsi="Times New Roman" w:cs="Times New Roman"/>
          <w:b/>
          <w:bCs/>
        </w:rPr>
        <w:t>Title: Interactive Pathfinding Using A* Search Algorithm: An Informed Search Heuristics</w:t>
      </w:r>
    </w:p>
    <w:p w14:paraId="46D49871" w14:textId="63DE4860" w:rsidR="009B1333" w:rsidRPr="009B1333" w:rsidRDefault="009B1333" w:rsidP="005C1962">
      <w:pPr>
        <w:spacing w:line="480" w:lineRule="auto"/>
        <w:rPr>
          <w:rFonts w:ascii="Times New Roman" w:hAnsi="Times New Roman" w:cs="Times New Roman"/>
        </w:rPr>
      </w:pPr>
      <w:r w:rsidRPr="009B1333">
        <w:rPr>
          <w:rFonts w:ascii="Times New Roman" w:hAnsi="Times New Roman" w:cs="Times New Roman"/>
          <w:b/>
          <w:bCs/>
        </w:rPr>
        <w:t>Abstract</w:t>
      </w:r>
    </w:p>
    <w:p w14:paraId="3896963B" w14:textId="52C6E47B" w:rsidR="009B1333" w:rsidRDefault="009B1333" w:rsidP="00C11759">
      <w:pPr>
        <w:spacing w:line="480" w:lineRule="auto"/>
        <w:ind w:firstLine="720"/>
        <w:rPr>
          <w:rFonts w:ascii="Times New Roman" w:hAnsi="Times New Roman" w:cs="Times New Roman"/>
        </w:rPr>
      </w:pPr>
      <w:r w:rsidRPr="009B1333">
        <w:rPr>
          <w:rFonts w:ascii="Times New Roman" w:hAnsi="Times New Roman" w:cs="Times New Roman"/>
        </w:rPr>
        <w:t>This paper explores the implementation of the A* search algorithm within an interactive Python script designed for pathfinding in a grid environment. The script allows users to input various parameters, such as grid size, start and goal positions, and obstacle placements, while ensuring input validation and user feedback. The A* algorithm is examined for its efficiency, optimality, and usability in practical application</w:t>
      </w:r>
      <w:r w:rsidR="00C11759">
        <w:rPr>
          <w:rFonts w:ascii="Times New Roman" w:hAnsi="Times New Roman" w:cs="Times New Roman"/>
        </w:rPr>
        <w:t>s.</w:t>
      </w:r>
    </w:p>
    <w:p w14:paraId="0943C285" w14:textId="77777777" w:rsidR="00C11759" w:rsidRPr="009B1333" w:rsidRDefault="00C11759" w:rsidP="00C11759">
      <w:pPr>
        <w:spacing w:line="480" w:lineRule="auto"/>
        <w:ind w:firstLine="720"/>
        <w:rPr>
          <w:rFonts w:ascii="Times New Roman" w:hAnsi="Times New Roman" w:cs="Times New Roman"/>
        </w:rPr>
      </w:pPr>
    </w:p>
    <w:p w14:paraId="040E344C" w14:textId="77777777" w:rsidR="009B1333" w:rsidRPr="009B1333" w:rsidRDefault="009B1333" w:rsidP="005C1962">
      <w:pPr>
        <w:spacing w:line="480" w:lineRule="auto"/>
        <w:rPr>
          <w:rFonts w:ascii="Times New Roman" w:hAnsi="Times New Roman" w:cs="Times New Roman"/>
        </w:rPr>
      </w:pPr>
      <w:r w:rsidRPr="009B1333">
        <w:rPr>
          <w:rFonts w:ascii="Times New Roman" w:hAnsi="Times New Roman" w:cs="Times New Roman"/>
          <w:b/>
          <w:bCs/>
        </w:rPr>
        <w:t>Introduction</w:t>
      </w:r>
    </w:p>
    <w:p w14:paraId="7CC66EA4" w14:textId="532518E7" w:rsidR="009B1333" w:rsidRPr="009B1333" w:rsidRDefault="009B1333" w:rsidP="00C11759">
      <w:pPr>
        <w:spacing w:line="480" w:lineRule="auto"/>
        <w:ind w:firstLine="720"/>
        <w:rPr>
          <w:rFonts w:ascii="Times New Roman" w:hAnsi="Times New Roman" w:cs="Times New Roman"/>
        </w:rPr>
      </w:pPr>
      <w:r w:rsidRPr="009B1333">
        <w:rPr>
          <w:rFonts w:ascii="Times New Roman" w:hAnsi="Times New Roman" w:cs="Times New Roman"/>
        </w:rPr>
        <w:t>Pathfinding algorithms are critical in various fields, such as robotics, game development, and navigation systems. Among these, the A* search algorithm is renowned for its optimal and complete pathfinding capabilities, provided the heuristic used is admissible. This paper presents an interactive Python script utilizing the A* algorithm to solve grid-based pathfinding problems, emphasizing user interaction and input validation.</w:t>
      </w:r>
    </w:p>
    <w:p w14:paraId="13B13A53" w14:textId="07E1B15F" w:rsidR="009B1333" w:rsidRPr="009B1333" w:rsidRDefault="009B1333" w:rsidP="005C1962">
      <w:pPr>
        <w:spacing w:line="480" w:lineRule="auto"/>
        <w:rPr>
          <w:rFonts w:ascii="Times New Roman" w:hAnsi="Times New Roman" w:cs="Times New Roman"/>
        </w:rPr>
      </w:pPr>
      <w:r w:rsidRPr="009B1333">
        <w:rPr>
          <w:rFonts w:ascii="Times New Roman" w:hAnsi="Times New Roman" w:cs="Times New Roman"/>
          <w:b/>
          <w:bCs/>
        </w:rPr>
        <w:t>Methodology</w:t>
      </w:r>
    </w:p>
    <w:p w14:paraId="11173A34" w14:textId="77777777" w:rsidR="009B1333" w:rsidRPr="009B1333" w:rsidRDefault="009B1333" w:rsidP="005C1962">
      <w:pPr>
        <w:spacing w:line="480" w:lineRule="auto"/>
        <w:ind w:firstLine="720"/>
        <w:rPr>
          <w:rFonts w:ascii="Times New Roman" w:hAnsi="Times New Roman" w:cs="Times New Roman"/>
        </w:rPr>
      </w:pPr>
      <w:r w:rsidRPr="009B1333">
        <w:rPr>
          <w:rFonts w:ascii="Times New Roman" w:hAnsi="Times New Roman" w:cs="Times New Roman"/>
        </w:rPr>
        <w:t>The A* algorithm was implemented in Python, leveraging a priority queue to manage nodes during the search process. The algorithm combines the actual cost from the start node and a heuristic estimate to the goal, ensuring efficient pathfinding. The script prompts users for grid dimensions, start and goal positions, and obstacles, incorporating checks to validate inputs and guide users toward correct data entry.</w:t>
      </w:r>
    </w:p>
    <w:p w14:paraId="528BC09D" w14:textId="3E32124B" w:rsidR="009B1333" w:rsidRPr="009B1333" w:rsidRDefault="009B1333" w:rsidP="005C1962">
      <w:pPr>
        <w:spacing w:line="480" w:lineRule="auto"/>
        <w:rPr>
          <w:rFonts w:ascii="Times New Roman" w:hAnsi="Times New Roman" w:cs="Times New Roman"/>
        </w:rPr>
      </w:pPr>
      <w:r w:rsidRPr="009B1333">
        <w:rPr>
          <w:rFonts w:ascii="Times New Roman" w:hAnsi="Times New Roman" w:cs="Times New Roman"/>
        </w:rPr>
        <w:lastRenderedPageBreak/>
        <w:t xml:space="preserve"> </w:t>
      </w:r>
      <w:r w:rsidRPr="009B1333">
        <w:rPr>
          <w:rFonts w:ascii="Times New Roman" w:hAnsi="Times New Roman" w:cs="Times New Roman"/>
          <w:b/>
          <w:bCs/>
        </w:rPr>
        <w:t>Algorithm Implementation</w:t>
      </w:r>
      <w:r w:rsidR="00C11759" w:rsidRPr="00C11759">
        <w:rPr>
          <w:rFonts w:ascii="Times New Roman" w:hAnsi="Times New Roman" w:cs="Times New Roman"/>
        </w:rPr>
        <w:t xml:space="preserve"> </w:t>
      </w:r>
      <w:r w:rsidR="00C11759" w:rsidRPr="005C1962">
        <w:rPr>
          <w:rFonts w:ascii="Times New Roman" w:hAnsi="Times New Roman" w:cs="Times New Roman"/>
        </w:rPr>
        <w:drawing>
          <wp:inline distT="0" distB="0" distL="0" distR="0" wp14:anchorId="4C492B28" wp14:editId="2D70BBDD">
            <wp:extent cx="5943600" cy="7559370"/>
            <wp:effectExtent l="0" t="0" r="0" b="0"/>
            <wp:docPr id="5309880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8024" name="Picture 1" descr="A screen shot of a computer&#10;&#10;AI-generated content may be incorrect."/>
                    <pic:cNvPicPr/>
                  </pic:nvPicPr>
                  <pic:blipFill>
                    <a:blip r:embed="rId7"/>
                    <a:stretch>
                      <a:fillRect/>
                    </a:stretch>
                  </pic:blipFill>
                  <pic:spPr>
                    <a:xfrm>
                      <a:off x="0" y="0"/>
                      <a:ext cx="5943600" cy="7559370"/>
                    </a:xfrm>
                    <a:prstGeom prst="rect">
                      <a:avLst/>
                    </a:prstGeom>
                  </pic:spPr>
                </pic:pic>
              </a:graphicData>
            </a:graphic>
          </wp:inline>
        </w:drawing>
      </w:r>
    </w:p>
    <w:p w14:paraId="6F297860" w14:textId="5F5A6F82" w:rsidR="009B1333" w:rsidRPr="005C1962" w:rsidRDefault="009B1333" w:rsidP="005C1962">
      <w:pPr>
        <w:spacing w:line="480" w:lineRule="auto"/>
        <w:rPr>
          <w:rFonts w:ascii="Times New Roman" w:hAnsi="Times New Roman" w:cs="Times New Roman"/>
        </w:rPr>
      </w:pPr>
    </w:p>
    <w:p w14:paraId="520C38D2" w14:textId="37F8E163"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Instructions for Testing the Code</w:t>
      </w:r>
    </w:p>
    <w:p w14:paraId="39ECBAD6" w14:textId="01913FBE" w:rsidR="005C1962" w:rsidRPr="005C1962" w:rsidRDefault="005C1962" w:rsidP="005C1962">
      <w:pPr>
        <w:numPr>
          <w:ilvl w:val="0"/>
          <w:numId w:val="4"/>
        </w:numPr>
        <w:spacing w:line="480" w:lineRule="auto"/>
        <w:rPr>
          <w:rFonts w:ascii="Times New Roman" w:hAnsi="Times New Roman" w:cs="Times New Roman"/>
          <w:b/>
          <w:bCs/>
        </w:rPr>
      </w:pPr>
      <w:r w:rsidRPr="005C1962">
        <w:rPr>
          <w:rFonts w:ascii="Times New Roman" w:hAnsi="Times New Roman" w:cs="Times New Roman"/>
        </w:rPr>
        <w:t>Saved t</w:t>
      </w:r>
      <w:r w:rsidRPr="005C1962">
        <w:rPr>
          <w:rFonts w:ascii="Times New Roman" w:hAnsi="Times New Roman" w:cs="Times New Roman"/>
        </w:rPr>
        <w:t>he provided code as a Python file named a_star_pathfinding.py.</w:t>
      </w:r>
    </w:p>
    <w:p w14:paraId="49C888D2" w14:textId="2EC5F976" w:rsidR="005C1962" w:rsidRPr="005C1962" w:rsidRDefault="005C1962" w:rsidP="005C1962">
      <w:pPr>
        <w:numPr>
          <w:ilvl w:val="0"/>
          <w:numId w:val="4"/>
        </w:numPr>
        <w:spacing w:line="480" w:lineRule="auto"/>
        <w:rPr>
          <w:rFonts w:ascii="Times New Roman" w:hAnsi="Times New Roman" w:cs="Times New Roman"/>
          <w:b/>
          <w:bCs/>
        </w:rPr>
      </w:pPr>
      <w:r w:rsidRPr="005C1962">
        <w:rPr>
          <w:rFonts w:ascii="Times New Roman" w:hAnsi="Times New Roman" w:cs="Times New Roman"/>
        </w:rPr>
        <w:t>Run the Script</w:t>
      </w:r>
      <w:r w:rsidRPr="005C1962">
        <w:rPr>
          <w:rFonts w:ascii="Times New Roman" w:hAnsi="Times New Roman" w:cs="Times New Roman"/>
        </w:rPr>
        <w:t xml:space="preserve"> (using   </w:t>
      </w:r>
      <w:r w:rsidRPr="005C1962">
        <w:rPr>
          <w:rFonts w:ascii="Times New Roman" w:hAnsi="Times New Roman" w:cs="Times New Roman"/>
        </w:rPr>
        <w:t>python a_star_pathfinding.py</w:t>
      </w:r>
      <w:r w:rsidRPr="005C1962">
        <w:rPr>
          <w:rFonts w:ascii="Times New Roman" w:hAnsi="Times New Roman" w:cs="Times New Roman"/>
        </w:rPr>
        <w:t xml:space="preserve"> in terminal or command prompt).</w:t>
      </w:r>
    </w:p>
    <w:p w14:paraId="2D35BB67" w14:textId="04A42FDF" w:rsidR="005C1962" w:rsidRPr="005C1962" w:rsidRDefault="005C1962" w:rsidP="005C1962">
      <w:pPr>
        <w:numPr>
          <w:ilvl w:val="0"/>
          <w:numId w:val="4"/>
        </w:numPr>
        <w:spacing w:line="480" w:lineRule="auto"/>
        <w:rPr>
          <w:rFonts w:ascii="Times New Roman" w:hAnsi="Times New Roman" w:cs="Times New Roman"/>
          <w:b/>
          <w:bCs/>
        </w:rPr>
      </w:pPr>
      <w:r w:rsidRPr="005C1962">
        <w:rPr>
          <w:rFonts w:ascii="Times New Roman" w:hAnsi="Times New Roman" w:cs="Times New Roman"/>
        </w:rPr>
        <w:t>Provide User Input</w:t>
      </w:r>
      <w:r w:rsidRPr="005C1962">
        <w:rPr>
          <w:rFonts w:ascii="Times New Roman" w:hAnsi="Times New Roman" w:cs="Times New Roman"/>
        </w:rPr>
        <w:t xml:space="preserve"> by fo</w:t>
      </w:r>
      <w:r w:rsidRPr="005C1962">
        <w:rPr>
          <w:rFonts w:ascii="Times New Roman" w:hAnsi="Times New Roman" w:cs="Times New Roman"/>
        </w:rPr>
        <w:t>llow</w:t>
      </w:r>
      <w:r w:rsidRPr="005C1962">
        <w:rPr>
          <w:rFonts w:ascii="Times New Roman" w:hAnsi="Times New Roman" w:cs="Times New Roman"/>
        </w:rPr>
        <w:t>ing</w:t>
      </w:r>
      <w:r w:rsidRPr="005C1962">
        <w:rPr>
          <w:rFonts w:ascii="Times New Roman" w:hAnsi="Times New Roman" w:cs="Times New Roman"/>
        </w:rPr>
        <w:t xml:space="preserve"> the prompts to enter:</w:t>
      </w:r>
    </w:p>
    <w:p w14:paraId="01633377" w14:textId="77777777" w:rsidR="005C1962" w:rsidRPr="005C1962" w:rsidRDefault="005C1962" w:rsidP="005C1962">
      <w:pPr>
        <w:numPr>
          <w:ilvl w:val="1"/>
          <w:numId w:val="4"/>
        </w:numPr>
        <w:spacing w:line="480" w:lineRule="auto"/>
        <w:rPr>
          <w:rFonts w:ascii="Times New Roman" w:hAnsi="Times New Roman" w:cs="Times New Roman"/>
        </w:rPr>
      </w:pPr>
      <w:r w:rsidRPr="005C1962">
        <w:rPr>
          <w:rFonts w:ascii="Times New Roman" w:hAnsi="Times New Roman" w:cs="Times New Roman"/>
        </w:rPr>
        <w:t>The number of rows and columns for the grid.</w:t>
      </w:r>
    </w:p>
    <w:p w14:paraId="55BA15ED" w14:textId="3858D628" w:rsidR="005C1962" w:rsidRPr="005C1962" w:rsidRDefault="005C1962" w:rsidP="005C1962">
      <w:pPr>
        <w:numPr>
          <w:ilvl w:val="1"/>
          <w:numId w:val="4"/>
        </w:numPr>
        <w:spacing w:line="480" w:lineRule="auto"/>
        <w:rPr>
          <w:rFonts w:ascii="Times New Roman" w:hAnsi="Times New Roman" w:cs="Times New Roman"/>
        </w:rPr>
      </w:pPr>
      <w:r w:rsidRPr="005C1962">
        <w:rPr>
          <w:rFonts w:ascii="Times New Roman" w:hAnsi="Times New Roman" w:cs="Times New Roman"/>
        </w:rPr>
        <w:t>The start position (two integers</w:t>
      </w:r>
      <w:r w:rsidRPr="005C1962">
        <w:rPr>
          <w:rFonts w:ascii="Times New Roman" w:hAnsi="Times New Roman" w:cs="Times New Roman"/>
        </w:rPr>
        <w:t xml:space="preserve"> separated by space</w:t>
      </w:r>
      <w:r w:rsidRPr="005C1962">
        <w:rPr>
          <w:rFonts w:ascii="Times New Roman" w:hAnsi="Times New Roman" w:cs="Times New Roman"/>
        </w:rPr>
        <w:t>).</w:t>
      </w:r>
    </w:p>
    <w:p w14:paraId="5EE7F9B1" w14:textId="65D7173A" w:rsidR="005C1962" w:rsidRPr="005C1962" w:rsidRDefault="005C1962" w:rsidP="005C1962">
      <w:pPr>
        <w:numPr>
          <w:ilvl w:val="1"/>
          <w:numId w:val="4"/>
        </w:numPr>
        <w:spacing w:line="480" w:lineRule="auto"/>
        <w:rPr>
          <w:rFonts w:ascii="Times New Roman" w:hAnsi="Times New Roman" w:cs="Times New Roman"/>
        </w:rPr>
      </w:pPr>
      <w:r w:rsidRPr="005C1962">
        <w:rPr>
          <w:rFonts w:ascii="Times New Roman" w:hAnsi="Times New Roman" w:cs="Times New Roman"/>
        </w:rPr>
        <w:t>The goal position (two integers</w:t>
      </w:r>
      <w:r w:rsidRPr="005C1962">
        <w:rPr>
          <w:rFonts w:ascii="Times New Roman" w:hAnsi="Times New Roman" w:cs="Times New Roman"/>
        </w:rPr>
        <w:t xml:space="preserve"> separated by space</w:t>
      </w:r>
      <w:r w:rsidRPr="005C1962">
        <w:rPr>
          <w:rFonts w:ascii="Times New Roman" w:hAnsi="Times New Roman" w:cs="Times New Roman"/>
        </w:rPr>
        <w:t>).</w:t>
      </w:r>
    </w:p>
    <w:p w14:paraId="42ADBA87" w14:textId="2D4F9AB6" w:rsidR="005C1962" w:rsidRPr="005C1962" w:rsidRDefault="005C1962" w:rsidP="005C1962">
      <w:pPr>
        <w:numPr>
          <w:ilvl w:val="1"/>
          <w:numId w:val="4"/>
        </w:numPr>
        <w:spacing w:line="480" w:lineRule="auto"/>
        <w:rPr>
          <w:rFonts w:ascii="Times New Roman" w:hAnsi="Times New Roman" w:cs="Times New Roman"/>
          <w:b/>
          <w:bCs/>
        </w:rPr>
      </w:pPr>
      <w:r w:rsidRPr="005C1962">
        <w:rPr>
          <w:rFonts w:ascii="Times New Roman" w:hAnsi="Times New Roman" w:cs="Times New Roman"/>
        </w:rPr>
        <w:t>The number of obstacles</w:t>
      </w:r>
      <w:r w:rsidRPr="005C1962">
        <w:rPr>
          <w:rFonts w:ascii="Times New Roman" w:hAnsi="Times New Roman" w:cs="Times New Roman"/>
        </w:rPr>
        <w:t xml:space="preserve"> (integers).</w:t>
      </w:r>
    </w:p>
    <w:p w14:paraId="0462E361" w14:textId="409C4C84" w:rsidR="005C1962" w:rsidRPr="005C1962" w:rsidRDefault="005C1962" w:rsidP="005C1962">
      <w:pPr>
        <w:numPr>
          <w:ilvl w:val="1"/>
          <w:numId w:val="4"/>
        </w:numPr>
        <w:spacing w:line="480" w:lineRule="auto"/>
        <w:rPr>
          <w:rFonts w:ascii="Times New Roman" w:hAnsi="Times New Roman" w:cs="Times New Roman"/>
          <w:b/>
          <w:bCs/>
        </w:rPr>
      </w:pPr>
      <w:r w:rsidRPr="005C1962">
        <w:rPr>
          <w:rFonts w:ascii="Times New Roman" w:hAnsi="Times New Roman" w:cs="Times New Roman"/>
        </w:rPr>
        <w:t>T</w:t>
      </w:r>
      <w:r w:rsidRPr="005C1962">
        <w:rPr>
          <w:rFonts w:ascii="Times New Roman" w:hAnsi="Times New Roman" w:cs="Times New Roman"/>
        </w:rPr>
        <w:t>heir positions</w:t>
      </w:r>
      <w:r w:rsidRPr="005C1962">
        <w:rPr>
          <w:rFonts w:ascii="Times New Roman" w:hAnsi="Times New Roman" w:cs="Times New Roman"/>
        </w:rPr>
        <w:t xml:space="preserve"> (</w:t>
      </w:r>
      <w:r w:rsidRPr="005C1962">
        <w:rPr>
          <w:rFonts w:ascii="Times New Roman" w:hAnsi="Times New Roman" w:cs="Times New Roman"/>
        </w:rPr>
        <w:t>two integers separated by space</w:t>
      </w:r>
      <w:r w:rsidRPr="005C1962">
        <w:rPr>
          <w:rFonts w:ascii="Times New Roman" w:hAnsi="Times New Roman" w:cs="Times New Roman"/>
        </w:rPr>
        <w:t>)</w:t>
      </w:r>
      <w:r w:rsidRPr="005C1962">
        <w:rPr>
          <w:rFonts w:ascii="Times New Roman" w:hAnsi="Times New Roman" w:cs="Times New Roman"/>
          <w:b/>
          <w:bCs/>
        </w:rPr>
        <w:t>.</w:t>
      </w:r>
    </w:p>
    <w:p w14:paraId="60B9BF2D" w14:textId="77777777" w:rsidR="005C1962" w:rsidRPr="005C1962" w:rsidRDefault="005C1962" w:rsidP="005C1962">
      <w:pPr>
        <w:numPr>
          <w:ilvl w:val="0"/>
          <w:numId w:val="4"/>
        </w:numPr>
        <w:spacing w:line="480" w:lineRule="auto"/>
        <w:rPr>
          <w:rFonts w:ascii="Times New Roman" w:hAnsi="Times New Roman" w:cs="Times New Roman"/>
          <w:b/>
          <w:bCs/>
        </w:rPr>
      </w:pPr>
      <w:r w:rsidRPr="005C1962">
        <w:rPr>
          <w:rFonts w:ascii="Times New Roman" w:hAnsi="Times New Roman" w:cs="Times New Roman"/>
        </w:rPr>
        <w:t>Observe the Output: The script will display the path found, if any, or indicate if no path is possible.</w:t>
      </w:r>
    </w:p>
    <w:p w14:paraId="7282B882" w14:textId="77777777" w:rsidR="009B1333" w:rsidRPr="005C1962" w:rsidRDefault="009B1333" w:rsidP="005C1962">
      <w:pPr>
        <w:spacing w:line="480" w:lineRule="auto"/>
        <w:rPr>
          <w:rFonts w:ascii="Times New Roman" w:hAnsi="Times New Roman" w:cs="Times New Roman"/>
        </w:rPr>
      </w:pPr>
    </w:p>
    <w:p w14:paraId="7A4D58A3" w14:textId="77777777" w:rsidR="009B1333" w:rsidRPr="005C1962" w:rsidRDefault="009B1333" w:rsidP="005C1962">
      <w:pPr>
        <w:spacing w:line="480" w:lineRule="auto"/>
        <w:rPr>
          <w:rFonts w:ascii="Times New Roman" w:hAnsi="Times New Roman" w:cs="Times New Roman"/>
        </w:rPr>
      </w:pPr>
    </w:p>
    <w:p w14:paraId="506A1676" w14:textId="77777777" w:rsidR="009B1333" w:rsidRPr="005C1962" w:rsidRDefault="009B1333" w:rsidP="005C1962">
      <w:pPr>
        <w:spacing w:line="480" w:lineRule="auto"/>
        <w:rPr>
          <w:rFonts w:ascii="Times New Roman" w:hAnsi="Times New Roman" w:cs="Times New Roman"/>
        </w:rPr>
      </w:pPr>
    </w:p>
    <w:p w14:paraId="5FB8DFBD" w14:textId="77777777" w:rsidR="009B1333" w:rsidRPr="005C1962" w:rsidRDefault="009B1333" w:rsidP="005C1962">
      <w:pPr>
        <w:spacing w:line="480" w:lineRule="auto"/>
        <w:rPr>
          <w:rFonts w:ascii="Times New Roman" w:hAnsi="Times New Roman" w:cs="Times New Roman"/>
        </w:rPr>
      </w:pPr>
    </w:p>
    <w:p w14:paraId="1F4106D1" w14:textId="77777777" w:rsidR="009B1333" w:rsidRPr="005C1962" w:rsidRDefault="009B1333" w:rsidP="005C1962">
      <w:pPr>
        <w:spacing w:line="480" w:lineRule="auto"/>
        <w:rPr>
          <w:rFonts w:ascii="Times New Roman" w:hAnsi="Times New Roman" w:cs="Times New Roman"/>
        </w:rPr>
      </w:pPr>
    </w:p>
    <w:p w14:paraId="224593CD" w14:textId="77777777" w:rsidR="00C11759" w:rsidRDefault="00C11759" w:rsidP="005C1962">
      <w:pPr>
        <w:spacing w:line="480" w:lineRule="auto"/>
        <w:rPr>
          <w:rFonts w:ascii="Times New Roman" w:hAnsi="Times New Roman" w:cs="Times New Roman"/>
          <w:b/>
          <w:bCs/>
        </w:rPr>
      </w:pPr>
    </w:p>
    <w:p w14:paraId="646727BE" w14:textId="77777777" w:rsidR="00C11759" w:rsidRDefault="00C11759" w:rsidP="005C1962">
      <w:pPr>
        <w:spacing w:line="480" w:lineRule="auto"/>
        <w:rPr>
          <w:rFonts w:ascii="Times New Roman" w:hAnsi="Times New Roman" w:cs="Times New Roman"/>
          <w:b/>
          <w:bCs/>
        </w:rPr>
      </w:pPr>
    </w:p>
    <w:p w14:paraId="32F9E3E1" w14:textId="77777777" w:rsidR="00C11759" w:rsidRDefault="00C11759" w:rsidP="005C1962">
      <w:pPr>
        <w:spacing w:line="480" w:lineRule="auto"/>
        <w:rPr>
          <w:rFonts w:ascii="Times New Roman" w:hAnsi="Times New Roman" w:cs="Times New Roman"/>
          <w:b/>
          <w:bCs/>
        </w:rPr>
      </w:pPr>
    </w:p>
    <w:p w14:paraId="75A1FE63" w14:textId="646C8A13" w:rsidR="009B1333" w:rsidRPr="005C1962" w:rsidRDefault="009B1333" w:rsidP="005C1962">
      <w:pPr>
        <w:spacing w:line="480" w:lineRule="auto"/>
        <w:rPr>
          <w:rFonts w:ascii="Times New Roman" w:hAnsi="Times New Roman" w:cs="Times New Roman"/>
          <w:b/>
          <w:bCs/>
        </w:rPr>
      </w:pPr>
      <w:r w:rsidRPr="005C1962">
        <w:rPr>
          <w:rFonts w:ascii="Times New Roman" w:hAnsi="Times New Roman" w:cs="Times New Roman"/>
          <w:b/>
          <w:bCs/>
        </w:rPr>
        <w:t>Execution</w:t>
      </w:r>
      <w:r w:rsidR="00C11759" w:rsidRPr="00C11759">
        <w:rPr>
          <w:rFonts w:ascii="Times New Roman" w:hAnsi="Times New Roman" w:cs="Times New Roman"/>
        </w:rPr>
        <w:t xml:space="preserve"> </w:t>
      </w:r>
      <w:r w:rsidR="00C11759" w:rsidRPr="005C1962">
        <w:rPr>
          <w:rFonts w:ascii="Times New Roman" w:hAnsi="Times New Roman" w:cs="Times New Roman"/>
        </w:rPr>
        <w:drawing>
          <wp:inline distT="0" distB="0" distL="0" distR="0" wp14:anchorId="7399340D" wp14:editId="7340FDB2">
            <wp:extent cx="6643954" cy="2502130"/>
            <wp:effectExtent l="0" t="0" r="0" b="0"/>
            <wp:docPr id="1207267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7667" name="Picture 1" descr="A screenshot of a computer program&#10;&#10;AI-generated content may be incorrect."/>
                    <pic:cNvPicPr/>
                  </pic:nvPicPr>
                  <pic:blipFill>
                    <a:blip r:embed="rId8"/>
                    <a:stretch>
                      <a:fillRect/>
                    </a:stretch>
                  </pic:blipFill>
                  <pic:spPr>
                    <a:xfrm>
                      <a:off x="0" y="0"/>
                      <a:ext cx="6670127" cy="2511987"/>
                    </a:xfrm>
                    <a:prstGeom prst="rect">
                      <a:avLst/>
                    </a:prstGeom>
                  </pic:spPr>
                </pic:pic>
              </a:graphicData>
            </a:graphic>
          </wp:inline>
        </w:drawing>
      </w:r>
    </w:p>
    <w:p w14:paraId="12CB67E8" w14:textId="1E213EA3" w:rsidR="009B1333" w:rsidRPr="005C1962" w:rsidRDefault="009B1333" w:rsidP="005C1962">
      <w:pPr>
        <w:spacing w:line="480" w:lineRule="auto"/>
        <w:rPr>
          <w:rFonts w:ascii="Times New Roman" w:hAnsi="Times New Roman" w:cs="Times New Roman"/>
        </w:rPr>
      </w:pPr>
    </w:p>
    <w:p w14:paraId="3EC19B10" w14:textId="6E018DBA" w:rsidR="005C1962" w:rsidRDefault="005C1962" w:rsidP="005C1962">
      <w:pPr>
        <w:spacing w:line="480" w:lineRule="auto"/>
        <w:rPr>
          <w:rFonts w:ascii="Times New Roman" w:hAnsi="Times New Roman" w:cs="Times New Roman"/>
        </w:rPr>
      </w:pPr>
    </w:p>
    <w:p w14:paraId="64A77365" w14:textId="77777777" w:rsidR="00C11759" w:rsidRDefault="00C11759" w:rsidP="005C1962">
      <w:pPr>
        <w:spacing w:line="480" w:lineRule="auto"/>
        <w:rPr>
          <w:rFonts w:ascii="Times New Roman" w:hAnsi="Times New Roman" w:cs="Times New Roman"/>
        </w:rPr>
      </w:pPr>
    </w:p>
    <w:p w14:paraId="1319474B" w14:textId="77777777" w:rsidR="00C11759" w:rsidRPr="005C1962" w:rsidRDefault="00C11759" w:rsidP="005C1962">
      <w:pPr>
        <w:spacing w:line="480" w:lineRule="auto"/>
        <w:rPr>
          <w:rFonts w:ascii="Times New Roman" w:hAnsi="Times New Roman" w:cs="Times New Roman"/>
        </w:rPr>
      </w:pPr>
    </w:p>
    <w:p w14:paraId="0D89CDB2" w14:textId="15FEE0C4"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Results</w:t>
      </w:r>
    </w:p>
    <w:p w14:paraId="7AA4EA72"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The interactive script successfully calculates optimal paths in various grid configurations, demonstrating the robustness and flexibility of the A* algorithm in handling dynamic user inputs. User feedback mechanisms were effective in guiding users through the input process, reducing errors and enhancing the overall experience.</w:t>
      </w:r>
    </w:p>
    <w:p w14:paraId="23C30DE1"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3DBF6019" w14:textId="77777777" w:rsidR="00C11759" w:rsidRDefault="00C11759" w:rsidP="005C1962">
      <w:pPr>
        <w:spacing w:line="480" w:lineRule="auto"/>
        <w:rPr>
          <w:rFonts w:ascii="Times New Roman" w:hAnsi="Times New Roman" w:cs="Times New Roman"/>
        </w:rPr>
      </w:pPr>
    </w:p>
    <w:p w14:paraId="2794D804" w14:textId="1534B6C0"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lastRenderedPageBreak/>
        <w:t>Discussion</w:t>
      </w:r>
    </w:p>
    <w:p w14:paraId="142FD138"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2C67B7D0" w14:textId="7C6477A9"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Completeness and Admissibility</w:t>
      </w:r>
    </w:p>
    <w:p w14:paraId="22036581"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The A* search algorithm is both complete and admissible. Completeness ensures that if there is a path from the start node to the goal node, the algorithm will find it. Admissibility is achieved when the heuristic used in the algorithm does not overestimate the actual cost to reach the goal, guaranteeing that A* finds the shortest path. This makes A* a reliable choice for scenarios where finding an optimal solution is critical.</w:t>
      </w:r>
    </w:p>
    <w:p w14:paraId="7759CF84"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456FBCD2" w14:textId="55FFD64D"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Evaluation Function</w:t>
      </w:r>
    </w:p>
    <w:p w14:paraId="6AAB8E51"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A* uses an evaluation function defined as f(n)=g(n)+h(n)</w:t>
      </w:r>
      <w:r w:rsidRPr="005C1962">
        <w:rPr>
          <w:rFonts w:ascii="Times New Roman" w:hAnsi="Times New Roman" w:cs="Times New Roman"/>
          <w:i/>
          <w:iCs/>
        </w:rPr>
        <w:t>f</w:t>
      </w:r>
      <w:r w:rsidRPr="005C1962">
        <w:rPr>
          <w:rFonts w:ascii="Times New Roman" w:hAnsi="Times New Roman" w:cs="Times New Roman"/>
        </w:rPr>
        <w:t>(</w:t>
      </w:r>
      <w:r w:rsidRPr="005C1962">
        <w:rPr>
          <w:rFonts w:ascii="Times New Roman" w:hAnsi="Times New Roman" w:cs="Times New Roman"/>
          <w:i/>
          <w:iCs/>
        </w:rPr>
        <w:t>n</w:t>
      </w:r>
      <w:r w:rsidRPr="005C1962">
        <w:rPr>
          <w:rFonts w:ascii="Times New Roman" w:hAnsi="Times New Roman" w:cs="Times New Roman"/>
        </w:rPr>
        <w:t>)=</w:t>
      </w:r>
      <w:r w:rsidRPr="005C1962">
        <w:rPr>
          <w:rFonts w:ascii="Times New Roman" w:hAnsi="Times New Roman" w:cs="Times New Roman"/>
          <w:i/>
          <w:iCs/>
        </w:rPr>
        <w:t>g</w:t>
      </w:r>
      <w:r w:rsidRPr="005C1962">
        <w:rPr>
          <w:rFonts w:ascii="Times New Roman" w:hAnsi="Times New Roman" w:cs="Times New Roman"/>
        </w:rPr>
        <w:t>(</w:t>
      </w:r>
      <w:r w:rsidRPr="005C1962">
        <w:rPr>
          <w:rFonts w:ascii="Times New Roman" w:hAnsi="Times New Roman" w:cs="Times New Roman"/>
          <w:i/>
          <w:iCs/>
        </w:rPr>
        <w:t>n</w:t>
      </w:r>
      <w:r w:rsidRPr="005C1962">
        <w:rPr>
          <w:rFonts w:ascii="Times New Roman" w:hAnsi="Times New Roman" w:cs="Times New Roman"/>
        </w:rPr>
        <w:t>)+</w:t>
      </w:r>
      <w:r w:rsidRPr="005C1962">
        <w:rPr>
          <w:rFonts w:ascii="Times New Roman" w:hAnsi="Times New Roman" w:cs="Times New Roman"/>
          <w:i/>
          <w:iCs/>
        </w:rPr>
        <w:t>h</w:t>
      </w:r>
      <w:r w:rsidRPr="005C1962">
        <w:rPr>
          <w:rFonts w:ascii="Times New Roman" w:hAnsi="Times New Roman" w:cs="Times New Roman"/>
        </w:rPr>
        <w:t>(</w:t>
      </w:r>
      <w:r w:rsidRPr="005C1962">
        <w:rPr>
          <w:rFonts w:ascii="Times New Roman" w:hAnsi="Times New Roman" w:cs="Times New Roman"/>
          <w:i/>
          <w:iCs/>
        </w:rPr>
        <w:t>n</w:t>
      </w:r>
      <w:r w:rsidRPr="005C1962">
        <w:rPr>
          <w:rFonts w:ascii="Times New Roman" w:hAnsi="Times New Roman" w:cs="Times New Roman"/>
        </w:rPr>
        <w:t>). Here, g(n)</w:t>
      </w:r>
      <w:r w:rsidRPr="005C1962">
        <w:rPr>
          <w:rFonts w:ascii="Times New Roman" w:hAnsi="Times New Roman" w:cs="Times New Roman"/>
          <w:i/>
          <w:iCs/>
        </w:rPr>
        <w:t>g</w:t>
      </w:r>
      <w:r w:rsidRPr="005C1962">
        <w:rPr>
          <w:rFonts w:ascii="Times New Roman" w:hAnsi="Times New Roman" w:cs="Times New Roman"/>
        </w:rPr>
        <w:t>(</w:t>
      </w:r>
      <w:r w:rsidRPr="005C1962">
        <w:rPr>
          <w:rFonts w:ascii="Times New Roman" w:hAnsi="Times New Roman" w:cs="Times New Roman"/>
          <w:i/>
          <w:iCs/>
        </w:rPr>
        <w:t>n</w:t>
      </w:r>
      <w:r w:rsidRPr="005C1962">
        <w:rPr>
          <w:rFonts w:ascii="Times New Roman" w:hAnsi="Times New Roman" w:cs="Times New Roman"/>
        </w:rPr>
        <w:t xml:space="preserve">) represents the actual cost from the start node to the current node </w:t>
      </w:r>
      <w:proofErr w:type="spellStart"/>
      <w:r w:rsidRPr="005C1962">
        <w:rPr>
          <w:rFonts w:ascii="Times New Roman" w:hAnsi="Times New Roman" w:cs="Times New Roman"/>
        </w:rPr>
        <w:t>n</w:t>
      </w:r>
      <w:r w:rsidRPr="005C1962">
        <w:rPr>
          <w:rFonts w:ascii="Times New Roman" w:hAnsi="Times New Roman" w:cs="Times New Roman"/>
          <w:i/>
          <w:iCs/>
        </w:rPr>
        <w:t>n</w:t>
      </w:r>
      <w:proofErr w:type="spellEnd"/>
      <w:r w:rsidRPr="005C1962">
        <w:rPr>
          <w:rFonts w:ascii="Times New Roman" w:hAnsi="Times New Roman" w:cs="Times New Roman"/>
        </w:rPr>
        <w:t>, and h(n)</w:t>
      </w:r>
      <w:r w:rsidRPr="005C1962">
        <w:rPr>
          <w:rFonts w:ascii="Times New Roman" w:hAnsi="Times New Roman" w:cs="Times New Roman"/>
          <w:i/>
          <w:iCs/>
        </w:rPr>
        <w:t>h</w:t>
      </w:r>
      <w:r w:rsidRPr="005C1962">
        <w:rPr>
          <w:rFonts w:ascii="Times New Roman" w:hAnsi="Times New Roman" w:cs="Times New Roman"/>
        </w:rPr>
        <w:t>(</w:t>
      </w:r>
      <w:r w:rsidRPr="005C1962">
        <w:rPr>
          <w:rFonts w:ascii="Times New Roman" w:hAnsi="Times New Roman" w:cs="Times New Roman"/>
          <w:i/>
          <w:iCs/>
        </w:rPr>
        <w:t>n</w:t>
      </w:r>
      <w:r w:rsidRPr="005C1962">
        <w:rPr>
          <w:rFonts w:ascii="Times New Roman" w:hAnsi="Times New Roman" w:cs="Times New Roman"/>
        </w:rPr>
        <w:t xml:space="preserve">) is the heuristic estimate of the cost from </w:t>
      </w:r>
      <w:proofErr w:type="spellStart"/>
      <w:r w:rsidRPr="005C1962">
        <w:rPr>
          <w:rFonts w:ascii="Times New Roman" w:hAnsi="Times New Roman" w:cs="Times New Roman"/>
        </w:rPr>
        <w:t>n</w:t>
      </w:r>
      <w:r w:rsidRPr="005C1962">
        <w:rPr>
          <w:rFonts w:ascii="Times New Roman" w:hAnsi="Times New Roman" w:cs="Times New Roman"/>
          <w:i/>
          <w:iCs/>
        </w:rPr>
        <w:t>n</w:t>
      </w:r>
      <w:proofErr w:type="spellEnd"/>
      <w:r w:rsidRPr="005C1962">
        <w:rPr>
          <w:rFonts w:ascii="Times New Roman" w:hAnsi="Times New Roman" w:cs="Times New Roman"/>
        </w:rPr>
        <w:t xml:space="preserve"> to the goal. This evaluation function helps prioritize nodes that are likely to lead to the shortest path, balancing actual costs with estimated future costs.</w:t>
      </w:r>
    </w:p>
    <w:p w14:paraId="527FA4F2"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285DFF76" w14:textId="312A7CBF"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Space Efficiency</w:t>
      </w:r>
    </w:p>
    <w:p w14:paraId="391E2BC8"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The A* algorithm is not particularly space-efficient because it retains all generated nodes in memory. This can lead to significant memory usage, especially in large search spaces, as it requires storage for both open and closed lists. However, this is a trade-off for its completeness and optimality, as keeping track of nodes is essential to ensure the best path is found.</w:t>
      </w:r>
    </w:p>
    <w:p w14:paraId="5582704C"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081AE8E2"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lastRenderedPageBreak/>
        <w:t>Advantages and Disadvantages</w:t>
      </w:r>
    </w:p>
    <w:p w14:paraId="0B64CE57"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58CF9A7A" w14:textId="1BED004A"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Advantages</w:t>
      </w:r>
      <w:r w:rsidRPr="005C1962">
        <w:rPr>
          <w:rFonts w:ascii="Times New Roman" w:hAnsi="Times New Roman" w:cs="Times New Roman"/>
        </w:rPr>
        <w:t>:</w:t>
      </w:r>
    </w:p>
    <w:p w14:paraId="2F661D14" w14:textId="77777777" w:rsidR="005C1962" w:rsidRPr="005C1962" w:rsidRDefault="005C1962" w:rsidP="005C1962">
      <w:pPr>
        <w:numPr>
          <w:ilvl w:val="0"/>
          <w:numId w:val="1"/>
        </w:numPr>
        <w:spacing w:line="480" w:lineRule="auto"/>
        <w:rPr>
          <w:rFonts w:ascii="Times New Roman" w:hAnsi="Times New Roman" w:cs="Times New Roman"/>
        </w:rPr>
      </w:pPr>
      <w:r w:rsidRPr="005C1962">
        <w:rPr>
          <w:rFonts w:ascii="Times New Roman" w:hAnsi="Times New Roman" w:cs="Times New Roman"/>
          <w:b/>
          <w:bCs/>
        </w:rPr>
        <w:t>Optimality</w:t>
      </w:r>
      <w:r w:rsidRPr="005C1962">
        <w:rPr>
          <w:rFonts w:ascii="Times New Roman" w:hAnsi="Times New Roman" w:cs="Times New Roman"/>
        </w:rPr>
        <w:t>: A* guarantees finding the shortest path if the heuristic is admissible.</w:t>
      </w:r>
    </w:p>
    <w:p w14:paraId="7B764B2C" w14:textId="77777777" w:rsidR="005C1962" w:rsidRPr="005C1962" w:rsidRDefault="005C1962" w:rsidP="005C1962">
      <w:pPr>
        <w:numPr>
          <w:ilvl w:val="0"/>
          <w:numId w:val="1"/>
        </w:numPr>
        <w:spacing w:line="480" w:lineRule="auto"/>
        <w:rPr>
          <w:rFonts w:ascii="Times New Roman" w:hAnsi="Times New Roman" w:cs="Times New Roman"/>
        </w:rPr>
      </w:pPr>
      <w:r w:rsidRPr="005C1962">
        <w:rPr>
          <w:rFonts w:ascii="Times New Roman" w:hAnsi="Times New Roman" w:cs="Times New Roman"/>
          <w:b/>
          <w:bCs/>
        </w:rPr>
        <w:t>Flexibility</w:t>
      </w:r>
      <w:r w:rsidRPr="005C1962">
        <w:rPr>
          <w:rFonts w:ascii="Times New Roman" w:hAnsi="Times New Roman" w:cs="Times New Roman"/>
        </w:rPr>
        <w:t>: It can be adapted to various problems by modifying the heuristic.</w:t>
      </w:r>
    </w:p>
    <w:p w14:paraId="042EDF0F" w14:textId="77777777" w:rsidR="005C1962" w:rsidRPr="005C1962" w:rsidRDefault="005C1962" w:rsidP="005C1962">
      <w:pPr>
        <w:numPr>
          <w:ilvl w:val="0"/>
          <w:numId w:val="1"/>
        </w:numPr>
        <w:spacing w:line="480" w:lineRule="auto"/>
        <w:rPr>
          <w:rFonts w:ascii="Times New Roman" w:hAnsi="Times New Roman" w:cs="Times New Roman"/>
        </w:rPr>
      </w:pPr>
      <w:r w:rsidRPr="005C1962">
        <w:rPr>
          <w:rFonts w:ascii="Times New Roman" w:hAnsi="Times New Roman" w:cs="Times New Roman"/>
          <w:b/>
          <w:bCs/>
        </w:rPr>
        <w:t>Dynamic Pathfinding</w:t>
      </w:r>
      <w:r w:rsidRPr="005C1962">
        <w:rPr>
          <w:rFonts w:ascii="Times New Roman" w:hAnsi="Times New Roman" w:cs="Times New Roman"/>
        </w:rPr>
        <w:t>: Effective in dynamic environments where obstacles and paths may change.</w:t>
      </w:r>
    </w:p>
    <w:p w14:paraId="152FF088"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7A11D4D3" w14:textId="6328C210"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Disadvantages</w:t>
      </w:r>
      <w:r w:rsidRPr="005C1962">
        <w:rPr>
          <w:rFonts w:ascii="Times New Roman" w:hAnsi="Times New Roman" w:cs="Times New Roman"/>
        </w:rPr>
        <w:t>:</w:t>
      </w:r>
    </w:p>
    <w:p w14:paraId="191EA2B5" w14:textId="77777777" w:rsidR="005C1962" w:rsidRPr="005C1962" w:rsidRDefault="005C1962" w:rsidP="005C1962">
      <w:pPr>
        <w:numPr>
          <w:ilvl w:val="0"/>
          <w:numId w:val="2"/>
        </w:numPr>
        <w:spacing w:line="480" w:lineRule="auto"/>
        <w:rPr>
          <w:rFonts w:ascii="Times New Roman" w:hAnsi="Times New Roman" w:cs="Times New Roman"/>
        </w:rPr>
      </w:pPr>
      <w:r w:rsidRPr="005C1962">
        <w:rPr>
          <w:rFonts w:ascii="Times New Roman" w:hAnsi="Times New Roman" w:cs="Times New Roman"/>
          <w:b/>
          <w:bCs/>
        </w:rPr>
        <w:t>Memory Usage</w:t>
      </w:r>
      <w:r w:rsidRPr="005C1962">
        <w:rPr>
          <w:rFonts w:ascii="Times New Roman" w:hAnsi="Times New Roman" w:cs="Times New Roman"/>
        </w:rPr>
        <w:t>: High memory consumption due to the storage of nodes can be a limitation in large grids or complex environments.</w:t>
      </w:r>
    </w:p>
    <w:p w14:paraId="4754BD90" w14:textId="77777777" w:rsidR="005C1962" w:rsidRPr="005C1962" w:rsidRDefault="005C1962" w:rsidP="005C1962">
      <w:pPr>
        <w:numPr>
          <w:ilvl w:val="0"/>
          <w:numId w:val="2"/>
        </w:numPr>
        <w:spacing w:line="480" w:lineRule="auto"/>
        <w:rPr>
          <w:rFonts w:ascii="Times New Roman" w:hAnsi="Times New Roman" w:cs="Times New Roman"/>
        </w:rPr>
      </w:pPr>
      <w:r w:rsidRPr="005C1962">
        <w:rPr>
          <w:rFonts w:ascii="Times New Roman" w:hAnsi="Times New Roman" w:cs="Times New Roman"/>
          <w:b/>
          <w:bCs/>
        </w:rPr>
        <w:t>Computational Cost</w:t>
      </w:r>
      <w:r w:rsidRPr="005C1962">
        <w:rPr>
          <w:rFonts w:ascii="Times New Roman" w:hAnsi="Times New Roman" w:cs="Times New Roman"/>
        </w:rPr>
        <w:t>: The algorithm can be computationally intensive, especially with complex heuristics or large graphs.</w:t>
      </w:r>
    </w:p>
    <w:p w14:paraId="18F925EA"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3CC801F5" w14:textId="665D69A5"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Fit for Intended Function</w:t>
      </w:r>
    </w:p>
    <w:p w14:paraId="5FFFDF4E"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For the intended function of pathfinding in a grid environment, A* is well-suited due to its ability to consistently find optimal paths. The interactive nature of the script benefits from A*'s reliability in dynamically adjusting to user-defined parameters, such as grid size and obstacles. While memory consumption is a potential concern, it is manageable within typical grid sizes used in this context, making A* a practical choice for this application.</w:t>
      </w:r>
    </w:p>
    <w:p w14:paraId="7626A23A"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lastRenderedPageBreak/>
        <w:t xml:space="preserve"> </w:t>
      </w:r>
    </w:p>
    <w:p w14:paraId="432A84AE"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w:t>
      </w:r>
    </w:p>
    <w:p w14:paraId="5A170E53" w14:textId="3A73CBD3"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b/>
          <w:bCs/>
        </w:rPr>
        <w:t>Conclusion</w:t>
      </w:r>
    </w:p>
    <w:p w14:paraId="418D7C04" w14:textId="77777777" w:rsidR="005C1962" w:rsidRPr="005C1962" w:rsidRDefault="005C1962" w:rsidP="00C11759">
      <w:pPr>
        <w:spacing w:line="480" w:lineRule="auto"/>
        <w:ind w:firstLine="720"/>
        <w:rPr>
          <w:rFonts w:ascii="Times New Roman" w:hAnsi="Times New Roman" w:cs="Times New Roman"/>
        </w:rPr>
      </w:pPr>
      <w:r w:rsidRPr="005C1962">
        <w:rPr>
          <w:rFonts w:ascii="Times New Roman" w:hAnsi="Times New Roman" w:cs="Times New Roman"/>
        </w:rPr>
        <w:t>This paper presented an interactive implementation of the A* search algorithm, highlighting its practical application in grid-based pathfinding. The script's ability to handle user inputs dynamically and provide feedback ensures a robust and user-friendly experience, demonstrating the algorithm's versatility and effectiveness.</w:t>
      </w:r>
    </w:p>
    <w:p w14:paraId="6BDB7493"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5D142469"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w:t>
      </w:r>
    </w:p>
    <w:p w14:paraId="21EDD4A8" w14:textId="77777777" w:rsidR="005C1962" w:rsidRPr="005C1962" w:rsidRDefault="005C1962" w:rsidP="005C1962">
      <w:pPr>
        <w:spacing w:line="480" w:lineRule="auto"/>
        <w:jc w:val="center"/>
        <w:rPr>
          <w:rFonts w:ascii="Times New Roman" w:hAnsi="Times New Roman" w:cs="Times New Roman"/>
          <w:b/>
          <w:bCs/>
        </w:rPr>
      </w:pPr>
    </w:p>
    <w:p w14:paraId="01A9241F" w14:textId="77777777" w:rsidR="005C1962" w:rsidRPr="005C1962" w:rsidRDefault="005C1962" w:rsidP="005C1962">
      <w:pPr>
        <w:spacing w:line="480" w:lineRule="auto"/>
        <w:jc w:val="center"/>
        <w:rPr>
          <w:rFonts w:ascii="Times New Roman" w:hAnsi="Times New Roman" w:cs="Times New Roman"/>
          <w:b/>
          <w:bCs/>
        </w:rPr>
      </w:pPr>
    </w:p>
    <w:p w14:paraId="75B5F66E" w14:textId="77777777" w:rsidR="005C1962" w:rsidRPr="005C1962" w:rsidRDefault="005C1962" w:rsidP="005C1962">
      <w:pPr>
        <w:spacing w:line="480" w:lineRule="auto"/>
        <w:jc w:val="center"/>
        <w:rPr>
          <w:rFonts w:ascii="Times New Roman" w:hAnsi="Times New Roman" w:cs="Times New Roman"/>
          <w:b/>
          <w:bCs/>
        </w:rPr>
      </w:pPr>
    </w:p>
    <w:p w14:paraId="2159F2AF" w14:textId="77777777" w:rsidR="005C1962" w:rsidRPr="005C1962" w:rsidRDefault="005C1962" w:rsidP="005C1962">
      <w:pPr>
        <w:spacing w:line="480" w:lineRule="auto"/>
        <w:jc w:val="center"/>
        <w:rPr>
          <w:rFonts w:ascii="Times New Roman" w:hAnsi="Times New Roman" w:cs="Times New Roman"/>
          <w:b/>
          <w:bCs/>
        </w:rPr>
      </w:pPr>
    </w:p>
    <w:p w14:paraId="03EC8BF2" w14:textId="77777777" w:rsidR="005C1962" w:rsidRPr="005C1962" w:rsidRDefault="005C1962" w:rsidP="005C1962">
      <w:pPr>
        <w:spacing w:line="480" w:lineRule="auto"/>
        <w:jc w:val="center"/>
        <w:rPr>
          <w:rFonts w:ascii="Times New Roman" w:hAnsi="Times New Roman" w:cs="Times New Roman"/>
          <w:b/>
          <w:bCs/>
        </w:rPr>
      </w:pPr>
    </w:p>
    <w:p w14:paraId="2B104136" w14:textId="77777777" w:rsidR="005C1962" w:rsidRPr="005C1962" w:rsidRDefault="005C1962" w:rsidP="005C1962">
      <w:pPr>
        <w:spacing w:line="480" w:lineRule="auto"/>
        <w:jc w:val="center"/>
        <w:rPr>
          <w:rFonts w:ascii="Times New Roman" w:hAnsi="Times New Roman" w:cs="Times New Roman"/>
          <w:b/>
          <w:bCs/>
        </w:rPr>
      </w:pPr>
    </w:p>
    <w:p w14:paraId="59FB4A4C" w14:textId="77777777" w:rsidR="005C1962" w:rsidRPr="005C1962" w:rsidRDefault="005C1962" w:rsidP="005C1962">
      <w:pPr>
        <w:spacing w:line="480" w:lineRule="auto"/>
        <w:jc w:val="center"/>
        <w:rPr>
          <w:rFonts w:ascii="Times New Roman" w:hAnsi="Times New Roman" w:cs="Times New Roman"/>
          <w:b/>
          <w:bCs/>
        </w:rPr>
      </w:pPr>
    </w:p>
    <w:p w14:paraId="6C959AC9" w14:textId="77777777" w:rsidR="00C11759" w:rsidRDefault="00C11759" w:rsidP="005C1962">
      <w:pPr>
        <w:spacing w:line="480" w:lineRule="auto"/>
        <w:jc w:val="center"/>
        <w:rPr>
          <w:rFonts w:ascii="Times New Roman" w:hAnsi="Times New Roman" w:cs="Times New Roman"/>
          <w:b/>
          <w:bCs/>
        </w:rPr>
      </w:pPr>
    </w:p>
    <w:p w14:paraId="788D5FF4" w14:textId="77777777" w:rsidR="00C11759" w:rsidRDefault="00C11759" w:rsidP="005C1962">
      <w:pPr>
        <w:spacing w:line="480" w:lineRule="auto"/>
        <w:jc w:val="center"/>
        <w:rPr>
          <w:rFonts w:ascii="Times New Roman" w:hAnsi="Times New Roman" w:cs="Times New Roman"/>
          <w:b/>
          <w:bCs/>
        </w:rPr>
      </w:pPr>
    </w:p>
    <w:p w14:paraId="3DE50053" w14:textId="77777777" w:rsidR="00C11759" w:rsidRDefault="00C11759" w:rsidP="005C1962">
      <w:pPr>
        <w:spacing w:line="480" w:lineRule="auto"/>
        <w:jc w:val="center"/>
        <w:rPr>
          <w:rFonts w:ascii="Times New Roman" w:hAnsi="Times New Roman" w:cs="Times New Roman"/>
          <w:b/>
          <w:bCs/>
        </w:rPr>
      </w:pPr>
    </w:p>
    <w:p w14:paraId="68C5B778" w14:textId="62A70E85" w:rsidR="005C1962" w:rsidRPr="005C1962" w:rsidRDefault="005C1962" w:rsidP="005C1962">
      <w:pPr>
        <w:spacing w:line="480" w:lineRule="auto"/>
        <w:jc w:val="center"/>
        <w:rPr>
          <w:rFonts w:ascii="Times New Roman" w:hAnsi="Times New Roman" w:cs="Times New Roman"/>
        </w:rPr>
      </w:pPr>
      <w:r w:rsidRPr="005C1962">
        <w:rPr>
          <w:rFonts w:ascii="Times New Roman" w:hAnsi="Times New Roman" w:cs="Times New Roman"/>
          <w:b/>
          <w:bCs/>
        </w:rPr>
        <w:lastRenderedPageBreak/>
        <w:t>References</w:t>
      </w:r>
    </w:p>
    <w:p w14:paraId="041C62F2"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500C840D" w14:textId="77777777" w:rsidR="005C1962" w:rsidRPr="005C1962" w:rsidRDefault="005C1962" w:rsidP="005C1962">
      <w:pPr>
        <w:spacing w:line="480" w:lineRule="auto"/>
        <w:ind w:left="360"/>
        <w:rPr>
          <w:rFonts w:ascii="Times New Roman" w:hAnsi="Times New Roman" w:cs="Times New Roman"/>
        </w:rPr>
      </w:pPr>
      <w:r w:rsidRPr="005C1962">
        <w:rPr>
          <w:rFonts w:ascii="Times New Roman" w:hAnsi="Times New Roman" w:cs="Times New Roman"/>
        </w:rPr>
        <w:t>Hart, P. E., Nilsson, N. J., &amp; Raphael, B. (1968). A formal basis for the heuristic determination of minimum cost paths. </w:t>
      </w:r>
      <w:r w:rsidRPr="005C1962">
        <w:rPr>
          <w:rFonts w:ascii="Times New Roman" w:hAnsi="Times New Roman" w:cs="Times New Roman"/>
          <w:i/>
          <w:iCs/>
        </w:rPr>
        <w:t>IEEE Transactions on Systems Science and Cybernetics</w:t>
      </w:r>
      <w:r w:rsidRPr="005C1962">
        <w:rPr>
          <w:rFonts w:ascii="Times New Roman" w:hAnsi="Times New Roman" w:cs="Times New Roman"/>
        </w:rPr>
        <w:t>, 4(2), 100-107.</w:t>
      </w:r>
    </w:p>
    <w:p w14:paraId="0B32D206" w14:textId="77777777" w:rsidR="005C1962" w:rsidRPr="005C1962" w:rsidRDefault="005C1962" w:rsidP="005C1962">
      <w:pPr>
        <w:spacing w:line="480" w:lineRule="auto"/>
        <w:ind w:left="360"/>
        <w:rPr>
          <w:rFonts w:ascii="Times New Roman" w:hAnsi="Times New Roman" w:cs="Times New Roman"/>
        </w:rPr>
      </w:pPr>
      <w:r w:rsidRPr="005C1962">
        <w:rPr>
          <w:rFonts w:ascii="Times New Roman" w:hAnsi="Times New Roman" w:cs="Times New Roman"/>
        </w:rPr>
        <w:t>Russell, S., &amp; Norvig, P. (2016). </w:t>
      </w:r>
      <w:r w:rsidRPr="005C1962">
        <w:rPr>
          <w:rFonts w:ascii="Times New Roman" w:hAnsi="Times New Roman" w:cs="Times New Roman"/>
          <w:i/>
          <w:iCs/>
        </w:rPr>
        <w:t>Artificial Intelligence: A Modern Approach</w:t>
      </w:r>
      <w:r w:rsidRPr="005C1962">
        <w:rPr>
          <w:rFonts w:ascii="Times New Roman" w:hAnsi="Times New Roman" w:cs="Times New Roman"/>
        </w:rPr>
        <w:t> (3rd ed.). Pearson Education.</w:t>
      </w:r>
    </w:p>
    <w:p w14:paraId="17C8F9B3" w14:textId="2BB541E1" w:rsidR="005C1962" w:rsidRPr="005C1962" w:rsidRDefault="005C1962" w:rsidP="005C1962">
      <w:pPr>
        <w:spacing w:line="480" w:lineRule="auto"/>
        <w:ind w:left="360"/>
        <w:rPr>
          <w:rFonts w:ascii="Times New Roman" w:hAnsi="Times New Roman" w:cs="Times New Roman"/>
        </w:rPr>
      </w:pPr>
      <w:r w:rsidRPr="005C1962">
        <w:rPr>
          <w:rFonts w:ascii="Times New Roman" w:hAnsi="Times New Roman" w:cs="Times New Roman"/>
        </w:rPr>
        <w:t>Business Intelligence, Analytics, Data Science, and AI</w:t>
      </w:r>
      <w:r w:rsidRPr="005C1962">
        <w:rPr>
          <w:rFonts w:ascii="Times New Roman" w:hAnsi="Times New Roman" w:cs="Times New Roman"/>
        </w:rPr>
        <w:t xml:space="preserve">, </w:t>
      </w:r>
      <w:r w:rsidRPr="005C1962">
        <w:rPr>
          <w:rFonts w:ascii="Times New Roman" w:hAnsi="Times New Roman" w:cs="Times New Roman"/>
        </w:rPr>
        <w:t>by Ramesh Sharda; Dursun Delen; Efraim Turban</w:t>
      </w:r>
    </w:p>
    <w:p w14:paraId="677B20B9" w14:textId="142006E5" w:rsidR="005C1962" w:rsidRPr="005C1962" w:rsidRDefault="005C1962" w:rsidP="005C1962">
      <w:pPr>
        <w:spacing w:line="480" w:lineRule="auto"/>
        <w:ind w:left="360"/>
        <w:rPr>
          <w:rFonts w:ascii="Times New Roman" w:hAnsi="Times New Roman" w:cs="Times New Roman"/>
        </w:rPr>
      </w:pPr>
    </w:p>
    <w:p w14:paraId="69EBC453" w14:textId="77777777" w:rsidR="005C1962" w:rsidRPr="005C1962" w:rsidRDefault="005C1962" w:rsidP="005C1962">
      <w:pPr>
        <w:spacing w:line="480" w:lineRule="auto"/>
        <w:ind w:left="360"/>
        <w:rPr>
          <w:rFonts w:ascii="Times New Roman" w:hAnsi="Times New Roman" w:cs="Times New Roman"/>
        </w:rPr>
      </w:pPr>
    </w:p>
    <w:p w14:paraId="37AFE7DA" w14:textId="77777777" w:rsidR="005C1962" w:rsidRPr="005C1962" w:rsidRDefault="005C1962" w:rsidP="005C1962">
      <w:pPr>
        <w:spacing w:line="480" w:lineRule="auto"/>
        <w:rPr>
          <w:rFonts w:ascii="Times New Roman" w:hAnsi="Times New Roman" w:cs="Times New Roman"/>
        </w:rPr>
      </w:pPr>
      <w:r w:rsidRPr="005C1962">
        <w:rPr>
          <w:rFonts w:ascii="Times New Roman" w:hAnsi="Times New Roman" w:cs="Times New Roman"/>
        </w:rPr>
        <w:t xml:space="preserve"> </w:t>
      </w:r>
    </w:p>
    <w:p w14:paraId="1272B3DE" w14:textId="77777777" w:rsidR="009B1333" w:rsidRPr="005C1962" w:rsidRDefault="009B1333" w:rsidP="005C1962">
      <w:pPr>
        <w:spacing w:line="480" w:lineRule="auto"/>
        <w:rPr>
          <w:rFonts w:ascii="Times New Roman" w:hAnsi="Times New Roman" w:cs="Times New Roman"/>
        </w:rPr>
      </w:pPr>
    </w:p>
    <w:sectPr w:rsidR="009B1333" w:rsidRPr="005C1962">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90C1" w14:textId="77777777" w:rsidR="003E6162" w:rsidRDefault="003E6162" w:rsidP="009B1333">
      <w:pPr>
        <w:spacing w:after="0" w:line="240" w:lineRule="auto"/>
      </w:pPr>
      <w:r>
        <w:separator/>
      </w:r>
    </w:p>
  </w:endnote>
  <w:endnote w:type="continuationSeparator" w:id="0">
    <w:p w14:paraId="6E2D7C96" w14:textId="77777777" w:rsidR="003E6162" w:rsidRDefault="003E6162" w:rsidP="009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1BC3" w14:textId="77777777" w:rsidR="003E6162" w:rsidRDefault="003E6162" w:rsidP="009B1333">
      <w:pPr>
        <w:spacing w:after="0" w:line="240" w:lineRule="auto"/>
      </w:pPr>
      <w:r>
        <w:separator/>
      </w:r>
    </w:p>
  </w:footnote>
  <w:footnote w:type="continuationSeparator" w:id="0">
    <w:p w14:paraId="4305A3F4" w14:textId="77777777" w:rsidR="003E6162" w:rsidRDefault="003E6162" w:rsidP="009B1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696166"/>
      <w:docPartObj>
        <w:docPartGallery w:val="Page Numbers (Top of Page)"/>
        <w:docPartUnique/>
      </w:docPartObj>
    </w:sdtPr>
    <w:sdtContent>
      <w:p w14:paraId="7333E072" w14:textId="4B93086C" w:rsidR="009B1333" w:rsidRDefault="009B1333"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6D6441" w14:textId="77777777" w:rsidR="009B1333" w:rsidRDefault="009B1333" w:rsidP="009B133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094953"/>
      <w:docPartObj>
        <w:docPartGallery w:val="Page Numbers (Top of Page)"/>
        <w:docPartUnique/>
      </w:docPartObj>
    </w:sdtPr>
    <w:sdtContent>
      <w:p w14:paraId="0BF35F48" w14:textId="2B740EBA" w:rsidR="009B1333" w:rsidRDefault="009B1333" w:rsidP="007A180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D7AA7F" w14:textId="77777777" w:rsidR="009B1333" w:rsidRDefault="009B1333" w:rsidP="009B133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2E1"/>
    <w:multiLevelType w:val="multilevel"/>
    <w:tmpl w:val="282228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03940C3"/>
    <w:multiLevelType w:val="multilevel"/>
    <w:tmpl w:val="56904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51A74"/>
    <w:multiLevelType w:val="multilevel"/>
    <w:tmpl w:val="22D481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6FFC5FEC"/>
    <w:multiLevelType w:val="multilevel"/>
    <w:tmpl w:val="614622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51157383">
    <w:abstractNumId w:val="2"/>
  </w:num>
  <w:num w:numId="2" w16cid:durableId="1579485920">
    <w:abstractNumId w:val="0"/>
  </w:num>
  <w:num w:numId="3" w16cid:durableId="16663271">
    <w:abstractNumId w:val="3"/>
  </w:num>
  <w:num w:numId="4" w16cid:durableId="1312371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33"/>
    <w:rsid w:val="000F30DD"/>
    <w:rsid w:val="001D410F"/>
    <w:rsid w:val="003E6162"/>
    <w:rsid w:val="005C1962"/>
    <w:rsid w:val="0075102E"/>
    <w:rsid w:val="00894138"/>
    <w:rsid w:val="00974EE6"/>
    <w:rsid w:val="009B1333"/>
    <w:rsid w:val="00A10ADB"/>
    <w:rsid w:val="00C11759"/>
    <w:rsid w:val="00C6235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8F0C7F"/>
  <w15:chartTrackingRefBased/>
  <w15:docId w15:val="{67CAF49F-32DA-3D4E-BC07-CDDE5265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33"/>
    <w:rPr>
      <w:rFonts w:eastAsiaTheme="majorEastAsia" w:cstheme="majorBidi"/>
      <w:color w:val="272727" w:themeColor="text1" w:themeTint="D8"/>
    </w:rPr>
  </w:style>
  <w:style w:type="paragraph" w:styleId="Title">
    <w:name w:val="Title"/>
    <w:basedOn w:val="Normal"/>
    <w:next w:val="Normal"/>
    <w:link w:val="TitleChar"/>
    <w:uiPriority w:val="10"/>
    <w:qFormat/>
    <w:rsid w:val="009B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33"/>
    <w:pPr>
      <w:spacing w:before="160"/>
      <w:jc w:val="center"/>
    </w:pPr>
    <w:rPr>
      <w:i/>
      <w:iCs/>
      <w:color w:val="404040" w:themeColor="text1" w:themeTint="BF"/>
    </w:rPr>
  </w:style>
  <w:style w:type="character" w:customStyle="1" w:styleId="QuoteChar">
    <w:name w:val="Quote Char"/>
    <w:basedOn w:val="DefaultParagraphFont"/>
    <w:link w:val="Quote"/>
    <w:uiPriority w:val="29"/>
    <w:rsid w:val="009B1333"/>
    <w:rPr>
      <w:i/>
      <w:iCs/>
      <w:color w:val="404040" w:themeColor="text1" w:themeTint="BF"/>
    </w:rPr>
  </w:style>
  <w:style w:type="paragraph" w:styleId="ListParagraph">
    <w:name w:val="List Paragraph"/>
    <w:basedOn w:val="Normal"/>
    <w:uiPriority w:val="34"/>
    <w:qFormat/>
    <w:rsid w:val="009B1333"/>
    <w:pPr>
      <w:ind w:left="720"/>
      <w:contextualSpacing/>
    </w:pPr>
  </w:style>
  <w:style w:type="character" w:styleId="IntenseEmphasis">
    <w:name w:val="Intense Emphasis"/>
    <w:basedOn w:val="DefaultParagraphFont"/>
    <w:uiPriority w:val="21"/>
    <w:qFormat/>
    <w:rsid w:val="009B1333"/>
    <w:rPr>
      <w:i/>
      <w:iCs/>
      <w:color w:val="0F4761" w:themeColor="accent1" w:themeShade="BF"/>
    </w:rPr>
  </w:style>
  <w:style w:type="paragraph" w:styleId="IntenseQuote">
    <w:name w:val="Intense Quote"/>
    <w:basedOn w:val="Normal"/>
    <w:next w:val="Normal"/>
    <w:link w:val="IntenseQuoteChar"/>
    <w:uiPriority w:val="30"/>
    <w:qFormat/>
    <w:rsid w:val="009B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333"/>
    <w:rPr>
      <w:i/>
      <w:iCs/>
      <w:color w:val="0F4761" w:themeColor="accent1" w:themeShade="BF"/>
    </w:rPr>
  </w:style>
  <w:style w:type="character" w:styleId="IntenseReference">
    <w:name w:val="Intense Reference"/>
    <w:basedOn w:val="DefaultParagraphFont"/>
    <w:uiPriority w:val="32"/>
    <w:qFormat/>
    <w:rsid w:val="009B1333"/>
    <w:rPr>
      <w:b/>
      <w:bCs/>
      <w:smallCaps/>
      <w:color w:val="0F4761" w:themeColor="accent1" w:themeShade="BF"/>
      <w:spacing w:val="5"/>
    </w:rPr>
  </w:style>
  <w:style w:type="paragraph" w:styleId="Header">
    <w:name w:val="header"/>
    <w:basedOn w:val="Normal"/>
    <w:link w:val="HeaderChar"/>
    <w:uiPriority w:val="99"/>
    <w:unhideWhenUsed/>
    <w:rsid w:val="009B1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333"/>
  </w:style>
  <w:style w:type="paragraph" w:styleId="Footer">
    <w:name w:val="footer"/>
    <w:basedOn w:val="Normal"/>
    <w:link w:val="FooterChar"/>
    <w:uiPriority w:val="99"/>
    <w:unhideWhenUsed/>
    <w:rsid w:val="009B1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333"/>
  </w:style>
  <w:style w:type="character" w:styleId="PageNumber">
    <w:name w:val="page number"/>
    <w:basedOn w:val="DefaultParagraphFont"/>
    <w:uiPriority w:val="99"/>
    <w:semiHidden/>
    <w:unhideWhenUsed/>
    <w:rsid w:val="009B1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3017">
      <w:bodyDiv w:val="1"/>
      <w:marLeft w:val="0"/>
      <w:marRight w:val="0"/>
      <w:marTop w:val="0"/>
      <w:marBottom w:val="0"/>
      <w:divBdr>
        <w:top w:val="none" w:sz="0" w:space="0" w:color="auto"/>
        <w:left w:val="none" w:sz="0" w:space="0" w:color="auto"/>
        <w:bottom w:val="none" w:sz="0" w:space="0" w:color="auto"/>
        <w:right w:val="none" w:sz="0" w:space="0" w:color="auto"/>
      </w:divBdr>
      <w:divsChild>
        <w:div w:id="290330183">
          <w:marLeft w:val="0"/>
          <w:marRight w:val="0"/>
          <w:marTop w:val="0"/>
          <w:marBottom w:val="0"/>
          <w:divBdr>
            <w:top w:val="none" w:sz="0" w:space="0" w:color="auto"/>
            <w:left w:val="none" w:sz="0" w:space="0" w:color="auto"/>
            <w:bottom w:val="none" w:sz="0" w:space="0" w:color="auto"/>
            <w:right w:val="none" w:sz="0" w:space="0" w:color="auto"/>
          </w:divBdr>
        </w:div>
        <w:div w:id="989090081">
          <w:marLeft w:val="0"/>
          <w:marRight w:val="0"/>
          <w:marTop w:val="0"/>
          <w:marBottom w:val="0"/>
          <w:divBdr>
            <w:top w:val="none" w:sz="0" w:space="0" w:color="auto"/>
            <w:left w:val="none" w:sz="0" w:space="0" w:color="auto"/>
            <w:bottom w:val="none" w:sz="0" w:space="0" w:color="auto"/>
            <w:right w:val="none" w:sz="0" w:space="0" w:color="auto"/>
          </w:divBdr>
        </w:div>
      </w:divsChild>
    </w:div>
    <w:div w:id="146282675">
      <w:bodyDiv w:val="1"/>
      <w:marLeft w:val="0"/>
      <w:marRight w:val="0"/>
      <w:marTop w:val="0"/>
      <w:marBottom w:val="0"/>
      <w:divBdr>
        <w:top w:val="none" w:sz="0" w:space="0" w:color="auto"/>
        <w:left w:val="none" w:sz="0" w:space="0" w:color="auto"/>
        <w:bottom w:val="none" w:sz="0" w:space="0" w:color="auto"/>
        <w:right w:val="none" w:sz="0" w:space="0" w:color="auto"/>
      </w:divBdr>
    </w:div>
    <w:div w:id="456874791">
      <w:bodyDiv w:val="1"/>
      <w:marLeft w:val="0"/>
      <w:marRight w:val="0"/>
      <w:marTop w:val="0"/>
      <w:marBottom w:val="0"/>
      <w:divBdr>
        <w:top w:val="none" w:sz="0" w:space="0" w:color="auto"/>
        <w:left w:val="none" w:sz="0" w:space="0" w:color="auto"/>
        <w:bottom w:val="none" w:sz="0" w:space="0" w:color="auto"/>
        <w:right w:val="none" w:sz="0" w:space="0" w:color="auto"/>
      </w:divBdr>
    </w:div>
    <w:div w:id="597563818">
      <w:bodyDiv w:val="1"/>
      <w:marLeft w:val="0"/>
      <w:marRight w:val="0"/>
      <w:marTop w:val="0"/>
      <w:marBottom w:val="0"/>
      <w:divBdr>
        <w:top w:val="none" w:sz="0" w:space="0" w:color="auto"/>
        <w:left w:val="none" w:sz="0" w:space="0" w:color="auto"/>
        <w:bottom w:val="none" w:sz="0" w:space="0" w:color="auto"/>
        <w:right w:val="none" w:sz="0" w:space="0" w:color="auto"/>
      </w:divBdr>
    </w:div>
    <w:div w:id="683216401">
      <w:bodyDiv w:val="1"/>
      <w:marLeft w:val="0"/>
      <w:marRight w:val="0"/>
      <w:marTop w:val="0"/>
      <w:marBottom w:val="0"/>
      <w:divBdr>
        <w:top w:val="none" w:sz="0" w:space="0" w:color="auto"/>
        <w:left w:val="none" w:sz="0" w:space="0" w:color="auto"/>
        <w:bottom w:val="none" w:sz="0" w:space="0" w:color="auto"/>
        <w:right w:val="none" w:sz="0" w:space="0" w:color="auto"/>
      </w:divBdr>
    </w:div>
    <w:div w:id="1752583034">
      <w:bodyDiv w:val="1"/>
      <w:marLeft w:val="0"/>
      <w:marRight w:val="0"/>
      <w:marTop w:val="0"/>
      <w:marBottom w:val="0"/>
      <w:divBdr>
        <w:top w:val="none" w:sz="0" w:space="0" w:color="auto"/>
        <w:left w:val="none" w:sz="0" w:space="0" w:color="auto"/>
        <w:bottom w:val="none" w:sz="0" w:space="0" w:color="auto"/>
        <w:right w:val="none" w:sz="0" w:space="0" w:color="auto"/>
      </w:divBdr>
      <w:divsChild>
        <w:div w:id="1097674636">
          <w:marLeft w:val="0"/>
          <w:marRight w:val="0"/>
          <w:marTop w:val="0"/>
          <w:marBottom w:val="0"/>
          <w:divBdr>
            <w:top w:val="none" w:sz="0" w:space="0" w:color="auto"/>
            <w:left w:val="none" w:sz="0" w:space="0" w:color="auto"/>
            <w:bottom w:val="none" w:sz="0" w:space="0" w:color="auto"/>
            <w:right w:val="none" w:sz="0" w:space="0" w:color="auto"/>
          </w:divBdr>
        </w:div>
        <w:div w:id="361327613">
          <w:marLeft w:val="0"/>
          <w:marRight w:val="0"/>
          <w:marTop w:val="0"/>
          <w:marBottom w:val="0"/>
          <w:divBdr>
            <w:top w:val="none" w:sz="0" w:space="0" w:color="auto"/>
            <w:left w:val="none" w:sz="0" w:space="0" w:color="auto"/>
            <w:bottom w:val="none" w:sz="0" w:space="0" w:color="auto"/>
            <w:right w:val="none" w:sz="0" w:space="0" w:color="auto"/>
          </w:divBdr>
        </w:div>
      </w:divsChild>
    </w:div>
    <w:div w:id="1794707076">
      <w:bodyDiv w:val="1"/>
      <w:marLeft w:val="0"/>
      <w:marRight w:val="0"/>
      <w:marTop w:val="0"/>
      <w:marBottom w:val="0"/>
      <w:divBdr>
        <w:top w:val="none" w:sz="0" w:space="0" w:color="auto"/>
        <w:left w:val="none" w:sz="0" w:space="0" w:color="auto"/>
        <w:bottom w:val="none" w:sz="0" w:space="0" w:color="auto"/>
        <w:right w:val="none" w:sz="0" w:space="0" w:color="auto"/>
      </w:divBdr>
    </w:div>
    <w:div w:id="1979261981">
      <w:bodyDiv w:val="1"/>
      <w:marLeft w:val="0"/>
      <w:marRight w:val="0"/>
      <w:marTop w:val="0"/>
      <w:marBottom w:val="0"/>
      <w:divBdr>
        <w:top w:val="none" w:sz="0" w:space="0" w:color="auto"/>
        <w:left w:val="none" w:sz="0" w:space="0" w:color="auto"/>
        <w:bottom w:val="none" w:sz="0" w:space="0" w:color="auto"/>
        <w:right w:val="none" w:sz="0" w:space="0" w:color="auto"/>
      </w:divBdr>
    </w:div>
    <w:div w:id="209874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cp:revision>
  <dcterms:created xsi:type="dcterms:W3CDTF">2025-04-14T00:37:00Z</dcterms:created>
  <dcterms:modified xsi:type="dcterms:W3CDTF">2025-04-14T01:04:00Z</dcterms:modified>
</cp:coreProperties>
</file>