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DA54" w14:textId="77777777" w:rsidR="0020720C" w:rsidRPr="0020720C" w:rsidRDefault="0020720C" w:rsidP="0020720C">
      <w:pPr>
        <w:spacing w:line="480" w:lineRule="auto"/>
        <w:rPr>
          <w:rFonts w:ascii="Times New Roman" w:hAnsi="Times New Roman" w:cs="Times New Roman"/>
          <w:b/>
          <w:bCs/>
        </w:rPr>
      </w:pPr>
    </w:p>
    <w:p w14:paraId="6E25EF92" w14:textId="77777777" w:rsidR="0020720C" w:rsidRPr="0020720C" w:rsidRDefault="0020720C" w:rsidP="0020720C">
      <w:pPr>
        <w:spacing w:line="480" w:lineRule="auto"/>
        <w:rPr>
          <w:rFonts w:ascii="Times New Roman" w:hAnsi="Times New Roman" w:cs="Times New Roman"/>
          <w:b/>
          <w:bCs/>
        </w:rPr>
      </w:pPr>
    </w:p>
    <w:p w14:paraId="724101D2" w14:textId="77777777" w:rsidR="0020720C" w:rsidRPr="0020720C" w:rsidRDefault="0020720C" w:rsidP="0020720C">
      <w:pPr>
        <w:spacing w:line="480" w:lineRule="auto"/>
        <w:rPr>
          <w:rFonts w:ascii="Times New Roman" w:hAnsi="Times New Roman" w:cs="Times New Roman"/>
          <w:b/>
          <w:bCs/>
        </w:rPr>
      </w:pPr>
    </w:p>
    <w:p w14:paraId="276117D7" w14:textId="5FF43D28" w:rsidR="0020720C" w:rsidRPr="0020720C" w:rsidRDefault="0020720C" w:rsidP="0020720C">
      <w:pPr>
        <w:spacing w:line="480" w:lineRule="auto"/>
        <w:jc w:val="center"/>
        <w:rPr>
          <w:rFonts w:ascii="Times New Roman" w:hAnsi="Times New Roman" w:cs="Times New Roman"/>
          <w:b/>
          <w:bCs/>
        </w:rPr>
      </w:pPr>
      <w:r w:rsidRPr="0020720C">
        <w:rPr>
          <w:rFonts w:ascii="Times New Roman" w:hAnsi="Times New Roman" w:cs="Times New Roman"/>
          <w:b/>
          <w:bCs/>
        </w:rPr>
        <w:t>Topic: Building a TensorFlow Demo</w:t>
      </w:r>
    </w:p>
    <w:p w14:paraId="65BFEF4F" w14:textId="3248611F" w:rsidR="0020720C" w:rsidRPr="0020720C" w:rsidRDefault="0020720C" w:rsidP="0020720C">
      <w:pPr>
        <w:spacing w:line="480" w:lineRule="auto"/>
        <w:jc w:val="center"/>
        <w:rPr>
          <w:rFonts w:ascii="Times New Roman" w:hAnsi="Times New Roman" w:cs="Times New Roman"/>
          <w:b/>
          <w:bCs/>
        </w:rPr>
      </w:pPr>
      <w:r w:rsidRPr="0020720C">
        <w:rPr>
          <w:rFonts w:ascii="Times New Roman" w:hAnsi="Times New Roman" w:cs="Times New Roman"/>
          <w:b/>
          <w:bCs/>
        </w:rPr>
        <w:t>Tripti Vishwakarma</w:t>
      </w:r>
    </w:p>
    <w:p w14:paraId="50FF36E7" w14:textId="4C52FFFA" w:rsidR="0020720C" w:rsidRPr="0020720C" w:rsidRDefault="0020720C" w:rsidP="0020720C">
      <w:pPr>
        <w:spacing w:line="480" w:lineRule="auto"/>
        <w:jc w:val="center"/>
        <w:rPr>
          <w:rFonts w:ascii="Times New Roman" w:hAnsi="Times New Roman" w:cs="Times New Roman"/>
          <w:b/>
          <w:bCs/>
        </w:rPr>
      </w:pPr>
      <w:r w:rsidRPr="0020720C">
        <w:rPr>
          <w:rFonts w:ascii="Times New Roman" w:hAnsi="Times New Roman" w:cs="Times New Roman"/>
          <w:b/>
          <w:bCs/>
        </w:rPr>
        <w:t>Colorado State University Global</w:t>
      </w:r>
    </w:p>
    <w:p w14:paraId="6A723847" w14:textId="59A2376B" w:rsidR="0020720C" w:rsidRPr="0020720C" w:rsidRDefault="0020720C" w:rsidP="0020720C">
      <w:pPr>
        <w:spacing w:line="480" w:lineRule="auto"/>
        <w:jc w:val="center"/>
        <w:rPr>
          <w:rFonts w:ascii="Times New Roman" w:hAnsi="Times New Roman" w:cs="Times New Roman"/>
          <w:b/>
          <w:bCs/>
        </w:rPr>
      </w:pPr>
      <w:r w:rsidRPr="0020720C">
        <w:rPr>
          <w:rFonts w:ascii="Times New Roman" w:hAnsi="Times New Roman" w:cs="Times New Roman"/>
          <w:b/>
          <w:bCs/>
        </w:rPr>
        <w:t>Course Code CSC 525 -1</w:t>
      </w:r>
    </w:p>
    <w:p w14:paraId="6A60FE54" w14:textId="37DB2231" w:rsidR="0020720C" w:rsidRPr="0020720C" w:rsidRDefault="0020720C" w:rsidP="0020720C">
      <w:pPr>
        <w:spacing w:line="480" w:lineRule="auto"/>
        <w:jc w:val="center"/>
        <w:rPr>
          <w:rFonts w:ascii="Times New Roman" w:hAnsi="Times New Roman" w:cs="Times New Roman"/>
          <w:b/>
          <w:bCs/>
        </w:rPr>
      </w:pPr>
      <w:r w:rsidRPr="0020720C">
        <w:rPr>
          <w:rFonts w:ascii="Times New Roman" w:hAnsi="Times New Roman" w:cs="Times New Roman"/>
          <w:b/>
          <w:bCs/>
        </w:rPr>
        <w:t>Dr. Isaac Gang</w:t>
      </w:r>
    </w:p>
    <w:p w14:paraId="29C94C87" w14:textId="3FBFA7CB" w:rsidR="0020720C" w:rsidRPr="0020720C" w:rsidRDefault="0020720C" w:rsidP="0020720C">
      <w:pPr>
        <w:spacing w:line="480" w:lineRule="auto"/>
        <w:jc w:val="center"/>
        <w:rPr>
          <w:rFonts w:ascii="Times New Roman" w:hAnsi="Times New Roman" w:cs="Times New Roman"/>
          <w:b/>
          <w:bCs/>
        </w:rPr>
      </w:pPr>
      <w:r w:rsidRPr="0020720C">
        <w:rPr>
          <w:rFonts w:ascii="Times New Roman" w:hAnsi="Times New Roman" w:cs="Times New Roman"/>
          <w:b/>
          <w:bCs/>
        </w:rPr>
        <w:t>Aug 10</w:t>
      </w:r>
      <w:r w:rsidR="00576786" w:rsidRPr="0020720C">
        <w:rPr>
          <w:rFonts w:ascii="Times New Roman" w:hAnsi="Times New Roman" w:cs="Times New Roman"/>
          <w:b/>
          <w:bCs/>
        </w:rPr>
        <w:t>, 2025</w:t>
      </w:r>
    </w:p>
    <w:p w14:paraId="11BE4B14" w14:textId="77777777" w:rsidR="0020720C" w:rsidRPr="0020720C" w:rsidRDefault="0020720C" w:rsidP="0020720C">
      <w:pPr>
        <w:spacing w:line="480" w:lineRule="auto"/>
        <w:jc w:val="center"/>
        <w:rPr>
          <w:rFonts w:ascii="Times New Roman" w:hAnsi="Times New Roman" w:cs="Times New Roman"/>
          <w:b/>
          <w:bCs/>
        </w:rPr>
      </w:pPr>
    </w:p>
    <w:p w14:paraId="6D26F344" w14:textId="77777777" w:rsidR="0020720C" w:rsidRPr="0020720C" w:rsidRDefault="0020720C" w:rsidP="0020720C">
      <w:pPr>
        <w:spacing w:line="480" w:lineRule="auto"/>
        <w:rPr>
          <w:rFonts w:ascii="Times New Roman" w:hAnsi="Times New Roman" w:cs="Times New Roman"/>
          <w:b/>
          <w:bCs/>
        </w:rPr>
      </w:pPr>
    </w:p>
    <w:p w14:paraId="222E59B1" w14:textId="77777777" w:rsidR="0020720C" w:rsidRPr="0020720C" w:rsidRDefault="0020720C" w:rsidP="0020720C">
      <w:pPr>
        <w:spacing w:line="480" w:lineRule="auto"/>
        <w:rPr>
          <w:rFonts w:ascii="Times New Roman" w:hAnsi="Times New Roman" w:cs="Times New Roman"/>
          <w:b/>
          <w:bCs/>
        </w:rPr>
      </w:pPr>
    </w:p>
    <w:p w14:paraId="44B92343" w14:textId="77777777" w:rsidR="0020720C" w:rsidRPr="0020720C" w:rsidRDefault="0020720C" w:rsidP="0020720C">
      <w:pPr>
        <w:spacing w:line="480" w:lineRule="auto"/>
        <w:rPr>
          <w:rFonts w:ascii="Times New Roman" w:hAnsi="Times New Roman" w:cs="Times New Roman"/>
          <w:b/>
          <w:bCs/>
        </w:rPr>
      </w:pPr>
    </w:p>
    <w:p w14:paraId="16D80343" w14:textId="77777777" w:rsidR="0020720C" w:rsidRPr="0020720C" w:rsidRDefault="0020720C" w:rsidP="0020720C">
      <w:pPr>
        <w:spacing w:line="480" w:lineRule="auto"/>
        <w:rPr>
          <w:rFonts w:ascii="Times New Roman" w:hAnsi="Times New Roman" w:cs="Times New Roman"/>
          <w:b/>
          <w:bCs/>
        </w:rPr>
      </w:pPr>
    </w:p>
    <w:p w14:paraId="782BD4A8" w14:textId="77777777" w:rsidR="0020720C" w:rsidRPr="0020720C" w:rsidRDefault="0020720C" w:rsidP="0020720C">
      <w:pPr>
        <w:spacing w:line="480" w:lineRule="auto"/>
        <w:rPr>
          <w:rFonts w:ascii="Times New Roman" w:hAnsi="Times New Roman" w:cs="Times New Roman"/>
          <w:b/>
          <w:bCs/>
        </w:rPr>
      </w:pPr>
    </w:p>
    <w:p w14:paraId="03A3E727" w14:textId="77777777" w:rsidR="0020720C" w:rsidRPr="0020720C" w:rsidRDefault="0020720C" w:rsidP="0020720C">
      <w:pPr>
        <w:spacing w:line="480" w:lineRule="auto"/>
        <w:rPr>
          <w:rFonts w:ascii="Times New Roman" w:hAnsi="Times New Roman" w:cs="Times New Roman"/>
          <w:b/>
          <w:bCs/>
        </w:rPr>
      </w:pPr>
    </w:p>
    <w:p w14:paraId="679FCB09" w14:textId="77777777" w:rsidR="0020720C" w:rsidRPr="0020720C" w:rsidRDefault="0020720C" w:rsidP="0020720C">
      <w:pPr>
        <w:spacing w:line="480" w:lineRule="auto"/>
        <w:rPr>
          <w:rFonts w:ascii="Times New Roman" w:hAnsi="Times New Roman" w:cs="Times New Roman"/>
          <w:b/>
          <w:bCs/>
        </w:rPr>
      </w:pPr>
    </w:p>
    <w:p w14:paraId="561B0297" w14:textId="77777777" w:rsidR="0020720C" w:rsidRPr="0020720C" w:rsidRDefault="0020720C" w:rsidP="0020720C">
      <w:pPr>
        <w:spacing w:line="480" w:lineRule="auto"/>
        <w:rPr>
          <w:rFonts w:ascii="Times New Roman" w:hAnsi="Times New Roman" w:cs="Times New Roman"/>
          <w:b/>
          <w:bCs/>
        </w:rPr>
      </w:pPr>
    </w:p>
    <w:p w14:paraId="50177788" w14:textId="653F4D6B" w:rsidR="00BC1B80" w:rsidRPr="00BC1B80" w:rsidRDefault="0020720C" w:rsidP="0020720C">
      <w:pPr>
        <w:spacing w:line="480" w:lineRule="auto"/>
        <w:rPr>
          <w:rFonts w:ascii="Times New Roman" w:hAnsi="Times New Roman" w:cs="Times New Roman"/>
          <w:b/>
          <w:bCs/>
        </w:rPr>
      </w:pPr>
      <w:r w:rsidRPr="0020720C">
        <w:rPr>
          <w:rFonts w:ascii="Times New Roman" w:hAnsi="Times New Roman" w:cs="Times New Roman"/>
          <w:b/>
          <w:bCs/>
        </w:rPr>
        <w:lastRenderedPageBreak/>
        <w:t xml:space="preserve">Title: </w:t>
      </w:r>
      <w:r w:rsidR="00BC1B80" w:rsidRPr="00BC1B80">
        <w:rPr>
          <w:rFonts w:ascii="Times New Roman" w:hAnsi="Times New Roman" w:cs="Times New Roman"/>
          <w:b/>
          <w:bCs/>
        </w:rPr>
        <w:t>TensorFlow Convolutional Neural Network Demo: Implementation and Analysis</w:t>
      </w:r>
    </w:p>
    <w:p w14:paraId="0C03AEFA" w14:textId="77777777" w:rsidR="00576786" w:rsidRDefault="00576786" w:rsidP="0020720C">
      <w:pPr>
        <w:spacing w:line="480" w:lineRule="auto"/>
        <w:rPr>
          <w:rFonts w:ascii="Times New Roman" w:hAnsi="Times New Roman" w:cs="Times New Roman"/>
          <w:b/>
          <w:bCs/>
        </w:rPr>
      </w:pPr>
    </w:p>
    <w:p w14:paraId="0E0FC9DB" w14:textId="3694F83B" w:rsidR="0020720C" w:rsidRPr="00BC1B80" w:rsidRDefault="0020720C" w:rsidP="0020720C">
      <w:pPr>
        <w:spacing w:line="480" w:lineRule="auto"/>
        <w:rPr>
          <w:rFonts w:ascii="Times New Roman" w:hAnsi="Times New Roman" w:cs="Times New Roman"/>
          <w:b/>
          <w:bCs/>
        </w:rPr>
      </w:pPr>
      <w:r w:rsidRPr="00BC1B80">
        <w:rPr>
          <w:rFonts w:ascii="Times New Roman" w:hAnsi="Times New Roman" w:cs="Times New Roman"/>
          <w:b/>
          <w:bCs/>
        </w:rPr>
        <w:t>Introduction</w:t>
      </w:r>
    </w:p>
    <w:p w14:paraId="37EF8206" w14:textId="77777777" w:rsidR="00BC1B80" w:rsidRPr="00BC1B80" w:rsidRDefault="00BC1B80" w:rsidP="00BC406F">
      <w:pPr>
        <w:spacing w:line="480" w:lineRule="auto"/>
        <w:ind w:firstLine="720"/>
        <w:rPr>
          <w:rFonts w:ascii="Times New Roman" w:hAnsi="Times New Roman" w:cs="Times New Roman"/>
        </w:rPr>
      </w:pPr>
      <w:r w:rsidRPr="00BC1B80">
        <w:rPr>
          <w:rFonts w:ascii="Times New Roman" w:hAnsi="Times New Roman" w:cs="Times New Roman"/>
        </w:rPr>
        <w:t>This paper presents a comprehensive analysis of implementing a Convolutional Neural Network (CNN) using TensorFlow 2.20.0 for handwritten digit recognition on the MNIST dataset. The study examines the installation process, model architecture, training methodology, and potential applications of CNNs in modern machine learning applications. Through hands-on implementation, this research demonstrates the effectiveness of deep learning approaches for image classification tasks and explores opportunities for integration into portfolio projects.</w:t>
      </w:r>
    </w:p>
    <w:p w14:paraId="34B8ED51" w14:textId="77777777" w:rsidR="00BC1B80" w:rsidRPr="00BC1B80" w:rsidRDefault="00BC1B80" w:rsidP="00BC406F">
      <w:pPr>
        <w:spacing w:line="480" w:lineRule="auto"/>
        <w:ind w:firstLine="720"/>
        <w:rPr>
          <w:rFonts w:ascii="Times New Roman" w:hAnsi="Times New Roman" w:cs="Times New Roman"/>
        </w:rPr>
      </w:pPr>
      <w:r w:rsidRPr="00BC1B80">
        <w:rPr>
          <w:rFonts w:ascii="Times New Roman" w:hAnsi="Times New Roman" w:cs="Times New Roman"/>
        </w:rPr>
        <w:t>TensorFlow, developed by Google Brain, has emerged as one of the most widely adopted frameworks for machine learning and deep learning applications (Abadi et al., 2016). This assignment focuses on implementing a Convolutional Neural Network (CNN) demonstration from the TensorFlow Examples repository, specifically targeting handwritten digit recognition using the MNIST dataset. The primary objectives include understanding the installation process, analyzing the chosen model's architecture and functionality, and exploring potential applications for portfolio enhancement.</w:t>
      </w:r>
    </w:p>
    <w:p w14:paraId="6DE11CBF" w14:textId="77777777" w:rsidR="0020720C" w:rsidRDefault="0020720C" w:rsidP="0020720C">
      <w:pPr>
        <w:spacing w:line="480" w:lineRule="auto"/>
        <w:rPr>
          <w:rFonts w:ascii="Times New Roman" w:hAnsi="Times New Roman" w:cs="Times New Roman"/>
          <w:b/>
          <w:bCs/>
        </w:rPr>
      </w:pPr>
    </w:p>
    <w:p w14:paraId="01EE158A" w14:textId="77777777" w:rsidR="0020720C" w:rsidRDefault="0020720C" w:rsidP="0020720C">
      <w:pPr>
        <w:spacing w:line="480" w:lineRule="auto"/>
        <w:rPr>
          <w:rFonts w:ascii="Times New Roman" w:hAnsi="Times New Roman" w:cs="Times New Roman"/>
          <w:b/>
          <w:bCs/>
        </w:rPr>
      </w:pPr>
    </w:p>
    <w:p w14:paraId="60F15723" w14:textId="77777777" w:rsidR="0020720C" w:rsidRDefault="0020720C" w:rsidP="0020720C">
      <w:pPr>
        <w:spacing w:line="480" w:lineRule="auto"/>
        <w:rPr>
          <w:rFonts w:ascii="Times New Roman" w:hAnsi="Times New Roman" w:cs="Times New Roman"/>
          <w:b/>
          <w:bCs/>
        </w:rPr>
      </w:pPr>
    </w:p>
    <w:p w14:paraId="53D20232" w14:textId="77777777" w:rsidR="0020720C" w:rsidRDefault="0020720C" w:rsidP="0020720C">
      <w:pPr>
        <w:spacing w:line="480" w:lineRule="auto"/>
        <w:rPr>
          <w:rFonts w:ascii="Times New Roman" w:hAnsi="Times New Roman" w:cs="Times New Roman"/>
          <w:b/>
          <w:bCs/>
        </w:rPr>
      </w:pPr>
    </w:p>
    <w:p w14:paraId="5350FA55" w14:textId="77777777" w:rsidR="0020720C" w:rsidRDefault="0020720C" w:rsidP="0020720C">
      <w:pPr>
        <w:spacing w:line="480" w:lineRule="auto"/>
        <w:rPr>
          <w:rFonts w:ascii="Times New Roman" w:hAnsi="Times New Roman" w:cs="Times New Roman"/>
          <w:b/>
          <w:bCs/>
        </w:rPr>
      </w:pPr>
    </w:p>
    <w:p w14:paraId="35751C1C" w14:textId="64A0691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lastRenderedPageBreak/>
        <w:t>Installation Experience and Technical Setup</w:t>
      </w:r>
    </w:p>
    <w:p w14:paraId="68C43649"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Environment Configuration</w:t>
      </w:r>
    </w:p>
    <w:p w14:paraId="4A637FBC" w14:textId="77777777" w:rsidR="00BC1B80" w:rsidRPr="00BC1B80" w:rsidRDefault="00BC1B80" w:rsidP="00BC406F">
      <w:pPr>
        <w:spacing w:line="480" w:lineRule="auto"/>
        <w:ind w:firstLine="360"/>
        <w:rPr>
          <w:rFonts w:ascii="Times New Roman" w:hAnsi="Times New Roman" w:cs="Times New Roman"/>
        </w:rPr>
      </w:pPr>
      <w:r w:rsidRPr="00BC1B80">
        <w:rPr>
          <w:rFonts w:ascii="Times New Roman" w:hAnsi="Times New Roman" w:cs="Times New Roman"/>
        </w:rPr>
        <w:t>The installation process began with setting up a Python virtual environment to ensure dependency isolation and reproducibility. The following components were successfully installed:</w:t>
      </w:r>
    </w:p>
    <w:p w14:paraId="66283ABE" w14:textId="77777777" w:rsidR="00BC1B80" w:rsidRPr="00BC1B80" w:rsidRDefault="00BC1B80" w:rsidP="0020720C">
      <w:pPr>
        <w:numPr>
          <w:ilvl w:val="0"/>
          <w:numId w:val="1"/>
        </w:numPr>
        <w:spacing w:line="480" w:lineRule="auto"/>
        <w:rPr>
          <w:rFonts w:ascii="Times New Roman" w:hAnsi="Times New Roman" w:cs="Times New Roman"/>
        </w:rPr>
      </w:pPr>
      <w:r w:rsidRPr="00BC1B80">
        <w:rPr>
          <w:rFonts w:ascii="Times New Roman" w:hAnsi="Times New Roman" w:cs="Times New Roman"/>
        </w:rPr>
        <w:t>TensorFlow Version: 2.20.0-rc0 (CPU version) </w:t>
      </w:r>
    </w:p>
    <w:p w14:paraId="306276FF" w14:textId="77777777" w:rsidR="00BC1B80" w:rsidRPr="00BC1B80" w:rsidRDefault="00BC1B80" w:rsidP="0020720C">
      <w:pPr>
        <w:numPr>
          <w:ilvl w:val="0"/>
          <w:numId w:val="1"/>
        </w:numPr>
        <w:spacing w:line="480" w:lineRule="auto"/>
        <w:rPr>
          <w:rFonts w:ascii="Times New Roman" w:hAnsi="Times New Roman" w:cs="Times New Roman"/>
        </w:rPr>
      </w:pPr>
      <w:proofErr w:type="spellStart"/>
      <w:r w:rsidRPr="00BC1B80">
        <w:rPr>
          <w:rFonts w:ascii="Times New Roman" w:hAnsi="Times New Roman" w:cs="Times New Roman"/>
        </w:rPr>
        <w:t>Jupyter</w:t>
      </w:r>
      <w:proofErr w:type="spellEnd"/>
      <w:r w:rsidRPr="00BC1B80">
        <w:rPr>
          <w:rFonts w:ascii="Times New Roman" w:hAnsi="Times New Roman" w:cs="Times New Roman"/>
        </w:rPr>
        <w:t xml:space="preserve"> Notebook: 7.4.5 </w:t>
      </w:r>
    </w:p>
    <w:p w14:paraId="4C7BE4A9" w14:textId="77777777" w:rsidR="00BC1B80" w:rsidRPr="00BC1B80" w:rsidRDefault="00BC1B80" w:rsidP="0020720C">
      <w:pPr>
        <w:numPr>
          <w:ilvl w:val="0"/>
          <w:numId w:val="1"/>
        </w:numPr>
        <w:spacing w:line="480" w:lineRule="auto"/>
        <w:rPr>
          <w:rFonts w:ascii="Times New Roman" w:hAnsi="Times New Roman" w:cs="Times New Roman"/>
        </w:rPr>
      </w:pPr>
      <w:proofErr w:type="spellStart"/>
      <w:r w:rsidRPr="00BC1B80">
        <w:rPr>
          <w:rFonts w:ascii="Times New Roman" w:hAnsi="Times New Roman" w:cs="Times New Roman"/>
        </w:rPr>
        <w:t>JupyterLab</w:t>
      </w:r>
      <w:proofErr w:type="spellEnd"/>
      <w:r w:rsidRPr="00BC1B80">
        <w:rPr>
          <w:rFonts w:ascii="Times New Roman" w:hAnsi="Times New Roman" w:cs="Times New Roman"/>
        </w:rPr>
        <w:t>: 4.4.5 </w:t>
      </w:r>
    </w:p>
    <w:p w14:paraId="480000EF" w14:textId="77777777" w:rsidR="00BC1B80" w:rsidRPr="00BC1B80" w:rsidRDefault="00BC1B80" w:rsidP="0020720C">
      <w:pPr>
        <w:numPr>
          <w:ilvl w:val="0"/>
          <w:numId w:val="1"/>
        </w:numPr>
        <w:spacing w:line="480" w:lineRule="auto"/>
        <w:rPr>
          <w:rFonts w:ascii="Times New Roman" w:hAnsi="Times New Roman" w:cs="Times New Roman"/>
        </w:rPr>
      </w:pPr>
      <w:proofErr w:type="spellStart"/>
      <w:r w:rsidRPr="00BC1B80">
        <w:rPr>
          <w:rFonts w:ascii="Times New Roman" w:hAnsi="Times New Roman" w:cs="Times New Roman"/>
        </w:rPr>
        <w:t>IPython</w:t>
      </w:r>
      <w:proofErr w:type="spellEnd"/>
      <w:r w:rsidRPr="00BC1B80">
        <w:rPr>
          <w:rFonts w:ascii="Times New Roman" w:hAnsi="Times New Roman" w:cs="Times New Roman"/>
        </w:rPr>
        <w:t xml:space="preserve"> Kernel: 6.30.1 </w:t>
      </w:r>
    </w:p>
    <w:p w14:paraId="4330ACFC" w14:textId="77777777" w:rsidR="00BC1B80" w:rsidRPr="00BC1B80" w:rsidRDefault="00BC1B80" w:rsidP="0020720C">
      <w:pPr>
        <w:numPr>
          <w:ilvl w:val="0"/>
          <w:numId w:val="1"/>
        </w:numPr>
        <w:spacing w:line="480" w:lineRule="auto"/>
        <w:rPr>
          <w:rFonts w:ascii="Times New Roman" w:hAnsi="Times New Roman" w:cs="Times New Roman"/>
        </w:rPr>
      </w:pPr>
      <w:r w:rsidRPr="00BC1B80">
        <w:rPr>
          <w:rFonts w:ascii="Times New Roman" w:hAnsi="Times New Roman" w:cs="Times New Roman"/>
        </w:rPr>
        <w:t>Supporting Libraries: NumPy, Matplotlib (for visualization)</w:t>
      </w:r>
    </w:p>
    <w:p w14:paraId="21D355E2" w14:textId="77777777" w:rsidR="0020720C" w:rsidRDefault="0020720C" w:rsidP="0020720C">
      <w:pPr>
        <w:spacing w:line="480" w:lineRule="auto"/>
        <w:rPr>
          <w:rFonts w:ascii="Times New Roman" w:hAnsi="Times New Roman" w:cs="Times New Roman"/>
          <w:b/>
          <w:bCs/>
        </w:rPr>
      </w:pPr>
    </w:p>
    <w:p w14:paraId="3D69296C" w14:textId="259009C3"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Installation Challenges and Solutions</w:t>
      </w:r>
    </w:p>
    <w:p w14:paraId="0666E0F7"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During the initial setup, several notable observations emerged:</w:t>
      </w:r>
    </w:p>
    <w:p w14:paraId="33D11735" w14:textId="77777777" w:rsidR="00BC1B80" w:rsidRPr="00BC1B80" w:rsidRDefault="00BC1B80" w:rsidP="0020720C">
      <w:pPr>
        <w:numPr>
          <w:ilvl w:val="0"/>
          <w:numId w:val="2"/>
        </w:numPr>
        <w:spacing w:line="480" w:lineRule="auto"/>
        <w:rPr>
          <w:rFonts w:ascii="Times New Roman" w:hAnsi="Times New Roman" w:cs="Times New Roman"/>
        </w:rPr>
      </w:pPr>
      <w:r w:rsidRPr="00BC1B80">
        <w:rPr>
          <w:rFonts w:ascii="Times New Roman" w:hAnsi="Times New Roman" w:cs="Times New Roman"/>
        </w:rPr>
        <w:t>Version Compatibility: The assignment recommended TensorFlow 2.1, but the latest available version (2.20.0-rc0) was installed instead. This provided access to the most recent features and optimizations while maintaining backward compatibility. </w:t>
      </w:r>
    </w:p>
    <w:p w14:paraId="77741DEC" w14:textId="77777777" w:rsidR="00BC1B80" w:rsidRPr="00BC1B80" w:rsidRDefault="00BC1B80" w:rsidP="0020720C">
      <w:pPr>
        <w:numPr>
          <w:ilvl w:val="0"/>
          <w:numId w:val="2"/>
        </w:numPr>
        <w:spacing w:line="480" w:lineRule="auto"/>
        <w:rPr>
          <w:rFonts w:ascii="Times New Roman" w:hAnsi="Times New Roman" w:cs="Times New Roman"/>
        </w:rPr>
      </w:pPr>
      <w:proofErr w:type="spellStart"/>
      <w:r w:rsidRPr="00BC1B80">
        <w:rPr>
          <w:rFonts w:ascii="Times New Roman" w:hAnsi="Times New Roman" w:cs="Times New Roman"/>
        </w:rPr>
        <w:t>Protobuf</w:t>
      </w:r>
      <w:proofErr w:type="spellEnd"/>
      <w:r w:rsidRPr="00BC1B80">
        <w:rPr>
          <w:rFonts w:ascii="Times New Roman" w:hAnsi="Times New Roman" w:cs="Times New Roman"/>
        </w:rPr>
        <w:t xml:space="preserve"> Warnings: Multiple warnings appeared regarding </w:t>
      </w:r>
      <w:proofErr w:type="spellStart"/>
      <w:r w:rsidRPr="00BC1B80">
        <w:rPr>
          <w:rFonts w:ascii="Times New Roman" w:hAnsi="Times New Roman" w:cs="Times New Roman"/>
        </w:rPr>
        <w:t>protobuf</w:t>
      </w:r>
      <w:proofErr w:type="spellEnd"/>
      <w:r w:rsidRPr="00BC1B80">
        <w:rPr>
          <w:rFonts w:ascii="Times New Roman" w:hAnsi="Times New Roman" w:cs="Times New Roman"/>
        </w:rPr>
        <w:t xml:space="preserve"> version compatibility (</w:t>
      </w:r>
      <w:proofErr w:type="spellStart"/>
      <w:r w:rsidRPr="00BC1B80">
        <w:rPr>
          <w:rFonts w:ascii="Times New Roman" w:hAnsi="Times New Roman" w:cs="Times New Roman"/>
        </w:rPr>
        <w:t>gencode</w:t>
      </w:r>
      <w:proofErr w:type="spellEnd"/>
      <w:r w:rsidRPr="00BC1B80">
        <w:rPr>
          <w:rFonts w:ascii="Times New Roman" w:hAnsi="Times New Roman" w:cs="Times New Roman"/>
        </w:rPr>
        <w:t xml:space="preserve"> version 5.28.3 vs runtime version 6.31.1). While these warnings did not affect functionality, they highlight the importance of dependency management in machine learning environments. </w:t>
      </w:r>
    </w:p>
    <w:p w14:paraId="3CACE67D" w14:textId="77777777" w:rsidR="00BC1B80" w:rsidRPr="00BC1B80" w:rsidRDefault="00BC1B80" w:rsidP="0020720C">
      <w:pPr>
        <w:numPr>
          <w:ilvl w:val="0"/>
          <w:numId w:val="2"/>
        </w:numPr>
        <w:spacing w:line="480" w:lineRule="auto"/>
        <w:rPr>
          <w:rFonts w:ascii="Times New Roman" w:hAnsi="Times New Roman" w:cs="Times New Roman"/>
        </w:rPr>
      </w:pPr>
      <w:r w:rsidRPr="00BC1B80">
        <w:rPr>
          <w:rFonts w:ascii="Times New Roman" w:hAnsi="Times New Roman" w:cs="Times New Roman"/>
        </w:rPr>
        <w:lastRenderedPageBreak/>
        <w:t>GPU Support: The installation defaulted to CPU-only support. For production environments or larger datasets, GPU acceleration through CUDA would significantly improve training performance. </w:t>
      </w:r>
    </w:p>
    <w:p w14:paraId="501317B6" w14:textId="77777777" w:rsidR="00BC1B80" w:rsidRPr="00BC1B80" w:rsidRDefault="00BC1B80" w:rsidP="0020720C">
      <w:pPr>
        <w:numPr>
          <w:ilvl w:val="0"/>
          <w:numId w:val="2"/>
        </w:numPr>
        <w:spacing w:line="480" w:lineRule="auto"/>
        <w:rPr>
          <w:rFonts w:ascii="Times New Roman" w:hAnsi="Times New Roman" w:cs="Times New Roman"/>
        </w:rPr>
      </w:pPr>
      <w:r w:rsidRPr="00BC1B80">
        <w:rPr>
          <w:rFonts w:ascii="Times New Roman" w:hAnsi="Times New Roman" w:cs="Times New Roman"/>
        </w:rPr>
        <w:t>Virtual Environment Benefits: Using a virtual environment prevented conflicts with system-wide Python packages and ensured reproducible results across different development environments.</w:t>
      </w:r>
    </w:p>
    <w:p w14:paraId="392F1A38" w14:textId="77777777" w:rsidR="0020720C" w:rsidRDefault="0020720C" w:rsidP="0020720C">
      <w:pPr>
        <w:spacing w:line="480" w:lineRule="auto"/>
        <w:rPr>
          <w:rFonts w:ascii="Times New Roman" w:hAnsi="Times New Roman" w:cs="Times New Roman"/>
          <w:b/>
          <w:bCs/>
        </w:rPr>
      </w:pPr>
    </w:p>
    <w:p w14:paraId="078173D7" w14:textId="6F29FF2B"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Chosen Example Analysis: Convolutional Neural Network</w:t>
      </w:r>
    </w:p>
    <w:p w14:paraId="0C45C6F7"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Model Selection Rationale</w:t>
      </w:r>
    </w:p>
    <w:p w14:paraId="6BEEAC9F" w14:textId="77777777" w:rsidR="00BC1B80" w:rsidRPr="00BC1B80" w:rsidRDefault="00BC1B80" w:rsidP="00BC406F">
      <w:pPr>
        <w:spacing w:line="480" w:lineRule="auto"/>
        <w:ind w:firstLine="360"/>
        <w:rPr>
          <w:rFonts w:ascii="Times New Roman" w:hAnsi="Times New Roman" w:cs="Times New Roman"/>
        </w:rPr>
      </w:pPr>
      <w:r w:rsidRPr="00BC1B80">
        <w:rPr>
          <w:rFonts w:ascii="Times New Roman" w:hAnsi="Times New Roman" w:cs="Times New Roman"/>
        </w:rPr>
        <w:t>The Convolutional Neural Network example was selected from the TensorFlow Examples repository for several compelling reasons:</w:t>
      </w:r>
    </w:p>
    <w:p w14:paraId="3E61471F" w14:textId="77777777" w:rsidR="00BC1B80" w:rsidRPr="00BC1B80" w:rsidRDefault="00BC1B80" w:rsidP="0020720C">
      <w:pPr>
        <w:numPr>
          <w:ilvl w:val="0"/>
          <w:numId w:val="3"/>
        </w:numPr>
        <w:spacing w:line="480" w:lineRule="auto"/>
        <w:rPr>
          <w:rFonts w:ascii="Times New Roman" w:hAnsi="Times New Roman" w:cs="Times New Roman"/>
        </w:rPr>
      </w:pPr>
      <w:r w:rsidRPr="00BC1B80">
        <w:rPr>
          <w:rFonts w:ascii="Times New Roman" w:hAnsi="Times New Roman" w:cs="Times New Roman"/>
        </w:rPr>
        <w:t>Educational Value: CNNs represent a fundamental architecture in deep learning, particularly for computer vision tasks. </w:t>
      </w:r>
    </w:p>
    <w:p w14:paraId="34F257BD" w14:textId="77777777" w:rsidR="00BC1B80" w:rsidRPr="00BC1B80" w:rsidRDefault="00BC1B80" w:rsidP="0020720C">
      <w:pPr>
        <w:numPr>
          <w:ilvl w:val="0"/>
          <w:numId w:val="3"/>
        </w:numPr>
        <w:spacing w:line="480" w:lineRule="auto"/>
        <w:rPr>
          <w:rFonts w:ascii="Times New Roman" w:hAnsi="Times New Roman" w:cs="Times New Roman"/>
        </w:rPr>
      </w:pPr>
      <w:r w:rsidRPr="00BC1B80">
        <w:rPr>
          <w:rFonts w:ascii="Times New Roman" w:hAnsi="Times New Roman" w:cs="Times New Roman"/>
        </w:rPr>
        <w:t>Industry Relevance: Widely used in applications ranging from medical imaging to autonomous vehicles. </w:t>
      </w:r>
    </w:p>
    <w:p w14:paraId="501CC194" w14:textId="77777777" w:rsidR="00BC1B80" w:rsidRPr="00BC1B80" w:rsidRDefault="00BC1B80" w:rsidP="0020720C">
      <w:pPr>
        <w:numPr>
          <w:ilvl w:val="0"/>
          <w:numId w:val="3"/>
        </w:numPr>
        <w:spacing w:line="480" w:lineRule="auto"/>
        <w:rPr>
          <w:rFonts w:ascii="Times New Roman" w:hAnsi="Times New Roman" w:cs="Times New Roman"/>
        </w:rPr>
      </w:pPr>
      <w:r w:rsidRPr="00BC1B80">
        <w:rPr>
          <w:rFonts w:ascii="Times New Roman" w:hAnsi="Times New Roman" w:cs="Times New Roman"/>
        </w:rPr>
        <w:t>Portfolio Enhancement: Demonstrates practical implementation of advanced machine learning concepts. </w:t>
      </w:r>
    </w:p>
    <w:p w14:paraId="7A3B3563" w14:textId="77777777" w:rsidR="00BC1B80" w:rsidRPr="00BC1B80" w:rsidRDefault="00BC1B80" w:rsidP="0020720C">
      <w:pPr>
        <w:numPr>
          <w:ilvl w:val="0"/>
          <w:numId w:val="3"/>
        </w:numPr>
        <w:spacing w:line="480" w:lineRule="auto"/>
        <w:rPr>
          <w:rFonts w:ascii="Times New Roman" w:hAnsi="Times New Roman" w:cs="Times New Roman"/>
        </w:rPr>
      </w:pPr>
      <w:r w:rsidRPr="00BC1B80">
        <w:rPr>
          <w:rFonts w:ascii="Times New Roman" w:hAnsi="Times New Roman" w:cs="Times New Roman"/>
        </w:rPr>
        <w:t>Visual Results: Provides interpretable outputs through digit classification and visualization.</w:t>
      </w:r>
    </w:p>
    <w:p w14:paraId="1F449836" w14:textId="77777777" w:rsidR="0020720C" w:rsidRDefault="0020720C" w:rsidP="0020720C">
      <w:pPr>
        <w:spacing w:line="480" w:lineRule="auto"/>
        <w:rPr>
          <w:rFonts w:ascii="Times New Roman" w:hAnsi="Times New Roman" w:cs="Times New Roman"/>
          <w:b/>
          <w:bCs/>
        </w:rPr>
      </w:pPr>
    </w:p>
    <w:p w14:paraId="4C7C0303" w14:textId="25BEAECC"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lastRenderedPageBreak/>
        <w:t>Dataset Overview: MNIST</w:t>
      </w:r>
    </w:p>
    <w:p w14:paraId="4C8C6115" w14:textId="77777777" w:rsidR="00BC1B80" w:rsidRPr="00BC1B80" w:rsidRDefault="00BC1B80" w:rsidP="00BC406F">
      <w:pPr>
        <w:spacing w:line="480" w:lineRule="auto"/>
        <w:ind w:firstLine="360"/>
        <w:rPr>
          <w:rFonts w:ascii="Times New Roman" w:hAnsi="Times New Roman" w:cs="Times New Roman"/>
        </w:rPr>
      </w:pPr>
      <w:r w:rsidRPr="00BC1B80">
        <w:rPr>
          <w:rFonts w:ascii="Times New Roman" w:hAnsi="Times New Roman" w:cs="Times New Roman"/>
        </w:rPr>
        <w:t>The MNIST (Modified National Institute of Standards and Technology) database serves as the benchmark dataset for this implementation:</w:t>
      </w:r>
    </w:p>
    <w:p w14:paraId="4075380C" w14:textId="77777777" w:rsidR="00BC1B80" w:rsidRPr="00BC1B80" w:rsidRDefault="00BC1B80" w:rsidP="0020720C">
      <w:pPr>
        <w:numPr>
          <w:ilvl w:val="0"/>
          <w:numId w:val="4"/>
        </w:numPr>
        <w:spacing w:line="480" w:lineRule="auto"/>
        <w:rPr>
          <w:rFonts w:ascii="Times New Roman" w:hAnsi="Times New Roman" w:cs="Times New Roman"/>
        </w:rPr>
      </w:pPr>
      <w:r w:rsidRPr="00BC1B80">
        <w:rPr>
          <w:rFonts w:ascii="Times New Roman" w:hAnsi="Times New Roman" w:cs="Times New Roman"/>
        </w:rPr>
        <w:t>Training Samples: 60,000 handwritten digit images </w:t>
      </w:r>
    </w:p>
    <w:p w14:paraId="6BF400E5" w14:textId="77777777" w:rsidR="00BC1B80" w:rsidRPr="00BC1B80" w:rsidRDefault="00BC1B80" w:rsidP="0020720C">
      <w:pPr>
        <w:numPr>
          <w:ilvl w:val="0"/>
          <w:numId w:val="4"/>
        </w:numPr>
        <w:spacing w:line="480" w:lineRule="auto"/>
        <w:rPr>
          <w:rFonts w:ascii="Times New Roman" w:hAnsi="Times New Roman" w:cs="Times New Roman"/>
        </w:rPr>
      </w:pPr>
      <w:r w:rsidRPr="00BC1B80">
        <w:rPr>
          <w:rFonts w:ascii="Times New Roman" w:hAnsi="Times New Roman" w:cs="Times New Roman"/>
        </w:rPr>
        <w:t>Testing Samples: 10,000 handwritten digit images </w:t>
      </w:r>
    </w:p>
    <w:p w14:paraId="0AD3378C" w14:textId="77777777" w:rsidR="00BC1B80" w:rsidRPr="00BC1B80" w:rsidRDefault="00BC1B80" w:rsidP="0020720C">
      <w:pPr>
        <w:numPr>
          <w:ilvl w:val="0"/>
          <w:numId w:val="4"/>
        </w:numPr>
        <w:spacing w:line="480" w:lineRule="auto"/>
        <w:rPr>
          <w:rFonts w:ascii="Times New Roman" w:hAnsi="Times New Roman" w:cs="Times New Roman"/>
        </w:rPr>
      </w:pPr>
      <w:r w:rsidRPr="00BC1B80">
        <w:rPr>
          <w:rFonts w:ascii="Times New Roman" w:hAnsi="Times New Roman" w:cs="Times New Roman"/>
        </w:rPr>
        <w:t>Image Dimensions: 28×28 pixels, grayscale </w:t>
      </w:r>
    </w:p>
    <w:p w14:paraId="6406ADFB" w14:textId="77777777" w:rsidR="00BC1B80" w:rsidRPr="00BC1B80" w:rsidRDefault="00BC1B80" w:rsidP="0020720C">
      <w:pPr>
        <w:numPr>
          <w:ilvl w:val="0"/>
          <w:numId w:val="4"/>
        </w:numPr>
        <w:spacing w:line="480" w:lineRule="auto"/>
        <w:rPr>
          <w:rFonts w:ascii="Times New Roman" w:hAnsi="Times New Roman" w:cs="Times New Roman"/>
        </w:rPr>
      </w:pPr>
      <w:r w:rsidRPr="00BC1B80">
        <w:rPr>
          <w:rFonts w:ascii="Times New Roman" w:hAnsi="Times New Roman" w:cs="Times New Roman"/>
        </w:rPr>
        <w:t>Classes: 10 digits (0-9) </w:t>
      </w:r>
    </w:p>
    <w:p w14:paraId="6F4D51E5" w14:textId="77777777" w:rsidR="00BC1B80" w:rsidRPr="00BC1B80" w:rsidRDefault="00BC1B80" w:rsidP="0020720C">
      <w:pPr>
        <w:numPr>
          <w:ilvl w:val="0"/>
          <w:numId w:val="4"/>
        </w:numPr>
        <w:spacing w:line="480" w:lineRule="auto"/>
        <w:rPr>
          <w:rFonts w:ascii="Times New Roman" w:hAnsi="Times New Roman" w:cs="Times New Roman"/>
        </w:rPr>
      </w:pPr>
      <w:r w:rsidRPr="00BC1B80">
        <w:rPr>
          <w:rFonts w:ascii="Times New Roman" w:hAnsi="Times New Roman" w:cs="Times New Roman"/>
        </w:rPr>
        <w:t>Preprocessing: Normalized to [0,1] range, converted to float32</w:t>
      </w:r>
    </w:p>
    <w:p w14:paraId="044BA49F"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Model Architecture and Functionality</w:t>
      </w:r>
    </w:p>
    <w:p w14:paraId="64F726ED" w14:textId="77777777" w:rsidR="00BC1B80" w:rsidRPr="00BC1B80" w:rsidRDefault="00BC1B80" w:rsidP="00BC406F">
      <w:pPr>
        <w:spacing w:line="480" w:lineRule="auto"/>
        <w:ind w:firstLine="720"/>
        <w:rPr>
          <w:rFonts w:ascii="Times New Roman" w:hAnsi="Times New Roman" w:cs="Times New Roman"/>
        </w:rPr>
      </w:pPr>
      <w:r w:rsidRPr="00BC1B80">
        <w:rPr>
          <w:rFonts w:ascii="Times New Roman" w:hAnsi="Times New Roman" w:cs="Times New Roman"/>
        </w:rPr>
        <w:t>The implemented CNN follows a hierarchical architecture designed to extract increasingly complex features from input images:</w:t>
      </w:r>
    </w:p>
    <w:p w14:paraId="789D30A7"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Layer Structure</w:t>
      </w:r>
    </w:p>
    <w:p w14:paraId="41607FB6" w14:textId="77777777" w:rsidR="00BC1B80" w:rsidRPr="00BC1B80" w:rsidRDefault="00BC1B80" w:rsidP="0020720C">
      <w:pPr>
        <w:numPr>
          <w:ilvl w:val="0"/>
          <w:numId w:val="5"/>
        </w:numPr>
        <w:spacing w:line="480" w:lineRule="auto"/>
        <w:rPr>
          <w:rFonts w:ascii="Times New Roman" w:hAnsi="Times New Roman" w:cs="Times New Roman"/>
        </w:rPr>
      </w:pPr>
      <w:r w:rsidRPr="00BC1B80">
        <w:rPr>
          <w:rFonts w:ascii="Times New Roman" w:hAnsi="Times New Roman" w:cs="Times New Roman"/>
        </w:rPr>
        <w:t>Input Layer: Accepts 28×28×1 grayscale images </w:t>
      </w:r>
    </w:p>
    <w:p w14:paraId="2E104B80" w14:textId="77777777" w:rsidR="00BC1B80" w:rsidRPr="00BC1B80" w:rsidRDefault="00BC1B80" w:rsidP="0020720C">
      <w:pPr>
        <w:numPr>
          <w:ilvl w:val="0"/>
          <w:numId w:val="5"/>
        </w:numPr>
        <w:spacing w:line="480" w:lineRule="auto"/>
        <w:rPr>
          <w:rFonts w:ascii="Times New Roman" w:hAnsi="Times New Roman" w:cs="Times New Roman"/>
        </w:rPr>
      </w:pPr>
      <w:r w:rsidRPr="00BC1B80">
        <w:rPr>
          <w:rFonts w:ascii="Times New Roman" w:hAnsi="Times New Roman" w:cs="Times New Roman"/>
        </w:rPr>
        <w:t>Convolutional Layers: Extract local features using learnable filters </w:t>
      </w:r>
    </w:p>
    <w:p w14:paraId="422D33EF" w14:textId="77777777" w:rsidR="00BC1B80" w:rsidRPr="00BC1B80" w:rsidRDefault="00BC1B80" w:rsidP="0020720C">
      <w:pPr>
        <w:numPr>
          <w:ilvl w:val="0"/>
          <w:numId w:val="5"/>
        </w:numPr>
        <w:spacing w:line="480" w:lineRule="auto"/>
        <w:rPr>
          <w:rFonts w:ascii="Times New Roman" w:hAnsi="Times New Roman" w:cs="Times New Roman"/>
        </w:rPr>
      </w:pPr>
      <w:r w:rsidRPr="00BC1B80">
        <w:rPr>
          <w:rFonts w:ascii="Times New Roman" w:hAnsi="Times New Roman" w:cs="Times New Roman"/>
        </w:rPr>
        <w:t>Pooling Layers: Reduce spatial dimensions while preserving important features </w:t>
      </w:r>
    </w:p>
    <w:p w14:paraId="5B2E27C5" w14:textId="77777777" w:rsidR="00BC1B80" w:rsidRPr="00BC1B80" w:rsidRDefault="00BC1B80" w:rsidP="0020720C">
      <w:pPr>
        <w:numPr>
          <w:ilvl w:val="0"/>
          <w:numId w:val="5"/>
        </w:numPr>
        <w:spacing w:line="480" w:lineRule="auto"/>
        <w:rPr>
          <w:rFonts w:ascii="Times New Roman" w:hAnsi="Times New Roman" w:cs="Times New Roman"/>
        </w:rPr>
      </w:pPr>
      <w:r w:rsidRPr="00BC1B80">
        <w:rPr>
          <w:rFonts w:ascii="Times New Roman" w:hAnsi="Times New Roman" w:cs="Times New Roman"/>
        </w:rPr>
        <w:t>Fully Connected Layers: Perform final classification based on extracted features </w:t>
      </w:r>
    </w:p>
    <w:p w14:paraId="14B8A981" w14:textId="77777777" w:rsidR="00BC1B80" w:rsidRPr="00BC1B80" w:rsidRDefault="00BC1B80" w:rsidP="0020720C">
      <w:pPr>
        <w:numPr>
          <w:ilvl w:val="0"/>
          <w:numId w:val="5"/>
        </w:numPr>
        <w:spacing w:line="480" w:lineRule="auto"/>
        <w:rPr>
          <w:rFonts w:ascii="Times New Roman" w:hAnsi="Times New Roman" w:cs="Times New Roman"/>
        </w:rPr>
      </w:pPr>
      <w:r w:rsidRPr="00BC1B80">
        <w:rPr>
          <w:rFonts w:ascii="Times New Roman" w:hAnsi="Times New Roman" w:cs="Times New Roman"/>
        </w:rPr>
        <w:t xml:space="preserve">Output Layer: 10 neurons with </w:t>
      </w:r>
      <w:proofErr w:type="spellStart"/>
      <w:r w:rsidRPr="00BC1B80">
        <w:rPr>
          <w:rFonts w:ascii="Times New Roman" w:hAnsi="Times New Roman" w:cs="Times New Roman"/>
        </w:rPr>
        <w:t>softmax</w:t>
      </w:r>
      <w:proofErr w:type="spellEnd"/>
      <w:r w:rsidRPr="00BC1B80">
        <w:rPr>
          <w:rFonts w:ascii="Times New Roman" w:hAnsi="Times New Roman" w:cs="Times New Roman"/>
        </w:rPr>
        <w:t xml:space="preserve"> activation for digit classification</w:t>
      </w:r>
    </w:p>
    <w:p w14:paraId="0B4B73C9"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Key Components</w:t>
      </w:r>
    </w:p>
    <w:p w14:paraId="68A5A927" w14:textId="77777777" w:rsidR="00BC1B80" w:rsidRPr="00BC1B80" w:rsidRDefault="00BC1B80" w:rsidP="0020720C">
      <w:pPr>
        <w:numPr>
          <w:ilvl w:val="0"/>
          <w:numId w:val="6"/>
        </w:numPr>
        <w:spacing w:line="480" w:lineRule="auto"/>
        <w:rPr>
          <w:rFonts w:ascii="Times New Roman" w:hAnsi="Times New Roman" w:cs="Times New Roman"/>
        </w:rPr>
      </w:pPr>
      <w:r w:rsidRPr="00BC1B80">
        <w:rPr>
          <w:rFonts w:ascii="Times New Roman" w:hAnsi="Times New Roman" w:cs="Times New Roman"/>
        </w:rPr>
        <w:t>Convolution Operations: Apply filters to detect edges, textures, and patterns </w:t>
      </w:r>
    </w:p>
    <w:p w14:paraId="365733C8" w14:textId="77777777" w:rsidR="00BC1B80" w:rsidRPr="00BC1B80" w:rsidRDefault="00BC1B80" w:rsidP="0020720C">
      <w:pPr>
        <w:numPr>
          <w:ilvl w:val="0"/>
          <w:numId w:val="6"/>
        </w:numPr>
        <w:spacing w:line="480" w:lineRule="auto"/>
        <w:rPr>
          <w:rFonts w:ascii="Times New Roman" w:hAnsi="Times New Roman" w:cs="Times New Roman"/>
        </w:rPr>
      </w:pPr>
      <w:proofErr w:type="spellStart"/>
      <w:r w:rsidRPr="00BC1B80">
        <w:rPr>
          <w:rFonts w:ascii="Times New Roman" w:hAnsi="Times New Roman" w:cs="Times New Roman"/>
        </w:rPr>
        <w:lastRenderedPageBreak/>
        <w:t>ReLU</w:t>
      </w:r>
      <w:proofErr w:type="spellEnd"/>
      <w:r w:rsidRPr="00BC1B80">
        <w:rPr>
          <w:rFonts w:ascii="Times New Roman" w:hAnsi="Times New Roman" w:cs="Times New Roman"/>
        </w:rPr>
        <w:t xml:space="preserve"> Activation: Introduces non-linearity while maintaining computational efficiency </w:t>
      </w:r>
    </w:p>
    <w:p w14:paraId="4A6A47BD" w14:textId="77777777" w:rsidR="00BC1B80" w:rsidRPr="00BC1B80" w:rsidRDefault="00BC1B80" w:rsidP="0020720C">
      <w:pPr>
        <w:numPr>
          <w:ilvl w:val="0"/>
          <w:numId w:val="6"/>
        </w:numPr>
        <w:spacing w:line="480" w:lineRule="auto"/>
        <w:rPr>
          <w:rFonts w:ascii="Times New Roman" w:hAnsi="Times New Roman" w:cs="Times New Roman"/>
        </w:rPr>
      </w:pPr>
      <w:r w:rsidRPr="00BC1B80">
        <w:rPr>
          <w:rFonts w:ascii="Times New Roman" w:hAnsi="Times New Roman" w:cs="Times New Roman"/>
        </w:rPr>
        <w:t>Max Pooling: Reduces overfitting and computational complexity </w:t>
      </w:r>
    </w:p>
    <w:p w14:paraId="6A4EED75" w14:textId="77777777" w:rsidR="00BC1B80" w:rsidRPr="00BC1B80" w:rsidRDefault="00BC1B80" w:rsidP="0020720C">
      <w:pPr>
        <w:numPr>
          <w:ilvl w:val="0"/>
          <w:numId w:val="6"/>
        </w:numPr>
        <w:spacing w:line="480" w:lineRule="auto"/>
        <w:rPr>
          <w:rFonts w:ascii="Times New Roman" w:hAnsi="Times New Roman" w:cs="Times New Roman"/>
        </w:rPr>
      </w:pPr>
      <w:r w:rsidRPr="00BC1B80">
        <w:rPr>
          <w:rFonts w:ascii="Times New Roman" w:hAnsi="Times New Roman" w:cs="Times New Roman"/>
        </w:rPr>
        <w:t>Dropout: Regularization technique to prevent overfitting during training</w:t>
      </w:r>
    </w:p>
    <w:p w14:paraId="70F88C80"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Training Process and Results</w:t>
      </w:r>
    </w:p>
    <w:p w14:paraId="0A32F307"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The model employs supervised learning with the following characteristics:</w:t>
      </w:r>
    </w:p>
    <w:p w14:paraId="5FA21601" w14:textId="77777777" w:rsidR="00BC1B80" w:rsidRPr="00BC1B80" w:rsidRDefault="00BC1B80" w:rsidP="0020720C">
      <w:pPr>
        <w:numPr>
          <w:ilvl w:val="0"/>
          <w:numId w:val="7"/>
        </w:numPr>
        <w:spacing w:line="480" w:lineRule="auto"/>
        <w:rPr>
          <w:rFonts w:ascii="Times New Roman" w:hAnsi="Times New Roman" w:cs="Times New Roman"/>
        </w:rPr>
      </w:pPr>
      <w:r w:rsidRPr="00BC1B80">
        <w:rPr>
          <w:rFonts w:ascii="Times New Roman" w:hAnsi="Times New Roman" w:cs="Times New Roman"/>
        </w:rPr>
        <w:t xml:space="preserve">Loss Function: Categorical </w:t>
      </w:r>
      <w:proofErr w:type="spellStart"/>
      <w:r w:rsidRPr="00BC1B80">
        <w:rPr>
          <w:rFonts w:ascii="Times New Roman" w:hAnsi="Times New Roman" w:cs="Times New Roman"/>
        </w:rPr>
        <w:t>crossentropy</w:t>
      </w:r>
      <w:proofErr w:type="spellEnd"/>
      <w:r w:rsidRPr="00BC1B80">
        <w:rPr>
          <w:rFonts w:ascii="Times New Roman" w:hAnsi="Times New Roman" w:cs="Times New Roman"/>
        </w:rPr>
        <w:t xml:space="preserve"> for multi-class classification </w:t>
      </w:r>
    </w:p>
    <w:p w14:paraId="6833029F" w14:textId="77777777" w:rsidR="00BC1B80" w:rsidRPr="00BC1B80" w:rsidRDefault="00BC1B80" w:rsidP="0020720C">
      <w:pPr>
        <w:numPr>
          <w:ilvl w:val="0"/>
          <w:numId w:val="7"/>
        </w:numPr>
        <w:spacing w:line="480" w:lineRule="auto"/>
        <w:rPr>
          <w:rFonts w:ascii="Times New Roman" w:hAnsi="Times New Roman" w:cs="Times New Roman"/>
        </w:rPr>
      </w:pPr>
      <w:r w:rsidRPr="00BC1B80">
        <w:rPr>
          <w:rFonts w:ascii="Times New Roman" w:hAnsi="Times New Roman" w:cs="Times New Roman"/>
        </w:rPr>
        <w:t>Optimizer: Adam optimizer with adaptive learning rates </w:t>
      </w:r>
    </w:p>
    <w:p w14:paraId="07F87AF0" w14:textId="77777777" w:rsidR="00BC1B80" w:rsidRPr="00BC1B80" w:rsidRDefault="00BC1B80" w:rsidP="0020720C">
      <w:pPr>
        <w:numPr>
          <w:ilvl w:val="0"/>
          <w:numId w:val="7"/>
        </w:numPr>
        <w:spacing w:line="480" w:lineRule="auto"/>
        <w:rPr>
          <w:rFonts w:ascii="Times New Roman" w:hAnsi="Times New Roman" w:cs="Times New Roman"/>
        </w:rPr>
      </w:pPr>
      <w:r w:rsidRPr="00BC1B80">
        <w:rPr>
          <w:rFonts w:ascii="Times New Roman" w:hAnsi="Times New Roman" w:cs="Times New Roman"/>
        </w:rPr>
        <w:t>Training Strategy: Batch processing with backpropagation </w:t>
      </w:r>
    </w:p>
    <w:p w14:paraId="6290EF40" w14:textId="77777777" w:rsidR="00BC1B80" w:rsidRPr="00BC1B80" w:rsidRDefault="00BC1B80" w:rsidP="0020720C">
      <w:pPr>
        <w:numPr>
          <w:ilvl w:val="0"/>
          <w:numId w:val="7"/>
        </w:numPr>
        <w:spacing w:line="480" w:lineRule="auto"/>
        <w:rPr>
          <w:rFonts w:ascii="Times New Roman" w:hAnsi="Times New Roman" w:cs="Times New Roman"/>
        </w:rPr>
      </w:pPr>
      <w:r w:rsidRPr="00BC1B80">
        <w:rPr>
          <w:rFonts w:ascii="Times New Roman" w:hAnsi="Times New Roman" w:cs="Times New Roman"/>
        </w:rPr>
        <w:t>Evaluation Metrics: Accuracy, loss, and confusion matrix analysis</w:t>
      </w:r>
    </w:p>
    <w:p w14:paraId="6D374E94"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The training process demonstrates the model's ability to learn hierarchical representations, starting from simple edge detection in early layers to complex digit recognition in deeper layers.</w:t>
      </w:r>
    </w:p>
    <w:p w14:paraId="2A69558B" w14:textId="77777777" w:rsidR="0020720C" w:rsidRDefault="0020720C" w:rsidP="0020720C">
      <w:pPr>
        <w:spacing w:line="480" w:lineRule="auto"/>
        <w:rPr>
          <w:rFonts w:ascii="Times New Roman" w:hAnsi="Times New Roman" w:cs="Times New Roman"/>
          <w:b/>
          <w:bCs/>
        </w:rPr>
      </w:pPr>
    </w:p>
    <w:p w14:paraId="7DCE65EB" w14:textId="5F0DAB16"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Model Type Research and Applications</w:t>
      </w:r>
    </w:p>
    <w:p w14:paraId="7228E69F"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Convolutional Neural Networks: Theoretical Foundation</w:t>
      </w:r>
    </w:p>
    <w:p w14:paraId="26246483" w14:textId="77777777" w:rsidR="00BC1B80" w:rsidRPr="00BC1B80" w:rsidRDefault="00BC1B80" w:rsidP="00BC406F">
      <w:pPr>
        <w:spacing w:line="480" w:lineRule="auto"/>
        <w:ind w:firstLine="360"/>
        <w:rPr>
          <w:rFonts w:ascii="Times New Roman" w:hAnsi="Times New Roman" w:cs="Times New Roman"/>
        </w:rPr>
      </w:pPr>
      <w:r w:rsidRPr="00BC1B80">
        <w:rPr>
          <w:rFonts w:ascii="Times New Roman" w:hAnsi="Times New Roman" w:cs="Times New Roman"/>
        </w:rPr>
        <w:t>CNNs represent a specialized class of deep neural networks particularly effective for processing grid-like data such as images (LeCun et al., 1998). The architecture leverages three key principles:</w:t>
      </w:r>
    </w:p>
    <w:p w14:paraId="5D30CE14" w14:textId="77777777" w:rsidR="00BC1B80" w:rsidRPr="00BC1B80" w:rsidRDefault="00BC1B80" w:rsidP="0020720C">
      <w:pPr>
        <w:numPr>
          <w:ilvl w:val="0"/>
          <w:numId w:val="8"/>
        </w:numPr>
        <w:spacing w:line="480" w:lineRule="auto"/>
        <w:rPr>
          <w:rFonts w:ascii="Times New Roman" w:hAnsi="Times New Roman" w:cs="Times New Roman"/>
        </w:rPr>
      </w:pPr>
      <w:r w:rsidRPr="00BC1B80">
        <w:rPr>
          <w:rFonts w:ascii="Times New Roman" w:hAnsi="Times New Roman" w:cs="Times New Roman"/>
        </w:rPr>
        <w:t>Local Connectivity: Neurons connect only to local regions of the input </w:t>
      </w:r>
    </w:p>
    <w:p w14:paraId="345EC2F6" w14:textId="77777777" w:rsidR="00BC1B80" w:rsidRPr="00BC1B80" w:rsidRDefault="00BC1B80" w:rsidP="0020720C">
      <w:pPr>
        <w:numPr>
          <w:ilvl w:val="0"/>
          <w:numId w:val="8"/>
        </w:numPr>
        <w:spacing w:line="480" w:lineRule="auto"/>
        <w:rPr>
          <w:rFonts w:ascii="Times New Roman" w:hAnsi="Times New Roman" w:cs="Times New Roman"/>
        </w:rPr>
      </w:pPr>
      <w:r w:rsidRPr="00BC1B80">
        <w:rPr>
          <w:rFonts w:ascii="Times New Roman" w:hAnsi="Times New Roman" w:cs="Times New Roman"/>
        </w:rPr>
        <w:t>Parameter Sharing: Same filter weights applied across different spatial locations </w:t>
      </w:r>
    </w:p>
    <w:p w14:paraId="326A2E36" w14:textId="77777777" w:rsidR="00BC1B80" w:rsidRPr="00BC1B80" w:rsidRDefault="00BC1B80" w:rsidP="0020720C">
      <w:pPr>
        <w:numPr>
          <w:ilvl w:val="0"/>
          <w:numId w:val="8"/>
        </w:numPr>
        <w:spacing w:line="480" w:lineRule="auto"/>
        <w:rPr>
          <w:rFonts w:ascii="Times New Roman" w:hAnsi="Times New Roman" w:cs="Times New Roman"/>
        </w:rPr>
      </w:pPr>
      <w:r w:rsidRPr="00BC1B80">
        <w:rPr>
          <w:rFonts w:ascii="Times New Roman" w:hAnsi="Times New Roman" w:cs="Times New Roman"/>
        </w:rPr>
        <w:lastRenderedPageBreak/>
        <w:t>Translation Invariance: Ability to recognize patterns regardless of their position</w:t>
      </w:r>
    </w:p>
    <w:p w14:paraId="2E7B951A"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Real-World Applications</w:t>
      </w:r>
    </w:p>
    <w:p w14:paraId="5613C4DC"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CNNs have revolutionized numerous fields through practical applications:</w:t>
      </w:r>
    </w:p>
    <w:p w14:paraId="4F741186"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Medical Imaging</w:t>
      </w:r>
    </w:p>
    <w:p w14:paraId="32D12735" w14:textId="77777777" w:rsidR="00BC1B80" w:rsidRPr="00BC1B80" w:rsidRDefault="00BC1B80" w:rsidP="0020720C">
      <w:pPr>
        <w:numPr>
          <w:ilvl w:val="0"/>
          <w:numId w:val="9"/>
        </w:numPr>
        <w:spacing w:line="480" w:lineRule="auto"/>
        <w:rPr>
          <w:rFonts w:ascii="Times New Roman" w:hAnsi="Times New Roman" w:cs="Times New Roman"/>
        </w:rPr>
      </w:pPr>
      <w:r w:rsidRPr="00BC1B80">
        <w:rPr>
          <w:rFonts w:ascii="Times New Roman" w:hAnsi="Times New Roman" w:cs="Times New Roman"/>
        </w:rPr>
        <w:t>Diagnostic Radiology: Automated detection of tumors, fractures, and abnormalities </w:t>
      </w:r>
    </w:p>
    <w:p w14:paraId="1CD9FAD1" w14:textId="77777777" w:rsidR="00BC1B80" w:rsidRPr="00BC1B80" w:rsidRDefault="00BC1B80" w:rsidP="0020720C">
      <w:pPr>
        <w:numPr>
          <w:ilvl w:val="0"/>
          <w:numId w:val="9"/>
        </w:numPr>
        <w:spacing w:line="480" w:lineRule="auto"/>
        <w:rPr>
          <w:rFonts w:ascii="Times New Roman" w:hAnsi="Times New Roman" w:cs="Times New Roman"/>
        </w:rPr>
      </w:pPr>
      <w:r w:rsidRPr="00BC1B80">
        <w:rPr>
          <w:rFonts w:ascii="Times New Roman" w:hAnsi="Times New Roman" w:cs="Times New Roman"/>
        </w:rPr>
        <w:t>Pathology: Cancer cell identification and classification </w:t>
      </w:r>
    </w:p>
    <w:p w14:paraId="7177E03E" w14:textId="77777777" w:rsidR="00BC1B80" w:rsidRPr="00BC1B80" w:rsidRDefault="00BC1B80" w:rsidP="0020720C">
      <w:pPr>
        <w:numPr>
          <w:ilvl w:val="0"/>
          <w:numId w:val="9"/>
        </w:numPr>
        <w:spacing w:line="480" w:lineRule="auto"/>
        <w:rPr>
          <w:rFonts w:ascii="Times New Roman" w:hAnsi="Times New Roman" w:cs="Times New Roman"/>
        </w:rPr>
      </w:pPr>
      <w:r w:rsidRPr="00BC1B80">
        <w:rPr>
          <w:rFonts w:ascii="Times New Roman" w:hAnsi="Times New Roman" w:cs="Times New Roman"/>
        </w:rPr>
        <w:t>Ophthalmology: Diabetic retinopathy screening and treatment planning</w:t>
      </w:r>
    </w:p>
    <w:p w14:paraId="1EE28CD5"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Autonomous Systems</w:t>
      </w:r>
    </w:p>
    <w:p w14:paraId="744186D7" w14:textId="77777777" w:rsidR="00BC1B80" w:rsidRPr="00BC1B80" w:rsidRDefault="00BC1B80" w:rsidP="0020720C">
      <w:pPr>
        <w:numPr>
          <w:ilvl w:val="0"/>
          <w:numId w:val="10"/>
        </w:numPr>
        <w:spacing w:line="480" w:lineRule="auto"/>
        <w:rPr>
          <w:rFonts w:ascii="Times New Roman" w:hAnsi="Times New Roman" w:cs="Times New Roman"/>
        </w:rPr>
      </w:pPr>
      <w:r w:rsidRPr="00BC1B80">
        <w:rPr>
          <w:rFonts w:ascii="Times New Roman" w:hAnsi="Times New Roman" w:cs="Times New Roman"/>
        </w:rPr>
        <w:t>Self-Driving Cars: Object detection, lane recognition, and traffic sign interpretation </w:t>
      </w:r>
    </w:p>
    <w:p w14:paraId="10DEE08B" w14:textId="77777777" w:rsidR="00BC1B80" w:rsidRPr="00BC1B80" w:rsidRDefault="00BC1B80" w:rsidP="0020720C">
      <w:pPr>
        <w:numPr>
          <w:ilvl w:val="0"/>
          <w:numId w:val="10"/>
        </w:numPr>
        <w:spacing w:line="480" w:lineRule="auto"/>
        <w:rPr>
          <w:rFonts w:ascii="Times New Roman" w:hAnsi="Times New Roman" w:cs="Times New Roman"/>
        </w:rPr>
      </w:pPr>
      <w:r w:rsidRPr="00BC1B80">
        <w:rPr>
          <w:rFonts w:ascii="Times New Roman" w:hAnsi="Times New Roman" w:cs="Times New Roman"/>
        </w:rPr>
        <w:t>Robotics: Visual navigation and object manipulation </w:t>
      </w:r>
    </w:p>
    <w:p w14:paraId="5158E054" w14:textId="77777777" w:rsidR="00BC1B80" w:rsidRPr="00BC1B80" w:rsidRDefault="00BC1B80" w:rsidP="0020720C">
      <w:pPr>
        <w:numPr>
          <w:ilvl w:val="0"/>
          <w:numId w:val="10"/>
        </w:numPr>
        <w:spacing w:line="480" w:lineRule="auto"/>
        <w:rPr>
          <w:rFonts w:ascii="Times New Roman" w:hAnsi="Times New Roman" w:cs="Times New Roman"/>
        </w:rPr>
      </w:pPr>
      <w:r w:rsidRPr="00BC1B80">
        <w:rPr>
          <w:rFonts w:ascii="Times New Roman" w:hAnsi="Times New Roman" w:cs="Times New Roman"/>
        </w:rPr>
        <w:t>Surveillance: Real-time threat detection and behavioral analysis</w:t>
      </w:r>
    </w:p>
    <w:p w14:paraId="59A2DA52"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Commercial Applications</w:t>
      </w:r>
    </w:p>
    <w:p w14:paraId="579E5387" w14:textId="77777777" w:rsidR="00BC1B80" w:rsidRPr="00BC1B80" w:rsidRDefault="00BC1B80" w:rsidP="0020720C">
      <w:pPr>
        <w:numPr>
          <w:ilvl w:val="0"/>
          <w:numId w:val="11"/>
        </w:numPr>
        <w:spacing w:line="480" w:lineRule="auto"/>
        <w:rPr>
          <w:rFonts w:ascii="Times New Roman" w:hAnsi="Times New Roman" w:cs="Times New Roman"/>
        </w:rPr>
      </w:pPr>
      <w:r w:rsidRPr="00BC1B80">
        <w:rPr>
          <w:rFonts w:ascii="Times New Roman" w:hAnsi="Times New Roman" w:cs="Times New Roman"/>
        </w:rPr>
        <w:t>E-commerce: Product recommendation through visual similarity </w:t>
      </w:r>
    </w:p>
    <w:p w14:paraId="6FF756C7" w14:textId="77777777" w:rsidR="00BC1B80" w:rsidRPr="00BC1B80" w:rsidRDefault="00BC1B80" w:rsidP="0020720C">
      <w:pPr>
        <w:numPr>
          <w:ilvl w:val="0"/>
          <w:numId w:val="11"/>
        </w:numPr>
        <w:spacing w:line="480" w:lineRule="auto"/>
        <w:rPr>
          <w:rFonts w:ascii="Times New Roman" w:hAnsi="Times New Roman" w:cs="Times New Roman"/>
        </w:rPr>
      </w:pPr>
      <w:proofErr w:type="gramStart"/>
      <w:r w:rsidRPr="00BC1B80">
        <w:rPr>
          <w:rFonts w:ascii="Times New Roman" w:hAnsi="Times New Roman" w:cs="Times New Roman"/>
        </w:rPr>
        <w:t>Social Media</w:t>
      </w:r>
      <w:proofErr w:type="gramEnd"/>
      <w:r w:rsidRPr="00BC1B80">
        <w:rPr>
          <w:rFonts w:ascii="Times New Roman" w:hAnsi="Times New Roman" w:cs="Times New Roman"/>
        </w:rPr>
        <w:t>: Automatic image tagging and content moderation </w:t>
      </w:r>
    </w:p>
    <w:p w14:paraId="7EC91058" w14:textId="77777777" w:rsidR="00BC1B80" w:rsidRPr="00BC1B80" w:rsidRDefault="00BC1B80" w:rsidP="0020720C">
      <w:pPr>
        <w:numPr>
          <w:ilvl w:val="0"/>
          <w:numId w:val="11"/>
        </w:numPr>
        <w:spacing w:line="480" w:lineRule="auto"/>
        <w:rPr>
          <w:rFonts w:ascii="Times New Roman" w:hAnsi="Times New Roman" w:cs="Times New Roman"/>
        </w:rPr>
      </w:pPr>
      <w:r w:rsidRPr="00BC1B80">
        <w:rPr>
          <w:rFonts w:ascii="Times New Roman" w:hAnsi="Times New Roman" w:cs="Times New Roman"/>
        </w:rPr>
        <w:t>Manufacturing: Quality control and defect detection</w:t>
      </w:r>
    </w:p>
    <w:p w14:paraId="6D8E16BA" w14:textId="77777777" w:rsidR="0020720C" w:rsidRDefault="0020720C" w:rsidP="0020720C">
      <w:pPr>
        <w:spacing w:line="480" w:lineRule="auto"/>
        <w:rPr>
          <w:rFonts w:ascii="Times New Roman" w:hAnsi="Times New Roman" w:cs="Times New Roman"/>
          <w:b/>
          <w:bCs/>
        </w:rPr>
      </w:pPr>
    </w:p>
    <w:p w14:paraId="66B7ED1D" w14:textId="77777777" w:rsidR="0020720C" w:rsidRDefault="0020720C" w:rsidP="0020720C">
      <w:pPr>
        <w:spacing w:line="480" w:lineRule="auto"/>
        <w:rPr>
          <w:rFonts w:ascii="Times New Roman" w:hAnsi="Times New Roman" w:cs="Times New Roman"/>
          <w:b/>
          <w:bCs/>
        </w:rPr>
      </w:pPr>
    </w:p>
    <w:p w14:paraId="43D1B4E6" w14:textId="77777777" w:rsidR="0020720C" w:rsidRDefault="0020720C" w:rsidP="0020720C">
      <w:pPr>
        <w:spacing w:line="480" w:lineRule="auto"/>
        <w:rPr>
          <w:rFonts w:ascii="Times New Roman" w:hAnsi="Times New Roman" w:cs="Times New Roman"/>
          <w:b/>
          <w:bCs/>
        </w:rPr>
      </w:pPr>
    </w:p>
    <w:p w14:paraId="0284EA25" w14:textId="39105D22"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lastRenderedPageBreak/>
        <w:t>Supervised vs. Unsupervised Learning Classification</w:t>
      </w:r>
    </w:p>
    <w:p w14:paraId="40174FC1"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The implemented CNN represents a supervised learning model, characterized by:</w:t>
      </w:r>
    </w:p>
    <w:p w14:paraId="595B6F70" w14:textId="77777777" w:rsidR="00BC1B80" w:rsidRPr="00BC1B80" w:rsidRDefault="00BC1B80" w:rsidP="0020720C">
      <w:pPr>
        <w:numPr>
          <w:ilvl w:val="0"/>
          <w:numId w:val="12"/>
        </w:numPr>
        <w:spacing w:line="480" w:lineRule="auto"/>
        <w:rPr>
          <w:rFonts w:ascii="Times New Roman" w:hAnsi="Times New Roman" w:cs="Times New Roman"/>
        </w:rPr>
      </w:pPr>
      <w:r w:rsidRPr="00BC1B80">
        <w:rPr>
          <w:rFonts w:ascii="Times New Roman" w:hAnsi="Times New Roman" w:cs="Times New Roman"/>
        </w:rPr>
        <w:t>Labeled Training Data: Each MNIST image has a corresponding digit label </w:t>
      </w:r>
    </w:p>
    <w:p w14:paraId="23CF01BE" w14:textId="77777777" w:rsidR="00BC1B80" w:rsidRPr="00BC1B80" w:rsidRDefault="00BC1B80" w:rsidP="0020720C">
      <w:pPr>
        <w:numPr>
          <w:ilvl w:val="0"/>
          <w:numId w:val="12"/>
        </w:numPr>
        <w:spacing w:line="480" w:lineRule="auto"/>
        <w:rPr>
          <w:rFonts w:ascii="Times New Roman" w:hAnsi="Times New Roman" w:cs="Times New Roman"/>
        </w:rPr>
      </w:pPr>
      <w:r w:rsidRPr="00BC1B80">
        <w:rPr>
          <w:rFonts w:ascii="Times New Roman" w:hAnsi="Times New Roman" w:cs="Times New Roman"/>
        </w:rPr>
        <w:t>Objective Function: Minimizes prediction error between actual and predicted labels </w:t>
      </w:r>
    </w:p>
    <w:p w14:paraId="578298A2" w14:textId="77777777" w:rsidR="00BC1B80" w:rsidRPr="00BC1B80" w:rsidRDefault="00BC1B80" w:rsidP="0020720C">
      <w:pPr>
        <w:numPr>
          <w:ilvl w:val="0"/>
          <w:numId w:val="12"/>
        </w:numPr>
        <w:spacing w:line="480" w:lineRule="auto"/>
        <w:rPr>
          <w:rFonts w:ascii="Times New Roman" w:hAnsi="Times New Roman" w:cs="Times New Roman"/>
        </w:rPr>
      </w:pPr>
      <w:r w:rsidRPr="00BC1B80">
        <w:rPr>
          <w:rFonts w:ascii="Times New Roman" w:hAnsi="Times New Roman" w:cs="Times New Roman"/>
        </w:rPr>
        <w:t>Performance Evaluation: Accuracy measured against known ground truth</w:t>
      </w:r>
    </w:p>
    <w:p w14:paraId="68391AF1" w14:textId="2195CCE7" w:rsidR="0020720C" w:rsidRPr="00BC406F" w:rsidRDefault="00BC1B80" w:rsidP="0020720C">
      <w:pPr>
        <w:spacing w:line="480" w:lineRule="auto"/>
        <w:rPr>
          <w:rFonts w:ascii="Times New Roman" w:hAnsi="Times New Roman" w:cs="Times New Roman"/>
        </w:rPr>
      </w:pPr>
      <w:r w:rsidRPr="00BC1B80">
        <w:rPr>
          <w:rFonts w:ascii="Times New Roman" w:hAnsi="Times New Roman" w:cs="Times New Roman"/>
        </w:rPr>
        <w:t>This contrasts with unsupervised models (such as autoencoders or GANs) that learn patterns without explicit labels.</w:t>
      </w:r>
    </w:p>
    <w:p w14:paraId="271AAA86" w14:textId="77777777" w:rsidR="0020720C" w:rsidRDefault="0020720C" w:rsidP="0020720C">
      <w:pPr>
        <w:spacing w:line="480" w:lineRule="auto"/>
        <w:rPr>
          <w:rFonts w:ascii="Times New Roman" w:hAnsi="Times New Roman" w:cs="Times New Roman"/>
          <w:b/>
          <w:bCs/>
        </w:rPr>
      </w:pPr>
    </w:p>
    <w:p w14:paraId="04E5904B" w14:textId="450C983E"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Portfolio Project Integration Opportunities</w:t>
      </w:r>
    </w:p>
    <w:p w14:paraId="75DD340E"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Leveraging CNN Techniques for Portfolio Enhancement</w:t>
      </w:r>
    </w:p>
    <w:p w14:paraId="422300BC" w14:textId="77777777" w:rsidR="00BC1B80" w:rsidRPr="00BC1B80" w:rsidRDefault="00BC1B80" w:rsidP="00BC406F">
      <w:pPr>
        <w:spacing w:line="480" w:lineRule="auto"/>
        <w:ind w:firstLine="720"/>
        <w:rPr>
          <w:rFonts w:ascii="Times New Roman" w:hAnsi="Times New Roman" w:cs="Times New Roman"/>
        </w:rPr>
      </w:pPr>
      <w:r w:rsidRPr="00BC1B80">
        <w:rPr>
          <w:rFonts w:ascii="Times New Roman" w:hAnsi="Times New Roman" w:cs="Times New Roman"/>
        </w:rPr>
        <w:t>The techniques demonstrated in this CNN implementation offer numerous opportunities for portfolio project enhancement:</w:t>
      </w:r>
    </w:p>
    <w:p w14:paraId="53E00BAE"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1. Adaptive Chatbot System Enhancement</w:t>
      </w:r>
    </w:p>
    <w:p w14:paraId="552CF4D1" w14:textId="77777777" w:rsidR="00BC1B80" w:rsidRPr="00BC1B80" w:rsidRDefault="00BC1B80" w:rsidP="00BC406F">
      <w:pPr>
        <w:spacing w:line="480" w:lineRule="auto"/>
        <w:ind w:firstLine="360"/>
        <w:rPr>
          <w:rFonts w:ascii="Times New Roman" w:hAnsi="Times New Roman" w:cs="Times New Roman"/>
        </w:rPr>
      </w:pPr>
      <w:r w:rsidRPr="00BC1B80">
        <w:rPr>
          <w:rFonts w:ascii="Times New Roman" w:hAnsi="Times New Roman" w:cs="Times New Roman"/>
        </w:rPr>
        <w:t>Building upon the existing Final Portfolio Project (Intelligent Adaptive Control Chatbot), CNN techniques could be integrated for:</w:t>
      </w:r>
    </w:p>
    <w:p w14:paraId="38B8D144" w14:textId="77777777" w:rsidR="00BC1B80" w:rsidRPr="00BC1B80" w:rsidRDefault="00BC1B80" w:rsidP="0020720C">
      <w:pPr>
        <w:numPr>
          <w:ilvl w:val="0"/>
          <w:numId w:val="13"/>
        </w:numPr>
        <w:spacing w:line="480" w:lineRule="auto"/>
        <w:rPr>
          <w:rFonts w:ascii="Times New Roman" w:hAnsi="Times New Roman" w:cs="Times New Roman"/>
        </w:rPr>
      </w:pPr>
      <w:r w:rsidRPr="00BC1B80">
        <w:rPr>
          <w:rFonts w:ascii="Times New Roman" w:hAnsi="Times New Roman" w:cs="Times New Roman"/>
        </w:rPr>
        <w:t>Visual Input Processing: Enable the chatbot to interpret and respond to image inputs </w:t>
      </w:r>
    </w:p>
    <w:p w14:paraId="2540E14A" w14:textId="77777777" w:rsidR="00BC1B80" w:rsidRPr="00BC1B80" w:rsidRDefault="00BC1B80" w:rsidP="0020720C">
      <w:pPr>
        <w:numPr>
          <w:ilvl w:val="0"/>
          <w:numId w:val="13"/>
        </w:numPr>
        <w:spacing w:line="480" w:lineRule="auto"/>
        <w:rPr>
          <w:rFonts w:ascii="Times New Roman" w:hAnsi="Times New Roman" w:cs="Times New Roman"/>
        </w:rPr>
      </w:pPr>
      <w:r w:rsidRPr="00BC1B80">
        <w:rPr>
          <w:rFonts w:ascii="Times New Roman" w:hAnsi="Times New Roman" w:cs="Times New Roman"/>
        </w:rPr>
        <w:t>Emotion Recognition: Analyze facial expressions to adapt conversation tone </w:t>
      </w:r>
    </w:p>
    <w:p w14:paraId="450FA794" w14:textId="77777777" w:rsidR="00BC1B80" w:rsidRPr="00BC1B80" w:rsidRDefault="00BC1B80" w:rsidP="0020720C">
      <w:pPr>
        <w:numPr>
          <w:ilvl w:val="0"/>
          <w:numId w:val="13"/>
        </w:numPr>
        <w:spacing w:line="480" w:lineRule="auto"/>
        <w:rPr>
          <w:rFonts w:ascii="Times New Roman" w:hAnsi="Times New Roman" w:cs="Times New Roman"/>
        </w:rPr>
      </w:pPr>
      <w:r w:rsidRPr="00BC1B80">
        <w:rPr>
          <w:rFonts w:ascii="Times New Roman" w:hAnsi="Times New Roman" w:cs="Times New Roman"/>
        </w:rPr>
        <w:t>Document Analysis: Process scanned documents and extract relevant information </w:t>
      </w:r>
    </w:p>
    <w:p w14:paraId="049CAE7D" w14:textId="77777777" w:rsidR="00BC1B80" w:rsidRPr="00BC1B80" w:rsidRDefault="00BC1B80" w:rsidP="0020720C">
      <w:pPr>
        <w:numPr>
          <w:ilvl w:val="0"/>
          <w:numId w:val="13"/>
        </w:numPr>
        <w:spacing w:line="480" w:lineRule="auto"/>
        <w:rPr>
          <w:rFonts w:ascii="Times New Roman" w:hAnsi="Times New Roman" w:cs="Times New Roman"/>
        </w:rPr>
      </w:pPr>
      <w:r w:rsidRPr="00BC1B80">
        <w:rPr>
          <w:rFonts w:ascii="Times New Roman" w:hAnsi="Times New Roman" w:cs="Times New Roman"/>
        </w:rPr>
        <w:t>User Interface Improvement: Implement gesture recognition for hands-free interaction</w:t>
      </w:r>
    </w:p>
    <w:p w14:paraId="09DE9D19"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lastRenderedPageBreak/>
        <w:t>2. Computer Vision Applications</w:t>
      </w:r>
    </w:p>
    <w:p w14:paraId="3C3D7796" w14:textId="77777777" w:rsidR="00BC1B80" w:rsidRPr="00BC1B80" w:rsidRDefault="00BC1B80" w:rsidP="0020720C">
      <w:pPr>
        <w:numPr>
          <w:ilvl w:val="0"/>
          <w:numId w:val="14"/>
        </w:numPr>
        <w:spacing w:line="480" w:lineRule="auto"/>
        <w:rPr>
          <w:rFonts w:ascii="Times New Roman" w:hAnsi="Times New Roman" w:cs="Times New Roman"/>
        </w:rPr>
      </w:pPr>
      <w:r w:rsidRPr="00BC1B80">
        <w:rPr>
          <w:rFonts w:ascii="Times New Roman" w:hAnsi="Times New Roman" w:cs="Times New Roman"/>
        </w:rPr>
        <w:t>Medical Image Analysis: Extend previous computer vision work to include diagnostic capabilities </w:t>
      </w:r>
    </w:p>
    <w:p w14:paraId="1D21957A" w14:textId="77777777" w:rsidR="00BC1B80" w:rsidRPr="00BC1B80" w:rsidRDefault="00BC1B80" w:rsidP="0020720C">
      <w:pPr>
        <w:numPr>
          <w:ilvl w:val="0"/>
          <w:numId w:val="14"/>
        </w:numPr>
        <w:spacing w:line="480" w:lineRule="auto"/>
        <w:rPr>
          <w:rFonts w:ascii="Times New Roman" w:hAnsi="Times New Roman" w:cs="Times New Roman"/>
        </w:rPr>
      </w:pPr>
      <w:r w:rsidRPr="00BC1B80">
        <w:rPr>
          <w:rFonts w:ascii="Times New Roman" w:hAnsi="Times New Roman" w:cs="Times New Roman"/>
        </w:rPr>
        <w:t>Security Systems: Implement facial recognition and anomaly detection </w:t>
      </w:r>
    </w:p>
    <w:p w14:paraId="2C7036F3" w14:textId="77777777" w:rsidR="00BC1B80" w:rsidRPr="00BC1B80" w:rsidRDefault="00BC1B80" w:rsidP="0020720C">
      <w:pPr>
        <w:numPr>
          <w:ilvl w:val="0"/>
          <w:numId w:val="14"/>
        </w:numPr>
        <w:spacing w:line="480" w:lineRule="auto"/>
        <w:rPr>
          <w:rFonts w:ascii="Times New Roman" w:hAnsi="Times New Roman" w:cs="Times New Roman"/>
        </w:rPr>
      </w:pPr>
      <w:r w:rsidRPr="00BC1B80">
        <w:rPr>
          <w:rFonts w:ascii="Times New Roman" w:hAnsi="Times New Roman" w:cs="Times New Roman"/>
        </w:rPr>
        <w:t>Industrial Automation: Quality control systems for manufacturing processes</w:t>
      </w:r>
    </w:p>
    <w:p w14:paraId="67F8C2A5"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3. Data Enhancement Strategies</w:t>
      </w:r>
    </w:p>
    <w:p w14:paraId="4D5020E3" w14:textId="77777777" w:rsidR="00BC1B80" w:rsidRPr="00BC1B80" w:rsidRDefault="00BC1B80" w:rsidP="0020720C">
      <w:pPr>
        <w:numPr>
          <w:ilvl w:val="0"/>
          <w:numId w:val="15"/>
        </w:numPr>
        <w:spacing w:line="480" w:lineRule="auto"/>
        <w:rPr>
          <w:rFonts w:ascii="Times New Roman" w:hAnsi="Times New Roman" w:cs="Times New Roman"/>
        </w:rPr>
      </w:pPr>
      <w:r w:rsidRPr="00BC1B80">
        <w:rPr>
          <w:rFonts w:ascii="Times New Roman" w:hAnsi="Times New Roman" w:cs="Times New Roman"/>
        </w:rPr>
        <w:t>Synthetic Data Generation: Use CNN-based techniques to augment existing datasets </w:t>
      </w:r>
    </w:p>
    <w:p w14:paraId="160A825A" w14:textId="77777777" w:rsidR="00BC1B80" w:rsidRPr="00BC1B80" w:rsidRDefault="00BC1B80" w:rsidP="0020720C">
      <w:pPr>
        <w:numPr>
          <w:ilvl w:val="0"/>
          <w:numId w:val="15"/>
        </w:numPr>
        <w:spacing w:line="480" w:lineRule="auto"/>
        <w:rPr>
          <w:rFonts w:ascii="Times New Roman" w:hAnsi="Times New Roman" w:cs="Times New Roman"/>
        </w:rPr>
      </w:pPr>
      <w:r w:rsidRPr="00BC1B80">
        <w:rPr>
          <w:rFonts w:ascii="Times New Roman" w:hAnsi="Times New Roman" w:cs="Times New Roman"/>
        </w:rPr>
        <w:t>Feature Extraction: Apply learned representations to improve other machine learning models </w:t>
      </w:r>
    </w:p>
    <w:p w14:paraId="2C378107" w14:textId="77777777" w:rsidR="00BC1B80" w:rsidRPr="00BC1B80" w:rsidRDefault="00BC1B80" w:rsidP="0020720C">
      <w:pPr>
        <w:numPr>
          <w:ilvl w:val="0"/>
          <w:numId w:val="15"/>
        </w:numPr>
        <w:spacing w:line="480" w:lineRule="auto"/>
        <w:rPr>
          <w:rFonts w:ascii="Times New Roman" w:hAnsi="Times New Roman" w:cs="Times New Roman"/>
        </w:rPr>
      </w:pPr>
      <w:r w:rsidRPr="00BC1B80">
        <w:rPr>
          <w:rFonts w:ascii="Times New Roman" w:hAnsi="Times New Roman" w:cs="Times New Roman"/>
        </w:rPr>
        <w:t>Transfer Learning: Leverage pre-trained CNN models for domain-specific applications</w:t>
      </w:r>
    </w:p>
    <w:p w14:paraId="685DA436"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Integration with Existing Projects</w:t>
      </w:r>
    </w:p>
    <w:p w14:paraId="6B718E12"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The CNN implementation complements existing portfolio projects:</w:t>
      </w:r>
    </w:p>
    <w:p w14:paraId="7E643C4D" w14:textId="77777777" w:rsidR="00BC1B80" w:rsidRPr="00BC1B80" w:rsidRDefault="00BC1B80" w:rsidP="0020720C">
      <w:pPr>
        <w:numPr>
          <w:ilvl w:val="0"/>
          <w:numId w:val="16"/>
        </w:numPr>
        <w:spacing w:line="480" w:lineRule="auto"/>
        <w:rPr>
          <w:rFonts w:ascii="Times New Roman" w:hAnsi="Times New Roman" w:cs="Times New Roman"/>
        </w:rPr>
      </w:pPr>
      <w:r w:rsidRPr="00BC1B80">
        <w:rPr>
          <w:rFonts w:ascii="Times New Roman" w:hAnsi="Times New Roman" w:cs="Times New Roman"/>
        </w:rPr>
        <w:t>KNN Classifiers: CNNs can serve as feature extractors for improved KNN performance </w:t>
      </w:r>
    </w:p>
    <w:p w14:paraId="666A483C" w14:textId="77777777" w:rsidR="00BC1B80" w:rsidRPr="00BC1B80" w:rsidRDefault="00BC1B80" w:rsidP="0020720C">
      <w:pPr>
        <w:numPr>
          <w:ilvl w:val="0"/>
          <w:numId w:val="16"/>
        </w:numPr>
        <w:spacing w:line="480" w:lineRule="auto"/>
        <w:rPr>
          <w:rFonts w:ascii="Times New Roman" w:hAnsi="Times New Roman" w:cs="Times New Roman"/>
        </w:rPr>
      </w:pPr>
      <w:r w:rsidRPr="00BC1B80">
        <w:rPr>
          <w:rFonts w:ascii="Times New Roman" w:hAnsi="Times New Roman" w:cs="Times New Roman"/>
        </w:rPr>
        <w:t>Polynomial Regression: Image-based regression tasks using CNN-extracted features </w:t>
      </w:r>
    </w:p>
    <w:p w14:paraId="16622627" w14:textId="77777777" w:rsidR="00BC1B80" w:rsidRPr="00BC1B80" w:rsidRDefault="00BC1B80" w:rsidP="0020720C">
      <w:pPr>
        <w:numPr>
          <w:ilvl w:val="0"/>
          <w:numId w:val="16"/>
        </w:numPr>
        <w:spacing w:line="480" w:lineRule="auto"/>
        <w:rPr>
          <w:rFonts w:ascii="Times New Roman" w:hAnsi="Times New Roman" w:cs="Times New Roman"/>
        </w:rPr>
      </w:pPr>
      <w:r w:rsidRPr="00BC1B80">
        <w:rPr>
          <w:rFonts w:ascii="Times New Roman" w:hAnsi="Times New Roman" w:cs="Times New Roman"/>
        </w:rPr>
        <w:t>Unity ML-Agents: Visual perception capabilities for game AI agents</w:t>
      </w:r>
    </w:p>
    <w:p w14:paraId="4E5E5F6A"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Technical Improvements and Future Enhancements</w:t>
      </w:r>
    </w:p>
    <w:p w14:paraId="157F36A8"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Model Optimization Opportunities</w:t>
      </w:r>
    </w:p>
    <w:p w14:paraId="4C609A01"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Several enhancements could improve the current implementation:</w:t>
      </w:r>
    </w:p>
    <w:p w14:paraId="31010370" w14:textId="77777777" w:rsidR="00BC1B80" w:rsidRPr="00BC1B80" w:rsidRDefault="00BC1B80" w:rsidP="0020720C">
      <w:pPr>
        <w:numPr>
          <w:ilvl w:val="0"/>
          <w:numId w:val="17"/>
        </w:numPr>
        <w:spacing w:line="480" w:lineRule="auto"/>
        <w:rPr>
          <w:rFonts w:ascii="Times New Roman" w:hAnsi="Times New Roman" w:cs="Times New Roman"/>
        </w:rPr>
      </w:pPr>
      <w:r w:rsidRPr="00BC1B80">
        <w:rPr>
          <w:rFonts w:ascii="Times New Roman" w:hAnsi="Times New Roman" w:cs="Times New Roman"/>
        </w:rPr>
        <w:t>Architecture Improvements: </w:t>
      </w:r>
    </w:p>
    <w:p w14:paraId="0EEDA8D2"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lastRenderedPageBreak/>
        <w:t>Implement residual connections (</w:t>
      </w:r>
      <w:proofErr w:type="spellStart"/>
      <w:r w:rsidRPr="00BC1B80">
        <w:rPr>
          <w:rFonts w:ascii="Times New Roman" w:hAnsi="Times New Roman" w:cs="Times New Roman"/>
        </w:rPr>
        <w:t>ResNet</w:t>
      </w:r>
      <w:proofErr w:type="spellEnd"/>
      <w:r w:rsidRPr="00BC1B80">
        <w:rPr>
          <w:rFonts w:ascii="Times New Roman" w:hAnsi="Times New Roman" w:cs="Times New Roman"/>
        </w:rPr>
        <w:t xml:space="preserve"> architecture) </w:t>
      </w:r>
    </w:p>
    <w:p w14:paraId="4E723E8E"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Add batch normalization for training stability </w:t>
      </w:r>
    </w:p>
    <w:p w14:paraId="0FD6A541"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Experiment with different activation functions</w:t>
      </w:r>
    </w:p>
    <w:p w14:paraId="388E7605" w14:textId="77777777" w:rsidR="00BC1B80" w:rsidRPr="00BC1B80" w:rsidRDefault="00BC1B80" w:rsidP="0020720C">
      <w:pPr>
        <w:numPr>
          <w:ilvl w:val="0"/>
          <w:numId w:val="17"/>
        </w:numPr>
        <w:spacing w:line="480" w:lineRule="auto"/>
        <w:rPr>
          <w:rFonts w:ascii="Times New Roman" w:hAnsi="Times New Roman" w:cs="Times New Roman"/>
        </w:rPr>
      </w:pPr>
      <w:r w:rsidRPr="00BC1B80">
        <w:rPr>
          <w:rFonts w:ascii="Times New Roman" w:hAnsi="Times New Roman" w:cs="Times New Roman"/>
        </w:rPr>
        <w:t>Training Enhancements: </w:t>
      </w:r>
    </w:p>
    <w:p w14:paraId="4C527BA0"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Data augmentation for improved generalization </w:t>
      </w:r>
    </w:p>
    <w:p w14:paraId="135D92DA"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Learning rate scheduling for optimal convergence </w:t>
      </w:r>
    </w:p>
    <w:p w14:paraId="07D773FD"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Early stopping to prevent overfitting</w:t>
      </w:r>
    </w:p>
    <w:p w14:paraId="6F896CA0" w14:textId="77777777" w:rsidR="00BC1B80" w:rsidRPr="00BC1B80" w:rsidRDefault="00BC1B80" w:rsidP="0020720C">
      <w:pPr>
        <w:numPr>
          <w:ilvl w:val="0"/>
          <w:numId w:val="17"/>
        </w:numPr>
        <w:spacing w:line="480" w:lineRule="auto"/>
        <w:rPr>
          <w:rFonts w:ascii="Times New Roman" w:hAnsi="Times New Roman" w:cs="Times New Roman"/>
        </w:rPr>
      </w:pPr>
      <w:r w:rsidRPr="00BC1B80">
        <w:rPr>
          <w:rFonts w:ascii="Times New Roman" w:hAnsi="Times New Roman" w:cs="Times New Roman"/>
        </w:rPr>
        <w:t>Performance Optimization: </w:t>
      </w:r>
    </w:p>
    <w:p w14:paraId="06192D6A"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GPU acceleration for faster training </w:t>
      </w:r>
    </w:p>
    <w:p w14:paraId="0EEFF595"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Model quantization for deployment efficiency </w:t>
      </w:r>
    </w:p>
    <w:p w14:paraId="26ACFFD7" w14:textId="77777777" w:rsidR="00BC1B80" w:rsidRPr="00BC1B80" w:rsidRDefault="00BC1B80" w:rsidP="0020720C">
      <w:pPr>
        <w:numPr>
          <w:ilvl w:val="1"/>
          <w:numId w:val="17"/>
        </w:numPr>
        <w:spacing w:line="480" w:lineRule="auto"/>
        <w:rPr>
          <w:rFonts w:ascii="Times New Roman" w:hAnsi="Times New Roman" w:cs="Times New Roman"/>
        </w:rPr>
      </w:pPr>
      <w:r w:rsidRPr="00BC1B80">
        <w:rPr>
          <w:rFonts w:ascii="Times New Roman" w:hAnsi="Times New Roman" w:cs="Times New Roman"/>
        </w:rPr>
        <w:t>Distributed training for larger datasets</w:t>
      </w:r>
    </w:p>
    <w:p w14:paraId="55DFA31C" w14:textId="77777777"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t>Expanded Dataset Applications</w:t>
      </w:r>
    </w:p>
    <w:p w14:paraId="7F81585D"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The CNN framework could be extended to more complex datasets:</w:t>
      </w:r>
    </w:p>
    <w:p w14:paraId="2027D6E8" w14:textId="77777777" w:rsidR="00BC1B80" w:rsidRPr="00BC1B80" w:rsidRDefault="00BC1B80" w:rsidP="0020720C">
      <w:pPr>
        <w:numPr>
          <w:ilvl w:val="0"/>
          <w:numId w:val="18"/>
        </w:numPr>
        <w:spacing w:line="480" w:lineRule="auto"/>
        <w:rPr>
          <w:rFonts w:ascii="Times New Roman" w:hAnsi="Times New Roman" w:cs="Times New Roman"/>
        </w:rPr>
      </w:pPr>
      <w:r w:rsidRPr="00BC1B80">
        <w:rPr>
          <w:rFonts w:ascii="Times New Roman" w:hAnsi="Times New Roman" w:cs="Times New Roman"/>
        </w:rPr>
        <w:t>CIFAR-10/CIFAR-100: Color image classification with increased complexity </w:t>
      </w:r>
    </w:p>
    <w:p w14:paraId="336C4425" w14:textId="77777777" w:rsidR="00BC1B80" w:rsidRPr="00BC1B80" w:rsidRDefault="00BC1B80" w:rsidP="0020720C">
      <w:pPr>
        <w:numPr>
          <w:ilvl w:val="0"/>
          <w:numId w:val="18"/>
        </w:numPr>
        <w:spacing w:line="480" w:lineRule="auto"/>
        <w:rPr>
          <w:rFonts w:ascii="Times New Roman" w:hAnsi="Times New Roman" w:cs="Times New Roman"/>
        </w:rPr>
      </w:pPr>
      <w:r w:rsidRPr="00BC1B80">
        <w:rPr>
          <w:rFonts w:ascii="Times New Roman" w:hAnsi="Times New Roman" w:cs="Times New Roman"/>
        </w:rPr>
        <w:t>ImageNet: Large-scale object recognition with thousands of classes </w:t>
      </w:r>
    </w:p>
    <w:p w14:paraId="5B7F0C51" w14:textId="77777777" w:rsidR="00BC1B80" w:rsidRPr="00BC1B80" w:rsidRDefault="00BC1B80" w:rsidP="0020720C">
      <w:pPr>
        <w:numPr>
          <w:ilvl w:val="0"/>
          <w:numId w:val="18"/>
        </w:numPr>
        <w:spacing w:line="480" w:lineRule="auto"/>
        <w:rPr>
          <w:rFonts w:ascii="Times New Roman" w:hAnsi="Times New Roman" w:cs="Times New Roman"/>
        </w:rPr>
      </w:pPr>
      <w:r w:rsidRPr="00BC1B80">
        <w:rPr>
          <w:rFonts w:ascii="Times New Roman" w:hAnsi="Times New Roman" w:cs="Times New Roman"/>
        </w:rPr>
        <w:t>Custom Datasets: Domain-specific applications relevant to portfolio projects</w:t>
      </w:r>
    </w:p>
    <w:p w14:paraId="1617140C" w14:textId="77777777" w:rsidR="0020720C" w:rsidRDefault="0020720C" w:rsidP="0020720C">
      <w:pPr>
        <w:spacing w:line="480" w:lineRule="auto"/>
        <w:rPr>
          <w:rFonts w:ascii="Times New Roman" w:hAnsi="Times New Roman" w:cs="Times New Roman"/>
          <w:b/>
          <w:bCs/>
        </w:rPr>
      </w:pPr>
    </w:p>
    <w:p w14:paraId="6835ABFC" w14:textId="77777777" w:rsidR="0020720C" w:rsidRDefault="0020720C" w:rsidP="0020720C">
      <w:pPr>
        <w:spacing w:line="480" w:lineRule="auto"/>
        <w:rPr>
          <w:rFonts w:ascii="Times New Roman" w:hAnsi="Times New Roman" w:cs="Times New Roman"/>
          <w:b/>
          <w:bCs/>
        </w:rPr>
      </w:pPr>
    </w:p>
    <w:p w14:paraId="34086734" w14:textId="01B9E97D" w:rsidR="00BC1B80" w:rsidRPr="00BC1B80" w:rsidRDefault="00BC1B80" w:rsidP="0020720C">
      <w:pPr>
        <w:spacing w:line="480" w:lineRule="auto"/>
        <w:rPr>
          <w:rFonts w:ascii="Times New Roman" w:hAnsi="Times New Roman" w:cs="Times New Roman"/>
          <w:b/>
          <w:bCs/>
        </w:rPr>
      </w:pPr>
      <w:r w:rsidRPr="00BC1B80">
        <w:rPr>
          <w:rFonts w:ascii="Times New Roman" w:hAnsi="Times New Roman" w:cs="Times New Roman"/>
          <w:b/>
          <w:bCs/>
        </w:rPr>
        <w:lastRenderedPageBreak/>
        <w:t>Conclusion</w:t>
      </w:r>
    </w:p>
    <w:p w14:paraId="416BFF52" w14:textId="77777777" w:rsidR="00BC1B80" w:rsidRPr="00BC1B80" w:rsidRDefault="00BC1B80" w:rsidP="0020720C">
      <w:pPr>
        <w:spacing w:line="480" w:lineRule="auto"/>
        <w:ind w:firstLine="720"/>
        <w:rPr>
          <w:rFonts w:ascii="Times New Roman" w:hAnsi="Times New Roman" w:cs="Times New Roman"/>
        </w:rPr>
      </w:pPr>
      <w:r w:rsidRPr="00BC1B80">
        <w:rPr>
          <w:rFonts w:ascii="Times New Roman" w:hAnsi="Times New Roman" w:cs="Times New Roman"/>
        </w:rPr>
        <w:t>This TensorFlow CNN implementation successfully demonstrates the power and versatility of deep learning for image classification tasks. The installation process, while straightforward, highlighted important considerations for production environments, including dependency management and hardware optimization. The chosen CNN example effectively illustrates fundamental concepts in computer vision and provides a solid foundation for more advanced applications.</w:t>
      </w:r>
    </w:p>
    <w:p w14:paraId="672EC6ED"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The model's supervised learning approach, combined with its hierarchical feature extraction capabilities, makes it particularly suitable for a wide range of real-world applications. From medical diagnosis to autonomous systems, CNNs continue to drive innovation across multiple industries.</w:t>
      </w:r>
    </w:p>
    <w:p w14:paraId="08925FA6"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For portfolio enhancement, the techniques learned through this implementation offer numerous opportunities for integration with existing projects. The combination of visual processing capabilities with adaptive systems could significantly enhance the functionality and user experience of current applications.</w:t>
      </w:r>
    </w:p>
    <w:p w14:paraId="726C05D8"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Future work should focus on implementing the suggested optimizations, exploring transfer learning opportunities, and integrating CNN capabilities into existing portfolio projects. The foundation established through this assignment provides an excellent starting point for advanced machine learning applications and demonstrates practical competency in modern AI development frameworks.</w:t>
      </w:r>
    </w:p>
    <w:p w14:paraId="2B35513F" w14:textId="77777777" w:rsidR="00BC406F" w:rsidRDefault="00BC406F" w:rsidP="0020720C">
      <w:pPr>
        <w:spacing w:line="480" w:lineRule="auto"/>
        <w:rPr>
          <w:rFonts w:ascii="Times New Roman" w:hAnsi="Times New Roman" w:cs="Times New Roman"/>
          <w:b/>
          <w:bCs/>
        </w:rPr>
      </w:pPr>
    </w:p>
    <w:p w14:paraId="755DE07D" w14:textId="77777777" w:rsidR="00BC406F" w:rsidRDefault="00BC406F" w:rsidP="0020720C">
      <w:pPr>
        <w:spacing w:line="480" w:lineRule="auto"/>
        <w:rPr>
          <w:rFonts w:ascii="Times New Roman" w:hAnsi="Times New Roman" w:cs="Times New Roman"/>
          <w:b/>
          <w:bCs/>
        </w:rPr>
      </w:pPr>
    </w:p>
    <w:p w14:paraId="31BD8B12" w14:textId="77777777" w:rsidR="00BC406F" w:rsidRDefault="00BC406F" w:rsidP="00BC406F">
      <w:pPr>
        <w:spacing w:line="480" w:lineRule="auto"/>
        <w:jc w:val="center"/>
        <w:rPr>
          <w:rFonts w:ascii="Times New Roman" w:hAnsi="Times New Roman" w:cs="Times New Roman"/>
          <w:b/>
          <w:bCs/>
        </w:rPr>
      </w:pPr>
    </w:p>
    <w:p w14:paraId="3529258F" w14:textId="35AFBB9F" w:rsidR="00BC1B80" w:rsidRPr="00BC1B80" w:rsidRDefault="00BC1B80" w:rsidP="00BC406F">
      <w:pPr>
        <w:spacing w:line="480" w:lineRule="auto"/>
        <w:jc w:val="center"/>
        <w:rPr>
          <w:rFonts w:ascii="Times New Roman" w:hAnsi="Times New Roman" w:cs="Times New Roman"/>
          <w:b/>
          <w:bCs/>
        </w:rPr>
      </w:pPr>
      <w:r w:rsidRPr="00BC1B80">
        <w:rPr>
          <w:rFonts w:ascii="Times New Roman" w:hAnsi="Times New Roman" w:cs="Times New Roman"/>
          <w:b/>
          <w:bCs/>
        </w:rPr>
        <w:t>References</w:t>
      </w:r>
    </w:p>
    <w:p w14:paraId="06929C9E"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 xml:space="preserve">Abadi, M., Agarwal, A., Barham, P., </w:t>
      </w:r>
      <w:proofErr w:type="spellStart"/>
      <w:r w:rsidRPr="00BC1B80">
        <w:rPr>
          <w:rFonts w:ascii="Times New Roman" w:hAnsi="Times New Roman" w:cs="Times New Roman"/>
        </w:rPr>
        <w:t>Brevdo</w:t>
      </w:r>
      <w:proofErr w:type="spellEnd"/>
      <w:r w:rsidRPr="00BC1B80">
        <w:rPr>
          <w:rFonts w:ascii="Times New Roman" w:hAnsi="Times New Roman" w:cs="Times New Roman"/>
        </w:rPr>
        <w:t xml:space="preserve">, E., Chen, Z., Citro, C., ... &amp; Zheng, X. (2016). TensorFlow: Large-scale machine learning on heterogeneous systems. </w:t>
      </w:r>
      <w:r w:rsidRPr="00BC1B80">
        <w:rPr>
          <w:rFonts w:ascii="Times New Roman" w:hAnsi="Times New Roman" w:cs="Times New Roman"/>
          <w:i/>
          <w:iCs/>
        </w:rPr>
        <w:t>Software available from tensorflow.org</w:t>
      </w:r>
      <w:r w:rsidRPr="00BC1B80">
        <w:rPr>
          <w:rFonts w:ascii="Times New Roman" w:hAnsi="Times New Roman" w:cs="Times New Roman"/>
        </w:rPr>
        <w:t xml:space="preserve">. </w:t>
      </w:r>
      <w:hyperlink r:id="rId7" w:tgtFrame="_blank" w:history="1">
        <w:r w:rsidRPr="00BC1B80">
          <w:rPr>
            <w:rStyle w:val="Hyperlink"/>
            <w:rFonts w:ascii="Times New Roman" w:hAnsi="Times New Roman" w:cs="Times New Roman"/>
          </w:rPr>
          <w:t>https://www.tensorflow.org/</w:t>
        </w:r>
      </w:hyperlink>
    </w:p>
    <w:p w14:paraId="418F1FAE"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 xml:space="preserve">Goodfellow, I., Bengio, Y., &amp; Courville, A. (2016). </w:t>
      </w:r>
      <w:r w:rsidRPr="00BC1B80">
        <w:rPr>
          <w:rFonts w:ascii="Times New Roman" w:hAnsi="Times New Roman" w:cs="Times New Roman"/>
          <w:i/>
          <w:iCs/>
        </w:rPr>
        <w:t>Deep learning</w:t>
      </w:r>
      <w:r w:rsidRPr="00BC1B80">
        <w:rPr>
          <w:rFonts w:ascii="Times New Roman" w:hAnsi="Times New Roman" w:cs="Times New Roman"/>
        </w:rPr>
        <w:t xml:space="preserve">. MIT Press. </w:t>
      </w:r>
      <w:hyperlink r:id="rId8" w:tgtFrame="_blank" w:history="1">
        <w:r w:rsidRPr="00BC1B80">
          <w:rPr>
            <w:rStyle w:val="Hyperlink"/>
            <w:rFonts w:ascii="Times New Roman" w:hAnsi="Times New Roman" w:cs="Times New Roman"/>
          </w:rPr>
          <w:t>http://www.deeplearningbook.org/</w:t>
        </w:r>
      </w:hyperlink>
    </w:p>
    <w:p w14:paraId="2ABF3E96"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 xml:space="preserve">LeCun, Y., </w:t>
      </w:r>
      <w:proofErr w:type="spellStart"/>
      <w:r w:rsidRPr="00BC1B80">
        <w:rPr>
          <w:rFonts w:ascii="Times New Roman" w:hAnsi="Times New Roman" w:cs="Times New Roman"/>
        </w:rPr>
        <w:t>Bottou</w:t>
      </w:r>
      <w:proofErr w:type="spellEnd"/>
      <w:r w:rsidRPr="00BC1B80">
        <w:rPr>
          <w:rFonts w:ascii="Times New Roman" w:hAnsi="Times New Roman" w:cs="Times New Roman"/>
        </w:rPr>
        <w:t xml:space="preserve">, L., Bengio, Y., &amp; Haffner, P. (1998). Gradient-based learning applied to document recognition. </w:t>
      </w:r>
      <w:r w:rsidRPr="00BC1B80">
        <w:rPr>
          <w:rFonts w:ascii="Times New Roman" w:hAnsi="Times New Roman" w:cs="Times New Roman"/>
          <w:i/>
          <w:iCs/>
        </w:rPr>
        <w:t>Proceedings of the IEEE, 86</w:t>
      </w:r>
      <w:r w:rsidRPr="00BC1B80">
        <w:rPr>
          <w:rFonts w:ascii="Times New Roman" w:hAnsi="Times New Roman" w:cs="Times New Roman"/>
        </w:rPr>
        <w:t xml:space="preserve">(11), 2278-2324. </w:t>
      </w:r>
      <w:hyperlink r:id="rId9" w:tgtFrame="_blank" w:history="1">
        <w:r w:rsidRPr="00BC1B80">
          <w:rPr>
            <w:rStyle w:val="Hyperlink"/>
            <w:rFonts w:ascii="Times New Roman" w:hAnsi="Times New Roman" w:cs="Times New Roman"/>
          </w:rPr>
          <w:t>https://doi.org/10.1109/5.726791</w:t>
        </w:r>
      </w:hyperlink>
    </w:p>
    <w:p w14:paraId="05D0DB4F" w14:textId="77777777" w:rsidR="00BC1B80" w:rsidRPr="00BC1B80" w:rsidRDefault="00BC1B80" w:rsidP="0020720C">
      <w:pPr>
        <w:spacing w:line="480" w:lineRule="auto"/>
        <w:rPr>
          <w:rFonts w:ascii="Times New Roman" w:hAnsi="Times New Roman" w:cs="Times New Roman"/>
        </w:rPr>
      </w:pPr>
      <w:proofErr w:type="spellStart"/>
      <w:r w:rsidRPr="00BC1B80">
        <w:rPr>
          <w:rFonts w:ascii="Times New Roman" w:hAnsi="Times New Roman" w:cs="Times New Roman"/>
        </w:rPr>
        <w:t>Krizhevsky</w:t>
      </w:r>
      <w:proofErr w:type="spellEnd"/>
      <w:r w:rsidRPr="00BC1B80">
        <w:rPr>
          <w:rFonts w:ascii="Times New Roman" w:hAnsi="Times New Roman" w:cs="Times New Roman"/>
        </w:rPr>
        <w:t xml:space="preserve">, A., </w:t>
      </w:r>
      <w:proofErr w:type="spellStart"/>
      <w:r w:rsidRPr="00BC1B80">
        <w:rPr>
          <w:rFonts w:ascii="Times New Roman" w:hAnsi="Times New Roman" w:cs="Times New Roman"/>
        </w:rPr>
        <w:t>Sutskever</w:t>
      </w:r>
      <w:proofErr w:type="spellEnd"/>
      <w:r w:rsidRPr="00BC1B80">
        <w:rPr>
          <w:rFonts w:ascii="Times New Roman" w:hAnsi="Times New Roman" w:cs="Times New Roman"/>
        </w:rPr>
        <w:t xml:space="preserve">, I., &amp; Hinton, G. E. (2012). ImageNet classification with deep convolutional neural networks. </w:t>
      </w:r>
      <w:r w:rsidRPr="00BC1B80">
        <w:rPr>
          <w:rFonts w:ascii="Times New Roman" w:hAnsi="Times New Roman" w:cs="Times New Roman"/>
          <w:i/>
          <w:iCs/>
        </w:rPr>
        <w:t>Advances in Neural Information Processing Systems, 25</w:t>
      </w:r>
      <w:r w:rsidRPr="00BC1B80">
        <w:rPr>
          <w:rFonts w:ascii="Times New Roman" w:hAnsi="Times New Roman" w:cs="Times New Roman"/>
        </w:rPr>
        <w:t xml:space="preserve">, 1097-1105. </w:t>
      </w:r>
      <w:hyperlink r:id="rId10" w:tgtFrame="_blank" w:history="1">
        <w:r w:rsidRPr="00BC1B80">
          <w:rPr>
            <w:rStyle w:val="Hyperlink"/>
            <w:rFonts w:ascii="Times New Roman" w:hAnsi="Times New Roman" w:cs="Times New Roman"/>
          </w:rPr>
          <w:t>https://papers.nips.cc/paper/4824-imagenet-classification-with-deep-convolutional-neural-networks</w:t>
        </w:r>
      </w:hyperlink>
    </w:p>
    <w:p w14:paraId="387A1EDF" w14:textId="77777777" w:rsidR="00BC1B80" w:rsidRPr="00BC1B80" w:rsidRDefault="00BC1B80" w:rsidP="0020720C">
      <w:pPr>
        <w:spacing w:line="480" w:lineRule="auto"/>
        <w:rPr>
          <w:rFonts w:ascii="Times New Roman" w:hAnsi="Times New Roman" w:cs="Times New Roman"/>
        </w:rPr>
      </w:pPr>
      <w:r w:rsidRPr="00BC1B80">
        <w:rPr>
          <w:rFonts w:ascii="Times New Roman" w:hAnsi="Times New Roman" w:cs="Times New Roman"/>
        </w:rPr>
        <w:t xml:space="preserve">Simonyan, K., &amp; Zisserman, A. (2014). Very deep convolutional networks for large-scale image recognition. </w:t>
      </w:r>
      <w:proofErr w:type="spellStart"/>
      <w:r w:rsidRPr="00BC1B80">
        <w:rPr>
          <w:rFonts w:ascii="Times New Roman" w:hAnsi="Times New Roman" w:cs="Times New Roman"/>
          <w:i/>
          <w:iCs/>
        </w:rPr>
        <w:t>arXiv</w:t>
      </w:r>
      <w:proofErr w:type="spellEnd"/>
      <w:r w:rsidRPr="00BC1B80">
        <w:rPr>
          <w:rFonts w:ascii="Times New Roman" w:hAnsi="Times New Roman" w:cs="Times New Roman"/>
          <w:i/>
          <w:iCs/>
        </w:rPr>
        <w:t xml:space="preserve"> preprint arXiv:1409.1556</w:t>
      </w:r>
      <w:r w:rsidRPr="00BC1B80">
        <w:rPr>
          <w:rFonts w:ascii="Times New Roman" w:hAnsi="Times New Roman" w:cs="Times New Roman"/>
        </w:rPr>
        <w:t xml:space="preserve">. </w:t>
      </w:r>
      <w:hyperlink r:id="rId11" w:tgtFrame="_blank" w:history="1">
        <w:r w:rsidRPr="00BC1B80">
          <w:rPr>
            <w:rStyle w:val="Hyperlink"/>
            <w:rFonts w:ascii="Times New Roman" w:hAnsi="Times New Roman" w:cs="Times New Roman"/>
          </w:rPr>
          <w:t>https://arxiv.org/abs/1409.1556</w:t>
        </w:r>
      </w:hyperlink>
    </w:p>
    <w:p w14:paraId="3FFF1B31" w14:textId="77777777" w:rsidR="00BC1B80" w:rsidRPr="00BC1B80" w:rsidRDefault="00BC1B80" w:rsidP="0020720C">
      <w:pPr>
        <w:spacing w:line="480" w:lineRule="auto"/>
        <w:rPr>
          <w:rFonts w:ascii="Times New Roman" w:hAnsi="Times New Roman" w:cs="Times New Roman"/>
        </w:rPr>
      </w:pPr>
    </w:p>
    <w:p w14:paraId="671036DF" w14:textId="77777777" w:rsidR="00A10ADB" w:rsidRDefault="00A10ADB" w:rsidP="0020720C">
      <w:pPr>
        <w:spacing w:line="480" w:lineRule="auto"/>
        <w:rPr>
          <w:rFonts w:ascii="Times New Roman" w:hAnsi="Times New Roman" w:cs="Times New Roman"/>
        </w:rPr>
      </w:pPr>
    </w:p>
    <w:p w14:paraId="125453CE" w14:textId="77777777" w:rsidR="002B291F" w:rsidRDefault="002B291F" w:rsidP="0020720C">
      <w:pPr>
        <w:spacing w:line="480" w:lineRule="auto"/>
        <w:rPr>
          <w:rFonts w:ascii="Times New Roman" w:hAnsi="Times New Roman" w:cs="Times New Roman"/>
        </w:rPr>
      </w:pPr>
    </w:p>
    <w:p w14:paraId="03AD8865" w14:textId="77777777" w:rsidR="002B291F" w:rsidRDefault="002B291F" w:rsidP="0020720C">
      <w:pPr>
        <w:spacing w:line="480" w:lineRule="auto"/>
        <w:rPr>
          <w:rFonts w:ascii="Times New Roman" w:hAnsi="Times New Roman" w:cs="Times New Roman"/>
        </w:rPr>
      </w:pPr>
    </w:p>
    <w:p w14:paraId="356941B7" w14:textId="77777777"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lastRenderedPageBreak/>
        <w:t>Appendix</w:t>
      </w:r>
    </w:p>
    <w:p w14:paraId="220ADF20" w14:textId="77777777"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t>Appendix A: Program Execution Screenshots</w:t>
      </w:r>
    </w:p>
    <w:p w14:paraId="56ECECF0" w14:textId="7F1FDF38" w:rsidR="003D3BFA" w:rsidRDefault="002B291F" w:rsidP="002B291F">
      <w:pPr>
        <w:spacing w:line="480" w:lineRule="auto"/>
        <w:rPr>
          <w:rFonts w:ascii="Times New Roman" w:hAnsi="Times New Roman" w:cs="Times New Roman"/>
        </w:rPr>
      </w:pPr>
      <w:r w:rsidRPr="002B291F">
        <w:rPr>
          <w:rFonts w:ascii="Times New Roman" w:hAnsi="Times New Roman" w:cs="Times New Roman"/>
          <w:b/>
          <w:bCs/>
        </w:rPr>
        <w:t>A.1 Sample Dataset Image</w:t>
      </w:r>
      <w:r w:rsidR="005A76B3">
        <w:rPr>
          <w:rFonts w:ascii="Times New Roman" w:hAnsi="Times New Roman" w:cs="Times New Roman"/>
          <w:b/>
          <w:bCs/>
        </w:rPr>
        <w:t>s</w:t>
      </w:r>
      <w:r w:rsidR="005A76B3">
        <w:rPr>
          <w:rFonts w:ascii="Times New Roman" w:hAnsi="Times New Roman" w:cs="Times New Roman"/>
          <w:b/>
          <w:bCs/>
          <w:noProof/>
        </w:rPr>
        <w:drawing>
          <wp:inline distT="0" distB="0" distL="0" distR="0" wp14:anchorId="42B40183" wp14:editId="4FF177D7">
            <wp:extent cx="5943600" cy="2852420"/>
            <wp:effectExtent l="0" t="0" r="0" b="5080"/>
            <wp:docPr id="1508786126"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6126" name="Picture 1" descr="A screenshot of a computer generated imag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852420"/>
                    </a:xfrm>
                    <a:prstGeom prst="rect">
                      <a:avLst/>
                    </a:prstGeom>
                  </pic:spPr>
                </pic:pic>
              </a:graphicData>
            </a:graphic>
          </wp:inline>
        </w:drawing>
      </w:r>
      <w:r w:rsidRPr="002B291F">
        <w:rPr>
          <w:rFonts w:ascii="Times New Roman" w:hAnsi="Times New Roman" w:cs="Times New Roman"/>
        </w:rPr>
        <w:br/>
      </w:r>
    </w:p>
    <w:p w14:paraId="161E99B5" w14:textId="21D080E1"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rPr>
        <w:br/>
      </w:r>
      <w:r w:rsidRPr="002B291F">
        <w:rPr>
          <w:rFonts w:ascii="Times New Roman" w:hAnsi="Times New Roman" w:cs="Times New Roman"/>
          <w:i/>
          <w:iCs/>
        </w:rPr>
        <w:t>Screenshot showing synthetic MNIST-like sample images with labels 0-9, demonstrating the input data used for CNN training. This visualization shows the 28×</w:t>
      </w:r>
      <w:proofErr w:type="gramStart"/>
      <w:r w:rsidRPr="002B291F">
        <w:rPr>
          <w:rFonts w:ascii="Times New Roman" w:hAnsi="Times New Roman" w:cs="Times New Roman"/>
          <w:i/>
          <w:iCs/>
        </w:rPr>
        <w:t>28 pixel</w:t>
      </w:r>
      <w:proofErr w:type="gramEnd"/>
      <w:r w:rsidRPr="002B291F">
        <w:rPr>
          <w:rFonts w:ascii="Times New Roman" w:hAnsi="Times New Roman" w:cs="Times New Roman"/>
          <w:i/>
          <w:iCs/>
        </w:rPr>
        <w:t xml:space="preserve"> grayscale images that represent different digit patterns used in the classification task.</w:t>
      </w:r>
    </w:p>
    <w:p w14:paraId="009597D0" w14:textId="77777777" w:rsidR="005A76B3" w:rsidRDefault="005A76B3" w:rsidP="002B291F">
      <w:pPr>
        <w:spacing w:line="480" w:lineRule="auto"/>
        <w:rPr>
          <w:rFonts w:ascii="Times New Roman" w:hAnsi="Times New Roman" w:cs="Times New Roman"/>
          <w:b/>
          <w:bCs/>
        </w:rPr>
      </w:pPr>
    </w:p>
    <w:p w14:paraId="0E03AC6B" w14:textId="77777777" w:rsidR="005A76B3" w:rsidRDefault="005A76B3" w:rsidP="002B291F">
      <w:pPr>
        <w:spacing w:line="480" w:lineRule="auto"/>
        <w:rPr>
          <w:rFonts w:ascii="Times New Roman" w:hAnsi="Times New Roman" w:cs="Times New Roman"/>
          <w:b/>
          <w:bCs/>
        </w:rPr>
      </w:pPr>
    </w:p>
    <w:p w14:paraId="44E45DD5" w14:textId="77777777" w:rsidR="005A76B3" w:rsidRDefault="005A76B3" w:rsidP="002B291F">
      <w:pPr>
        <w:spacing w:line="480" w:lineRule="auto"/>
        <w:rPr>
          <w:rFonts w:ascii="Times New Roman" w:hAnsi="Times New Roman" w:cs="Times New Roman"/>
          <w:b/>
          <w:bCs/>
        </w:rPr>
      </w:pPr>
    </w:p>
    <w:p w14:paraId="34D451C3" w14:textId="77777777" w:rsidR="005A76B3" w:rsidRDefault="005A76B3" w:rsidP="002B291F">
      <w:pPr>
        <w:spacing w:line="480" w:lineRule="auto"/>
        <w:rPr>
          <w:rFonts w:ascii="Times New Roman" w:hAnsi="Times New Roman" w:cs="Times New Roman"/>
          <w:b/>
          <w:bCs/>
        </w:rPr>
      </w:pPr>
    </w:p>
    <w:p w14:paraId="62A75BDB" w14:textId="77777777" w:rsidR="005A76B3" w:rsidRDefault="005A76B3" w:rsidP="002B291F">
      <w:pPr>
        <w:spacing w:line="480" w:lineRule="auto"/>
        <w:rPr>
          <w:rFonts w:ascii="Times New Roman" w:hAnsi="Times New Roman" w:cs="Times New Roman"/>
          <w:b/>
          <w:bCs/>
        </w:rPr>
      </w:pPr>
    </w:p>
    <w:p w14:paraId="3EC1D489" w14:textId="505186A6" w:rsidR="005A76B3" w:rsidRDefault="002B291F" w:rsidP="002B291F">
      <w:pPr>
        <w:spacing w:line="480" w:lineRule="auto"/>
        <w:rPr>
          <w:rFonts w:ascii="Times New Roman" w:hAnsi="Times New Roman" w:cs="Times New Roman"/>
          <w:b/>
          <w:bCs/>
        </w:rPr>
      </w:pPr>
      <w:r w:rsidRPr="002B291F">
        <w:rPr>
          <w:rFonts w:ascii="Times New Roman" w:hAnsi="Times New Roman" w:cs="Times New Roman"/>
          <w:b/>
          <w:bCs/>
        </w:rPr>
        <w:lastRenderedPageBreak/>
        <w:t>A.2 Training Progress Visualization</w:t>
      </w:r>
    </w:p>
    <w:p w14:paraId="2EFB6862" w14:textId="32680245" w:rsidR="002B291F" w:rsidRPr="002B291F" w:rsidRDefault="005A76B3" w:rsidP="002B291F">
      <w:pPr>
        <w:spacing w:line="480" w:lineRule="auto"/>
        <w:rPr>
          <w:rFonts w:ascii="Times New Roman" w:hAnsi="Times New Roman" w:cs="Times New Roman"/>
        </w:rPr>
      </w:pPr>
      <w:r>
        <w:rPr>
          <w:rFonts w:ascii="Times New Roman" w:hAnsi="Times New Roman" w:cs="Times New Roman"/>
          <w:noProof/>
        </w:rPr>
        <w:drawing>
          <wp:inline distT="0" distB="0" distL="0" distR="0" wp14:anchorId="5B2BD759" wp14:editId="46F49734">
            <wp:extent cx="5943600" cy="2078355"/>
            <wp:effectExtent l="0" t="0" r="0" b="4445"/>
            <wp:docPr id="187441833" name="Picture 2"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1833" name="Picture 2" descr="A graph with a green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078355"/>
                    </a:xfrm>
                    <a:prstGeom prst="rect">
                      <a:avLst/>
                    </a:prstGeom>
                  </pic:spPr>
                </pic:pic>
              </a:graphicData>
            </a:graphic>
          </wp:inline>
        </w:drawing>
      </w:r>
      <w:r w:rsidR="002B291F" w:rsidRPr="002B291F">
        <w:rPr>
          <w:rFonts w:ascii="Times New Roman" w:hAnsi="Times New Roman" w:cs="Times New Roman"/>
        </w:rPr>
        <w:br/>
      </w:r>
      <w:r w:rsidR="002B291F" w:rsidRPr="002B291F">
        <w:rPr>
          <w:rFonts w:ascii="Times New Roman" w:hAnsi="Times New Roman" w:cs="Times New Roman"/>
          <w:i/>
          <w:iCs/>
        </w:rPr>
        <w:t>Screenshot displaying three graphs: (1) Training Loss over time showing convergence from ~2.1 to ~1.5, (2) Training Accuracy progression reaching 100%, and (3) Training Accuracy percentage visualization. These charts demonstrate the model's learning process over 50 training steps.</w:t>
      </w:r>
    </w:p>
    <w:p w14:paraId="7DE030D8" w14:textId="0D7CD433"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t>A.3 Model Predictions with Confidence Scores</w:t>
      </w:r>
      <w:r w:rsidR="005A76B3" w:rsidRPr="005A76B3">
        <w:rPr>
          <w:noProof/>
        </w:rPr>
        <w:t xml:space="preserve"> </w:t>
      </w:r>
      <w:r w:rsidR="005A76B3" w:rsidRPr="005A76B3">
        <w:rPr>
          <w:rFonts w:ascii="Times New Roman" w:hAnsi="Times New Roman" w:cs="Times New Roman"/>
          <w:b/>
          <w:bCs/>
        </w:rPr>
        <w:drawing>
          <wp:inline distT="0" distB="0" distL="0" distR="0" wp14:anchorId="5A1D6249" wp14:editId="0DDFB55C">
            <wp:extent cx="5943600" cy="2939415"/>
            <wp:effectExtent l="0" t="0" r="0" b="0"/>
            <wp:docPr id="190910221" name="Picture 1" descr="A screenshot of a test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221" name="Picture 1" descr="A screenshot of a test image&#10;&#10;AI-generated content may be incorrect."/>
                    <pic:cNvPicPr/>
                  </pic:nvPicPr>
                  <pic:blipFill>
                    <a:blip r:embed="rId14"/>
                    <a:stretch>
                      <a:fillRect/>
                    </a:stretch>
                  </pic:blipFill>
                  <pic:spPr>
                    <a:xfrm>
                      <a:off x="0" y="0"/>
                      <a:ext cx="5943600" cy="2939415"/>
                    </a:xfrm>
                    <a:prstGeom prst="rect">
                      <a:avLst/>
                    </a:prstGeom>
                  </pic:spPr>
                </pic:pic>
              </a:graphicData>
            </a:graphic>
          </wp:inline>
        </w:drawing>
      </w:r>
      <w:r w:rsidRPr="002B291F">
        <w:rPr>
          <w:rFonts w:ascii="Times New Roman" w:hAnsi="Times New Roman" w:cs="Times New Roman"/>
        </w:rPr>
        <w:br/>
      </w:r>
      <w:r w:rsidRPr="002B291F">
        <w:rPr>
          <w:rFonts w:ascii="Times New Roman" w:hAnsi="Times New Roman" w:cs="Times New Roman"/>
        </w:rPr>
        <w:br/>
      </w:r>
      <w:r w:rsidRPr="002B291F">
        <w:rPr>
          <w:rFonts w:ascii="Times New Roman" w:hAnsi="Times New Roman" w:cs="Times New Roman"/>
          <w:i/>
          <w:iCs/>
        </w:rPr>
        <w:t xml:space="preserve">Screenshot showing 10 test images with their true labels, predicted labels, and confidence scores. </w:t>
      </w:r>
      <w:r w:rsidRPr="002B291F">
        <w:rPr>
          <w:rFonts w:ascii="Times New Roman" w:hAnsi="Times New Roman" w:cs="Times New Roman"/>
          <w:i/>
          <w:iCs/>
        </w:rPr>
        <w:lastRenderedPageBreak/>
        <w:t>Green titles indicate correct predictions while red would indicate errors. This demonstrates the model's classification performance with confidence metrics.</w:t>
      </w:r>
    </w:p>
    <w:p w14:paraId="1CBEC5FB" w14:textId="59F1905D"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t>A.4 CNN Architecture Diagram</w:t>
      </w:r>
      <w:r w:rsidR="005A76B3" w:rsidRPr="005A76B3">
        <w:rPr>
          <w:noProof/>
        </w:rPr>
        <w:t xml:space="preserve"> </w:t>
      </w:r>
      <w:r w:rsidR="005A76B3" w:rsidRPr="005A76B3">
        <w:rPr>
          <w:rFonts w:ascii="Times New Roman" w:hAnsi="Times New Roman" w:cs="Times New Roman"/>
          <w:b/>
          <w:bCs/>
        </w:rPr>
        <w:drawing>
          <wp:inline distT="0" distB="0" distL="0" distR="0" wp14:anchorId="0DBBA98B" wp14:editId="233C1EDF">
            <wp:extent cx="5727700" cy="2781300"/>
            <wp:effectExtent l="0" t="0" r="0" b="0"/>
            <wp:docPr id="58301636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16369" name="Picture 1" descr="A diagram of a network&#10;&#10;AI-generated content may be incorrect."/>
                    <pic:cNvPicPr/>
                  </pic:nvPicPr>
                  <pic:blipFill>
                    <a:blip r:embed="rId15"/>
                    <a:stretch>
                      <a:fillRect/>
                    </a:stretch>
                  </pic:blipFill>
                  <pic:spPr>
                    <a:xfrm>
                      <a:off x="0" y="0"/>
                      <a:ext cx="5727700" cy="2781300"/>
                    </a:xfrm>
                    <a:prstGeom prst="rect">
                      <a:avLst/>
                    </a:prstGeom>
                  </pic:spPr>
                </pic:pic>
              </a:graphicData>
            </a:graphic>
          </wp:inline>
        </w:drawing>
      </w:r>
      <w:r w:rsidRPr="002B291F">
        <w:rPr>
          <w:rFonts w:ascii="Times New Roman" w:hAnsi="Times New Roman" w:cs="Times New Roman"/>
        </w:rPr>
        <w:br/>
      </w:r>
      <w:r w:rsidRPr="002B291F">
        <w:rPr>
          <w:rFonts w:ascii="Times New Roman" w:hAnsi="Times New Roman" w:cs="Times New Roman"/>
          <w:i/>
          <w:iCs/>
        </w:rPr>
        <w:t>Screenshot of the complete CNN architecture flowchart showing the progression from Input (28×28×1) through Conv2D layers, MaxPool2D layers, Flatten, Dense, Dropout, to Output (10 classes). This visual representation illustrates the hierarchical structure of the neural network.</w:t>
      </w:r>
    </w:p>
    <w:p w14:paraId="2E135C86" w14:textId="77777777" w:rsidR="005A76B3" w:rsidRDefault="005A76B3" w:rsidP="002B291F">
      <w:pPr>
        <w:spacing w:line="480" w:lineRule="auto"/>
        <w:rPr>
          <w:rFonts w:ascii="Times New Roman" w:hAnsi="Times New Roman" w:cs="Times New Roman"/>
          <w:b/>
          <w:bCs/>
        </w:rPr>
      </w:pPr>
    </w:p>
    <w:p w14:paraId="7442C0BB" w14:textId="77777777" w:rsidR="005A76B3" w:rsidRDefault="005A76B3" w:rsidP="002B291F">
      <w:pPr>
        <w:spacing w:line="480" w:lineRule="auto"/>
        <w:rPr>
          <w:rFonts w:ascii="Times New Roman" w:hAnsi="Times New Roman" w:cs="Times New Roman"/>
          <w:b/>
          <w:bCs/>
        </w:rPr>
      </w:pPr>
    </w:p>
    <w:p w14:paraId="5B9F3128" w14:textId="77777777" w:rsidR="005A76B3" w:rsidRDefault="005A76B3" w:rsidP="002B291F">
      <w:pPr>
        <w:spacing w:line="480" w:lineRule="auto"/>
        <w:rPr>
          <w:rFonts w:ascii="Times New Roman" w:hAnsi="Times New Roman" w:cs="Times New Roman"/>
          <w:b/>
          <w:bCs/>
        </w:rPr>
      </w:pPr>
    </w:p>
    <w:p w14:paraId="44C90CB1" w14:textId="77777777" w:rsidR="005A76B3" w:rsidRDefault="005A76B3" w:rsidP="002B291F">
      <w:pPr>
        <w:spacing w:line="480" w:lineRule="auto"/>
        <w:rPr>
          <w:rFonts w:ascii="Times New Roman" w:hAnsi="Times New Roman" w:cs="Times New Roman"/>
          <w:b/>
          <w:bCs/>
        </w:rPr>
      </w:pPr>
    </w:p>
    <w:p w14:paraId="248D7234" w14:textId="0563DEDE" w:rsidR="002B291F" w:rsidRPr="002B291F" w:rsidRDefault="002B291F" w:rsidP="002B291F">
      <w:pPr>
        <w:spacing w:line="480" w:lineRule="auto"/>
        <w:rPr>
          <w:rFonts w:ascii="Times New Roman" w:hAnsi="Times New Roman" w:cs="Times New Roman"/>
          <w:b/>
          <w:bCs/>
        </w:rPr>
      </w:pPr>
      <w:r w:rsidRPr="002B291F">
        <w:rPr>
          <w:rFonts w:ascii="Times New Roman" w:hAnsi="Times New Roman" w:cs="Times New Roman"/>
          <w:b/>
          <w:bCs/>
        </w:rPr>
        <w:t>Appendix B: Complete Source Code Implementation</w:t>
      </w:r>
      <w:r w:rsidR="005A76B3">
        <w:rPr>
          <w:rFonts w:ascii="Times New Roman" w:hAnsi="Times New Roman" w:cs="Times New Roman"/>
          <w:b/>
          <w:bCs/>
        </w:rPr>
        <w:br/>
      </w:r>
      <w:r w:rsidR="005A76B3" w:rsidRPr="002B291F">
        <w:rPr>
          <w:rFonts w:ascii="Times New Roman" w:hAnsi="Times New Roman" w:cs="Times New Roman"/>
          <w:b/>
          <w:bCs/>
        </w:rPr>
        <w:t>B.1 CNN Demo Implementation</w:t>
      </w:r>
      <w:r>
        <w:rPr>
          <w:rFonts w:ascii="Times New Roman" w:hAnsi="Times New Roman" w:cs="Times New Roman"/>
        </w:rPr>
        <w:br/>
      </w:r>
      <w:r w:rsidR="00893016" w:rsidRPr="00893016">
        <w:rPr>
          <w:rFonts w:ascii="Times New Roman" w:hAnsi="Times New Roman" w:cs="Times New Roman"/>
        </w:rPr>
        <w:lastRenderedPageBreak/>
        <w:drawing>
          <wp:inline distT="0" distB="0" distL="0" distR="0" wp14:anchorId="67DFD7CC" wp14:editId="2ABD6B9E">
            <wp:extent cx="5193030" cy="8229600"/>
            <wp:effectExtent l="0" t="0" r="1270" b="0"/>
            <wp:docPr id="1542684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4263" name="Picture 1" descr="A screenshot of a computer program&#10;&#10;AI-generated content may be incorrect."/>
                    <pic:cNvPicPr/>
                  </pic:nvPicPr>
                  <pic:blipFill>
                    <a:blip r:embed="rId16"/>
                    <a:stretch>
                      <a:fillRect/>
                    </a:stretch>
                  </pic:blipFill>
                  <pic:spPr>
                    <a:xfrm>
                      <a:off x="0" y="0"/>
                      <a:ext cx="5193030" cy="8229600"/>
                    </a:xfrm>
                    <a:prstGeom prst="rect">
                      <a:avLst/>
                    </a:prstGeom>
                  </pic:spPr>
                </pic:pic>
              </a:graphicData>
            </a:graphic>
          </wp:inline>
        </w:drawing>
      </w:r>
      <w:r w:rsidR="00893016" w:rsidRPr="00893016">
        <w:rPr>
          <w:noProof/>
        </w:rPr>
        <w:t xml:space="preserve"> </w:t>
      </w:r>
      <w:r w:rsidR="00893016" w:rsidRPr="00893016">
        <w:rPr>
          <w:rFonts w:ascii="Times New Roman" w:hAnsi="Times New Roman" w:cs="Times New Roman"/>
        </w:rPr>
        <w:lastRenderedPageBreak/>
        <w:drawing>
          <wp:inline distT="0" distB="0" distL="0" distR="0" wp14:anchorId="14F760AF" wp14:editId="7CBC1B17">
            <wp:extent cx="5169535" cy="8229600"/>
            <wp:effectExtent l="0" t="0" r="0" b="0"/>
            <wp:docPr id="16821231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3152" name="Picture 1" descr="A screenshot of a computer program&#10;&#10;AI-generated content may be incorrect."/>
                    <pic:cNvPicPr/>
                  </pic:nvPicPr>
                  <pic:blipFill>
                    <a:blip r:embed="rId17"/>
                    <a:stretch>
                      <a:fillRect/>
                    </a:stretch>
                  </pic:blipFill>
                  <pic:spPr>
                    <a:xfrm>
                      <a:off x="0" y="0"/>
                      <a:ext cx="5169535" cy="8229600"/>
                    </a:xfrm>
                    <a:prstGeom prst="rect">
                      <a:avLst/>
                    </a:prstGeom>
                  </pic:spPr>
                </pic:pic>
              </a:graphicData>
            </a:graphic>
          </wp:inline>
        </w:drawing>
      </w:r>
      <w:r w:rsidR="00893016" w:rsidRPr="00893016">
        <w:rPr>
          <w:noProof/>
        </w:rPr>
        <w:t xml:space="preserve"> </w:t>
      </w:r>
      <w:r w:rsidR="00893016" w:rsidRPr="00893016">
        <w:rPr>
          <w:noProof/>
        </w:rPr>
        <w:lastRenderedPageBreak/>
        <w:drawing>
          <wp:inline distT="0" distB="0" distL="0" distR="0" wp14:anchorId="2AB4B67F" wp14:editId="1D99DC9F">
            <wp:extent cx="5147945" cy="8229600"/>
            <wp:effectExtent l="0" t="0" r="0" b="0"/>
            <wp:docPr id="15720443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4361" name="Picture 1" descr="A screenshot of a computer program&#10;&#10;AI-generated content may be incorrect."/>
                    <pic:cNvPicPr/>
                  </pic:nvPicPr>
                  <pic:blipFill>
                    <a:blip r:embed="rId18"/>
                    <a:stretch>
                      <a:fillRect/>
                    </a:stretch>
                  </pic:blipFill>
                  <pic:spPr>
                    <a:xfrm>
                      <a:off x="0" y="0"/>
                      <a:ext cx="5147945" cy="8229600"/>
                    </a:xfrm>
                    <a:prstGeom prst="rect">
                      <a:avLst/>
                    </a:prstGeom>
                  </pic:spPr>
                </pic:pic>
              </a:graphicData>
            </a:graphic>
          </wp:inline>
        </w:drawing>
      </w:r>
      <w:r w:rsidR="00893016" w:rsidRPr="00893016">
        <w:rPr>
          <w:noProof/>
        </w:rPr>
        <w:t xml:space="preserve"> </w:t>
      </w:r>
      <w:r w:rsidR="005131EC" w:rsidRPr="005131EC">
        <w:rPr>
          <w:noProof/>
        </w:rPr>
        <w:lastRenderedPageBreak/>
        <w:drawing>
          <wp:inline distT="0" distB="0" distL="0" distR="0" wp14:anchorId="6369A6AA" wp14:editId="12BA7B8A">
            <wp:extent cx="4739640" cy="8229600"/>
            <wp:effectExtent l="0" t="0" r="0" b="0"/>
            <wp:docPr id="15901153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15362" name="Picture 1" descr="A screenshot of a computer code&#10;&#10;AI-generated content may be incorrect."/>
                    <pic:cNvPicPr/>
                  </pic:nvPicPr>
                  <pic:blipFill>
                    <a:blip r:embed="rId19"/>
                    <a:stretch>
                      <a:fillRect/>
                    </a:stretch>
                  </pic:blipFill>
                  <pic:spPr>
                    <a:xfrm>
                      <a:off x="0" y="0"/>
                      <a:ext cx="4739640" cy="8229600"/>
                    </a:xfrm>
                    <a:prstGeom prst="rect">
                      <a:avLst/>
                    </a:prstGeom>
                  </pic:spPr>
                </pic:pic>
              </a:graphicData>
            </a:graphic>
          </wp:inline>
        </w:drawing>
      </w:r>
    </w:p>
    <w:p w14:paraId="6162EC43" w14:textId="1833F88B"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lastRenderedPageBreak/>
        <w:t>Appendix C: Execution Results Summary</w:t>
      </w:r>
      <w:r w:rsidR="005131EC" w:rsidRPr="005131EC">
        <w:rPr>
          <w:noProof/>
        </w:rPr>
        <w:t xml:space="preserve"> </w:t>
      </w:r>
      <w:r w:rsidR="00390E8B" w:rsidRPr="00390E8B">
        <w:rPr>
          <w:noProof/>
        </w:rPr>
        <w:drawing>
          <wp:inline distT="0" distB="0" distL="0" distR="0" wp14:anchorId="1CD2AF42" wp14:editId="3B451713">
            <wp:extent cx="5943600" cy="5882005"/>
            <wp:effectExtent l="0" t="0" r="0" b="0"/>
            <wp:docPr id="11023763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76329" name="Picture 1" descr="A screenshot of a computer program&#10;&#10;AI-generated content may be incorrect."/>
                    <pic:cNvPicPr/>
                  </pic:nvPicPr>
                  <pic:blipFill>
                    <a:blip r:embed="rId20"/>
                    <a:stretch>
                      <a:fillRect/>
                    </a:stretch>
                  </pic:blipFill>
                  <pic:spPr>
                    <a:xfrm>
                      <a:off x="0" y="0"/>
                      <a:ext cx="5943600" cy="5882005"/>
                    </a:xfrm>
                    <a:prstGeom prst="rect">
                      <a:avLst/>
                    </a:prstGeom>
                  </pic:spPr>
                </pic:pic>
              </a:graphicData>
            </a:graphic>
          </wp:inline>
        </w:drawing>
      </w:r>
    </w:p>
    <w:p w14:paraId="2B0EA919" w14:textId="17220958"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t>C.1 Model Performance Metrics</w:t>
      </w:r>
      <w:r w:rsidR="005A76B3" w:rsidRPr="005A76B3">
        <w:rPr>
          <w:noProof/>
        </w:rPr>
        <w:t xml:space="preserve"> </w:t>
      </w:r>
    </w:p>
    <w:p w14:paraId="6C79E6FE" w14:textId="77777777" w:rsidR="002B291F" w:rsidRPr="002B291F" w:rsidRDefault="002B291F" w:rsidP="002B291F">
      <w:pPr>
        <w:numPr>
          <w:ilvl w:val="0"/>
          <w:numId w:val="19"/>
        </w:numPr>
        <w:spacing w:line="480" w:lineRule="auto"/>
        <w:rPr>
          <w:rFonts w:ascii="Times New Roman" w:hAnsi="Times New Roman" w:cs="Times New Roman"/>
        </w:rPr>
      </w:pPr>
      <w:r w:rsidRPr="002B291F">
        <w:rPr>
          <w:rFonts w:ascii="Times New Roman" w:hAnsi="Times New Roman" w:cs="Times New Roman"/>
        </w:rPr>
        <w:t>Final Test Accuracy: 100.00% (1.0000) </w:t>
      </w:r>
    </w:p>
    <w:p w14:paraId="1B9F7FFC" w14:textId="77777777" w:rsidR="002B291F" w:rsidRPr="002B291F" w:rsidRDefault="002B291F" w:rsidP="002B291F">
      <w:pPr>
        <w:numPr>
          <w:ilvl w:val="0"/>
          <w:numId w:val="19"/>
        </w:numPr>
        <w:spacing w:line="480" w:lineRule="auto"/>
        <w:rPr>
          <w:rFonts w:ascii="Times New Roman" w:hAnsi="Times New Roman" w:cs="Times New Roman"/>
        </w:rPr>
      </w:pPr>
      <w:r w:rsidRPr="002B291F">
        <w:rPr>
          <w:rFonts w:ascii="Times New Roman" w:hAnsi="Times New Roman" w:cs="Times New Roman"/>
        </w:rPr>
        <w:t>Training Steps Completed: 50 iterations </w:t>
      </w:r>
    </w:p>
    <w:p w14:paraId="50FD94A1" w14:textId="77777777" w:rsidR="002B291F" w:rsidRPr="002B291F" w:rsidRDefault="002B291F" w:rsidP="002B291F">
      <w:pPr>
        <w:numPr>
          <w:ilvl w:val="0"/>
          <w:numId w:val="19"/>
        </w:numPr>
        <w:spacing w:line="480" w:lineRule="auto"/>
        <w:rPr>
          <w:rFonts w:ascii="Times New Roman" w:hAnsi="Times New Roman" w:cs="Times New Roman"/>
        </w:rPr>
      </w:pPr>
      <w:r w:rsidRPr="002B291F">
        <w:rPr>
          <w:rFonts w:ascii="Times New Roman" w:hAnsi="Times New Roman" w:cs="Times New Roman"/>
        </w:rPr>
        <w:t>Final Training Loss: 1.552641 </w:t>
      </w:r>
    </w:p>
    <w:p w14:paraId="2B3BB32A" w14:textId="77777777" w:rsidR="002B291F" w:rsidRPr="002B291F" w:rsidRDefault="002B291F" w:rsidP="002B291F">
      <w:pPr>
        <w:numPr>
          <w:ilvl w:val="0"/>
          <w:numId w:val="19"/>
        </w:numPr>
        <w:spacing w:line="480" w:lineRule="auto"/>
        <w:rPr>
          <w:rFonts w:ascii="Times New Roman" w:hAnsi="Times New Roman" w:cs="Times New Roman"/>
        </w:rPr>
      </w:pPr>
      <w:r w:rsidRPr="002B291F">
        <w:rPr>
          <w:rFonts w:ascii="Times New Roman" w:hAnsi="Times New Roman" w:cs="Times New Roman"/>
        </w:rPr>
        <w:lastRenderedPageBreak/>
        <w:t>Final Training Accuracy: 100.00% (1.0000) </w:t>
      </w:r>
    </w:p>
    <w:p w14:paraId="2C552175" w14:textId="77777777" w:rsidR="002B291F" w:rsidRPr="002B291F" w:rsidRDefault="002B291F" w:rsidP="002B291F">
      <w:pPr>
        <w:numPr>
          <w:ilvl w:val="0"/>
          <w:numId w:val="19"/>
        </w:numPr>
        <w:spacing w:line="480" w:lineRule="auto"/>
        <w:rPr>
          <w:rFonts w:ascii="Times New Roman" w:hAnsi="Times New Roman" w:cs="Times New Roman"/>
        </w:rPr>
      </w:pPr>
      <w:r w:rsidRPr="002B291F">
        <w:rPr>
          <w:rFonts w:ascii="Times New Roman" w:hAnsi="Times New Roman" w:cs="Times New Roman"/>
        </w:rPr>
        <w:t>Dataset Size: 1,000 training samples, 200 test samples </w:t>
      </w:r>
    </w:p>
    <w:p w14:paraId="58F15F1E" w14:textId="77777777" w:rsidR="002B291F" w:rsidRPr="002B291F" w:rsidRDefault="002B291F" w:rsidP="002B291F">
      <w:pPr>
        <w:numPr>
          <w:ilvl w:val="0"/>
          <w:numId w:val="19"/>
        </w:numPr>
        <w:spacing w:line="480" w:lineRule="auto"/>
        <w:rPr>
          <w:rFonts w:ascii="Times New Roman" w:hAnsi="Times New Roman" w:cs="Times New Roman"/>
        </w:rPr>
      </w:pPr>
      <w:r w:rsidRPr="002B291F">
        <w:rPr>
          <w:rFonts w:ascii="Times New Roman" w:hAnsi="Times New Roman" w:cs="Times New Roman"/>
        </w:rPr>
        <w:t>Model Architecture: 2-layer CNN with dropout regularization</w:t>
      </w:r>
    </w:p>
    <w:p w14:paraId="3EDAE507" w14:textId="77777777" w:rsidR="002B291F" w:rsidRPr="002B291F" w:rsidRDefault="002B291F" w:rsidP="002B291F">
      <w:pPr>
        <w:spacing w:line="480" w:lineRule="auto"/>
        <w:rPr>
          <w:rFonts w:ascii="Times New Roman" w:hAnsi="Times New Roman" w:cs="Times New Roman"/>
        </w:rPr>
      </w:pPr>
      <w:r w:rsidRPr="002B291F">
        <w:rPr>
          <w:rFonts w:ascii="Times New Roman" w:hAnsi="Times New Roman" w:cs="Times New Roman"/>
          <w:b/>
          <w:bCs/>
        </w:rPr>
        <w:t>C.2 Technical Environment Details</w:t>
      </w:r>
    </w:p>
    <w:p w14:paraId="6E91234B" w14:textId="77777777" w:rsidR="002B291F" w:rsidRPr="002B291F" w:rsidRDefault="002B291F" w:rsidP="002B291F">
      <w:pPr>
        <w:numPr>
          <w:ilvl w:val="0"/>
          <w:numId w:val="20"/>
        </w:numPr>
        <w:spacing w:line="480" w:lineRule="auto"/>
        <w:rPr>
          <w:rFonts w:ascii="Times New Roman" w:hAnsi="Times New Roman" w:cs="Times New Roman"/>
        </w:rPr>
      </w:pPr>
      <w:r w:rsidRPr="002B291F">
        <w:rPr>
          <w:rFonts w:ascii="Times New Roman" w:hAnsi="Times New Roman" w:cs="Times New Roman"/>
        </w:rPr>
        <w:t>TensorFlow Version: 2.20.0-rc0 </w:t>
      </w:r>
    </w:p>
    <w:p w14:paraId="5103E7B6" w14:textId="77777777" w:rsidR="002B291F" w:rsidRPr="002B291F" w:rsidRDefault="002B291F" w:rsidP="002B291F">
      <w:pPr>
        <w:numPr>
          <w:ilvl w:val="0"/>
          <w:numId w:val="20"/>
        </w:numPr>
        <w:spacing w:line="480" w:lineRule="auto"/>
        <w:rPr>
          <w:rFonts w:ascii="Times New Roman" w:hAnsi="Times New Roman" w:cs="Times New Roman"/>
        </w:rPr>
      </w:pPr>
      <w:r w:rsidRPr="002B291F">
        <w:rPr>
          <w:rFonts w:ascii="Times New Roman" w:hAnsi="Times New Roman" w:cs="Times New Roman"/>
        </w:rPr>
        <w:t>Python Version: 3.13 </w:t>
      </w:r>
    </w:p>
    <w:p w14:paraId="1DDD0783" w14:textId="77777777" w:rsidR="002B291F" w:rsidRPr="002B291F" w:rsidRDefault="002B291F" w:rsidP="002B291F">
      <w:pPr>
        <w:numPr>
          <w:ilvl w:val="0"/>
          <w:numId w:val="20"/>
        </w:numPr>
        <w:spacing w:line="480" w:lineRule="auto"/>
        <w:rPr>
          <w:rFonts w:ascii="Times New Roman" w:hAnsi="Times New Roman" w:cs="Times New Roman"/>
        </w:rPr>
      </w:pPr>
      <w:r w:rsidRPr="002B291F">
        <w:rPr>
          <w:rFonts w:ascii="Times New Roman" w:hAnsi="Times New Roman" w:cs="Times New Roman"/>
        </w:rPr>
        <w:t>Platform: macOS (Apple Silicon) </w:t>
      </w:r>
    </w:p>
    <w:p w14:paraId="4375F0A0" w14:textId="77777777" w:rsidR="002B291F" w:rsidRPr="002B291F" w:rsidRDefault="002B291F" w:rsidP="002B291F">
      <w:pPr>
        <w:numPr>
          <w:ilvl w:val="0"/>
          <w:numId w:val="20"/>
        </w:numPr>
        <w:spacing w:line="480" w:lineRule="auto"/>
        <w:rPr>
          <w:rFonts w:ascii="Times New Roman" w:hAnsi="Times New Roman" w:cs="Times New Roman"/>
        </w:rPr>
      </w:pPr>
      <w:r w:rsidRPr="002B291F">
        <w:rPr>
          <w:rFonts w:ascii="Times New Roman" w:hAnsi="Times New Roman" w:cs="Times New Roman"/>
        </w:rPr>
        <w:t>GPU Support: CPU-only implementation </w:t>
      </w:r>
    </w:p>
    <w:p w14:paraId="1E9D0145" w14:textId="77777777" w:rsidR="002B291F" w:rsidRPr="002B291F" w:rsidRDefault="002B291F" w:rsidP="002B291F">
      <w:pPr>
        <w:numPr>
          <w:ilvl w:val="0"/>
          <w:numId w:val="20"/>
        </w:numPr>
        <w:spacing w:line="480" w:lineRule="auto"/>
        <w:rPr>
          <w:rFonts w:ascii="Times New Roman" w:hAnsi="Times New Roman" w:cs="Times New Roman"/>
        </w:rPr>
      </w:pPr>
      <w:r w:rsidRPr="002B291F">
        <w:rPr>
          <w:rFonts w:ascii="Times New Roman" w:hAnsi="Times New Roman" w:cs="Times New Roman"/>
        </w:rPr>
        <w:t>Virtual Environment: Isolated dependency management </w:t>
      </w:r>
    </w:p>
    <w:p w14:paraId="08467110" w14:textId="77777777" w:rsidR="002B291F" w:rsidRPr="002B291F" w:rsidRDefault="002B291F" w:rsidP="002B291F">
      <w:pPr>
        <w:numPr>
          <w:ilvl w:val="0"/>
          <w:numId w:val="20"/>
        </w:numPr>
        <w:spacing w:line="480" w:lineRule="auto"/>
        <w:rPr>
          <w:rFonts w:ascii="Times New Roman" w:hAnsi="Times New Roman" w:cs="Times New Roman"/>
        </w:rPr>
      </w:pPr>
      <w:r w:rsidRPr="002B291F">
        <w:rPr>
          <w:rFonts w:ascii="Times New Roman" w:hAnsi="Times New Roman" w:cs="Times New Roman"/>
        </w:rPr>
        <w:t>Execution Time: August 10, 2025, 12:36:49</w:t>
      </w:r>
    </w:p>
    <w:p w14:paraId="3B9FB233" w14:textId="77777777" w:rsidR="002B291F" w:rsidRPr="002B291F" w:rsidRDefault="002B291F" w:rsidP="002B291F">
      <w:pPr>
        <w:spacing w:line="480" w:lineRule="auto"/>
        <w:rPr>
          <w:rFonts w:ascii="Times New Roman" w:hAnsi="Times New Roman" w:cs="Times New Roman"/>
        </w:rPr>
      </w:pPr>
    </w:p>
    <w:p w14:paraId="0DC712DE" w14:textId="77777777" w:rsidR="002B291F" w:rsidRPr="0020720C" w:rsidRDefault="002B291F" w:rsidP="0020720C">
      <w:pPr>
        <w:spacing w:line="480" w:lineRule="auto"/>
        <w:rPr>
          <w:rFonts w:ascii="Times New Roman" w:hAnsi="Times New Roman" w:cs="Times New Roman"/>
        </w:rPr>
      </w:pPr>
    </w:p>
    <w:sectPr w:rsidR="002B291F" w:rsidRPr="0020720C">
      <w:headerReference w:type="even" r:id="rId21"/>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02A68" w14:textId="77777777" w:rsidR="00C12884" w:rsidRDefault="00C12884" w:rsidP="0020720C">
      <w:pPr>
        <w:spacing w:after="0" w:line="240" w:lineRule="auto"/>
      </w:pPr>
      <w:r>
        <w:separator/>
      </w:r>
    </w:p>
  </w:endnote>
  <w:endnote w:type="continuationSeparator" w:id="0">
    <w:p w14:paraId="774B4218" w14:textId="77777777" w:rsidR="00C12884" w:rsidRDefault="00C12884" w:rsidP="00207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E07CD" w14:textId="77777777" w:rsidR="00C12884" w:rsidRDefault="00C12884" w:rsidP="0020720C">
      <w:pPr>
        <w:spacing w:after="0" w:line="240" w:lineRule="auto"/>
      </w:pPr>
      <w:r>
        <w:separator/>
      </w:r>
    </w:p>
  </w:footnote>
  <w:footnote w:type="continuationSeparator" w:id="0">
    <w:p w14:paraId="3281175D" w14:textId="77777777" w:rsidR="00C12884" w:rsidRDefault="00C12884" w:rsidP="00207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622243"/>
      <w:docPartObj>
        <w:docPartGallery w:val="Page Numbers (Top of Page)"/>
        <w:docPartUnique/>
      </w:docPartObj>
    </w:sdtPr>
    <w:sdtContent>
      <w:p w14:paraId="5EE5794F" w14:textId="550A3F24" w:rsidR="0020720C" w:rsidRDefault="0020720C" w:rsidP="001F7F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5FF47AA" w14:textId="77777777" w:rsidR="0020720C" w:rsidRDefault="0020720C" w:rsidP="0020720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7840136"/>
      <w:docPartObj>
        <w:docPartGallery w:val="Page Numbers (Top of Page)"/>
        <w:docPartUnique/>
      </w:docPartObj>
    </w:sdtPr>
    <w:sdtContent>
      <w:p w14:paraId="0354080F" w14:textId="5C0D1F40" w:rsidR="0020720C" w:rsidRDefault="0020720C" w:rsidP="001F7F2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501B5E" w14:textId="77777777" w:rsidR="0020720C" w:rsidRDefault="0020720C" w:rsidP="0020720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A4C"/>
    <w:multiLevelType w:val="multilevel"/>
    <w:tmpl w:val="CDF8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C7BF5"/>
    <w:multiLevelType w:val="multilevel"/>
    <w:tmpl w:val="670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F643B"/>
    <w:multiLevelType w:val="multilevel"/>
    <w:tmpl w:val="081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4E4AB2"/>
    <w:multiLevelType w:val="multilevel"/>
    <w:tmpl w:val="979C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72136B"/>
    <w:multiLevelType w:val="multilevel"/>
    <w:tmpl w:val="658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04640"/>
    <w:multiLevelType w:val="multilevel"/>
    <w:tmpl w:val="7CC4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D7089C"/>
    <w:multiLevelType w:val="multilevel"/>
    <w:tmpl w:val="F1E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E96B40"/>
    <w:multiLevelType w:val="multilevel"/>
    <w:tmpl w:val="A62E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496360"/>
    <w:multiLevelType w:val="multilevel"/>
    <w:tmpl w:val="625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C93CFE"/>
    <w:multiLevelType w:val="multilevel"/>
    <w:tmpl w:val="4CCE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A6575"/>
    <w:multiLevelType w:val="multilevel"/>
    <w:tmpl w:val="0DA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AE11E9"/>
    <w:multiLevelType w:val="multilevel"/>
    <w:tmpl w:val="737E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023611"/>
    <w:multiLevelType w:val="multilevel"/>
    <w:tmpl w:val="B55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CC2DEF"/>
    <w:multiLevelType w:val="multilevel"/>
    <w:tmpl w:val="BE58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D40361"/>
    <w:multiLevelType w:val="multilevel"/>
    <w:tmpl w:val="B88C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DD7622"/>
    <w:multiLevelType w:val="multilevel"/>
    <w:tmpl w:val="8D649D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7C1913"/>
    <w:multiLevelType w:val="multilevel"/>
    <w:tmpl w:val="5E4C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10097A"/>
    <w:multiLevelType w:val="multilevel"/>
    <w:tmpl w:val="72E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A40E40"/>
    <w:multiLevelType w:val="multilevel"/>
    <w:tmpl w:val="CDC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9E7011"/>
    <w:multiLevelType w:val="multilevel"/>
    <w:tmpl w:val="25A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67095A"/>
    <w:multiLevelType w:val="multilevel"/>
    <w:tmpl w:val="F8F4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596373">
    <w:abstractNumId w:val="7"/>
  </w:num>
  <w:num w:numId="2" w16cid:durableId="1479414392">
    <w:abstractNumId w:val="20"/>
  </w:num>
  <w:num w:numId="3" w16cid:durableId="157811981">
    <w:abstractNumId w:val="14"/>
  </w:num>
  <w:num w:numId="4" w16cid:durableId="1409228635">
    <w:abstractNumId w:val="18"/>
  </w:num>
  <w:num w:numId="5" w16cid:durableId="1402480383">
    <w:abstractNumId w:val="9"/>
  </w:num>
  <w:num w:numId="6" w16cid:durableId="336806885">
    <w:abstractNumId w:val="10"/>
  </w:num>
  <w:num w:numId="7" w16cid:durableId="1752968313">
    <w:abstractNumId w:val="19"/>
  </w:num>
  <w:num w:numId="8" w16cid:durableId="1543177886">
    <w:abstractNumId w:val="16"/>
  </w:num>
  <w:num w:numId="9" w16cid:durableId="1041788609">
    <w:abstractNumId w:val="6"/>
  </w:num>
  <w:num w:numId="10" w16cid:durableId="1280651308">
    <w:abstractNumId w:val="12"/>
  </w:num>
  <w:num w:numId="11" w16cid:durableId="943878381">
    <w:abstractNumId w:val="13"/>
  </w:num>
  <w:num w:numId="12" w16cid:durableId="2045709071">
    <w:abstractNumId w:val="1"/>
  </w:num>
  <w:num w:numId="13" w16cid:durableId="2089843243">
    <w:abstractNumId w:val="17"/>
  </w:num>
  <w:num w:numId="14" w16cid:durableId="690185833">
    <w:abstractNumId w:val="8"/>
  </w:num>
  <w:num w:numId="15" w16cid:durableId="987900705">
    <w:abstractNumId w:val="5"/>
  </w:num>
  <w:num w:numId="16" w16cid:durableId="332953266">
    <w:abstractNumId w:val="11"/>
  </w:num>
  <w:num w:numId="17" w16cid:durableId="981229440">
    <w:abstractNumId w:val="15"/>
  </w:num>
  <w:num w:numId="18" w16cid:durableId="1127622761">
    <w:abstractNumId w:val="3"/>
  </w:num>
  <w:num w:numId="19" w16cid:durableId="1631282549">
    <w:abstractNumId w:val="2"/>
  </w:num>
  <w:num w:numId="20" w16cid:durableId="1060786728">
    <w:abstractNumId w:val="4"/>
  </w:num>
  <w:num w:numId="21" w16cid:durableId="92360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80"/>
    <w:rsid w:val="000F30DD"/>
    <w:rsid w:val="001D410F"/>
    <w:rsid w:val="0020720C"/>
    <w:rsid w:val="002B291F"/>
    <w:rsid w:val="00390E8B"/>
    <w:rsid w:val="003D3BFA"/>
    <w:rsid w:val="005131EC"/>
    <w:rsid w:val="00576786"/>
    <w:rsid w:val="005A76B3"/>
    <w:rsid w:val="0075102E"/>
    <w:rsid w:val="00893016"/>
    <w:rsid w:val="00974EE6"/>
    <w:rsid w:val="00A10ADB"/>
    <w:rsid w:val="00BC1B80"/>
    <w:rsid w:val="00BC406F"/>
    <w:rsid w:val="00C12884"/>
    <w:rsid w:val="00C62351"/>
    <w:rsid w:val="00EB78C7"/>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C8888"/>
  <w15:chartTrackingRefBased/>
  <w15:docId w15:val="{DD2ED722-8EE7-9D4A-8FCA-BED0A065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B80"/>
    <w:rPr>
      <w:rFonts w:eastAsiaTheme="majorEastAsia" w:cstheme="majorBidi"/>
      <w:color w:val="272727" w:themeColor="text1" w:themeTint="D8"/>
    </w:rPr>
  </w:style>
  <w:style w:type="paragraph" w:styleId="Title">
    <w:name w:val="Title"/>
    <w:basedOn w:val="Normal"/>
    <w:next w:val="Normal"/>
    <w:link w:val="TitleChar"/>
    <w:uiPriority w:val="10"/>
    <w:qFormat/>
    <w:rsid w:val="00BC1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B80"/>
    <w:pPr>
      <w:spacing w:before="160"/>
      <w:jc w:val="center"/>
    </w:pPr>
    <w:rPr>
      <w:i/>
      <w:iCs/>
      <w:color w:val="404040" w:themeColor="text1" w:themeTint="BF"/>
    </w:rPr>
  </w:style>
  <w:style w:type="character" w:customStyle="1" w:styleId="QuoteChar">
    <w:name w:val="Quote Char"/>
    <w:basedOn w:val="DefaultParagraphFont"/>
    <w:link w:val="Quote"/>
    <w:uiPriority w:val="29"/>
    <w:rsid w:val="00BC1B80"/>
    <w:rPr>
      <w:i/>
      <w:iCs/>
      <w:color w:val="404040" w:themeColor="text1" w:themeTint="BF"/>
    </w:rPr>
  </w:style>
  <w:style w:type="paragraph" w:styleId="ListParagraph">
    <w:name w:val="List Paragraph"/>
    <w:basedOn w:val="Normal"/>
    <w:uiPriority w:val="34"/>
    <w:qFormat/>
    <w:rsid w:val="00BC1B80"/>
    <w:pPr>
      <w:ind w:left="720"/>
      <w:contextualSpacing/>
    </w:pPr>
  </w:style>
  <w:style w:type="character" w:styleId="IntenseEmphasis">
    <w:name w:val="Intense Emphasis"/>
    <w:basedOn w:val="DefaultParagraphFont"/>
    <w:uiPriority w:val="21"/>
    <w:qFormat/>
    <w:rsid w:val="00BC1B80"/>
    <w:rPr>
      <w:i/>
      <w:iCs/>
      <w:color w:val="0F4761" w:themeColor="accent1" w:themeShade="BF"/>
    </w:rPr>
  </w:style>
  <w:style w:type="paragraph" w:styleId="IntenseQuote">
    <w:name w:val="Intense Quote"/>
    <w:basedOn w:val="Normal"/>
    <w:next w:val="Normal"/>
    <w:link w:val="IntenseQuoteChar"/>
    <w:uiPriority w:val="30"/>
    <w:qFormat/>
    <w:rsid w:val="00BC1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B80"/>
    <w:rPr>
      <w:i/>
      <w:iCs/>
      <w:color w:val="0F4761" w:themeColor="accent1" w:themeShade="BF"/>
    </w:rPr>
  </w:style>
  <w:style w:type="character" w:styleId="IntenseReference">
    <w:name w:val="Intense Reference"/>
    <w:basedOn w:val="DefaultParagraphFont"/>
    <w:uiPriority w:val="32"/>
    <w:qFormat/>
    <w:rsid w:val="00BC1B80"/>
    <w:rPr>
      <w:b/>
      <w:bCs/>
      <w:smallCaps/>
      <w:color w:val="0F4761" w:themeColor="accent1" w:themeShade="BF"/>
      <w:spacing w:val="5"/>
    </w:rPr>
  </w:style>
  <w:style w:type="character" w:styleId="Hyperlink">
    <w:name w:val="Hyperlink"/>
    <w:basedOn w:val="DefaultParagraphFont"/>
    <w:uiPriority w:val="99"/>
    <w:unhideWhenUsed/>
    <w:rsid w:val="00BC1B80"/>
    <w:rPr>
      <w:color w:val="467886" w:themeColor="hyperlink"/>
      <w:u w:val="single"/>
    </w:rPr>
  </w:style>
  <w:style w:type="character" w:styleId="UnresolvedMention">
    <w:name w:val="Unresolved Mention"/>
    <w:basedOn w:val="DefaultParagraphFont"/>
    <w:uiPriority w:val="99"/>
    <w:semiHidden/>
    <w:unhideWhenUsed/>
    <w:rsid w:val="00BC1B80"/>
    <w:rPr>
      <w:color w:val="605E5C"/>
      <w:shd w:val="clear" w:color="auto" w:fill="E1DFDD"/>
    </w:rPr>
  </w:style>
  <w:style w:type="paragraph" w:styleId="Header">
    <w:name w:val="header"/>
    <w:basedOn w:val="Normal"/>
    <w:link w:val="HeaderChar"/>
    <w:uiPriority w:val="99"/>
    <w:unhideWhenUsed/>
    <w:rsid w:val="00207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20C"/>
  </w:style>
  <w:style w:type="paragraph" w:styleId="Footer">
    <w:name w:val="footer"/>
    <w:basedOn w:val="Normal"/>
    <w:link w:val="FooterChar"/>
    <w:uiPriority w:val="99"/>
    <w:unhideWhenUsed/>
    <w:rsid w:val="00207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20C"/>
  </w:style>
  <w:style w:type="character" w:styleId="PageNumber">
    <w:name w:val="page number"/>
    <w:basedOn w:val="DefaultParagraphFont"/>
    <w:uiPriority w:val="99"/>
    <w:semiHidden/>
    <w:unhideWhenUsed/>
    <w:rsid w:val="00207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eplearningbook.org/"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tensorflow.org/"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409.1556"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papers.nips.cc/paper/4824-imagenet-classification-with-deep-convolutional-neural-network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i.org/10.1109/5.726791" TargetMode="External"/><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2132</Words>
  <Characters>12158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5</cp:revision>
  <dcterms:created xsi:type="dcterms:W3CDTF">2025-08-10T18:50:00Z</dcterms:created>
  <dcterms:modified xsi:type="dcterms:W3CDTF">2025-08-10T22:27:00Z</dcterms:modified>
</cp:coreProperties>
</file>