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5BC" w:rsidRDefault="00AF0E8A">
      <w:pPr>
        <w:ind w:left="987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041984" cy="4568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984" cy="4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5BC" w:rsidRDefault="00AF0E8A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4143</wp:posOffset>
            </wp:positionH>
            <wp:positionV relativeFrom="paragraph">
              <wp:posOffset>171895</wp:posOffset>
            </wp:positionV>
            <wp:extent cx="1624256" cy="4400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256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05BC" w:rsidRDefault="005705BC">
      <w:pPr>
        <w:pStyle w:val="BodyText"/>
        <w:rPr>
          <w:sz w:val="28"/>
        </w:rPr>
      </w:pPr>
    </w:p>
    <w:p w:rsidR="005705BC" w:rsidRDefault="005705BC">
      <w:pPr>
        <w:pStyle w:val="BodyText"/>
        <w:spacing w:before="211"/>
        <w:rPr>
          <w:sz w:val="28"/>
        </w:rPr>
      </w:pPr>
    </w:p>
    <w:p w:rsidR="005705BC" w:rsidRDefault="00AF0E8A">
      <w:pPr>
        <w:pStyle w:val="Heading1"/>
      </w:pPr>
      <w:r>
        <w:t>Empathy</w:t>
      </w:r>
      <w:r>
        <w:rPr>
          <w:spacing w:val="-5"/>
        </w:rPr>
        <w:t xml:space="preserve"> Map</w:t>
      </w:r>
    </w:p>
    <w:p w:rsidR="005705BC" w:rsidRDefault="005705BC">
      <w:pPr>
        <w:pStyle w:val="BodyText"/>
        <w:spacing w:before="177"/>
        <w:rPr>
          <w:b/>
          <w:sz w:val="20"/>
        </w:rPr>
      </w:pPr>
    </w:p>
    <w:tbl>
      <w:tblPr>
        <w:tblW w:w="0" w:type="auto"/>
        <w:tblInd w:w="7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719"/>
        <w:gridCol w:w="7065"/>
      </w:tblGrid>
      <w:tr w:rsidR="005705BC">
        <w:trPr>
          <w:trHeight w:val="479"/>
        </w:trPr>
        <w:tc>
          <w:tcPr>
            <w:tcW w:w="3719" w:type="dxa"/>
          </w:tcPr>
          <w:p w:rsidR="005705BC" w:rsidRDefault="00AF0E8A">
            <w:pPr>
              <w:pStyle w:val="TableParagraph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065" w:type="dxa"/>
          </w:tcPr>
          <w:p w:rsidR="005705BC" w:rsidRDefault="00FE74A9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17 July 2026</w:t>
            </w:r>
          </w:p>
        </w:tc>
      </w:tr>
      <w:tr w:rsidR="005705BC">
        <w:trPr>
          <w:trHeight w:val="481"/>
        </w:trPr>
        <w:tc>
          <w:tcPr>
            <w:tcW w:w="3719" w:type="dxa"/>
          </w:tcPr>
          <w:p w:rsidR="005705BC" w:rsidRDefault="00AF0E8A">
            <w:pPr>
              <w:pStyle w:val="TableParagraph"/>
              <w:spacing w:before="92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7065" w:type="dxa"/>
          </w:tcPr>
          <w:p w:rsidR="005705BC" w:rsidRDefault="005705BC">
            <w:pPr>
              <w:pStyle w:val="TableParagraph"/>
              <w:rPr>
                <w:sz w:val="24"/>
              </w:rPr>
            </w:pPr>
          </w:p>
        </w:tc>
      </w:tr>
      <w:tr w:rsidR="005705BC">
        <w:trPr>
          <w:trHeight w:val="479"/>
        </w:trPr>
        <w:tc>
          <w:tcPr>
            <w:tcW w:w="3719" w:type="dxa"/>
          </w:tcPr>
          <w:p w:rsidR="005705BC" w:rsidRDefault="00AF0E8A">
            <w:pPr>
              <w:pStyle w:val="TableParagraph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065" w:type="dxa"/>
          </w:tcPr>
          <w:p w:rsidR="005705BC" w:rsidRDefault="00AF0E8A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Personalized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:rsidR="005705BC">
        <w:trPr>
          <w:trHeight w:val="481"/>
        </w:trPr>
        <w:tc>
          <w:tcPr>
            <w:tcW w:w="3719" w:type="dxa"/>
          </w:tcPr>
          <w:p w:rsidR="005705BC" w:rsidRDefault="00AF0E8A">
            <w:pPr>
              <w:pStyle w:val="TableParagraph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7065" w:type="dxa"/>
          </w:tcPr>
          <w:p w:rsidR="005705BC" w:rsidRDefault="00AF0E8A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5705BC" w:rsidRDefault="00AF0E8A">
      <w:pPr>
        <w:pStyle w:val="Heading2"/>
      </w:pPr>
      <w:r>
        <w:t>Empathy</w:t>
      </w:r>
      <w:r>
        <w:rPr>
          <w:spacing w:val="-1"/>
        </w:rPr>
        <w:t xml:space="preserve"> </w:t>
      </w:r>
      <w:r>
        <w:rPr>
          <w:spacing w:val="-5"/>
        </w:rPr>
        <w:t>Map</w:t>
      </w:r>
    </w:p>
    <w:p w:rsidR="005705BC" w:rsidRDefault="00AF0E8A">
      <w:pPr>
        <w:pStyle w:val="BodyText"/>
        <w:spacing w:before="118" w:line="259" w:lineRule="auto"/>
        <w:ind w:left="720" w:right="401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empathy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customer/user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perspectives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Say,</w:t>
      </w:r>
      <w:r>
        <w:rPr>
          <w:spacing w:val="-9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 and Feel - in relation to the problem your project addresses. This helps the team build a customer-centric</w:t>
      </w:r>
    </w:p>
    <w:p w:rsidR="005705BC" w:rsidRDefault="00AF0E8A">
      <w:pPr>
        <w:pStyle w:val="BodyText"/>
        <w:spacing w:after="23" w:line="275" w:lineRule="exact"/>
        <w:ind w:left="720"/>
      </w:pPr>
      <w:proofErr w:type="gramStart"/>
      <w:r>
        <w:rPr>
          <w:spacing w:val="-2"/>
        </w:rPr>
        <w:t>solution</w:t>
      </w:r>
      <w:proofErr w:type="gramEnd"/>
      <w:r>
        <w:rPr>
          <w:spacing w:val="-2"/>
        </w:rPr>
        <w:t>.</w:t>
      </w:r>
    </w:p>
    <w:tbl>
      <w:tblPr>
        <w:tblW w:w="0" w:type="auto"/>
        <w:tblInd w:w="4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92"/>
        <w:gridCol w:w="1671"/>
        <w:gridCol w:w="5140"/>
      </w:tblGrid>
      <w:tr w:rsidR="005705BC">
        <w:trPr>
          <w:trHeight w:val="2801"/>
        </w:trPr>
        <w:tc>
          <w:tcPr>
            <w:tcW w:w="4592" w:type="dxa"/>
            <w:tcBorders>
              <w:right w:val="single" w:sz="18" w:space="0" w:color="000000"/>
            </w:tcBorders>
            <w:shd w:val="clear" w:color="auto" w:fill="D9EBEB"/>
          </w:tcPr>
          <w:p w:rsidR="005705BC" w:rsidRDefault="00AF0E8A">
            <w:pPr>
              <w:pStyle w:val="TableParagraph"/>
              <w:spacing w:before="59"/>
              <w:ind w:right="54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SAYS</w:t>
            </w:r>
          </w:p>
          <w:p w:rsidR="005705BC" w:rsidRDefault="005705BC">
            <w:pPr>
              <w:pStyle w:val="TableParagraph"/>
              <w:rPr>
                <w:sz w:val="24"/>
              </w:rPr>
            </w:pPr>
          </w:p>
          <w:p w:rsidR="005705BC" w:rsidRDefault="005705BC">
            <w:pPr>
              <w:pStyle w:val="TableParagraph"/>
              <w:spacing w:before="120"/>
              <w:rPr>
                <w:sz w:val="24"/>
              </w:rPr>
            </w:pPr>
          </w:p>
          <w:p w:rsidR="005705BC" w:rsidRDefault="00AF0E8A">
            <w:pPr>
              <w:pStyle w:val="TableParagraph"/>
              <w:numPr>
                <w:ilvl w:val="0"/>
                <w:numId w:val="4"/>
              </w:numPr>
              <w:tabs>
                <w:tab w:val="left" w:pos="258"/>
              </w:tabs>
              <w:ind w:left="258" w:hanging="143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network </w:t>
            </w:r>
            <w:r>
              <w:rPr>
                <w:spacing w:val="-2"/>
                <w:sz w:val="24"/>
              </w:rPr>
              <w:t>confidently.</w:t>
            </w:r>
          </w:p>
          <w:p w:rsidR="005705BC" w:rsidRDefault="00AF0E8A">
            <w:pPr>
              <w:pStyle w:val="TableParagraph"/>
              <w:numPr>
                <w:ilvl w:val="0"/>
                <w:numId w:val="4"/>
              </w:numPr>
              <w:tabs>
                <w:tab w:val="left" w:pos="253"/>
              </w:tabs>
              <w:spacing w:before="200"/>
              <w:ind w:left="253" w:hanging="143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conversation </w:t>
            </w:r>
            <w:r>
              <w:rPr>
                <w:spacing w:val="-2"/>
                <w:sz w:val="24"/>
              </w:rPr>
              <w:t>starters.</w:t>
            </w:r>
          </w:p>
          <w:p w:rsidR="005705BC" w:rsidRDefault="00AF0E8A">
            <w:pPr>
              <w:pStyle w:val="TableParagraph"/>
              <w:numPr>
                <w:ilvl w:val="0"/>
                <w:numId w:val="4"/>
              </w:numPr>
              <w:tabs>
                <w:tab w:val="left" w:pos="251"/>
              </w:tabs>
              <w:spacing w:before="195" w:line="259" w:lineRule="auto"/>
              <w:ind w:left="251" w:right="1454" w:hanging="137"/>
              <w:rPr>
                <w:position w:val="4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don't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approach </w:t>
            </w:r>
            <w:r>
              <w:rPr>
                <w:spacing w:val="-2"/>
                <w:sz w:val="24"/>
              </w:rPr>
              <w:t>professionals.</w:t>
            </w:r>
          </w:p>
        </w:tc>
        <w:tc>
          <w:tcPr>
            <w:tcW w:w="1671" w:type="dxa"/>
            <w:tcBorders>
              <w:left w:val="single" w:sz="18" w:space="0" w:color="000000"/>
            </w:tcBorders>
          </w:tcPr>
          <w:p w:rsidR="005705BC" w:rsidRDefault="005705BC">
            <w:pPr>
              <w:pStyle w:val="TableParagraph"/>
              <w:rPr>
                <w:sz w:val="24"/>
              </w:rPr>
            </w:pPr>
          </w:p>
        </w:tc>
        <w:tc>
          <w:tcPr>
            <w:tcW w:w="5140" w:type="dxa"/>
            <w:shd w:val="clear" w:color="auto" w:fill="D9EBEB"/>
          </w:tcPr>
          <w:p w:rsidR="005705BC" w:rsidRDefault="00AF0E8A">
            <w:pPr>
              <w:pStyle w:val="TableParagraph"/>
              <w:spacing w:before="160"/>
              <w:ind w:left="320" w:right="29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THINKS</w:t>
            </w:r>
          </w:p>
          <w:p w:rsidR="005705BC" w:rsidRDefault="005705BC">
            <w:pPr>
              <w:pStyle w:val="TableParagraph"/>
              <w:spacing w:before="230"/>
              <w:rPr>
                <w:sz w:val="24"/>
              </w:rPr>
            </w:pPr>
          </w:p>
          <w:p w:rsidR="005705BC" w:rsidRDefault="005705BC">
            <w:pPr>
              <w:pStyle w:val="TableParagraph"/>
              <w:numPr>
                <w:ilvl w:val="0"/>
                <w:numId w:val="3"/>
              </w:numPr>
              <w:tabs>
                <w:tab w:val="left" w:pos="412"/>
              </w:tabs>
              <w:ind w:hanging="139"/>
              <w:rPr>
                <w:sz w:val="24"/>
              </w:rPr>
            </w:pPr>
            <w:r>
              <w:rPr>
                <w:sz w:val="24"/>
              </w:rPr>
              <w:pict>
                <v:group id="docshapegroup1" o:spid="_x0000_s1032" style="position:absolute;left:0;text-align:left;margin-left:10.9pt;margin-top:-47.1pt;width:246.1pt;height:139.1pt;z-index:-15791616" coordorigin="218,-942" coordsize="4922,2782">
                  <v:shape id="docshape2" o:spid="_x0000_s1033" style="position:absolute;left:218;top:-943;width:4922;height:2782" coordorigin="218,-942" coordsize="4922,2782" o:spt="100" adj="0,,0" path="m3994,-942r-3776,l218,-940r,55l218,1840r3776,l3994,-885r,-55l3994,-942xm5139,-942r-1145,l3994,-940r,55l3994,1840r1145,l5139,-885r,-55l5139,-942xe" fillcolor="#d9ebeb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AF0E8A">
              <w:rPr>
                <w:sz w:val="24"/>
              </w:rPr>
              <w:t>What</w:t>
            </w:r>
            <w:r w:rsidR="00AF0E8A">
              <w:rPr>
                <w:spacing w:val="-3"/>
                <w:sz w:val="24"/>
              </w:rPr>
              <w:t xml:space="preserve"> </w:t>
            </w:r>
            <w:r w:rsidR="00AF0E8A">
              <w:rPr>
                <w:sz w:val="24"/>
              </w:rPr>
              <w:t>if I</w:t>
            </w:r>
            <w:r w:rsidR="00AF0E8A">
              <w:rPr>
                <w:spacing w:val="-3"/>
                <w:sz w:val="24"/>
              </w:rPr>
              <w:t xml:space="preserve"> </w:t>
            </w:r>
            <w:r w:rsidR="00AF0E8A">
              <w:rPr>
                <w:sz w:val="24"/>
              </w:rPr>
              <w:t>say the</w:t>
            </w:r>
            <w:r w:rsidR="00AF0E8A">
              <w:rPr>
                <w:spacing w:val="-2"/>
                <w:sz w:val="24"/>
              </w:rPr>
              <w:t xml:space="preserve"> </w:t>
            </w:r>
            <w:r w:rsidR="00AF0E8A">
              <w:rPr>
                <w:sz w:val="24"/>
              </w:rPr>
              <w:t>wrong</w:t>
            </w:r>
            <w:r w:rsidR="00AF0E8A">
              <w:rPr>
                <w:spacing w:val="2"/>
                <w:sz w:val="24"/>
              </w:rPr>
              <w:t xml:space="preserve"> </w:t>
            </w:r>
            <w:r w:rsidR="00AF0E8A">
              <w:rPr>
                <w:spacing w:val="-2"/>
                <w:sz w:val="24"/>
              </w:rPr>
              <w:t>thing?</w:t>
            </w:r>
          </w:p>
          <w:p w:rsidR="005705BC" w:rsidRDefault="00AF0E8A">
            <w:pPr>
              <w:pStyle w:val="TableParagraph"/>
              <w:numPr>
                <w:ilvl w:val="0"/>
                <w:numId w:val="3"/>
              </w:numPr>
              <w:tabs>
                <w:tab w:val="left" w:pos="481"/>
              </w:tabs>
              <w:spacing w:before="200"/>
              <w:ind w:left="481" w:hanging="2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 make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impression.</w:t>
            </w:r>
          </w:p>
          <w:p w:rsidR="005705BC" w:rsidRDefault="00AF0E8A">
            <w:pPr>
              <w:pStyle w:val="TableParagraph"/>
              <w:numPr>
                <w:ilvl w:val="0"/>
                <w:numId w:val="3"/>
              </w:numPr>
              <w:tabs>
                <w:tab w:val="left" w:pos="472"/>
              </w:tabs>
              <w:spacing w:before="196"/>
              <w:ind w:left="472" w:hanging="199"/>
              <w:rPr>
                <w:position w:val="2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reliable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discuss.</w:t>
            </w:r>
          </w:p>
        </w:tc>
      </w:tr>
      <w:tr w:rsidR="005705BC">
        <w:trPr>
          <w:trHeight w:val="1711"/>
        </w:trPr>
        <w:tc>
          <w:tcPr>
            <w:tcW w:w="11403" w:type="dxa"/>
            <w:gridSpan w:val="3"/>
            <w:shd w:val="clear" w:color="auto" w:fill="E8E8E8"/>
          </w:tcPr>
          <w:p w:rsidR="005705BC" w:rsidRDefault="005705BC">
            <w:pPr>
              <w:pStyle w:val="TableParagraph"/>
              <w:tabs>
                <w:tab w:val="left" w:pos="6301"/>
              </w:tabs>
              <w:spacing w:line="38" w:lineRule="exact"/>
              <w:ind w:right="-72"/>
              <w:rPr>
                <w:sz w:val="3"/>
              </w:rPr>
            </w:pPr>
            <w:r>
              <w:rPr>
                <w:sz w:val="3"/>
              </w:rPr>
            </w:r>
            <w:r>
              <w:rPr>
                <w:sz w:val="3"/>
              </w:rPr>
              <w:pict>
                <v:group id="docshapegroup3" o:spid="_x0000_s1030" style="width:228.65pt;height:1.95pt;mso-position-horizontal-relative:char;mso-position-vertical-relative:line" coordsize="4573,39">
                  <v:shape id="docshape4" o:spid="_x0000_s1031" style="position:absolute;width:4573;height:39" coordsize="4573,39" o:spt="100" adj="0,,0" path="m3853,r-38,l,,,38r3815,l3853,38r,-38xm4573,l4069,r-38,l3853,r,38l4031,38r38,l4573,38r,-38xe" fillcolor="#2d2d2d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AF0E8A">
              <w:rPr>
                <w:sz w:val="3"/>
              </w:rPr>
              <w:tab/>
            </w:r>
            <w:r>
              <w:rPr>
                <w:sz w:val="3"/>
              </w:rPr>
            </w:r>
            <w:r>
              <w:rPr>
                <w:sz w:val="3"/>
              </w:rPr>
              <w:pict>
                <v:group id="docshapegroup5" o:spid="_x0000_s1028" style="width:255.05pt;height:1.95pt;mso-position-horizontal-relative:char;mso-position-vertical-relative:line" coordsize="5101,39">
                  <v:shape id="docshape6" o:spid="_x0000_s1029" style="position:absolute;width:5101;height:39" coordsize="5101,39" o:spt="100" adj="0,,0" path="m3956,l218,,180,,,,,38r180,l218,38r3738,l3956,xm5101,l5000,r-38,l4962,,3994,r-38,l3956,38r38,l4962,38r,l5000,38r101,l5101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5705BC" w:rsidRDefault="005705BC">
            <w:pPr>
              <w:pStyle w:val="TableParagraph"/>
              <w:spacing w:before="40" w:line="273" w:lineRule="auto"/>
              <w:ind w:left="4649" w:right="598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pict>
                <v:group id="docshapegroup7" o:spid="_x0000_s1026" style="position:absolute;left:0;text-align:left;margin-left:230.55pt;margin-top:-2.9pt;width:84.5pt;height:1.95pt;z-index:-15791104" coordorigin="4611,-58" coordsize="1690,39">
                  <v:shape id="docshape8" o:spid="_x0000_s1027" style="position:absolute;left:4611;top:-58;width:1690;height:39" coordorigin="4611,-58" coordsize="1690,39" path="m6301,-58r-38,l4611,-58r,39l6263,-19r38,l6301,-58xe" fillcolor="black" stroked="f">
                    <v:path arrowok="t"/>
                  </v:shape>
                </v:group>
              </w:pict>
            </w:r>
            <w:r w:rsidR="00AF0E8A">
              <w:rPr>
                <w:b/>
                <w:i/>
                <w:color w:val="545454"/>
                <w:spacing w:val="-2"/>
                <w:sz w:val="24"/>
              </w:rPr>
              <w:t>College Student</w:t>
            </w:r>
          </w:p>
          <w:p w:rsidR="005705BC" w:rsidRDefault="00AF0E8A">
            <w:pPr>
              <w:pStyle w:val="TableParagraph"/>
              <w:spacing w:line="273" w:lineRule="auto"/>
              <w:ind w:left="4649" w:right="506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 xml:space="preserve">(Networking </w:t>
            </w:r>
            <w:r>
              <w:rPr>
                <w:i/>
                <w:color w:val="545454"/>
                <w:spacing w:val="-4"/>
                <w:sz w:val="24"/>
              </w:rPr>
              <w:t>Event</w:t>
            </w:r>
          </w:p>
          <w:p w:rsidR="005705BC" w:rsidRDefault="00AF0E8A">
            <w:pPr>
              <w:pStyle w:val="TableParagraph"/>
              <w:spacing w:before="2"/>
              <w:ind w:left="464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Participant)</w:t>
            </w:r>
          </w:p>
        </w:tc>
      </w:tr>
      <w:tr w:rsidR="005705BC">
        <w:trPr>
          <w:trHeight w:val="3062"/>
        </w:trPr>
        <w:tc>
          <w:tcPr>
            <w:tcW w:w="4592" w:type="dxa"/>
            <w:shd w:val="clear" w:color="auto" w:fill="EFE6CC"/>
          </w:tcPr>
          <w:p w:rsidR="005705BC" w:rsidRDefault="005705BC">
            <w:pPr>
              <w:pStyle w:val="TableParagraph"/>
              <w:spacing w:before="6"/>
              <w:rPr>
                <w:sz w:val="24"/>
              </w:rPr>
            </w:pPr>
          </w:p>
          <w:p w:rsidR="005705BC" w:rsidRDefault="00AF0E8A">
            <w:pPr>
              <w:pStyle w:val="TableParagraph"/>
              <w:spacing w:before="1"/>
              <w:ind w:right="6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DOES</w:t>
            </w:r>
          </w:p>
          <w:p w:rsidR="005705BC" w:rsidRDefault="005705BC">
            <w:pPr>
              <w:pStyle w:val="TableParagraph"/>
              <w:rPr>
                <w:sz w:val="24"/>
              </w:rPr>
            </w:pPr>
          </w:p>
          <w:p w:rsidR="005705BC" w:rsidRDefault="005705BC">
            <w:pPr>
              <w:pStyle w:val="TableParagraph"/>
              <w:spacing w:before="33"/>
              <w:rPr>
                <w:sz w:val="24"/>
              </w:rPr>
            </w:pPr>
          </w:p>
          <w:p w:rsidR="005705BC" w:rsidRDefault="00AF0E8A">
            <w:pPr>
              <w:pStyle w:val="TableParagraph"/>
              <w:numPr>
                <w:ilvl w:val="0"/>
                <w:numId w:val="2"/>
              </w:numPr>
              <w:tabs>
                <w:tab w:val="left" w:pos="244"/>
              </w:tabs>
              <w:ind w:hanging="189"/>
              <w:rPr>
                <w:sz w:val="24"/>
              </w:rPr>
            </w:pPr>
            <w:r>
              <w:rPr>
                <w:sz w:val="24"/>
              </w:rPr>
              <w:t>Attends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2"/>
                <w:sz w:val="24"/>
              </w:rPr>
              <w:t xml:space="preserve"> events.</w:t>
            </w:r>
          </w:p>
          <w:p w:rsidR="005705BC" w:rsidRDefault="00AF0E8A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before="199"/>
              <w:ind w:left="258" w:hanging="203"/>
              <w:rPr>
                <w:sz w:val="24"/>
              </w:rPr>
            </w:pPr>
            <w:r>
              <w:rPr>
                <w:sz w:val="24"/>
              </w:rPr>
              <w:t>Searches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before </w:t>
            </w:r>
            <w:r>
              <w:rPr>
                <w:spacing w:val="-2"/>
                <w:sz w:val="24"/>
              </w:rPr>
              <w:t>events.</w:t>
            </w:r>
          </w:p>
          <w:p w:rsidR="005705BC" w:rsidRDefault="00AF0E8A">
            <w:pPr>
              <w:pStyle w:val="TableParagraph"/>
              <w:numPr>
                <w:ilvl w:val="0"/>
                <w:numId w:val="2"/>
              </w:numPr>
              <w:tabs>
                <w:tab w:val="left" w:pos="258"/>
              </w:tabs>
              <w:spacing w:before="200"/>
              <w:ind w:left="258" w:hanging="203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preparation.</w:t>
            </w:r>
          </w:p>
        </w:tc>
        <w:tc>
          <w:tcPr>
            <w:tcW w:w="1671" w:type="dxa"/>
          </w:tcPr>
          <w:p w:rsidR="005705BC" w:rsidRDefault="005705BC">
            <w:pPr>
              <w:pStyle w:val="TableParagraph"/>
              <w:rPr>
                <w:sz w:val="24"/>
              </w:rPr>
            </w:pPr>
          </w:p>
        </w:tc>
        <w:tc>
          <w:tcPr>
            <w:tcW w:w="5140" w:type="dxa"/>
            <w:shd w:val="clear" w:color="auto" w:fill="EFE6CC"/>
          </w:tcPr>
          <w:p w:rsidR="005705BC" w:rsidRDefault="005705BC">
            <w:pPr>
              <w:pStyle w:val="TableParagraph"/>
              <w:spacing w:before="6"/>
              <w:rPr>
                <w:sz w:val="24"/>
              </w:rPr>
            </w:pPr>
          </w:p>
          <w:p w:rsidR="005705BC" w:rsidRDefault="00AF0E8A">
            <w:pPr>
              <w:pStyle w:val="TableParagraph"/>
              <w:spacing w:before="1"/>
              <w:ind w:left="24" w:right="3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FEELS</w:t>
            </w:r>
          </w:p>
          <w:p w:rsidR="005705BC" w:rsidRDefault="005705BC">
            <w:pPr>
              <w:pStyle w:val="TableParagraph"/>
              <w:rPr>
                <w:sz w:val="24"/>
              </w:rPr>
            </w:pPr>
          </w:p>
          <w:p w:rsidR="005705BC" w:rsidRDefault="005705BC">
            <w:pPr>
              <w:pStyle w:val="TableParagraph"/>
              <w:spacing w:before="33"/>
              <w:rPr>
                <w:sz w:val="24"/>
              </w:rPr>
            </w:pPr>
          </w:p>
          <w:p w:rsidR="005705BC" w:rsidRDefault="00AF0E8A">
            <w:pPr>
              <w:pStyle w:val="TableParagraph"/>
              <w:numPr>
                <w:ilvl w:val="0"/>
                <w:numId w:val="1"/>
              </w:numPr>
              <w:tabs>
                <w:tab w:val="left" w:pos="260"/>
              </w:tabs>
              <w:ind w:left="260" w:hanging="143"/>
              <w:rPr>
                <w:sz w:val="24"/>
              </w:rPr>
            </w:pPr>
            <w:r>
              <w:rPr>
                <w:sz w:val="24"/>
              </w:rPr>
              <w:t>Nervous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networking.</w:t>
            </w:r>
          </w:p>
          <w:p w:rsidR="005705BC" w:rsidRDefault="00AF0E8A">
            <w:pPr>
              <w:pStyle w:val="TableParagraph"/>
              <w:numPr>
                <w:ilvl w:val="0"/>
                <w:numId w:val="1"/>
              </w:numPr>
              <w:tabs>
                <w:tab w:val="left" w:pos="260"/>
              </w:tabs>
              <w:spacing w:before="199"/>
              <w:ind w:left="260" w:hanging="143"/>
              <w:rPr>
                <w:sz w:val="24"/>
              </w:rPr>
            </w:pPr>
            <w:r>
              <w:rPr>
                <w:sz w:val="24"/>
              </w:rPr>
              <w:t>Curious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professionals.</w:t>
            </w:r>
          </w:p>
          <w:p w:rsidR="005705BC" w:rsidRDefault="00AF0E8A">
            <w:pPr>
              <w:pStyle w:val="TableParagraph"/>
              <w:numPr>
                <w:ilvl w:val="0"/>
                <w:numId w:val="1"/>
              </w:numPr>
              <w:tabs>
                <w:tab w:val="left" w:pos="260"/>
              </w:tabs>
              <w:spacing w:before="200"/>
              <w:ind w:left="260" w:hanging="143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confident 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assistant.</w:t>
            </w:r>
          </w:p>
        </w:tc>
      </w:tr>
    </w:tbl>
    <w:p w:rsidR="00AF0E8A" w:rsidRDefault="00AF0E8A"/>
    <w:sectPr w:rsidR="00AF0E8A" w:rsidSect="005705BC">
      <w:type w:val="continuous"/>
      <w:pgSz w:w="12240" w:h="15840"/>
      <w:pgMar w:top="480" w:right="36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8570E"/>
    <w:multiLevelType w:val="hybridMultilevel"/>
    <w:tmpl w:val="12A00C00"/>
    <w:lvl w:ilvl="0" w:tplc="E0BC0D44">
      <w:numFmt w:val="bullet"/>
      <w:lvlText w:val="•"/>
      <w:lvlJc w:val="left"/>
      <w:pPr>
        <w:ind w:left="252" w:hanging="1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F44DF2C">
      <w:numFmt w:val="bullet"/>
      <w:lvlText w:val="•"/>
      <w:lvlJc w:val="left"/>
      <w:pPr>
        <w:ind w:left="690" w:hanging="144"/>
      </w:pPr>
      <w:rPr>
        <w:rFonts w:hint="default"/>
        <w:lang w:val="en-US" w:eastAsia="en-US" w:bidi="ar-SA"/>
      </w:rPr>
    </w:lvl>
    <w:lvl w:ilvl="2" w:tplc="517ECAF6">
      <w:numFmt w:val="bullet"/>
      <w:lvlText w:val="•"/>
      <w:lvlJc w:val="left"/>
      <w:pPr>
        <w:ind w:left="1121" w:hanging="144"/>
      </w:pPr>
      <w:rPr>
        <w:rFonts w:hint="default"/>
        <w:lang w:val="en-US" w:eastAsia="en-US" w:bidi="ar-SA"/>
      </w:rPr>
    </w:lvl>
    <w:lvl w:ilvl="3" w:tplc="DB4CA8AE">
      <w:numFmt w:val="bullet"/>
      <w:lvlText w:val="•"/>
      <w:lvlJc w:val="left"/>
      <w:pPr>
        <w:ind w:left="1552" w:hanging="144"/>
      </w:pPr>
      <w:rPr>
        <w:rFonts w:hint="default"/>
        <w:lang w:val="en-US" w:eastAsia="en-US" w:bidi="ar-SA"/>
      </w:rPr>
    </w:lvl>
    <w:lvl w:ilvl="4" w:tplc="9CF6147A">
      <w:numFmt w:val="bullet"/>
      <w:lvlText w:val="•"/>
      <w:lvlJc w:val="left"/>
      <w:pPr>
        <w:ind w:left="1983" w:hanging="144"/>
      </w:pPr>
      <w:rPr>
        <w:rFonts w:hint="default"/>
        <w:lang w:val="en-US" w:eastAsia="en-US" w:bidi="ar-SA"/>
      </w:rPr>
    </w:lvl>
    <w:lvl w:ilvl="5" w:tplc="E02CA232">
      <w:numFmt w:val="bullet"/>
      <w:lvlText w:val="•"/>
      <w:lvlJc w:val="left"/>
      <w:pPr>
        <w:ind w:left="2414" w:hanging="144"/>
      </w:pPr>
      <w:rPr>
        <w:rFonts w:hint="default"/>
        <w:lang w:val="en-US" w:eastAsia="en-US" w:bidi="ar-SA"/>
      </w:rPr>
    </w:lvl>
    <w:lvl w:ilvl="6" w:tplc="C0F2B52A">
      <w:numFmt w:val="bullet"/>
      <w:lvlText w:val="•"/>
      <w:lvlJc w:val="left"/>
      <w:pPr>
        <w:ind w:left="2845" w:hanging="144"/>
      </w:pPr>
      <w:rPr>
        <w:rFonts w:hint="default"/>
        <w:lang w:val="en-US" w:eastAsia="en-US" w:bidi="ar-SA"/>
      </w:rPr>
    </w:lvl>
    <w:lvl w:ilvl="7" w:tplc="A6EC371A">
      <w:numFmt w:val="bullet"/>
      <w:lvlText w:val="•"/>
      <w:lvlJc w:val="left"/>
      <w:pPr>
        <w:ind w:left="3276" w:hanging="144"/>
      </w:pPr>
      <w:rPr>
        <w:rFonts w:hint="default"/>
        <w:lang w:val="en-US" w:eastAsia="en-US" w:bidi="ar-SA"/>
      </w:rPr>
    </w:lvl>
    <w:lvl w:ilvl="8" w:tplc="37C4C820">
      <w:numFmt w:val="bullet"/>
      <w:lvlText w:val="•"/>
      <w:lvlJc w:val="left"/>
      <w:pPr>
        <w:ind w:left="3707" w:hanging="144"/>
      </w:pPr>
      <w:rPr>
        <w:rFonts w:hint="default"/>
        <w:lang w:val="en-US" w:eastAsia="en-US" w:bidi="ar-SA"/>
      </w:rPr>
    </w:lvl>
  </w:abstractNum>
  <w:abstractNum w:abstractNumId="1">
    <w:nsid w:val="42F57D04"/>
    <w:multiLevelType w:val="hybridMultilevel"/>
    <w:tmpl w:val="3D1237C6"/>
    <w:lvl w:ilvl="0" w:tplc="180E16AE">
      <w:numFmt w:val="bullet"/>
      <w:lvlText w:val="•"/>
      <w:lvlJc w:val="left"/>
      <w:pPr>
        <w:ind w:left="26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421B72">
      <w:numFmt w:val="bullet"/>
      <w:lvlText w:val="•"/>
      <w:lvlJc w:val="left"/>
      <w:pPr>
        <w:ind w:left="748" w:hanging="144"/>
      </w:pPr>
      <w:rPr>
        <w:rFonts w:hint="default"/>
        <w:lang w:val="en-US" w:eastAsia="en-US" w:bidi="ar-SA"/>
      </w:rPr>
    </w:lvl>
    <w:lvl w:ilvl="2" w:tplc="65C01456">
      <w:numFmt w:val="bullet"/>
      <w:lvlText w:val="•"/>
      <w:lvlJc w:val="left"/>
      <w:pPr>
        <w:ind w:left="1236" w:hanging="144"/>
      </w:pPr>
      <w:rPr>
        <w:rFonts w:hint="default"/>
        <w:lang w:val="en-US" w:eastAsia="en-US" w:bidi="ar-SA"/>
      </w:rPr>
    </w:lvl>
    <w:lvl w:ilvl="3" w:tplc="89749D6A">
      <w:numFmt w:val="bullet"/>
      <w:lvlText w:val="•"/>
      <w:lvlJc w:val="left"/>
      <w:pPr>
        <w:ind w:left="1724" w:hanging="144"/>
      </w:pPr>
      <w:rPr>
        <w:rFonts w:hint="default"/>
        <w:lang w:val="en-US" w:eastAsia="en-US" w:bidi="ar-SA"/>
      </w:rPr>
    </w:lvl>
    <w:lvl w:ilvl="4" w:tplc="9A680FF6">
      <w:numFmt w:val="bullet"/>
      <w:lvlText w:val="•"/>
      <w:lvlJc w:val="left"/>
      <w:pPr>
        <w:ind w:left="2212" w:hanging="144"/>
      </w:pPr>
      <w:rPr>
        <w:rFonts w:hint="default"/>
        <w:lang w:val="en-US" w:eastAsia="en-US" w:bidi="ar-SA"/>
      </w:rPr>
    </w:lvl>
    <w:lvl w:ilvl="5" w:tplc="B0CC3340">
      <w:numFmt w:val="bullet"/>
      <w:lvlText w:val="•"/>
      <w:lvlJc w:val="left"/>
      <w:pPr>
        <w:ind w:left="2700" w:hanging="144"/>
      </w:pPr>
      <w:rPr>
        <w:rFonts w:hint="default"/>
        <w:lang w:val="en-US" w:eastAsia="en-US" w:bidi="ar-SA"/>
      </w:rPr>
    </w:lvl>
    <w:lvl w:ilvl="6" w:tplc="69A2C33C">
      <w:numFmt w:val="bullet"/>
      <w:lvlText w:val="•"/>
      <w:lvlJc w:val="left"/>
      <w:pPr>
        <w:ind w:left="3188" w:hanging="144"/>
      </w:pPr>
      <w:rPr>
        <w:rFonts w:hint="default"/>
        <w:lang w:val="en-US" w:eastAsia="en-US" w:bidi="ar-SA"/>
      </w:rPr>
    </w:lvl>
    <w:lvl w:ilvl="7" w:tplc="4E3E2B9C">
      <w:numFmt w:val="bullet"/>
      <w:lvlText w:val="•"/>
      <w:lvlJc w:val="left"/>
      <w:pPr>
        <w:ind w:left="3676" w:hanging="144"/>
      </w:pPr>
      <w:rPr>
        <w:rFonts w:hint="default"/>
        <w:lang w:val="en-US" w:eastAsia="en-US" w:bidi="ar-SA"/>
      </w:rPr>
    </w:lvl>
    <w:lvl w:ilvl="8" w:tplc="8236D5AE">
      <w:numFmt w:val="bullet"/>
      <w:lvlText w:val="•"/>
      <w:lvlJc w:val="left"/>
      <w:pPr>
        <w:ind w:left="4164" w:hanging="144"/>
      </w:pPr>
      <w:rPr>
        <w:rFonts w:hint="default"/>
        <w:lang w:val="en-US" w:eastAsia="en-US" w:bidi="ar-SA"/>
      </w:rPr>
    </w:lvl>
  </w:abstractNum>
  <w:abstractNum w:abstractNumId="2">
    <w:nsid w:val="75994AAF"/>
    <w:multiLevelType w:val="hybridMultilevel"/>
    <w:tmpl w:val="C700FB64"/>
    <w:lvl w:ilvl="0" w:tplc="B7F0E4AA">
      <w:numFmt w:val="bullet"/>
      <w:lvlText w:val="•"/>
      <w:lvlJc w:val="left"/>
      <w:pPr>
        <w:ind w:left="244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708864">
      <w:numFmt w:val="bullet"/>
      <w:lvlText w:val="•"/>
      <w:lvlJc w:val="left"/>
      <w:pPr>
        <w:ind w:left="675" w:hanging="190"/>
      </w:pPr>
      <w:rPr>
        <w:rFonts w:hint="default"/>
        <w:lang w:val="en-US" w:eastAsia="en-US" w:bidi="ar-SA"/>
      </w:rPr>
    </w:lvl>
    <w:lvl w:ilvl="2" w:tplc="DCD0ADB6">
      <w:numFmt w:val="bullet"/>
      <w:lvlText w:val="•"/>
      <w:lvlJc w:val="left"/>
      <w:pPr>
        <w:ind w:left="1110" w:hanging="190"/>
      </w:pPr>
      <w:rPr>
        <w:rFonts w:hint="default"/>
        <w:lang w:val="en-US" w:eastAsia="en-US" w:bidi="ar-SA"/>
      </w:rPr>
    </w:lvl>
    <w:lvl w:ilvl="3" w:tplc="D554780A">
      <w:numFmt w:val="bullet"/>
      <w:lvlText w:val="•"/>
      <w:lvlJc w:val="left"/>
      <w:pPr>
        <w:ind w:left="1545" w:hanging="190"/>
      </w:pPr>
      <w:rPr>
        <w:rFonts w:hint="default"/>
        <w:lang w:val="en-US" w:eastAsia="en-US" w:bidi="ar-SA"/>
      </w:rPr>
    </w:lvl>
    <w:lvl w:ilvl="4" w:tplc="7944A2EE">
      <w:numFmt w:val="bullet"/>
      <w:lvlText w:val="•"/>
      <w:lvlJc w:val="left"/>
      <w:pPr>
        <w:ind w:left="1980" w:hanging="190"/>
      </w:pPr>
      <w:rPr>
        <w:rFonts w:hint="default"/>
        <w:lang w:val="en-US" w:eastAsia="en-US" w:bidi="ar-SA"/>
      </w:rPr>
    </w:lvl>
    <w:lvl w:ilvl="5" w:tplc="089460B0">
      <w:numFmt w:val="bullet"/>
      <w:lvlText w:val="•"/>
      <w:lvlJc w:val="left"/>
      <w:pPr>
        <w:ind w:left="2416" w:hanging="190"/>
      </w:pPr>
      <w:rPr>
        <w:rFonts w:hint="default"/>
        <w:lang w:val="en-US" w:eastAsia="en-US" w:bidi="ar-SA"/>
      </w:rPr>
    </w:lvl>
    <w:lvl w:ilvl="6" w:tplc="DE003226">
      <w:numFmt w:val="bullet"/>
      <w:lvlText w:val="•"/>
      <w:lvlJc w:val="left"/>
      <w:pPr>
        <w:ind w:left="2851" w:hanging="190"/>
      </w:pPr>
      <w:rPr>
        <w:rFonts w:hint="default"/>
        <w:lang w:val="en-US" w:eastAsia="en-US" w:bidi="ar-SA"/>
      </w:rPr>
    </w:lvl>
    <w:lvl w:ilvl="7" w:tplc="408230C6">
      <w:numFmt w:val="bullet"/>
      <w:lvlText w:val="•"/>
      <w:lvlJc w:val="left"/>
      <w:pPr>
        <w:ind w:left="3286" w:hanging="190"/>
      </w:pPr>
      <w:rPr>
        <w:rFonts w:hint="default"/>
        <w:lang w:val="en-US" w:eastAsia="en-US" w:bidi="ar-SA"/>
      </w:rPr>
    </w:lvl>
    <w:lvl w:ilvl="8" w:tplc="A838EE78">
      <w:numFmt w:val="bullet"/>
      <w:lvlText w:val="•"/>
      <w:lvlJc w:val="left"/>
      <w:pPr>
        <w:ind w:left="3721" w:hanging="190"/>
      </w:pPr>
      <w:rPr>
        <w:rFonts w:hint="default"/>
        <w:lang w:val="en-US" w:eastAsia="en-US" w:bidi="ar-SA"/>
      </w:rPr>
    </w:lvl>
  </w:abstractNum>
  <w:abstractNum w:abstractNumId="3">
    <w:nsid w:val="79242139"/>
    <w:multiLevelType w:val="hybridMultilevel"/>
    <w:tmpl w:val="6FDCD75A"/>
    <w:lvl w:ilvl="0" w:tplc="560ED418">
      <w:numFmt w:val="bullet"/>
      <w:lvlText w:val="•"/>
      <w:lvlJc w:val="left"/>
      <w:pPr>
        <w:ind w:left="412" w:hanging="14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53FC5FD6">
      <w:numFmt w:val="bullet"/>
      <w:lvlText w:val="•"/>
      <w:lvlJc w:val="left"/>
      <w:pPr>
        <w:ind w:left="892" w:hanging="140"/>
      </w:pPr>
      <w:rPr>
        <w:rFonts w:hint="default"/>
        <w:lang w:val="en-US" w:eastAsia="en-US" w:bidi="ar-SA"/>
      </w:rPr>
    </w:lvl>
    <w:lvl w:ilvl="2" w:tplc="25D0099E">
      <w:numFmt w:val="bullet"/>
      <w:lvlText w:val="•"/>
      <w:lvlJc w:val="left"/>
      <w:pPr>
        <w:ind w:left="1364" w:hanging="140"/>
      </w:pPr>
      <w:rPr>
        <w:rFonts w:hint="default"/>
        <w:lang w:val="en-US" w:eastAsia="en-US" w:bidi="ar-SA"/>
      </w:rPr>
    </w:lvl>
    <w:lvl w:ilvl="3" w:tplc="4FCA6E00">
      <w:numFmt w:val="bullet"/>
      <w:lvlText w:val="•"/>
      <w:lvlJc w:val="left"/>
      <w:pPr>
        <w:ind w:left="1836" w:hanging="140"/>
      </w:pPr>
      <w:rPr>
        <w:rFonts w:hint="default"/>
        <w:lang w:val="en-US" w:eastAsia="en-US" w:bidi="ar-SA"/>
      </w:rPr>
    </w:lvl>
    <w:lvl w:ilvl="4" w:tplc="54A6DC48">
      <w:numFmt w:val="bullet"/>
      <w:lvlText w:val="•"/>
      <w:lvlJc w:val="left"/>
      <w:pPr>
        <w:ind w:left="2308" w:hanging="140"/>
      </w:pPr>
      <w:rPr>
        <w:rFonts w:hint="default"/>
        <w:lang w:val="en-US" w:eastAsia="en-US" w:bidi="ar-SA"/>
      </w:rPr>
    </w:lvl>
    <w:lvl w:ilvl="5" w:tplc="53125918">
      <w:numFmt w:val="bullet"/>
      <w:lvlText w:val="•"/>
      <w:lvlJc w:val="left"/>
      <w:pPr>
        <w:ind w:left="2780" w:hanging="140"/>
      </w:pPr>
      <w:rPr>
        <w:rFonts w:hint="default"/>
        <w:lang w:val="en-US" w:eastAsia="en-US" w:bidi="ar-SA"/>
      </w:rPr>
    </w:lvl>
    <w:lvl w:ilvl="6" w:tplc="5C5EE11E">
      <w:numFmt w:val="bullet"/>
      <w:lvlText w:val="•"/>
      <w:lvlJc w:val="left"/>
      <w:pPr>
        <w:ind w:left="3252" w:hanging="140"/>
      </w:pPr>
      <w:rPr>
        <w:rFonts w:hint="default"/>
        <w:lang w:val="en-US" w:eastAsia="en-US" w:bidi="ar-SA"/>
      </w:rPr>
    </w:lvl>
    <w:lvl w:ilvl="7" w:tplc="EA02D022">
      <w:numFmt w:val="bullet"/>
      <w:lvlText w:val="•"/>
      <w:lvlJc w:val="left"/>
      <w:pPr>
        <w:ind w:left="3724" w:hanging="140"/>
      </w:pPr>
      <w:rPr>
        <w:rFonts w:hint="default"/>
        <w:lang w:val="en-US" w:eastAsia="en-US" w:bidi="ar-SA"/>
      </w:rPr>
    </w:lvl>
    <w:lvl w:ilvl="8" w:tplc="40A0BFB0">
      <w:numFmt w:val="bullet"/>
      <w:lvlText w:val="•"/>
      <w:lvlJc w:val="left"/>
      <w:pPr>
        <w:ind w:left="4196" w:hanging="1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705BC"/>
    <w:rsid w:val="005705BC"/>
    <w:rsid w:val="00AF0E8A"/>
    <w:rsid w:val="00FE7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705B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705BC"/>
    <w:pPr>
      <w:ind w:left="49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5705BC"/>
    <w:pPr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05BC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705BC"/>
  </w:style>
  <w:style w:type="paragraph" w:customStyle="1" w:styleId="TableParagraph">
    <w:name w:val="Table Paragraph"/>
    <w:basedOn w:val="Normal"/>
    <w:uiPriority w:val="1"/>
    <w:qFormat/>
    <w:rsid w:val="005705BC"/>
  </w:style>
  <w:style w:type="paragraph" w:styleId="BalloonText">
    <w:name w:val="Balloon Text"/>
    <w:basedOn w:val="Normal"/>
    <w:link w:val="BalloonTextChar"/>
    <w:uiPriority w:val="99"/>
    <w:semiHidden/>
    <w:unhideWhenUsed/>
    <w:rsid w:val="00FE74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4A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Karan adav</dc:creator>
  <cp:lastModifiedBy>Hari Prasad</cp:lastModifiedBy>
  <cp:revision>2</cp:revision>
  <dcterms:created xsi:type="dcterms:W3CDTF">2026-07-17T14:07:00Z</dcterms:created>
  <dcterms:modified xsi:type="dcterms:W3CDTF">2026-07-17T14:11:00Z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