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8B9" w:rsidRDefault="00B33C9E">
      <w:pPr>
        <w:pStyle w:val="Heading1"/>
        <w:jc w:val="center"/>
      </w:pPr>
      <w:r>
        <w:t>Solution</w:t>
      </w:r>
      <w:r>
        <w:rPr>
          <w:spacing w:val="-18"/>
        </w:rPr>
        <w:t xml:space="preserve"> </w:t>
      </w:r>
      <w:r>
        <w:rPr>
          <w:spacing w:val="-2"/>
        </w:rPr>
        <w:t>Architecture</w:t>
      </w:r>
    </w:p>
    <w:p w:rsidR="00EE78B9" w:rsidRDefault="00EE78B9">
      <w:pPr>
        <w:pStyle w:val="BodyText"/>
        <w:rPr>
          <w:rFonts w:ascii="Arial"/>
          <w:b/>
          <w:sz w:val="20"/>
        </w:rPr>
      </w:pPr>
    </w:p>
    <w:p w:rsidR="00EE78B9" w:rsidRDefault="00EE78B9">
      <w:pPr>
        <w:pStyle w:val="BodyText"/>
        <w:spacing w:before="131"/>
        <w:rPr>
          <w:rFonts w:ascii="Arial"/>
          <w:b/>
          <w:sz w:val="20"/>
        </w:rPr>
      </w:pPr>
    </w:p>
    <w:tbl>
      <w:tblPr>
        <w:tblW w:w="0" w:type="auto"/>
        <w:tblInd w:w="2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41"/>
        <w:gridCol w:w="6121"/>
      </w:tblGrid>
      <w:tr w:rsidR="00EE78B9">
        <w:trPr>
          <w:trHeight w:val="500"/>
        </w:trPr>
        <w:tc>
          <w:tcPr>
            <w:tcW w:w="3241" w:type="dxa"/>
          </w:tcPr>
          <w:p w:rsidR="00EE78B9" w:rsidRDefault="00B33C9E">
            <w:pPr>
              <w:pStyle w:val="TableParagraph"/>
              <w:spacing w:before="102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 w:rsidR="00EE78B9" w:rsidRDefault="004E655C">
            <w:pPr>
              <w:pStyle w:val="TableParagraph"/>
              <w:spacing w:before="117"/>
              <w:ind w:left="124"/>
            </w:pPr>
            <w:r>
              <w:t>17</w:t>
            </w:r>
            <w:r w:rsidR="00B33C9E">
              <w:rPr>
                <w:spacing w:val="-3"/>
              </w:rPr>
              <w:t xml:space="preserve"> </w:t>
            </w:r>
            <w:r w:rsidR="00B33C9E">
              <w:t>July</w:t>
            </w:r>
            <w:r w:rsidR="00B33C9E">
              <w:rPr>
                <w:spacing w:val="-1"/>
              </w:rPr>
              <w:t xml:space="preserve"> </w:t>
            </w:r>
            <w:r w:rsidR="00B33C9E">
              <w:rPr>
                <w:spacing w:val="-4"/>
              </w:rPr>
              <w:t>2026</w:t>
            </w:r>
          </w:p>
        </w:tc>
      </w:tr>
      <w:tr w:rsidR="00EE78B9">
        <w:trPr>
          <w:trHeight w:val="479"/>
        </w:trPr>
        <w:tc>
          <w:tcPr>
            <w:tcW w:w="3241" w:type="dxa"/>
          </w:tcPr>
          <w:p w:rsidR="00EE78B9" w:rsidRDefault="00B33C9E">
            <w:pPr>
              <w:pStyle w:val="TableParagraph"/>
              <w:spacing w:before="90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7"/>
                <w:sz w:val="24"/>
              </w:rPr>
              <w:t>ID</w:t>
            </w:r>
          </w:p>
        </w:tc>
        <w:tc>
          <w:tcPr>
            <w:tcW w:w="6121" w:type="dxa"/>
          </w:tcPr>
          <w:p w:rsidR="00EE78B9" w:rsidRDefault="00EE78B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E78B9">
        <w:trPr>
          <w:trHeight w:val="481"/>
        </w:trPr>
        <w:tc>
          <w:tcPr>
            <w:tcW w:w="3241" w:type="dxa"/>
          </w:tcPr>
          <w:p w:rsidR="00EE78B9" w:rsidRDefault="00B33C9E">
            <w:pPr>
              <w:pStyle w:val="TableParagraph"/>
              <w:spacing w:before="92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:rsidR="00EE78B9" w:rsidRDefault="00B33C9E">
            <w:pPr>
              <w:pStyle w:val="TableParagraph"/>
              <w:spacing w:before="107"/>
              <w:ind w:left="124"/>
            </w:pPr>
            <w:r>
              <w:rPr>
                <w:spacing w:val="-2"/>
              </w:rPr>
              <w:t>Personalized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Networking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Assistant</w:t>
            </w:r>
          </w:p>
        </w:tc>
      </w:tr>
      <w:tr w:rsidR="00EE78B9">
        <w:trPr>
          <w:trHeight w:val="479"/>
        </w:trPr>
        <w:tc>
          <w:tcPr>
            <w:tcW w:w="3241" w:type="dxa"/>
          </w:tcPr>
          <w:p w:rsidR="00EE78B9" w:rsidRDefault="00B33C9E">
            <w:pPr>
              <w:pStyle w:val="TableParagraph"/>
              <w:spacing w:before="90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 w:rsidR="00EE78B9" w:rsidRDefault="00B33C9E">
            <w:pPr>
              <w:pStyle w:val="TableParagraph"/>
              <w:spacing w:before="90"/>
              <w:ind w:left="12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EE78B9" w:rsidRDefault="00EE78B9">
      <w:pPr>
        <w:pStyle w:val="BodyText"/>
        <w:rPr>
          <w:rFonts w:ascii="Arial"/>
          <w:b/>
        </w:rPr>
      </w:pPr>
    </w:p>
    <w:p w:rsidR="00EE78B9" w:rsidRDefault="00EE78B9">
      <w:pPr>
        <w:pStyle w:val="BodyText"/>
        <w:spacing w:before="52"/>
        <w:rPr>
          <w:rFonts w:ascii="Arial"/>
          <w:b/>
        </w:rPr>
      </w:pPr>
    </w:p>
    <w:p w:rsidR="00EE78B9" w:rsidRDefault="00B33C9E">
      <w:pPr>
        <w:pStyle w:val="Heading2"/>
      </w:pPr>
      <w:r>
        <w:t>Solution</w:t>
      </w:r>
      <w:r>
        <w:rPr>
          <w:spacing w:val="-16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rPr>
          <w:spacing w:val="-2"/>
        </w:rPr>
        <w:t>Diagram:</w:t>
      </w:r>
    </w:p>
    <w:p w:rsidR="00EE78B9" w:rsidRDefault="00B33C9E">
      <w:pPr>
        <w:pStyle w:val="BodyText"/>
        <w:spacing w:before="81" w:line="276" w:lineRule="auto"/>
        <w:ind w:right="23"/>
      </w:pP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high-level</w:t>
      </w:r>
      <w:r>
        <w:rPr>
          <w:spacing w:val="-6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solution's</w:t>
      </w:r>
      <w:r>
        <w:rPr>
          <w:spacing w:val="-2"/>
        </w:rPr>
        <w:t xml:space="preserve"> </w:t>
      </w:r>
      <w:r>
        <w:t>architecture.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structural</w:t>
      </w:r>
      <w:r>
        <w:rPr>
          <w:spacing w:val="-3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as a template to map out your Presentation Layer,</w:t>
      </w:r>
      <w:r>
        <w:rPr>
          <w:spacing w:val="-9"/>
        </w:rPr>
        <w:t xml:space="preserve"> </w:t>
      </w:r>
      <w:r>
        <w:t xml:space="preserve">Application Layer, and Data Layer. Fill in the specific </w:t>
      </w:r>
      <w:proofErr w:type="gramStart"/>
      <w:r>
        <w:t>technologies</w:t>
      </w:r>
      <w:proofErr w:type="gramEnd"/>
      <w:r>
        <w:t xml:space="preserve"> and components for your project directly into the boxes to create your architectural diagram.</w:t>
      </w:r>
    </w:p>
    <w:p w:rsidR="00EE78B9" w:rsidRDefault="00EE78B9">
      <w:pPr>
        <w:pStyle w:val="BodyText"/>
        <w:spacing w:before="60"/>
        <w:rPr>
          <w:sz w:val="20"/>
        </w:rPr>
      </w:pPr>
    </w:p>
    <w:tbl>
      <w:tblPr>
        <w:tblW w:w="0" w:type="auto"/>
        <w:tblInd w:w="65" w:type="dxa"/>
        <w:tblBorders>
          <w:top w:val="single" w:sz="18" w:space="0" w:color="17A1B8"/>
          <w:left w:val="single" w:sz="18" w:space="0" w:color="17A1B8"/>
          <w:bottom w:val="single" w:sz="18" w:space="0" w:color="17A1B8"/>
          <w:right w:val="single" w:sz="18" w:space="0" w:color="17A1B8"/>
          <w:insideH w:val="single" w:sz="18" w:space="0" w:color="17A1B8"/>
          <w:insideV w:val="single" w:sz="18" w:space="0" w:color="17A1B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 w:rsidR="00EE78B9">
        <w:trPr>
          <w:trHeight w:val="1029"/>
        </w:trPr>
        <w:tc>
          <w:tcPr>
            <w:tcW w:w="9280" w:type="dxa"/>
            <w:gridSpan w:val="3"/>
            <w:shd w:val="clear" w:color="auto" w:fill="D0EBF0"/>
          </w:tcPr>
          <w:p w:rsidR="00EE78B9" w:rsidRDefault="00EE78B9">
            <w:pPr>
              <w:pStyle w:val="TableParagraph"/>
              <w:spacing w:before="14"/>
              <w:ind w:left="0"/>
              <w:rPr>
                <w:sz w:val="24"/>
              </w:rPr>
            </w:pPr>
          </w:p>
          <w:p w:rsidR="00EE78B9" w:rsidRDefault="00B33C9E">
            <w:pPr>
              <w:pStyle w:val="TableParagraph"/>
              <w:ind w:left="223" w:right="15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C525F"/>
                <w:sz w:val="24"/>
              </w:rPr>
              <w:t>Presentation</w:t>
            </w:r>
            <w:r>
              <w:rPr>
                <w:rFonts w:ascii="Arial"/>
                <w:b/>
                <w:color w:val="0C525F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0C525F"/>
                <w:sz w:val="24"/>
              </w:rPr>
              <w:t>/</w:t>
            </w:r>
            <w:r>
              <w:rPr>
                <w:rFonts w:ascii="Arial"/>
                <w:b/>
                <w:color w:val="0C525F"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color w:val="0C525F"/>
                <w:sz w:val="24"/>
              </w:rPr>
              <w:t>Client</w:t>
            </w:r>
            <w:r>
              <w:rPr>
                <w:rFonts w:ascii="Arial"/>
                <w:b/>
                <w:color w:val="0C525F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0C525F"/>
                <w:spacing w:val="-2"/>
                <w:sz w:val="24"/>
              </w:rPr>
              <w:t>Layer</w:t>
            </w:r>
          </w:p>
          <w:p w:rsidR="00EE78B9" w:rsidRDefault="00B33C9E">
            <w:pPr>
              <w:pStyle w:val="TableParagraph"/>
              <w:spacing w:before="90"/>
              <w:ind w:left="76" w:right="227"/>
              <w:jc w:val="center"/>
            </w:pPr>
            <w:proofErr w:type="spellStart"/>
            <w:r>
              <w:t>Streamlit</w:t>
            </w:r>
            <w:proofErr w:type="spellEnd"/>
            <w:r>
              <w:rPr>
                <w:spacing w:val="-13"/>
              </w:rPr>
              <w:t xml:space="preserve"> </w:t>
            </w:r>
            <w:r>
              <w:t>Web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</w:tr>
      <w:tr w:rsidR="00EE78B9">
        <w:trPr>
          <w:trHeight w:val="806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:rsidR="00EE78B9" w:rsidRDefault="00B33C9E">
            <w:pPr>
              <w:pStyle w:val="TableParagraph"/>
              <w:spacing w:before="309"/>
              <w:ind w:left="223" w:right="151"/>
              <w:jc w:val="center"/>
              <w:rPr>
                <w:sz w:val="30"/>
              </w:rPr>
            </w:pPr>
            <w:r>
              <w:rPr>
                <w:w w:val="55"/>
                <w:sz w:val="30"/>
              </w:rPr>
              <w:t>↓</w:t>
            </w:r>
            <w:r>
              <w:rPr>
                <w:spacing w:val="-14"/>
                <w:sz w:val="30"/>
              </w:rPr>
              <w:t xml:space="preserve"> </w:t>
            </w:r>
            <w:r>
              <w:rPr>
                <w:spacing w:val="-10"/>
                <w:w w:val="60"/>
                <w:sz w:val="30"/>
              </w:rPr>
              <w:t>↑</w:t>
            </w:r>
          </w:p>
        </w:tc>
      </w:tr>
      <w:tr w:rsidR="00EE78B9">
        <w:trPr>
          <w:trHeight w:val="1049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:rsidR="00EE78B9" w:rsidRDefault="00EE78B9">
            <w:pPr>
              <w:pStyle w:val="TableParagraph"/>
              <w:spacing w:before="3"/>
              <w:ind w:left="0"/>
              <w:rPr>
                <w:sz w:val="24"/>
              </w:rPr>
            </w:pPr>
          </w:p>
          <w:p w:rsidR="00EE78B9" w:rsidRDefault="00B33C9E">
            <w:pPr>
              <w:pStyle w:val="TableParagraph"/>
              <w:ind w:left="223" w:right="15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856304"/>
                <w:sz w:val="24"/>
              </w:rPr>
              <w:t>API</w:t>
            </w:r>
            <w:r>
              <w:rPr>
                <w:rFonts w:ascii="Arial"/>
                <w:b/>
                <w:color w:val="856304"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color w:val="856304"/>
                <w:sz w:val="24"/>
              </w:rPr>
              <w:t>Gateway</w:t>
            </w:r>
            <w:r>
              <w:rPr>
                <w:rFonts w:ascii="Arial"/>
                <w:b/>
                <w:color w:val="856304"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color w:val="856304"/>
                <w:sz w:val="24"/>
              </w:rPr>
              <w:t>/</w:t>
            </w:r>
            <w:r>
              <w:rPr>
                <w:rFonts w:ascii="Arial"/>
                <w:b/>
                <w:color w:val="856304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856304"/>
                <w:sz w:val="24"/>
              </w:rPr>
              <w:t xml:space="preserve">Load </w:t>
            </w:r>
            <w:r>
              <w:rPr>
                <w:rFonts w:ascii="Arial"/>
                <w:b/>
                <w:color w:val="856304"/>
                <w:spacing w:val="-2"/>
                <w:sz w:val="24"/>
              </w:rPr>
              <w:t>Balancer</w:t>
            </w:r>
          </w:p>
          <w:p w:rsidR="00EE78B9" w:rsidRDefault="00B33C9E">
            <w:pPr>
              <w:pStyle w:val="TableParagraph"/>
              <w:spacing w:before="117"/>
              <w:ind w:left="174" w:right="151"/>
              <w:jc w:val="center"/>
            </w:pPr>
            <w:proofErr w:type="spellStart"/>
            <w:r>
              <w:t>FastAPI</w:t>
            </w:r>
            <w:proofErr w:type="spellEnd"/>
            <w:r>
              <w:rPr>
                <w:spacing w:val="-9"/>
              </w:rPr>
              <w:t xml:space="preserve"> </w:t>
            </w:r>
            <w:r>
              <w:t>REST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EE78B9">
        <w:trPr>
          <w:trHeight w:val="786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:rsidR="00EE78B9" w:rsidRDefault="00B33C9E">
            <w:pPr>
              <w:pStyle w:val="TableParagraph"/>
              <w:spacing w:before="280"/>
              <w:ind w:left="223" w:right="151"/>
              <w:jc w:val="center"/>
              <w:rPr>
                <w:sz w:val="30"/>
              </w:rPr>
            </w:pPr>
            <w:r>
              <w:rPr>
                <w:w w:val="55"/>
                <w:sz w:val="30"/>
              </w:rPr>
              <w:t>↓</w:t>
            </w:r>
            <w:r>
              <w:rPr>
                <w:spacing w:val="-14"/>
                <w:sz w:val="30"/>
              </w:rPr>
              <w:t xml:space="preserve"> </w:t>
            </w:r>
            <w:r>
              <w:rPr>
                <w:spacing w:val="-10"/>
                <w:w w:val="60"/>
                <w:sz w:val="30"/>
              </w:rPr>
              <w:t>↑</w:t>
            </w:r>
          </w:p>
        </w:tc>
      </w:tr>
      <w:tr w:rsidR="00EE78B9">
        <w:trPr>
          <w:trHeight w:val="1536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3EBD9"/>
          </w:tcPr>
          <w:p w:rsidR="00EE78B9" w:rsidRDefault="00B33C9E">
            <w:pPr>
              <w:pStyle w:val="TableParagraph"/>
              <w:spacing w:before="274"/>
              <w:ind w:left="8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55623"/>
                <w:sz w:val="24"/>
              </w:rPr>
              <w:t xml:space="preserve">Auth </w:t>
            </w:r>
            <w:r>
              <w:rPr>
                <w:rFonts w:ascii="Arial"/>
                <w:b/>
                <w:color w:val="155623"/>
                <w:spacing w:val="-2"/>
                <w:sz w:val="24"/>
              </w:rPr>
              <w:t>Service</w:t>
            </w:r>
          </w:p>
          <w:p w:rsidR="00EE78B9" w:rsidRDefault="00B33C9E">
            <w:pPr>
              <w:pStyle w:val="TableParagraph"/>
              <w:spacing w:before="168"/>
              <w:ind w:left="565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3EBD9"/>
          </w:tcPr>
          <w:p w:rsidR="00EE78B9" w:rsidRDefault="00B33C9E">
            <w:pPr>
              <w:pStyle w:val="TableParagraph"/>
              <w:spacing w:before="274"/>
              <w:ind w:left="46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55623"/>
                <w:sz w:val="24"/>
              </w:rPr>
              <w:t>Core</w:t>
            </w:r>
            <w:r>
              <w:rPr>
                <w:rFonts w:ascii="Arial"/>
                <w:b/>
                <w:color w:val="155623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155623"/>
                <w:sz w:val="24"/>
              </w:rPr>
              <w:t>Logic</w:t>
            </w:r>
            <w:r>
              <w:rPr>
                <w:rFonts w:ascii="Arial"/>
                <w:b/>
                <w:color w:val="155623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155623"/>
                <w:spacing w:val="-2"/>
                <w:sz w:val="24"/>
              </w:rPr>
              <w:t>Service</w:t>
            </w:r>
          </w:p>
          <w:p w:rsidR="00EE78B9" w:rsidRDefault="00B33C9E">
            <w:pPr>
              <w:pStyle w:val="TableParagraph"/>
              <w:spacing w:before="170" w:line="300" w:lineRule="auto"/>
              <w:ind w:left="266"/>
            </w:pPr>
            <w:proofErr w:type="spellStart"/>
            <w:r>
              <w:t>DistilBERT</w:t>
            </w:r>
            <w:proofErr w:type="spellEnd"/>
            <w:r>
              <w:rPr>
                <w:spacing w:val="-15"/>
              </w:rPr>
              <w:t xml:space="preserve"> </w:t>
            </w:r>
            <w:r>
              <w:t>+</w:t>
            </w:r>
            <w:r>
              <w:rPr>
                <w:spacing w:val="-14"/>
              </w:rPr>
              <w:t xml:space="preserve"> </w:t>
            </w:r>
            <w:r>
              <w:t>GPT-2</w:t>
            </w:r>
            <w:r>
              <w:rPr>
                <w:spacing w:val="-15"/>
              </w:rPr>
              <w:t xml:space="preserve"> </w:t>
            </w:r>
            <w:r>
              <w:t>+</w:t>
            </w:r>
            <w:r>
              <w:rPr>
                <w:spacing w:val="-13"/>
              </w:rPr>
              <w:t xml:space="preserve"> </w:t>
            </w:r>
            <w:r>
              <w:t>Fact Verification Module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3EBD9"/>
          </w:tcPr>
          <w:p w:rsidR="00EE78B9" w:rsidRDefault="00B33C9E">
            <w:pPr>
              <w:pStyle w:val="TableParagraph"/>
              <w:spacing w:before="274" w:line="244" w:lineRule="auto"/>
              <w:ind w:left="875" w:hanging="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55623"/>
                <w:sz w:val="24"/>
              </w:rPr>
              <w:t>External</w:t>
            </w:r>
            <w:r>
              <w:rPr>
                <w:rFonts w:ascii="Arial"/>
                <w:b/>
                <w:color w:val="155623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155623"/>
                <w:sz w:val="24"/>
              </w:rPr>
              <w:t xml:space="preserve">API </w:t>
            </w:r>
            <w:r>
              <w:rPr>
                <w:rFonts w:ascii="Arial"/>
                <w:b/>
                <w:color w:val="155623"/>
                <w:spacing w:val="-2"/>
                <w:sz w:val="24"/>
              </w:rPr>
              <w:t>Integrations</w:t>
            </w:r>
          </w:p>
          <w:p w:rsidR="00EE78B9" w:rsidRDefault="00B33C9E">
            <w:pPr>
              <w:pStyle w:val="TableParagraph"/>
              <w:spacing w:before="200"/>
              <w:ind w:left="839"/>
              <w:rPr>
                <w:sz w:val="24"/>
              </w:rPr>
            </w:pPr>
            <w:r>
              <w:rPr>
                <w:spacing w:val="-2"/>
                <w:sz w:val="24"/>
              </w:rPr>
              <w:t>Wikipedia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EE78B9">
        <w:trPr>
          <w:trHeight w:val="786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B3445"/>
              <w:right w:val="single" w:sz="18" w:space="0" w:color="28A645"/>
            </w:tcBorders>
          </w:tcPr>
          <w:p w:rsidR="00EE78B9" w:rsidRDefault="00B33C9E">
            <w:pPr>
              <w:pStyle w:val="TableParagraph"/>
              <w:spacing w:before="297"/>
              <w:ind w:left="223" w:right="151"/>
              <w:jc w:val="center"/>
              <w:rPr>
                <w:sz w:val="30"/>
              </w:rPr>
            </w:pPr>
            <w:r>
              <w:rPr>
                <w:w w:val="55"/>
                <w:sz w:val="30"/>
              </w:rPr>
              <w:t>↓</w:t>
            </w:r>
            <w:r>
              <w:rPr>
                <w:spacing w:val="-14"/>
                <w:sz w:val="30"/>
              </w:rPr>
              <w:t xml:space="preserve"> </w:t>
            </w:r>
            <w:r>
              <w:rPr>
                <w:spacing w:val="-10"/>
                <w:w w:val="60"/>
                <w:sz w:val="30"/>
              </w:rPr>
              <w:t>↑</w:t>
            </w:r>
          </w:p>
        </w:tc>
      </w:tr>
      <w:tr w:rsidR="00EE78B9">
        <w:trPr>
          <w:trHeight w:val="1029"/>
        </w:trPr>
        <w:tc>
          <w:tcPr>
            <w:tcW w:w="9280" w:type="dxa"/>
            <w:gridSpan w:val="3"/>
            <w:tcBorders>
              <w:top w:val="single" w:sz="18" w:space="0" w:color="DB3445"/>
              <w:left w:val="single" w:sz="18" w:space="0" w:color="DB3445"/>
              <w:bottom w:val="single" w:sz="18" w:space="0" w:color="DB3445"/>
              <w:right w:val="single" w:sz="18" w:space="0" w:color="DB3445"/>
            </w:tcBorders>
            <w:shd w:val="clear" w:color="auto" w:fill="F7D5D9"/>
          </w:tcPr>
          <w:p w:rsidR="00EE78B9" w:rsidRDefault="00EE78B9">
            <w:pPr>
              <w:pStyle w:val="TableParagraph"/>
              <w:spacing w:before="16"/>
              <w:ind w:left="0"/>
              <w:rPr>
                <w:sz w:val="24"/>
              </w:rPr>
            </w:pPr>
          </w:p>
          <w:p w:rsidR="00EE78B9" w:rsidRDefault="00B33C9E">
            <w:pPr>
              <w:pStyle w:val="TableParagraph"/>
              <w:ind w:left="227" w:right="15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711B23"/>
                <w:sz w:val="24"/>
              </w:rPr>
              <w:t>Data</w:t>
            </w:r>
            <w:r>
              <w:rPr>
                <w:rFonts w:ascii="Arial"/>
                <w:b/>
                <w:color w:val="711B23"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color w:val="711B23"/>
                <w:sz w:val="24"/>
              </w:rPr>
              <w:t>/</w:t>
            </w:r>
            <w:r>
              <w:rPr>
                <w:rFonts w:ascii="Arial"/>
                <w:b/>
                <w:color w:val="711B23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711B23"/>
                <w:sz w:val="24"/>
              </w:rPr>
              <w:t>Storage</w:t>
            </w:r>
            <w:r>
              <w:rPr>
                <w:rFonts w:ascii="Arial"/>
                <w:b/>
                <w:color w:val="711B23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711B23"/>
                <w:spacing w:val="-4"/>
                <w:sz w:val="24"/>
              </w:rPr>
              <w:t>Layer</w:t>
            </w:r>
          </w:p>
          <w:p w:rsidR="00EE78B9" w:rsidRDefault="00B33C9E">
            <w:pPr>
              <w:pStyle w:val="TableParagraph"/>
              <w:spacing w:before="31"/>
              <w:ind w:left="3088"/>
            </w:pPr>
            <w:proofErr w:type="spellStart"/>
            <w:r>
              <w:t>SQLite</w:t>
            </w:r>
            <w:proofErr w:type="spellEnd"/>
            <w:r>
              <w:rPr>
                <w:spacing w:val="-6"/>
              </w:rPr>
              <w:t xml:space="preserve"> </w:t>
            </w:r>
            <w:r>
              <w:t>Database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Local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</w:tr>
    </w:tbl>
    <w:p w:rsidR="00EE78B9" w:rsidRDefault="00EE78B9">
      <w:pPr>
        <w:pStyle w:val="TableParagraph"/>
        <w:sectPr w:rsidR="00EE78B9">
          <w:headerReference w:type="default" r:id="rId6"/>
          <w:type w:val="continuous"/>
          <w:pgSz w:w="12240" w:h="15840"/>
          <w:pgMar w:top="1960" w:right="720" w:bottom="280" w:left="1080" w:header="1239" w:footer="0" w:gutter="0"/>
          <w:pgNumType w:start="1"/>
          <w:cols w:space="720"/>
        </w:sectPr>
      </w:pPr>
    </w:p>
    <w:p w:rsidR="00EE78B9" w:rsidRDefault="00B33C9E">
      <w:pPr>
        <w:pStyle w:val="Heading1"/>
        <w:ind w:left="1161"/>
      </w:pPr>
      <w:r>
        <w:rPr>
          <w:color w:val="2B3C4F"/>
        </w:rPr>
        <w:lastRenderedPageBreak/>
        <w:t>Component</w:t>
      </w:r>
      <w:r>
        <w:rPr>
          <w:color w:val="2B3C4F"/>
          <w:spacing w:val="-8"/>
        </w:rPr>
        <w:t xml:space="preserve"> </w:t>
      </w:r>
      <w:r>
        <w:rPr>
          <w:color w:val="2B3C4F"/>
        </w:rPr>
        <w:t>Description</w:t>
      </w:r>
      <w:r>
        <w:rPr>
          <w:color w:val="2B3C4F"/>
          <w:spacing w:val="-8"/>
        </w:rPr>
        <w:t xml:space="preserve"> </w:t>
      </w:r>
      <w:r>
        <w:rPr>
          <w:color w:val="2B3C4F"/>
          <w:spacing w:val="-4"/>
        </w:rPr>
        <w:t>Table</w:t>
      </w:r>
    </w:p>
    <w:p w:rsidR="00EE78B9" w:rsidRDefault="00EE78B9">
      <w:pPr>
        <w:pStyle w:val="BodyText"/>
        <w:spacing w:before="73"/>
        <w:rPr>
          <w:rFonts w:ascii="Arial"/>
          <w:b/>
          <w:sz w:val="20"/>
        </w:rPr>
      </w:pPr>
    </w:p>
    <w:tbl>
      <w:tblPr>
        <w:tblW w:w="0" w:type="auto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40"/>
        <w:gridCol w:w="4937"/>
        <w:gridCol w:w="2409"/>
      </w:tblGrid>
      <w:tr w:rsidR="00EE78B9">
        <w:trPr>
          <w:trHeight w:val="620"/>
        </w:trPr>
        <w:tc>
          <w:tcPr>
            <w:tcW w:w="2340" w:type="dxa"/>
            <w:shd w:val="clear" w:color="auto" w:fill="E8EBEE"/>
          </w:tcPr>
          <w:p w:rsidR="00EE78B9" w:rsidRDefault="00B33C9E">
            <w:pPr>
              <w:pStyle w:val="TableParagraph"/>
              <w:spacing w:before="177"/>
            </w:pPr>
            <w:r>
              <w:t>Component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37" w:type="dxa"/>
            <w:shd w:val="clear" w:color="auto" w:fill="E8EBEE"/>
          </w:tcPr>
          <w:p w:rsidR="00EE78B9" w:rsidRDefault="00B33C9E">
            <w:pPr>
              <w:pStyle w:val="TableParagraph"/>
              <w:spacing w:before="177"/>
            </w:pPr>
            <w:r>
              <w:t>Description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Role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2409" w:type="dxa"/>
            <w:shd w:val="clear" w:color="auto" w:fill="E8EBEE"/>
          </w:tcPr>
          <w:p w:rsidR="00EE78B9" w:rsidRDefault="00B33C9E">
            <w:pPr>
              <w:pStyle w:val="TableParagraph"/>
              <w:spacing w:before="177"/>
              <w:ind w:left="154"/>
            </w:pPr>
            <w:r>
              <w:rPr>
                <w:spacing w:val="-2"/>
              </w:rPr>
              <w:t>Technologies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EE78B9">
        <w:trPr>
          <w:trHeight w:val="817"/>
        </w:trPr>
        <w:tc>
          <w:tcPr>
            <w:tcW w:w="2340" w:type="dxa"/>
          </w:tcPr>
          <w:p w:rsidR="00EE78B9" w:rsidRDefault="00EE78B9">
            <w:pPr>
              <w:pStyle w:val="TableParagraph"/>
              <w:spacing w:before="22"/>
              <w:ind w:left="0"/>
              <w:rPr>
                <w:rFonts w:ascii="Arial"/>
                <w:b/>
              </w:rPr>
            </w:pPr>
          </w:p>
          <w:p w:rsidR="00EE78B9" w:rsidRDefault="00B33C9E">
            <w:pPr>
              <w:pStyle w:val="TableParagraph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Presentation</w:t>
            </w:r>
            <w:r>
              <w:rPr>
                <w:rFonts w:ascii="Arial"/>
                <w:i/>
                <w:spacing w:val="-12"/>
              </w:rPr>
              <w:t xml:space="preserve"> </w:t>
            </w:r>
            <w:r>
              <w:rPr>
                <w:rFonts w:ascii="Arial"/>
                <w:i/>
                <w:spacing w:val="-2"/>
              </w:rPr>
              <w:t>Layer</w:t>
            </w:r>
          </w:p>
        </w:tc>
        <w:tc>
          <w:tcPr>
            <w:tcW w:w="4937" w:type="dxa"/>
          </w:tcPr>
          <w:p w:rsidR="00EE78B9" w:rsidRDefault="00B33C9E">
            <w:pPr>
              <w:pStyle w:val="TableParagraph"/>
              <w:spacing w:before="2"/>
            </w:pPr>
            <w:r>
              <w:t>Provides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entering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profile</w:t>
            </w:r>
          </w:p>
          <w:p w:rsidR="00EE78B9" w:rsidRDefault="00B33C9E">
            <w:pPr>
              <w:pStyle w:val="TableParagraph"/>
              <w:spacing w:before="2" w:line="270" w:lineRule="atLeast"/>
            </w:pPr>
            <w:proofErr w:type="gramStart"/>
            <w:r>
              <w:t>and</w:t>
            </w:r>
            <w:proofErr w:type="gramEnd"/>
            <w:r>
              <w:rPr>
                <w:spacing w:val="-8"/>
              </w:rPr>
              <w:t xml:space="preserve"> </w:t>
            </w:r>
            <w:r>
              <w:t>event</w:t>
            </w:r>
            <w:r>
              <w:rPr>
                <w:spacing w:val="-8"/>
              </w:rPr>
              <w:t xml:space="preserve"> </w:t>
            </w:r>
            <w:r>
              <w:t>details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displaying</w:t>
            </w:r>
            <w:r>
              <w:rPr>
                <w:spacing w:val="-8"/>
              </w:rPr>
              <w:t xml:space="preserve"> </w:t>
            </w:r>
            <w:r>
              <w:t xml:space="preserve">conversation </w:t>
            </w:r>
            <w:r>
              <w:rPr>
                <w:spacing w:val="-2"/>
              </w:rPr>
              <w:t>starters.</w:t>
            </w:r>
          </w:p>
        </w:tc>
        <w:tc>
          <w:tcPr>
            <w:tcW w:w="2409" w:type="dxa"/>
          </w:tcPr>
          <w:p w:rsidR="00EE78B9" w:rsidRDefault="00EE78B9">
            <w:pPr>
              <w:pStyle w:val="TableParagraph"/>
              <w:spacing w:before="22"/>
              <w:ind w:left="0"/>
              <w:rPr>
                <w:rFonts w:ascii="Arial"/>
                <w:b/>
              </w:rPr>
            </w:pPr>
          </w:p>
          <w:p w:rsidR="00EE78B9" w:rsidRDefault="00B33C9E">
            <w:pPr>
              <w:pStyle w:val="TableParagraph"/>
              <w:ind w:left="216"/>
              <w:rPr>
                <w:rFonts w:ascii="Arial"/>
                <w:i/>
              </w:rPr>
            </w:pPr>
            <w:proofErr w:type="spellStart"/>
            <w:r>
              <w:rPr>
                <w:rFonts w:ascii="Arial"/>
                <w:i/>
                <w:spacing w:val="-2"/>
              </w:rPr>
              <w:t>Streamlit</w:t>
            </w:r>
            <w:proofErr w:type="spellEnd"/>
          </w:p>
        </w:tc>
      </w:tr>
      <w:tr w:rsidR="00EE78B9">
        <w:trPr>
          <w:trHeight w:val="599"/>
        </w:trPr>
        <w:tc>
          <w:tcPr>
            <w:tcW w:w="2340" w:type="dxa"/>
          </w:tcPr>
          <w:p w:rsidR="00EE78B9" w:rsidRDefault="00B33C9E">
            <w:pPr>
              <w:pStyle w:val="TableParagraph"/>
              <w:spacing w:before="167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 xml:space="preserve">API </w:t>
            </w:r>
            <w:r>
              <w:rPr>
                <w:rFonts w:ascii="Arial"/>
                <w:i/>
                <w:spacing w:val="-2"/>
              </w:rPr>
              <w:t>Gateway</w:t>
            </w:r>
          </w:p>
        </w:tc>
        <w:tc>
          <w:tcPr>
            <w:tcW w:w="4937" w:type="dxa"/>
          </w:tcPr>
          <w:p w:rsidR="00EE78B9" w:rsidRDefault="00B33C9E">
            <w:pPr>
              <w:pStyle w:val="TableParagraph"/>
              <w:spacing w:before="31" w:line="256" w:lineRule="auto"/>
            </w:pPr>
            <w:r>
              <w:t>Receives</w:t>
            </w:r>
            <w:r>
              <w:rPr>
                <w:spacing w:val="-5"/>
              </w:rPr>
              <w:t xml:space="preserve"> </w:t>
            </w:r>
            <w:r>
              <w:t>requests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routes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 xml:space="preserve">backend </w:t>
            </w:r>
            <w:r>
              <w:rPr>
                <w:spacing w:val="-2"/>
              </w:rPr>
              <w:t>services.</w:t>
            </w:r>
          </w:p>
        </w:tc>
        <w:tc>
          <w:tcPr>
            <w:tcW w:w="2409" w:type="dxa"/>
          </w:tcPr>
          <w:p w:rsidR="00EE78B9" w:rsidRDefault="00B33C9E">
            <w:pPr>
              <w:pStyle w:val="TableParagraph"/>
              <w:spacing w:before="167"/>
              <w:ind w:left="216"/>
              <w:rPr>
                <w:rFonts w:ascii="Arial"/>
                <w:i/>
              </w:rPr>
            </w:pPr>
            <w:proofErr w:type="spellStart"/>
            <w:r>
              <w:rPr>
                <w:rFonts w:ascii="Arial"/>
                <w:i/>
                <w:spacing w:val="-2"/>
              </w:rPr>
              <w:t>FastAPI</w:t>
            </w:r>
            <w:proofErr w:type="spellEnd"/>
          </w:p>
        </w:tc>
      </w:tr>
      <w:tr w:rsidR="00EE78B9">
        <w:trPr>
          <w:trHeight w:val="781"/>
        </w:trPr>
        <w:tc>
          <w:tcPr>
            <w:tcW w:w="2340" w:type="dxa"/>
          </w:tcPr>
          <w:p w:rsidR="00EE78B9" w:rsidRDefault="00EE78B9">
            <w:pPr>
              <w:pStyle w:val="TableParagraph"/>
              <w:spacing w:before="5"/>
              <w:ind w:left="0"/>
              <w:rPr>
                <w:rFonts w:ascii="Arial"/>
                <w:b/>
              </w:rPr>
            </w:pPr>
          </w:p>
          <w:p w:rsidR="00EE78B9" w:rsidRDefault="00B33C9E">
            <w:pPr>
              <w:pStyle w:val="TableParagraph"/>
              <w:spacing w:before="1"/>
            </w:pPr>
            <w:proofErr w:type="spellStart"/>
            <w:r>
              <w:rPr>
                <w:spacing w:val="-2"/>
              </w:rPr>
              <w:t>Microservices</w:t>
            </w:r>
            <w:proofErr w:type="spellEnd"/>
          </w:p>
        </w:tc>
        <w:tc>
          <w:tcPr>
            <w:tcW w:w="4937" w:type="dxa"/>
          </w:tcPr>
          <w:p w:rsidR="00EE78B9" w:rsidRDefault="00B33C9E">
            <w:pPr>
              <w:pStyle w:val="TableParagraph"/>
              <w:spacing w:before="122" w:line="259" w:lineRule="auto"/>
            </w:pPr>
            <w:r>
              <w:t>Generates</w:t>
            </w:r>
            <w:r>
              <w:rPr>
                <w:spacing w:val="-10"/>
              </w:rPr>
              <w:t xml:space="preserve"> </w:t>
            </w:r>
            <w:r>
              <w:t>conversation</w:t>
            </w:r>
            <w:r>
              <w:rPr>
                <w:spacing w:val="-10"/>
              </w:rPr>
              <w:t xml:space="preserve"> </w:t>
            </w:r>
            <w:r>
              <w:t>starters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performs fact verification.</w:t>
            </w:r>
          </w:p>
        </w:tc>
        <w:tc>
          <w:tcPr>
            <w:tcW w:w="2409" w:type="dxa"/>
          </w:tcPr>
          <w:p w:rsidR="00EE78B9" w:rsidRDefault="00B33C9E">
            <w:pPr>
              <w:pStyle w:val="TableParagraph"/>
              <w:spacing w:before="122"/>
              <w:ind w:left="216"/>
              <w:rPr>
                <w:rFonts w:ascii="Arial"/>
                <w:i/>
              </w:rPr>
            </w:pPr>
            <w:proofErr w:type="spellStart"/>
            <w:r>
              <w:rPr>
                <w:rFonts w:ascii="Arial"/>
                <w:i/>
                <w:spacing w:val="-4"/>
              </w:rPr>
              <w:t>DistilBERT</w:t>
            </w:r>
            <w:proofErr w:type="spellEnd"/>
            <w:r>
              <w:rPr>
                <w:rFonts w:ascii="Arial"/>
                <w:i/>
                <w:spacing w:val="-4"/>
              </w:rPr>
              <w:t>,</w:t>
            </w:r>
            <w:r>
              <w:rPr>
                <w:rFonts w:ascii="Arial"/>
                <w:i/>
                <w:spacing w:val="2"/>
              </w:rPr>
              <w:t xml:space="preserve"> </w:t>
            </w:r>
            <w:r>
              <w:rPr>
                <w:rFonts w:ascii="Arial"/>
                <w:i/>
                <w:spacing w:val="-4"/>
              </w:rPr>
              <w:t>GPT-</w:t>
            </w:r>
            <w:r>
              <w:rPr>
                <w:rFonts w:ascii="Arial"/>
                <w:i/>
                <w:spacing w:val="-5"/>
              </w:rPr>
              <w:t>2,</w:t>
            </w:r>
          </w:p>
          <w:p w:rsidR="00EE78B9" w:rsidRDefault="00B33C9E">
            <w:pPr>
              <w:pStyle w:val="TableParagraph"/>
              <w:spacing w:before="20"/>
              <w:ind w:left="154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Wikipedia</w:t>
            </w:r>
            <w:r>
              <w:rPr>
                <w:rFonts w:ascii="Arial"/>
                <w:i/>
                <w:spacing w:val="-5"/>
              </w:rPr>
              <w:t xml:space="preserve"> API</w:t>
            </w:r>
          </w:p>
        </w:tc>
      </w:tr>
      <w:tr w:rsidR="00EE78B9">
        <w:trPr>
          <w:trHeight w:val="1103"/>
        </w:trPr>
        <w:tc>
          <w:tcPr>
            <w:tcW w:w="2340" w:type="dxa"/>
          </w:tcPr>
          <w:p w:rsidR="00EE78B9" w:rsidRDefault="00EE78B9">
            <w:pPr>
              <w:pStyle w:val="TableParagraph"/>
              <w:spacing w:before="164"/>
              <w:ind w:left="0"/>
              <w:rPr>
                <w:rFonts w:ascii="Arial"/>
                <w:b/>
              </w:rPr>
            </w:pPr>
          </w:p>
          <w:p w:rsidR="00EE78B9" w:rsidRDefault="00B33C9E">
            <w:pPr>
              <w:pStyle w:val="TableParagraph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Database</w:t>
            </w:r>
          </w:p>
        </w:tc>
        <w:tc>
          <w:tcPr>
            <w:tcW w:w="4937" w:type="dxa"/>
          </w:tcPr>
          <w:p w:rsidR="00EE78B9" w:rsidRDefault="00EE78B9">
            <w:pPr>
              <w:pStyle w:val="TableParagraph"/>
              <w:spacing w:before="27"/>
              <w:ind w:left="0"/>
              <w:rPr>
                <w:rFonts w:ascii="Arial"/>
                <w:b/>
              </w:rPr>
            </w:pPr>
          </w:p>
          <w:p w:rsidR="00EE78B9" w:rsidRDefault="00B33C9E">
            <w:pPr>
              <w:pStyle w:val="TableParagraph"/>
              <w:spacing w:line="259" w:lineRule="auto"/>
            </w:pPr>
            <w:r>
              <w:t>Stores</w:t>
            </w:r>
            <w:r>
              <w:rPr>
                <w:spacing w:val="-10"/>
              </w:rPr>
              <w:t xml:space="preserve"> </w:t>
            </w:r>
            <w:r>
              <w:t>user</w:t>
            </w:r>
            <w:r>
              <w:rPr>
                <w:spacing w:val="-9"/>
              </w:rPr>
              <w:t xml:space="preserve"> </w:t>
            </w:r>
            <w:r>
              <w:t>profiles,</w:t>
            </w:r>
            <w:r>
              <w:rPr>
                <w:spacing w:val="-7"/>
              </w:rPr>
              <w:t xml:space="preserve"> </w:t>
            </w:r>
            <w:r>
              <w:t>session</w:t>
            </w:r>
            <w:r>
              <w:rPr>
                <w:spacing w:val="-8"/>
              </w:rPr>
              <w:t xml:space="preserve"> </w:t>
            </w:r>
            <w:r>
              <w:t>logs</w:t>
            </w:r>
            <w:r>
              <w:rPr>
                <w:spacing w:val="-7"/>
              </w:rPr>
              <w:t xml:space="preserve"> </w:t>
            </w:r>
            <w:r>
              <w:t>and conversation history.</w:t>
            </w:r>
          </w:p>
        </w:tc>
        <w:tc>
          <w:tcPr>
            <w:tcW w:w="2409" w:type="dxa"/>
          </w:tcPr>
          <w:p w:rsidR="00EE78B9" w:rsidRDefault="00EE78B9">
            <w:pPr>
              <w:pStyle w:val="TableParagraph"/>
              <w:spacing w:before="164"/>
              <w:ind w:left="0"/>
              <w:rPr>
                <w:rFonts w:ascii="Arial"/>
                <w:b/>
              </w:rPr>
            </w:pPr>
          </w:p>
          <w:p w:rsidR="00EE78B9" w:rsidRDefault="00B33C9E">
            <w:pPr>
              <w:pStyle w:val="TableParagraph"/>
              <w:ind w:left="154"/>
            </w:pPr>
            <w:proofErr w:type="spellStart"/>
            <w:r>
              <w:rPr>
                <w:spacing w:val="-2"/>
              </w:rPr>
              <w:t>SQLite</w:t>
            </w:r>
            <w:proofErr w:type="spellEnd"/>
          </w:p>
        </w:tc>
      </w:tr>
    </w:tbl>
    <w:p w:rsidR="00B33C9E" w:rsidRDefault="00B33C9E"/>
    <w:sectPr w:rsidR="00B33C9E" w:rsidSect="00EE78B9">
      <w:pgSz w:w="12240" w:h="15840"/>
      <w:pgMar w:top="1960" w:right="720" w:bottom="280" w:left="1080" w:header="1239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3C9E" w:rsidRDefault="00B33C9E" w:rsidP="00EE78B9">
      <w:r>
        <w:separator/>
      </w:r>
    </w:p>
  </w:endnote>
  <w:endnote w:type="continuationSeparator" w:id="0">
    <w:p w:rsidR="00B33C9E" w:rsidRDefault="00B33C9E" w:rsidP="00EE78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3C9E" w:rsidRDefault="00B33C9E" w:rsidP="00EE78B9">
      <w:r>
        <w:separator/>
      </w:r>
    </w:p>
  </w:footnote>
  <w:footnote w:type="continuationSeparator" w:id="0">
    <w:p w:rsidR="00B33C9E" w:rsidRDefault="00B33C9E" w:rsidP="00EE78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78B9" w:rsidRDefault="00B33C9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4896" behindDoc="1" locked="0" layoutInCell="1" allowOverlap="1">
          <wp:simplePos x="0" y="0"/>
          <wp:positionH relativeFrom="page">
            <wp:posOffset>311460</wp:posOffset>
          </wp:positionH>
          <wp:positionV relativeFrom="page">
            <wp:posOffset>786696</wp:posOffset>
          </wp:positionV>
          <wp:extent cx="1613377" cy="43168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3377" cy="431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5408" behindDoc="1" locked="0" layoutInCell="1" allowOverlap="1">
          <wp:simplePos x="0" y="0"/>
          <wp:positionH relativeFrom="page">
            <wp:posOffset>6051882</wp:posOffset>
          </wp:positionH>
          <wp:positionV relativeFrom="page">
            <wp:posOffset>791440</wp:posOffset>
          </wp:positionV>
          <wp:extent cx="1040377" cy="45434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0377" cy="4543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EE78B9"/>
    <w:rsid w:val="004E655C"/>
    <w:rsid w:val="00B33C9E"/>
    <w:rsid w:val="00EE7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E78B9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EE78B9"/>
    <w:pPr>
      <w:spacing w:before="281"/>
      <w:ind w:left="8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EE78B9"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E78B9"/>
  </w:style>
  <w:style w:type="paragraph" w:styleId="ListParagraph">
    <w:name w:val="List Paragraph"/>
    <w:basedOn w:val="Normal"/>
    <w:uiPriority w:val="1"/>
    <w:qFormat/>
    <w:rsid w:val="00EE78B9"/>
  </w:style>
  <w:style w:type="paragraph" w:customStyle="1" w:styleId="TableParagraph">
    <w:name w:val="Table Paragraph"/>
    <w:basedOn w:val="Normal"/>
    <w:uiPriority w:val="1"/>
    <w:qFormat/>
    <w:rsid w:val="00EE78B9"/>
    <w:pPr>
      <w:ind w:left="156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Dell</dc:creator>
  <cp:lastModifiedBy>Hari Prasad</cp:lastModifiedBy>
  <cp:revision>2</cp:revision>
  <dcterms:created xsi:type="dcterms:W3CDTF">2026-07-20T13:47:00Z</dcterms:created>
  <dcterms:modified xsi:type="dcterms:W3CDTF">2026-07-20T13:50:00Z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</Properties>
</file>