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679" w:rsidRPr="00227F19" w:rsidRDefault="00B41321" w:rsidP="00227F19">
      <w:pPr>
        <w:jc w:val="center"/>
        <w:rPr>
          <w:rFonts w:ascii="Times New Roman" w:hAnsi="Times New Roman" w:cs="Times New Roman"/>
          <w:b/>
          <w:sz w:val="36"/>
          <w:szCs w:val="36"/>
          <w:u w:val="single"/>
        </w:rPr>
      </w:pPr>
      <w:bookmarkStart w:id="0" w:name="_GoBack"/>
      <w:r w:rsidRPr="00227F19">
        <w:rPr>
          <w:rFonts w:ascii="Times New Roman" w:hAnsi="Times New Roman" w:cs="Times New Roman"/>
          <w:b/>
          <w:sz w:val="36"/>
          <w:szCs w:val="36"/>
          <w:u w:val="single"/>
        </w:rPr>
        <w:t>Assignment 28.1</w:t>
      </w:r>
    </w:p>
    <w:bookmarkEnd w:id="0"/>
    <w:p w:rsidR="003E29B4" w:rsidRPr="00227F19" w:rsidRDefault="003E29B4" w:rsidP="003E29B4">
      <w:pPr>
        <w:rPr>
          <w:rFonts w:ascii="Times New Roman" w:hAnsi="Times New Roman" w:cs="Times New Roman"/>
          <w:b/>
          <w:sz w:val="28"/>
          <w:szCs w:val="28"/>
          <w:u w:val="single"/>
        </w:rPr>
      </w:pPr>
    </w:p>
    <w:p w:rsidR="003E29B4" w:rsidRPr="00227F19" w:rsidRDefault="003E29B4" w:rsidP="003E29B4">
      <w:pPr>
        <w:rPr>
          <w:rFonts w:ascii="Times New Roman" w:hAnsi="Times New Roman" w:cs="Times New Roman"/>
          <w:b/>
          <w:sz w:val="28"/>
          <w:szCs w:val="28"/>
          <w:u w:val="single"/>
        </w:rPr>
      </w:pPr>
      <w:r w:rsidRPr="00227F19">
        <w:rPr>
          <w:rFonts w:ascii="Times New Roman" w:hAnsi="Times New Roman" w:cs="Times New Roman"/>
          <w:noProof/>
          <w:sz w:val="28"/>
          <w:szCs w:val="28"/>
          <w:lang w:val="en-US"/>
        </w:rPr>
        <w:drawing>
          <wp:inline distT="0" distB="0" distL="0" distR="0" wp14:anchorId="69749CCC" wp14:editId="03528F80">
            <wp:extent cx="6219825" cy="420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9825" cy="4200525"/>
                    </a:xfrm>
                    <a:prstGeom prst="rect">
                      <a:avLst/>
                    </a:prstGeom>
                  </pic:spPr>
                </pic:pic>
              </a:graphicData>
            </a:graphic>
          </wp:inline>
        </w:drawing>
      </w:r>
    </w:p>
    <w:p w:rsidR="003E29B4" w:rsidRPr="00227F19" w:rsidRDefault="003E29B4" w:rsidP="00B41321">
      <w:pPr>
        <w:rPr>
          <w:rFonts w:ascii="Times New Roman" w:hAnsi="Times New Roman" w:cs="Times New Roman"/>
          <w:b/>
          <w:sz w:val="28"/>
          <w:szCs w:val="28"/>
        </w:rPr>
      </w:pPr>
    </w:p>
    <w:p w:rsidR="003E29B4" w:rsidRPr="00227F19" w:rsidRDefault="003E29B4" w:rsidP="00B41321">
      <w:pPr>
        <w:rPr>
          <w:rFonts w:ascii="Times New Roman" w:hAnsi="Times New Roman" w:cs="Times New Roman"/>
          <w:b/>
          <w:sz w:val="28"/>
          <w:szCs w:val="28"/>
        </w:rPr>
      </w:pPr>
    </w:p>
    <w:p w:rsidR="003E29B4" w:rsidRPr="00227F19" w:rsidRDefault="003E29B4" w:rsidP="00B41321">
      <w:pPr>
        <w:rPr>
          <w:rFonts w:ascii="Times New Roman" w:hAnsi="Times New Roman" w:cs="Times New Roman"/>
          <w:b/>
          <w:sz w:val="28"/>
          <w:szCs w:val="28"/>
        </w:rPr>
      </w:pPr>
    </w:p>
    <w:p w:rsidR="003E29B4" w:rsidRPr="00227F19" w:rsidRDefault="003E29B4" w:rsidP="00B41321">
      <w:pPr>
        <w:rPr>
          <w:rFonts w:ascii="Times New Roman" w:hAnsi="Times New Roman" w:cs="Times New Roman"/>
          <w:b/>
          <w:sz w:val="28"/>
          <w:szCs w:val="28"/>
        </w:rPr>
      </w:pPr>
    </w:p>
    <w:p w:rsidR="003E29B4" w:rsidRPr="00227F19" w:rsidRDefault="003E29B4" w:rsidP="00B41321">
      <w:pPr>
        <w:rPr>
          <w:rFonts w:ascii="Times New Roman" w:hAnsi="Times New Roman" w:cs="Times New Roman"/>
          <w:b/>
          <w:sz w:val="28"/>
          <w:szCs w:val="28"/>
        </w:rPr>
      </w:pPr>
    </w:p>
    <w:p w:rsidR="003E29B4" w:rsidRPr="00227F19" w:rsidRDefault="003E29B4" w:rsidP="00B41321">
      <w:pPr>
        <w:rPr>
          <w:rFonts w:ascii="Times New Roman" w:hAnsi="Times New Roman" w:cs="Times New Roman"/>
          <w:b/>
          <w:sz w:val="28"/>
          <w:szCs w:val="28"/>
        </w:rPr>
      </w:pPr>
    </w:p>
    <w:p w:rsidR="003E29B4" w:rsidRPr="00227F19" w:rsidRDefault="003E29B4" w:rsidP="00B41321">
      <w:pPr>
        <w:rPr>
          <w:rFonts w:ascii="Times New Roman" w:hAnsi="Times New Roman" w:cs="Times New Roman"/>
          <w:b/>
          <w:sz w:val="28"/>
          <w:szCs w:val="28"/>
        </w:rPr>
      </w:pPr>
    </w:p>
    <w:p w:rsidR="003E29B4" w:rsidRPr="00227F19" w:rsidRDefault="003E29B4" w:rsidP="00B41321">
      <w:pPr>
        <w:rPr>
          <w:rFonts w:ascii="Times New Roman" w:hAnsi="Times New Roman" w:cs="Times New Roman"/>
          <w:b/>
          <w:sz w:val="28"/>
          <w:szCs w:val="28"/>
        </w:rPr>
      </w:pPr>
    </w:p>
    <w:p w:rsidR="003E29B4" w:rsidRPr="00227F19" w:rsidRDefault="003E29B4" w:rsidP="00B41321">
      <w:pPr>
        <w:rPr>
          <w:rFonts w:ascii="Times New Roman" w:hAnsi="Times New Roman" w:cs="Times New Roman"/>
          <w:b/>
          <w:sz w:val="28"/>
          <w:szCs w:val="28"/>
        </w:rPr>
      </w:pPr>
    </w:p>
    <w:p w:rsidR="003E29B4" w:rsidRPr="00227F19" w:rsidRDefault="003E29B4" w:rsidP="00B41321">
      <w:pPr>
        <w:rPr>
          <w:rFonts w:ascii="Times New Roman" w:hAnsi="Times New Roman" w:cs="Times New Roman"/>
          <w:b/>
          <w:sz w:val="28"/>
          <w:szCs w:val="28"/>
        </w:rPr>
      </w:pPr>
    </w:p>
    <w:p w:rsidR="003E29B4" w:rsidRPr="00227F19" w:rsidRDefault="003E29B4" w:rsidP="00B41321">
      <w:pPr>
        <w:rPr>
          <w:rFonts w:ascii="Times New Roman" w:hAnsi="Times New Roman" w:cs="Times New Roman"/>
          <w:b/>
          <w:sz w:val="28"/>
          <w:szCs w:val="28"/>
        </w:rPr>
      </w:pPr>
    </w:p>
    <w:p w:rsidR="00B41321" w:rsidRPr="00227F19" w:rsidRDefault="00B41321" w:rsidP="005C0321">
      <w:pPr>
        <w:pStyle w:val="ListParagraph"/>
        <w:numPr>
          <w:ilvl w:val="0"/>
          <w:numId w:val="2"/>
        </w:numPr>
        <w:rPr>
          <w:rFonts w:ascii="Times New Roman" w:hAnsi="Times New Roman" w:cs="Times New Roman"/>
          <w:b/>
          <w:sz w:val="28"/>
          <w:szCs w:val="28"/>
        </w:rPr>
      </w:pPr>
      <w:r w:rsidRPr="00227F19">
        <w:rPr>
          <w:rFonts w:ascii="Times New Roman" w:hAnsi="Times New Roman" w:cs="Times New Roman"/>
          <w:b/>
          <w:sz w:val="28"/>
          <w:szCs w:val="28"/>
        </w:rPr>
        <w:t xml:space="preserve">What are ACID properties </w:t>
      </w:r>
    </w:p>
    <w:p w:rsidR="0025188E" w:rsidRPr="00227F19" w:rsidRDefault="0025188E" w:rsidP="0025188E">
      <w:pPr>
        <w:pStyle w:val="ListParagraph"/>
        <w:rPr>
          <w:rFonts w:ascii="Times New Roman" w:hAnsi="Times New Roman" w:cs="Times New Roman"/>
          <w:b/>
          <w:sz w:val="28"/>
          <w:szCs w:val="28"/>
        </w:rPr>
      </w:pPr>
    </w:p>
    <w:p w:rsidR="00B41321" w:rsidRPr="00227F19" w:rsidRDefault="00B41321" w:rsidP="0025188E">
      <w:pPr>
        <w:pStyle w:val="NormalWeb"/>
        <w:numPr>
          <w:ilvl w:val="0"/>
          <w:numId w:val="3"/>
        </w:numPr>
        <w:shd w:val="clear" w:color="auto" w:fill="FFFFFF"/>
        <w:spacing w:before="0" w:beforeAutospacing="0" w:after="0" w:afterAutospacing="0"/>
        <w:jc w:val="both"/>
        <w:textAlignment w:val="baseline"/>
        <w:rPr>
          <w:color w:val="2B2B2B"/>
          <w:sz w:val="28"/>
          <w:szCs w:val="28"/>
          <w:bdr w:val="none" w:sz="0" w:space="0" w:color="auto" w:frame="1"/>
        </w:rPr>
      </w:pPr>
      <w:r w:rsidRPr="00227F19">
        <w:rPr>
          <w:color w:val="2B2B2B"/>
          <w:sz w:val="28"/>
          <w:szCs w:val="28"/>
          <w:bdr w:val="none" w:sz="0" w:space="0" w:color="auto" w:frame="1"/>
        </w:rPr>
        <w:t>ACID stands for Atomicity, Consistency, Isolation, and Durability.</w:t>
      </w:r>
    </w:p>
    <w:p w:rsidR="00816372" w:rsidRPr="00227F19" w:rsidRDefault="00816372" w:rsidP="00816372">
      <w:pPr>
        <w:pStyle w:val="Standard"/>
        <w:numPr>
          <w:ilvl w:val="0"/>
          <w:numId w:val="3"/>
        </w:numPr>
        <w:rPr>
          <w:rFonts w:ascii="Times New Roman" w:hAnsi="Times New Roman" w:cs="Times New Roman"/>
          <w:sz w:val="28"/>
          <w:szCs w:val="28"/>
        </w:rPr>
      </w:pPr>
      <w:r w:rsidRPr="00227F19">
        <w:rPr>
          <w:rFonts w:ascii="Times New Roman" w:hAnsi="Times New Roman" w:cs="Times New Roman"/>
          <w:sz w:val="28"/>
          <w:szCs w:val="28"/>
        </w:rPr>
        <w:t xml:space="preserve">ACID properties are important properties of any Transaction in </w:t>
      </w:r>
      <w:proofErr w:type="spellStart"/>
      <w:r w:rsidRPr="00227F19">
        <w:rPr>
          <w:rFonts w:ascii="Times New Roman" w:hAnsi="Times New Roman" w:cs="Times New Roman"/>
          <w:sz w:val="28"/>
          <w:szCs w:val="28"/>
        </w:rPr>
        <w:t>database.A</w:t>
      </w:r>
      <w:proofErr w:type="spellEnd"/>
      <w:r w:rsidRPr="00227F19">
        <w:rPr>
          <w:rFonts w:ascii="Times New Roman" w:hAnsi="Times New Roman" w:cs="Times New Roman"/>
          <w:sz w:val="28"/>
          <w:szCs w:val="28"/>
        </w:rPr>
        <w:t xml:space="preserve"> transaction is said to be done in a proper manner only if it obeys the follo</w:t>
      </w:r>
      <w:r w:rsidR="00720D39" w:rsidRPr="00227F19">
        <w:rPr>
          <w:rFonts w:ascii="Times New Roman" w:hAnsi="Times New Roman" w:cs="Times New Roman"/>
          <w:sz w:val="28"/>
          <w:szCs w:val="28"/>
        </w:rPr>
        <w:t>wing</w:t>
      </w:r>
      <w:r w:rsidRPr="00227F19">
        <w:rPr>
          <w:rFonts w:ascii="Times New Roman" w:hAnsi="Times New Roman" w:cs="Times New Roman"/>
          <w:sz w:val="28"/>
          <w:szCs w:val="28"/>
        </w:rPr>
        <w:t xml:space="preserve"> properties.</w:t>
      </w:r>
    </w:p>
    <w:p w:rsidR="00816372" w:rsidRPr="00227F19" w:rsidRDefault="00816372" w:rsidP="00720D39">
      <w:pPr>
        <w:pStyle w:val="Standard"/>
        <w:ind w:left="720"/>
        <w:rPr>
          <w:rFonts w:ascii="Times New Roman" w:hAnsi="Times New Roman" w:cs="Times New Roman"/>
          <w:sz w:val="28"/>
          <w:szCs w:val="28"/>
        </w:rPr>
      </w:pPr>
    </w:p>
    <w:p w:rsidR="00B41321" w:rsidRPr="00227F19" w:rsidRDefault="00B41321" w:rsidP="00B41321">
      <w:pPr>
        <w:pStyle w:val="NormalWeb"/>
        <w:shd w:val="clear" w:color="auto" w:fill="FFFFFF"/>
        <w:spacing w:before="0" w:beforeAutospacing="0" w:after="0" w:afterAutospacing="0"/>
        <w:jc w:val="both"/>
        <w:textAlignment w:val="baseline"/>
        <w:rPr>
          <w:color w:val="2B2B2B"/>
          <w:sz w:val="28"/>
          <w:szCs w:val="28"/>
        </w:rPr>
      </w:pPr>
    </w:p>
    <w:p w:rsidR="00B41321" w:rsidRPr="00227F19" w:rsidRDefault="00B41321" w:rsidP="00B41321">
      <w:pPr>
        <w:pStyle w:val="NormalWeb"/>
        <w:shd w:val="clear" w:color="auto" w:fill="FFFFFF"/>
        <w:spacing w:before="0" w:beforeAutospacing="0" w:after="0" w:afterAutospacing="0"/>
        <w:jc w:val="both"/>
        <w:textAlignment w:val="baseline"/>
        <w:rPr>
          <w:b/>
          <w:color w:val="2B2B2B"/>
          <w:sz w:val="28"/>
          <w:szCs w:val="28"/>
          <w:bdr w:val="none" w:sz="0" w:space="0" w:color="auto" w:frame="1"/>
        </w:rPr>
      </w:pPr>
      <w:r w:rsidRPr="00227F19">
        <w:rPr>
          <w:b/>
          <w:color w:val="2B2B2B"/>
          <w:sz w:val="28"/>
          <w:szCs w:val="28"/>
          <w:bdr w:val="none" w:sz="0" w:space="0" w:color="auto" w:frame="1"/>
        </w:rPr>
        <w:t xml:space="preserve">Atomicity: </w:t>
      </w:r>
    </w:p>
    <w:p w:rsidR="00B41321" w:rsidRPr="00227F19" w:rsidRDefault="00B41321" w:rsidP="00B41321">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227F19">
        <w:rPr>
          <w:color w:val="2B2B2B"/>
          <w:sz w:val="28"/>
          <w:szCs w:val="28"/>
          <w:bdr w:val="none" w:sz="0" w:space="0" w:color="auto" w:frame="1"/>
        </w:rPr>
        <w:t>Atomicity means, a transaction should complete successfully or else it should fail completely i.e. it should not be left partially.</w:t>
      </w:r>
    </w:p>
    <w:p w:rsidR="00B41321" w:rsidRPr="00227F19" w:rsidRDefault="00B41321" w:rsidP="00B41321">
      <w:pPr>
        <w:pStyle w:val="NormalWeb"/>
        <w:shd w:val="clear" w:color="auto" w:fill="FFFFFF"/>
        <w:spacing w:before="0" w:beforeAutospacing="0" w:after="0" w:afterAutospacing="0"/>
        <w:jc w:val="both"/>
        <w:textAlignment w:val="baseline"/>
        <w:rPr>
          <w:b/>
          <w:color w:val="2B2B2B"/>
          <w:sz w:val="28"/>
          <w:szCs w:val="28"/>
          <w:bdr w:val="none" w:sz="0" w:space="0" w:color="auto" w:frame="1"/>
        </w:rPr>
      </w:pPr>
    </w:p>
    <w:p w:rsidR="00B41321" w:rsidRPr="00227F19" w:rsidRDefault="00B41321" w:rsidP="00B41321">
      <w:pPr>
        <w:pStyle w:val="NormalWeb"/>
        <w:shd w:val="clear" w:color="auto" w:fill="FFFFFF"/>
        <w:spacing w:before="0" w:beforeAutospacing="0" w:after="0" w:afterAutospacing="0"/>
        <w:jc w:val="both"/>
        <w:textAlignment w:val="baseline"/>
        <w:rPr>
          <w:b/>
          <w:color w:val="2B2B2B"/>
          <w:sz w:val="28"/>
          <w:szCs w:val="28"/>
          <w:bdr w:val="none" w:sz="0" w:space="0" w:color="auto" w:frame="1"/>
        </w:rPr>
      </w:pPr>
      <w:r w:rsidRPr="00227F19">
        <w:rPr>
          <w:b/>
          <w:color w:val="2B2B2B"/>
          <w:sz w:val="28"/>
          <w:szCs w:val="28"/>
          <w:bdr w:val="none" w:sz="0" w:space="0" w:color="auto" w:frame="1"/>
        </w:rPr>
        <w:t>Consistency:</w:t>
      </w:r>
    </w:p>
    <w:p w:rsidR="00B41321" w:rsidRPr="00227F19" w:rsidRDefault="00B41321" w:rsidP="00B41321">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227F19">
        <w:rPr>
          <w:color w:val="2B2B2B"/>
          <w:sz w:val="28"/>
          <w:szCs w:val="28"/>
          <w:bdr w:val="none" w:sz="0" w:space="0" w:color="auto" w:frame="1"/>
        </w:rPr>
        <w:t xml:space="preserve">Consistency ensures that any transaction will bring the database from one valid state to another state. </w:t>
      </w:r>
    </w:p>
    <w:p w:rsidR="00B41321" w:rsidRPr="00227F19" w:rsidRDefault="00B41321" w:rsidP="00B41321">
      <w:pPr>
        <w:pStyle w:val="NormalWeb"/>
        <w:shd w:val="clear" w:color="auto" w:fill="FFFFFF"/>
        <w:spacing w:before="0" w:beforeAutospacing="0" w:after="0" w:afterAutospacing="0"/>
        <w:jc w:val="both"/>
        <w:textAlignment w:val="baseline"/>
        <w:rPr>
          <w:b/>
          <w:color w:val="2B2B2B"/>
          <w:sz w:val="28"/>
          <w:szCs w:val="28"/>
          <w:bdr w:val="none" w:sz="0" w:space="0" w:color="auto" w:frame="1"/>
        </w:rPr>
      </w:pPr>
    </w:p>
    <w:p w:rsidR="00B41321" w:rsidRPr="00227F19" w:rsidRDefault="00B41321" w:rsidP="00B41321">
      <w:pPr>
        <w:pStyle w:val="NormalWeb"/>
        <w:shd w:val="clear" w:color="auto" w:fill="FFFFFF"/>
        <w:spacing w:before="0" w:beforeAutospacing="0" w:after="0" w:afterAutospacing="0"/>
        <w:jc w:val="both"/>
        <w:textAlignment w:val="baseline"/>
        <w:rPr>
          <w:b/>
          <w:color w:val="2B2B2B"/>
          <w:sz w:val="28"/>
          <w:szCs w:val="28"/>
          <w:bdr w:val="none" w:sz="0" w:space="0" w:color="auto" w:frame="1"/>
        </w:rPr>
      </w:pPr>
      <w:r w:rsidRPr="00227F19">
        <w:rPr>
          <w:b/>
          <w:color w:val="2B2B2B"/>
          <w:sz w:val="28"/>
          <w:szCs w:val="28"/>
          <w:bdr w:val="none" w:sz="0" w:space="0" w:color="auto" w:frame="1"/>
        </w:rPr>
        <w:t>Isolation:</w:t>
      </w:r>
    </w:p>
    <w:p w:rsidR="00B41321" w:rsidRPr="00227F19" w:rsidRDefault="00B41321" w:rsidP="00B41321">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227F19">
        <w:rPr>
          <w:color w:val="2B2B2B"/>
          <w:sz w:val="28"/>
          <w:szCs w:val="28"/>
          <w:bdr w:val="none" w:sz="0" w:space="0" w:color="auto" w:frame="1"/>
        </w:rPr>
        <w:t xml:space="preserve">Isolation states that every transaction should be independent of each other i.e. one transaction should not affect another. </w:t>
      </w:r>
    </w:p>
    <w:p w:rsidR="00B41321" w:rsidRPr="00227F19" w:rsidRDefault="00B41321" w:rsidP="00B41321">
      <w:pPr>
        <w:pStyle w:val="NormalWeb"/>
        <w:shd w:val="clear" w:color="auto" w:fill="FFFFFF"/>
        <w:spacing w:before="0" w:beforeAutospacing="0" w:after="0" w:afterAutospacing="0"/>
        <w:jc w:val="both"/>
        <w:textAlignment w:val="baseline"/>
        <w:rPr>
          <w:b/>
          <w:color w:val="2B2B2B"/>
          <w:sz w:val="28"/>
          <w:szCs w:val="28"/>
          <w:bdr w:val="none" w:sz="0" w:space="0" w:color="auto" w:frame="1"/>
        </w:rPr>
      </w:pPr>
    </w:p>
    <w:p w:rsidR="00B41321" w:rsidRPr="00227F19" w:rsidRDefault="00B41321" w:rsidP="00B41321">
      <w:pPr>
        <w:pStyle w:val="NormalWeb"/>
        <w:shd w:val="clear" w:color="auto" w:fill="FFFFFF"/>
        <w:spacing w:before="0" w:beforeAutospacing="0" w:after="0" w:afterAutospacing="0"/>
        <w:jc w:val="both"/>
        <w:textAlignment w:val="baseline"/>
        <w:rPr>
          <w:b/>
          <w:color w:val="2B2B2B"/>
          <w:sz w:val="28"/>
          <w:szCs w:val="28"/>
          <w:bdr w:val="none" w:sz="0" w:space="0" w:color="auto" w:frame="1"/>
        </w:rPr>
      </w:pPr>
      <w:r w:rsidRPr="00227F19">
        <w:rPr>
          <w:b/>
          <w:color w:val="2B2B2B"/>
          <w:sz w:val="28"/>
          <w:szCs w:val="28"/>
          <w:bdr w:val="none" w:sz="0" w:space="0" w:color="auto" w:frame="1"/>
        </w:rPr>
        <w:t>Durability:</w:t>
      </w:r>
    </w:p>
    <w:p w:rsidR="00B41321" w:rsidRPr="00227F19" w:rsidRDefault="00B41321" w:rsidP="00B41321">
      <w:pPr>
        <w:pStyle w:val="NormalWeb"/>
        <w:shd w:val="clear" w:color="auto" w:fill="FFFFFF"/>
        <w:spacing w:before="0" w:beforeAutospacing="0" w:after="0" w:afterAutospacing="0"/>
        <w:jc w:val="both"/>
        <w:textAlignment w:val="baseline"/>
        <w:rPr>
          <w:color w:val="2B2B2B"/>
          <w:sz w:val="28"/>
          <w:szCs w:val="28"/>
        </w:rPr>
      </w:pPr>
      <w:r w:rsidRPr="00227F19">
        <w:rPr>
          <w:color w:val="2B2B2B"/>
          <w:sz w:val="28"/>
          <w:szCs w:val="28"/>
          <w:bdr w:val="none" w:sz="0" w:space="0" w:color="auto" w:frame="1"/>
        </w:rPr>
        <w:t>Durability states that if a transaction is completed, it should be preserved in the database even if the machine state is lost or a system failure might occur.</w:t>
      </w:r>
    </w:p>
    <w:p w:rsidR="00B41321" w:rsidRPr="00227F19" w:rsidRDefault="00B41321" w:rsidP="00B41321">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B41321" w:rsidRPr="00227F19" w:rsidRDefault="00B41321" w:rsidP="00B41321">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227F19">
        <w:rPr>
          <w:color w:val="2B2B2B"/>
          <w:sz w:val="28"/>
          <w:szCs w:val="28"/>
          <w:bdr w:val="none" w:sz="0" w:space="0" w:color="auto" w:frame="1"/>
        </w:rPr>
        <w:t>These ACID properties are essential for a transaction and every transaction should ensure that these properties are met.</w:t>
      </w:r>
    </w:p>
    <w:p w:rsidR="00B41321" w:rsidRPr="00227F19" w:rsidRDefault="00B41321" w:rsidP="00B41321">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B41321" w:rsidRPr="00227F19" w:rsidRDefault="00B41321" w:rsidP="0025188E">
      <w:pPr>
        <w:pStyle w:val="NormalWeb"/>
        <w:numPr>
          <w:ilvl w:val="0"/>
          <w:numId w:val="2"/>
        </w:numPr>
        <w:shd w:val="clear" w:color="auto" w:fill="FFFFFF"/>
        <w:spacing w:before="0" w:beforeAutospacing="0" w:after="0" w:afterAutospacing="0"/>
        <w:jc w:val="both"/>
        <w:textAlignment w:val="baseline"/>
        <w:rPr>
          <w:b/>
          <w:color w:val="2B2B2B"/>
          <w:sz w:val="28"/>
          <w:szCs w:val="28"/>
          <w:bdr w:val="none" w:sz="0" w:space="0" w:color="auto" w:frame="1"/>
        </w:rPr>
      </w:pPr>
      <w:r w:rsidRPr="00227F19">
        <w:rPr>
          <w:b/>
          <w:color w:val="2B2B2B"/>
          <w:sz w:val="28"/>
          <w:szCs w:val="28"/>
          <w:bdr w:val="none" w:sz="0" w:space="0" w:color="auto" w:frame="1"/>
        </w:rPr>
        <w:t>TRANSACTIONS IN HIVE:</w:t>
      </w:r>
    </w:p>
    <w:p w:rsidR="00B41321" w:rsidRPr="00227F19" w:rsidRDefault="00B41321" w:rsidP="00B41321">
      <w:pPr>
        <w:pStyle w:val="NormalWeb"/>
        <w:shd w:val="clear" w:color="auto" w:fill="FFFFFF"/>
        <w:spacing w:before="0" w:beforeAutospacing="0" w:after="0" w:afterAutospacing="0"/>
        <w:jc w:val="both"/>
        <w:textAlignment w:val="baseline"/>
        <w:rPr>
          <w:b/>
          <w:color w:val="2B2B2B"/>
          <w:sz w:val="28"/>
          <w:szCs w:val="28"/>
          <w:bdr w:val="none" w:sz="0" w:space="0" w:color="auto" w:frame="1"/>
        </w:rPr>
      </w:pPr>
    </w:p>
    <w:p w:rsidR="00B41321" w:rsidRPr="00227F19" w:rsidRDefault="00B41321" w:rsidP="00B41321">
      <w:pPr>
        <w:shd w:val="clear" w:color="auto" w:fill="FFFFFF"/>
        <w:spacing w:after="0" w:line="240" w:lineRule="auto"/>
        <w:jc w:val="both"/>
        <w:textAlignment w:val="baseline"/>
        <w:rPr>
          <w:rFonts w:ascii="Times New Roman" w:eastAsia="Times New Roman" w:hAnsi="Times New Roman" w:cs="Times New Roman"/>
          <w:color w:val="2B2B2B"/>
          <w:sz w:val="28"/>
          <w:szCs w:val="28"/>
          <w:lang w:eastAsia="en-IN"/>
        </w:rPr>
      </w:pPr>
      <w:r w:rsidRPr="00227F19">
        <w:rPr>
          <w:rFonts w:ascii="Times New Roman" w:eastAsia="Times New Roman" w:hAnsi="Times New Roman" w:cs="Times New Roman"/>
          <w:color w:val="2B2B2B"/>
          <w:sz w:val="28"/>
          <w:szCs w:val="28"/>
          <w:bdr w:val="none" w:sz="0" w:space="0" w:color="auto" w:frame="1"/>
          <w:lang w:eastAsia="en-IN"/>
        </w:rPr>
        <w:t>Transactions are provided at the row-level in Hive 0.14. The different row-level transactions available in Hive 0.14 are as follows:</w:t>
      </w:r>
    </w:p>
    <w:p w:rsidR="00B41321" w:rsidRPr="00227F19" w:rsidRDefault="00B41321" w:rsidP="00B41321">
      <w:pPr>
        <w:numPr>
          <w:ilvl w:val="0"/>
          <w:numId w:val="1"/>
        </w:numPr>
        <w:shd w:val="clear" w:color="auto" w:fill="FFFFFF"/>
        <w:spacing w:after="0" w:line="240" w:lineRule="auto"/>
        <w:ind w:left="450"/>
        <w:jc w:val="both"/>
        <w:textAlignment w:val="baseline"/>
        <w:rPr>
          <w:rFonts w:ascii="Times New Roman" w:eastAsia="Times New Roman" w:hAnsi="Times New Roman" w:cs="Times New Roman"/>
          <w:color w:val="2B2B2B"/>
          <w:sz w:val="28"/>
          <w:szCs w:val="28"/>
          <w:lang w:eastAsia="en-IN"/>
        </w:rPr>
      </w:pPr>
      <w:r w:rsidRPr="00227F19">
        <w:rPr>
          <w:rFonts w:ascii="Times New Roman" w:eastAsia="Times New Roman" w:hAnsi="Times New Roman" w:cs="Times New Roman"/>
          <w:color w:val="2B2B2B"/>
          <w:sz w:val="28"/>
          <w:szCs w:val="28"/>
          <w:bdr w:val="none" w:sz="0" w:space="0" w:color="auto" w:frame="1"/>
          <w:lang w:eastAsia="en-IN"/>
        </w:rPr>
        <w:t>Insert</w:t>
      </w:r>
    </w:p>
    <w:p w:rsidR="00B41321" w:rsidRPr="00227F19" w:rsidRDefault="00B41321" w:rsidP="00B41321">
      <w:pPr>
        <w:numPr>
          <w:ilvl w:val="0"/>
          <w:numId w:val="1"/>
        </w:numPr>
        <w:shd w:val="clear" w:color="auto" w:fill="FFFFFF"/>
        <w:spacing w:after="0" w:line="240" w:lineRule="auto"/>
        <w:ind w:left="450"/>
        <w:jc w:val="both"/>
        <w:textAlignment w:val="baseline"/>
        <w:rPr>
          <w:rFonts w:ascii="Times New Roman" w:eastAsia="Times New Roman" w:hAnsi="Times New Roman" w:cs="Times New Roman"/>
          <w:color w:val="2B2B2B"/>
          <w:sz w:val="28"/>
          <w:szCs w:val="28"/>
          <w:lang w:eastAsia="en-IN"/>
        </w:rPr>
      </w:pPr>
      <w:r w:rsidRPr="00227F19">
        <w:rPr>
          <w:rFonts w:ascii="Times New Roman" w:eastAsia="Times New Roman" w:hAnsi="Times New Roman" w:cs="Times New Roman"/>
          <w:color w:val="2B2B2B"/>
          <w:sz w:val="28"/>
          <w:szCs w:val="28"/>
          <w:bdr w:val="none" w:sz="0" w:space="0" w:color="auto" w:frame="1"/>
          <w:lang w:eastAsia="en-IN"/>
        </w:rPr>
        <w:t>Delete</w:t>
      </w:r>
    </w:p>
    <w:p w:rsidR="00B41321" w:rsidRPr="00227F19" w:rsidRDefault="00B41321" w:rsidP="00B41321">
      <w:pPr>
        <w:numPr>
          <w:ilvl w:val="0"/>
          <w:numId w:val="1"/>
        </w:numPr>
        <w:shd w:val="clear" w:color="auto" w:fill="FFFFFF"/>
        <w:spacing w:after="0" w:line="240" w:lineRule="auto"/>
        <w:ind w:left="450"/>
        <w:jc w:val="both"/>
        <w:textAlignment w:val="baseline"/>
        <w:rPr>
          <w:rFonts w:ascii="Times New Roman" w:eastAsia="Times New Roman" w:hAnsi="Times New Roman" w:cs="Times New Roman"/>
          <w:color w:val="2B2B2B"/>
          <w:sz w:val="28"/>
          <w:szCs w:val="28"/>
          <w:lang w:eastAsia="en-IN"/>
        </w:rPr>
      </w:pPr>
      <w:r w:rsidRPr="00227F19">
        <w:rPr>
          <w:rFonts w:ascii="Times New Roman" w:eastAsia="Times New Roman" w:hAnsi="Times New Roman" w:cs="Times New Roman"/>
          <w:color w:val="2B2B2B"/>
          <w:sz w:val="28"/>
          <w:szCs w:val="28"/>
          <w:bdr w:val="none" w:sz="0" w:space="0" w:color="auto" w:frame="1"/>
          <w:lang w:eastAsia="en-IN"/>
        </w:rPr>
        <w:t>Update</w:t>
      </w:r>
    </w:p>
    <w:p w:rsidR="00B41321" w:rsidRPr="00227F19" w:rsidRDefault="00B41321" w:rsidP="00B41321">
      <w:pPr>
        <w:shd w:val="clear" w:color="auto" w:fill="FFFFFF"/>
        <w:spacing w:after="0" w:line="240" w:lineRule="auto"/>
        <w:ind w:left="450"/>
        <w:jc w:val="both"/>
        <w:textAlignment w:val="baseline"/>
        <w:rPr>
          <w:rFonts w:ascii="Times New Roman" w:eastAsia="Times New Roman" w:hAnsi="Times New Roman" w:cs="Times New Roman"/>
          <w:color w:val="2B2B2B"/>
          <w:sz w:val="28"/>
          <w:szCs w:val="28"/>
          <w:lang w:eastAsia="en-IN"/>
        </w:rPr>
      </w:pPr>
    </w:p>
    <w:p w:rsidR="00B41321" w:rsidRPr="00227F19" w:rsidRDefault="00B41321" w:rsidP="00B41321">
      <w:pPr>
        <w:shd w:val="clear" w:color="auto" w:fill="FFFFFF"/>
        <w:spacing w:after="0" w:line="240" w:lineRule="auto"/>
        <w:jc w:val="both"/>
        <w:textAlignment w:val="baseline"/>
        <w:rPr>
          <w:rFonts w:ascii="Times New Roman" w:eastAsia="Times New Roman" w:hAnsi="Times New Roman" w:cs="Times New Roman"/>
          <w:color w:val="2B2B2B"/>
          <w:sz w:val="28"/>
          <w:szCs w:val="28"/>
          <w:bdr w:val="none" w:sz="0" w:space="0" w:color="auto" w:frame="1"/>
          <w:lang w:eastAsia="en-IN"/>
        </w:rPr>
      </w:pPr>
      <w:r w:rsidRPr="00227F19">
        <w:rPr>
          <w:rFonts w:ascii="Times New Roman" w:eastAsia="Times New Roman" w:hAnsi="Times New Roman" w:cs="Times New Roman"/>
          <w:color w:val="2B2B2B"/>
          <w:sz w:val="28"/>
          <w:szCs w:val="28"/>
          <w:bdr w:val="none" w:sz="0" w:space="0" w:color="auto" w:frame="1"/>
          <w:lang w:eastAsia="en-IN"/>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B41321" w:rsidRPr="00227F19" w:rsidRDefault="00B41321" w:rsidP="00B41321">
      <w:pPr>
        <w:shd w:val="clear" w:color="auto" w:fill="FFFFFF"/>
        <w:spacing w:after="0" w:line="240" w:lineRule="auto"/>
        <w:jc w:val="both"/>
        <w:textAlignment w:val="baseline"/>
        <w:rPr>
          <w:rFonts w:ascii="Times New Roman" w:eastAsia="Times New Roman" w:hAnsi="Times New Roman" w:cs="Times New Roman"/>
          <w:color w:val="2B2B2B"/>
          <w:sz w:val="28"/>
          <w:szCs w:val="28"/>
          <w:lang w:eastAsia="en-IN"/>
        </w:rPr>
      </w:pPr>
    </w:p>
    <w:p w:rsidR="0025188E" w:rsidRPr="00227F19" w:rsidRDefault="0025188E" w:rsidP="00B41321">
      <w:pPr>
        <w:pStyle w:val="NormalWeb"/>
        <w:shd w:val="clear" w:color="auto" w:fill="FFFFFF"/>
        <w:spacing w:before="0" w:beforeAutospacing="0" w:after="0" w:afterAutospacing="0"/>
        <w:jc w:val="both"/>
        <w:textAlignment w:val="baseline"/>
        <w:rPr>
          <w:b/>
          <w:color w:val="2B2B2B"/>
          <w:sz w:val="28"/>
          <w:szCs w:val="28"/>
          <w:bdr w:val="none" w:sz="0" w:space="0" w:color="auto" w:frame="1"/>
        </w:rPr>
      </w:pPr>
    </w:p>
    <w:p w:rsidR="0025188E" w:rsidRPr="00227F19" w:rsidRDefault="0025188E" w:rsidP="00B41321">
      <w:pPr>
        <w:pStyle w:val="NormalWeb"/>
        <w:shd w:val="clear" w:color="auto" w:fill="FFFFFF"/>
        <w:spacing w:before="0" w:beforeAutospacing="0" w:after="0" w:afterAutospacing="0"/>
        <w:jc w:val="both"/>
        <w:textAlignment w:val="baseline"/>
        <w:rPr>
          <w:b/>
          <w:color w:val="2B2B2B"/>
          <w:sz w:val="28"/>
          <w:szCs w:val="28"/>
          <w:bdr w:val="none" w:sz="0" w:space="0" w:color="auto" w:frame="1"/>
        </w:rPr>
      </w:pPr>
    </w:p>
    <w:p w:rsidR="00B41321" w:rsidRPr="00227F19" w:rsidRDefault="00B41321" w:rsidP="00B41321">
      <w:pPr>
        <w:pStyle w:val="NormalWeb"/>
        <w:shd w:val="clear" w:color="auto" w:fill="FFFFFF"/>
        <w:spacing w:before="0" w:beforeAutospacing="0" w:after="0" w:afterAutospacing="0"/>
        <w:jc w:val="both"/>
        <w:textAlignment w:val="baseline"/>
        <w:rPr>
          <w:color w:val="2B2B2B"/>
          <w:sz w:val="28"/>
          <w:szCs w:val="28"/>
          <w:shd w:val="clear" w:color="auto" w:fill="FFFFFF"/>
        </w:rPr>
      </w:pPr>
      <w:r w:rsidRPr="00227F19">
        <w:rPr>
          <w:color w:val="2B2B2B"/>
          <w:sz w:val="28"/>
          <w:szCs w:val="28"/>
          <w:shd w:val="clear" w:color="auto" w:fill="FFFFFF"/>
        </w:rPr>
        <w:lastRenderedPageBreak/>
        <w:t>The below properties needs to be set appropriately in</w:t>
      </w:r>
      <w:r w:rsidRPr="00227F19">
        <w:rPr>
          <w:rStyle w:val="apple-converted-space"/>
          <w:color w:val="2B2B2B"/>
          <w:sz w:val="28"/>
          <w:szCs w:val="28"/>
          <w:shd w:val="clear" w:color="auto" w:fill="FFFFFF"/>
        </w:rPr>
        <w:t> </w:t>
      </w:r>
      <w:r w:rsidRPr="00227F19">
        <w:rPr>
          <w:rStyle w:val="Strong"/>
          <w:i/>
          <w:iCs/>
          <w:color w:val="2B2B2B"/>
          <w:sz w:val="28"/>
          <w:szCs w:val="28"/>
          <w:bdr w:val="none" w:sz="0" w:space="0" w:color="auto" w:frame="1"/>
          <w:shd w:val="clear" w:color="auto" w:fill="FFFFFF"/>
        </w:rPr>
        <w:t xml:space="preserve">hive </w:t>
      </w:r>
      <w:proofErr w:type="gramStart"/>
      <w:r w:rsidRPr="00227F19">
        <w:rPr>
          <w:rStyle w:val="Strong"/>
          <w:i/>
          <w:iCs/>
          <w:color w:val="2B2B2B"/>
          <w:sz w:val="28"/>
          <w:szCs w:val="28"/>
          <w:bdr w:val="none" w:sz="0" w:space="0" w:color="auto" w:frame="1"/>
          <w:shd w:val="clear" w:color="auto" w:fill="FFFFFF"/>
        </w:rPr>
        <w:t>shell</w:t>
      </w:r>
      <w:r w:rsidRPr="00227F19">
        <w:rPr>
          <w:rStyle w:val="apple-converted-space"/>
          <w:b/>
          <w:bCs/>
          <w:i/>
          <w:iCs/>
          <w:color w:val="2B2B2B"/>
          <w:sz w:val="28"/>
          <w:szCs w:val="28"/>
          <w:bdr w:val="none" w:sz="0" w:space="0" w:color="auto" w:frame="1"/>
          <w:shd w:val="clear" w:color="auto" w:fill="FFFFFF"/>
        </w:rPr>
        <w:t> </w:t>
      </w:r>
      <w:r w:rsidRPr="00227F19">
        <w:rPr>
          <w:color w:val="2B2B2B"/>
          <w:sz w:val="28"/>
          <w:szCs w:val="28"/>
          <w:shd w:val="clear" w:color="auto" w:fill="FFFFFF"/>
        </w:rPr>
        <w:t>,</w:t>
      </w:r>
      <w:proofErr w:type="gramEnd"/>
      <w:r w:rsidRPr="00227F19">
        <w:rPr>
          <w:color w:val="2B2B2B"/>
          <w:sz w:val="28"/>
          <w:szCs w:val="28"/>
          <w:shd w:val="clear" w:color="auto" w:fill="FFFFFF"/>
        </w:rPr>
        <w:t xml:space="preserve"> order-wise to work with transactions in Hive:</w:t>
      </w:r>
    </w:p>
    <w:p w:rsidR="00B41321" w:rsidRPr="00227F19" w:rsidRDefault="00B41321" w:rsidP="00B41321">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B41321" w:rsidRPr="00227F19" w:rsidRDefault="007076FF">
      <w:pPr>
        <w:rPr>
          <w:rFonts w:ascii="Times New Roman" w:hAnsi="Times New Roman" w:cs="Times New Roman"/>
          <w:sz w:val="28"/>
          <w:szCs w:val="28"/>
        </w:rPr>
      </w:pPr>
      <w:r w:rsidRPr="00227F19">
        <w:rPr>
          <w:rFonts w:ascii="Times New Roman" w:hAnsi="Times New Roman" w:cs="Times New Roman"/>
          <w:noProof/>
          <w:sz w:val="28"/>
          <w:szCs w:val="28"/>
          <w:lang w:val="en-US"/>
        </w:rPr>
        <w:drawing>
          <wp:inline distT="0" distB="0" distL="0" distR="0" wp14:anchorId="0FF44878" wp14:editId="364373F1">
            <wp:extent cx="56102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828675"/>
                    </a:xfrm>
                    <a:prstGeom prst="rect">
                      <a:avLst/>
                    </a:prstGeom>
                  </pic:spPr>
                </pic:pic>
              </a:graphicData>
            </a:graphic>
          </wp:inline>
        </w:drawing>
      </w:r>
    </w:p>
    <w:p w:rsidR="00B41321" w:rsidRPr="00227F19" w:rsidRDefault="00B41321">
      <w:pPr>
        <w:rPr>
          <w:rFonts w:ascii="Times New Roman" w:hAnsi="Times New Roman" w:cs="Times New Roman"/>
          <w:sz w:val="28"/>
          <w:szCs w:val="28"/>
        </w:rPr>
      </w:pPr>
    </w:p>
    <w:p w:rsidR="007076FF" w:rsidRPr="00227F19" w:rsidRDefault="007076FF" w:rsidP="007076FF">
      <w:pPr>
        <w:rPr>
          <w:rFonts w:ascii="Times New Roman" w:hAnsi="Times New Roman" w:cs="Times New Roman"/>
          <w:b/>
          <w:sz w:val="28"/>
          <w:szCs w:val="28"/>
        </w:rPr>
      </w:pPr>
      <w:r w:rsidRPr="00227F19">
        <w:rPr>
          <w:rFonts w:ascii="Times New Roman" w:hAnsi="Times New Roman" w:cs="Times New Roman"/>
          <w:b/>
          <w:sz w:val="28"/>
          <w:szCs w:val="28"/>
        </w:rPr>
        <w:t>Hive Transaction Operations</w:t>
      </w:r>
    </w:p>
    <w:p w:rsidR="007076FF" w:rsidRPr="00227F19" w:rsidRDefault="007076FF" w:rsidP="007076FF">
      <w:pPr>
        <w:pStyle w:val="Heading2"/>
        <w:shd w:val="clear" w:color="auto" w:fill="FFFFFF"/>
        <w:spacing w:before="0" w:beforeAutospacing="0" w:after="0" w:afterAutospacing="0"/>
        <w:textAlignment w:val="baseline"/>
        <w:rPr>
          <w:color w:val="000000"/>
          <w:sz w:val="28"/>
          <w:szCs w:val="28"/>
          <w:bdr w:val="none" w:sz="0" w:space="0" w:color="auto" w:frame="1"/>
        </w:rPr>
      </w:pPr>
      <w:r w:rsidRPr="00227F19">
        <w:rPr>
          <w:color w:val="000000"/>
          <w:sz w:val="28"/>
          <w:szCs w:val="28"/>
          <w:bdr w:val="none" w:sz="0" w:space="0" w:color="auto" w:frame="1"/>
        </w:rPr>
        <w:t>Creating a Table That Supports Hive Transactions</w:t>
      </w:r>
    </w:p>
    <w:p w:rsidR="007076FF" w:rsidRPr="00227F19" w:rsidRDefault="007076FF" w:rsidP="007076FF">
      <w:pPr>
        <w:pStyle w:val="Heading2"/>
        <w:shd w:val="clear" w:color="auto" w:fill="FFFFFF"/>
        <w:spacing w:before="0" w:beforeAutospacing="0" w:after="0" w:afterAutospacing="0"/>
        <w:textAlignment w:val="baseline"/>
        <w:rPr>
          <w:color w:val="000000"/>
          <w:sz w:val="28"/>
          <w:szCs w:val="28"/>
        </w:rPr>
      </w:pPr>
    </w:p>
    <w:p w:rsidR="007076FF" w:rsidRPr="00227F19" w:rsidRDefault="007076FF" w:rsidP="007076FF">
      <w:pPr>
        <w:rPr>
          <w:rFonts w:ascii="Times New Roman" w:hAnsi="Times New Roman" w:cs="Times New Roman"/>
          <w:b/>
          <w:sz w:val="28"/>
          <w:szCs w:val="28"/>
        </w:rPr>
      </w:pPr>
      <w:r w:rsidRPr="00227F19">
        <w:rPr>
          <w:rFonts w:ascii="Times New Roman" w:hAnsi="Times New Roman" w:cs="Times New Roman"/>
          <w:noProof/>
          <w:sz w:val="28"/>
          <w:szCs w:val="28"/>
          <w:lang w:val="en-US"/>
        </w:rPr>
        <w:drawing>
          <wp:inline distT="0" distB="0" distL="0" distR="0" wp14:anchorId="21AC7E42" wp14:editId="0B218B1F">
            <wp:extent cx="5372100" cy="2409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2409825"/>
                    </a:xfrm>
                    <a:prstGeom prst="rect">
                      <a:avLst/>
                    </a:prstGeom>
                  </pic:spPr>
                </pic:pic>
              </a:graphicData>
            </a:graphic>
          </wp:inline>
        </w:drawing>
      </w: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p>
    <w:p w:rsidR="007076FF" w:rsidRPr="00227F19" w:rsidRDefault="007076FF" w:rsidP="007076FF">
      <w:pPr>
        <w:pStyle w:val="Heading2"/>
        <w:numPr>
          <w:ilvl w:val="0"/>
          <w:numId w:val="4"/>
        </w:numPr>
        <w:shd w:val="clear" w:color="auto" w:fill="FFFFFF"/>
        <w:spacing w:before="0" w:beforeAutospacing="0" w:after="0" w:afterAutospacing="0"/>
        <w:jc w:val="both"/>
        <w:textAlignment w:val="baseline"/>
        <w:rPr>
          <w:color w:val="000000"/>
          <w:sz w:val="28"/>
          <w:szCs w:val="28"/>
        </w:rPr>
      </w:pPr>
      <w:r w:rsidRPr="00227F19">
        <w:rPr>
          <w:color w:val="000000"/>
          <w:sz w:val="28"/>
          <w:szCs w:val="28"/>
          <w:bdr w:val="none" w:sz="0" w:space="0" w:color="auto" w:frame="1"/>
        </w:rPr>
        <w:t>Inserting Data into a Hive Table</w:t>
      </w:r>
    </w:p>
    <w:p w:rsidR="007076FF" w:rsidRPr="00227F19" w:rsidRDefault="007076FF" w:rsidP="007076FF">
      <w:pPr>
        <w:pStyle w:val="Heading2"/>
        <w:shd w:val="clear" w:color="auto" w:fill="FFFFFF"/>
        <w:spacing w:before="0" w:beforeAutospacing="0" w:after="0" w:afterAutospacing="0"/>
        <w:ind w:left="720"/>
        <w:jc w:val="both"/>
        <w:textAlignment w:val="baseline"/>
        <w:rPr>
          <w:color w:val="000000"/>
          <w:sz w:val="28"/>
          <w:szCs w:val="28"/>
        </w:rPr>
      </w:pPr>
    </w:p>
    <w:p w:rsidR="007076FF" w:rsidRPr="00227F19" w:rsidRDefault="007076FF" w:rsidP="007076FF">
      <w:pPr>
        <w:rPr>
          <w:rFonts w:ascii="Times New Roman" w:hAnsi="Times New Roman" w:cs="Times New Roman"/>
          <w:b/>
          <w:sz w:val="28"/>
          <w:szCs w:val="28"/>
        </w:rPr>
      </w:pPr>
      <w:r w:rsidRPr="00227F19">
        <w:rPr>
          <w:rFonts w:ascii="Times New Roman" w:hAnsi="Times New Roman" w:cs="Times New Roman"/>
          <w:noProof/>
          <w:sz w:val="28"/>
          <w:szCs w:val="28"/>
          <w:lang w:val="en-US"/>
        </w:rPr>
        <w:lastRenderedPageBreak/>
        <w:drawing>
          <wp:inline distT="0" distB="0" distL="0" distR="0" wp14:anchorId="6CF625F3" wp14:editId="61AD9865">
            <wp:extent cx="5876925" cy="3771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3771900"/>
                    </a:xfrm>
                    <a:prstGeom prst="rect">
                      <a:avLst/>
                    </a:prstGeom>
                  </pic:spPr>
                </pic:pic>
              </a:graphicData>
            </a:graphic>
          </wp:inline>
        </w:drawing>
      </w: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r w:rsidRPr="00227F19">
        <w:rPr>
          <w:rFonts w:ascii="Times New Roman" w:hAnsi="Times New Roman" w:cs="Times New Roman"/>
          <w:b/>
          <w:sz w:val="28"/>
          <w:szCs w:val="28"/>
        </w:rPr>
        <w:t xml:space="preserve">Output </w:t>
      </w:r>
    </w:p>
    <w:p w:rsidR="007076FF" w:rsidRPr="00227F19" w:rsidRDefault="007076FF" w:rsidP="007076FF">
      <w:pPr>
        <w:rPr>
          <w:rFonts w:ascii="Times New Roman" w:hAnsi="Times New Roman" w:cs="Times New Roman"/>
          <w:b/>
          <w:sz w:val="28"/>
          <w:szCs w:val="28"/>
        </w:rPr>
      </w:pPr>
      <w:r w:rsidRPr="00227F19">
        <w:rPr>
          <w:rFonts w:ascii="Times New Roman" w:hAnsi="Times New Roman" w:cs="Times New Roman"/>
          <w:noProof/>
          <w:sz w:val="28"/>
          <w:szCs w:val="28"/>
          <w:lang w:val="en-US"/>
        </w:rPr>
        <w:drawing>
          <wp:inline distT="0" distB="0" distL="0" distR="0" wp14:anchorId="2DB53EB1" wp14:editId="44A56566">
            <wp:extent cx="589597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1590675"/>
                    </a:xfrm>
                    <a:prstGeom prst="rect">
                      <a:avLst/>
                    </a:prstGeom>
                  </pic:spPr>
                </pic:pic>
              </a:graphicData>
            </a:graphic>
          </wp:inline>
        </w:drawing>
      </w: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p>
    <w:p w:rsidR="007076FF" w:rsidRPr="00227F19" w:rsidRDefault="007076FF" w:rsidP="007076FF">
      <w:pPr>
        <w:pStyle w:val="Heading2"/>
        <w:numPr>
          <w:ilvl w:val="0"/>
          <w:numId w:val="4"/>
        </w:numPr>
        <w:shd w:val="clear" w:color="auto" w:fill="FFFFFF"/>
        <w:spacing w:before="0" w:beforeAutospacing="0" w:after="0" w:afterAutospacing="0"/>
        <w:jc w:val="both"/>
        <w:textAlignment w:val="baseline"/>
        <w:rPr>
          <w:color w:val="000000"/>
          <w:sz w:val="28"/>
          <w:szCs w:val="28"/>
        </w:rPr>
      </w:pPr>
      <w:r w:rsidRPr="00227F19">
        <w:rPr>
          <w:color w:val="000000"/>
          <w:sz w:val="28"/>
          <w:szCs w:val="28"/>
          <w:bdr w:val="none" w:sz="0" w:space="0" w:color="auto" w:frame="1"/>
        </w:rPr>
        <w:t>Updating the Data in Hive Table</w:t>
      </w:r>
    </w:p>
    <w:p w:rsidR="007076FF" w:rsidRPr="00227F19" w:rsidRDefault="007076FF" w:rsidP="007076FF">
      <w:pPr>
        <w:pStyle w:val="Heading2"/>
        <w:shd w:val="clear" w:color="auto" w:fill="FFFFFF"/>
        <w:spacing w:before="0" w:beforeAutospacing="0" w:after="0" w:afterAutospacing="0"/>
        <w:ind w:left="720"/>
        <w:jc w:val="both"/>
        <w:textAlignment w:val="baseline"/>
        <w:rPr>
          <w:color w:val="000000"/>
          <w:sz w:val="28"/>
          <w:szCs w:val="28"/>
        </w:rPr>
      </w:pPr>
    </w:p>
    <w:p w:rsidR="007076FF" w:rsidRPr="00227F19" w:rsidRDefault="007076FF" w:rsidP="007076FF">
      <w:pPr>
        <w:rPr>
          <w:rFonts w:ascii="Times New Roman" w:hAnsi="Times New Roman" w:cs="Times New Roman"/>
          <w:b/>
          <w:sz w:val="28"/>
          <w:szCs w:val="28"/>
        </w:rPr>
      </w:pPr>
      <w:r w:rsidRPr="00227F19">
        <w:rPr>
          <w:rFonts w:ascii="Times New Roman" w:hAnsi="Times New Roman" w:cs="Times New Roman"/>
          <w:b/>
          <w:noProof/>
          <w:sz w:val="28"/>
          <w:szCs w:val="28"/>
          <w:lang w:val="en-US"/>
        </w:rPr>
        <w:lastRenderedPageBreak/>
        <w:drawing>
          <wp:inline distT="0" distB="0" distL="0" distR="0" wp14:anchorId="736021C7" wp14:editId="49FCC6A7">
            <wp:extent cx="5943600" cy="4060260"/>
            <wp:effectExtent l="0" t="0" r="0" b="0"/>
            <wp:docPr id="5" name="Picture 5" descr="C:\Users\613044\Documents\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8.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60260"/>
                    </a:xfrm>
                    <a:prstGeom prst="rect">
                      <a:avLst/>
                    </a:prstGeom>
                    <a:noFill/>
                    <a:ln>
                      <a:noFill/>
                    </a:ln>
                  </pic:spPr>
                </pic:pic>
              </a:graphicData>
            </a:graphic>
          </wp:inline>
        </w:drawing>
      </w: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r w:rsidRPr="00227F19">
        <w:rPr>
          <w:rFonts w:ascii="Times New Roman" w:hAnsi="Times New Roman" w:cs="Times New Roman"/>
          <w:b/>
          <w:sz w:val="28"/>
          <w:szCs w:val="28"/>
        </w:rPr>
        <w:t xml:space="preserve">Output </w:t>
      </w:r>
    </w:p>
    <w:p w:rsidR="007076FF" w:rsidRPr="00227F19" w:rsidRDefault="007076FF" w:rsidP="007076FF">
      <w:pPr>
        <w:rPr>
          <w:rFonts w:ascii="Times New Roman" w:hAnsi="Times New Roman" w:cs="Times New Roman"/>
          <w:b/>
          <w:sz w:val="28"/>
          <w:szCs w:val="28"/>
        </w:rPr>
      </w:pPr>
      <w:r w:rsidRPr="00227F19">
        <w:rPr>
          <w:rFonts w:ascii="Times New Roman" w:hAnsi="Times New Roman" w:cs="Times New Roman"/>
          <w:noProof/>
          <w:sz w:val="28"/>
          <w:szCs w:val="28"/>
          <w:lang w:val="en-US"/>
        </w:rPr>
        <w:drawing>
          <wp:inline distT="0" distB="0" distL="0" distR="0" wp14:anchorId="75DD9318" wp14:editId="53D27829">
            <wp:extent cx="5731510" cy="17621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62125"/>
                    </a:xfrm>
                    <a:prstGeom prst="rect">
                      <a:avLst/>
                    </a:prstGeom>
                  </pic:spPr>
                </pic:pic>
              </a:graphicData>
            </a:graphic>
          </wp:inline>
        </w:drawing>
      </w: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p>
    <w:p w:rsidR="007076FF" w:rsidRPr="00227F19" w:rsidRDefault="007076FF" w:rsidP="007076FF">
      <w:pPr>
        <w:pStyle w:val="Heading2"/>
        <w:numPr>
          <w:ilvl w:val="0"/>
          <w:numId w:val="4"/>
        </w:numPr>
        <w:shd w:val="clear" w:color="auto" w:fill="FFFFFF"/>
        <w:spacing w:before="0" w:beforeAutospacing="0" w:after="0" w:afterAutospacing="0"/>
        <w:jc w:val="both"/>
        <w:textAlignment w:val="baseline"/>
        <w:rPr>
          <w:color w:val="000000"/>
          <w:sz w:val="28"/>
          <w:szCs w:val="28"/>
        </w:rPr>
      </w:pPr>
      <w:r w:rsidRPr="00227F19">
        <w:rPr>
          <w:color w:val="000000"/>
          <w:sz w:val="28"/>
          <w:szCs w:val="28"/>
          <w:bdr w:val="none" w:sz="0" w:space="0" w:color="auto" w:frame="1"/>
        </w:rPr>
        <w:t>Deleting a Row from Hive Table</w:t>
      </w:r>
    </w:p>
    <w:p w:rsidR="007076FF" w:rsidRPr="00227F19" w:rsidRDefault="007076FF" w:rsidP="007076FF">
      <w:pPr>
        <w:pStyle w:val="Heading2"/>
        <w:shd w:val="clear" w:color="auto" w:fill="FFFFFF"/>
        <w:spacing w:before="0" w:beforeAutospacing="0" w:after="0" w:afterAutospacing="0"/>
        <w:ind w:left="720"/>
        <w:jc w:val="both"/>
        <w:textAlignment w:val="baseline"/>
        <w:rPr>
          <w:color w:val="000000"/>
          <w:sz w:val="28"/>
          <w:szCs w:val="28"/>
        </w:rPr>
      </w:pPr>
    </w:p>
    <w:p w:rsidR="007076FF" w:rsidRPr="00227F19" w:rsidRDefault="007076FF" w:rsidP="007076FF">
      <w:pPr>
        <w:rPr>
          <w:rFonts w:ascii="Times New Roman" w:hAnsi="Times New Roman" w:cs="Times New Roman"/>
          <w:b/>
          <w:sz w:val="28"/>
          <w:szCs w:val="28"/>
        </w:rPr>
      </w:pPr>
      <w:r w:rsidRPr="00227F19">
        <w:rPr>
          <w:rFonts w:ascii="Times New Roman" w:hAnsi="Times New Roman" w:cs="Times New Roman"/>
          <w:noProof/>
          <w:sz w:val="28"/>
          <w:szCs w:val="28"/>
          <w:lang w:val="en-US"/>
        </w:rPr>
        <w:lastRenderedPageBreak/>
        <w:drawing>
          <wp:inline distT="0" distB="0" distL="0" distR="0" wp14:anchorId="577AFB5D" wp14:editId="658C5ABD">
            <wp:extent cx="5534025" cy="3343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343275"/>
                    </a:xfrm>
                    <a:prstGeom prst="rect">
                      <a:avLst/>
                    </a:prstGeom>
                  </pic:spPr>
                </pic:pic>
              </a:graphicData>
            </a:graphic>
          </wp:inline>
        </w:drawing>
      </w:r>
    </w:p>
    <w:p w:rsidR="007076FF" w:rsidRPr="00227F19" w:rsidRDefault="007076FF" w:rsidP="007076FF">
      <w:pPr>
        <w:rPr>
          <w:rFonts w:ascii="Times New Roman" w:hAnsi="Times New Roman" w:cs="Times New Roman"/>
          <w:b/>
          <w:sz w:val="28"/>
          <w:szCs w:val="28"/>
        </w:rPr>
      </w:pPr>
    </w:p>
    <w:p w:rsidR="007076FF" w:rsidRPr="00227F19" w:rsidRDefault="007076FF" w:rsidP="007076FF">
      <w:pPr>
        <w:rPr>
          <w:rFonts w:ascii="Times New Roman" w:hAnsi="Times New Roman" w:cs="Times New Roman"/>
          <w:b/>
          <w:sz w:val="28"/>
          <w:szCs w:val="28"/>
        </w:rPr>
      </w:pPr>
      <w:r w:rsidRPr="00227F19">
        <w:rPr>
          <w:rFonts w:ascii="Times New Roman" w:hAnsi="Times New Roman" w:cs="Times New Roman"/>
          <w:b/>
          <w:sz w:val="28"/>
          <w:szCs w:val="28"/>
        </w:rPr>
        <w:t xml:space="preserve">Output </w:t>
      </w:r>
    </w:p>
    <w:p w:rsidR="007076FF" w:rsidRPr="00227F19" w:rsidRDefault="007076FF" w:rsidP="007076FF">
      <w:pPr>
        <w:rPr>
          <w:rFonts w:ascii="Times New Roman" w:hAnsi="Times New Roman" w:cs="Times New Roman"/>
          <w:b/>
          <w:sz w:val="28"/>
          <w:szCs w:val="28"/>
        </w:rPr>
      </w:pPr>
    </w:p>
    <w:p w:rsidR="00B41321" w:rsidRPr="00227F19" w:rsidRDefault="007076FF">
      <w:pPr>
        <w:rPr>
          <w:rFonts w:ascii="Times New Roman" w:hAnsi="Times New Roman" w:cs="Times New Roman"/>
          <w:sz w:val="28"/>
          <w:szCs w:val="28"/>
        </w:rPr>
      </w:pPr>
      <w:r w:rsidRPr="00227F19">
        <w:rPr>
          <w:rFonts w:ascii="Times New Roman" w:hAnsi="Times New Roman" w:cs="Times New Roman"/>
          <w:noProof/>
          <w:sz w:val="28"/>
          <w:szCs w:val="28"/>
          <w:lang w:val="en-US"/>
        </w:rPr>
        <w:drawing>
          <wp:inline distT="0" distB="0" distL="0" distR="0" wp14:anchorId="0E65AE22" wp14:editId="01C7077A">
            <wp:extent cx="2324100" cy="1171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100" cy="1171575"/>
                    </a:xfrm>
                    <a:prstGeom prst="rect">
                      <a:avLst/>
                    </a:prstGeom>
                  </pic:spPr>
                </pic:pic>
              </a:graphicData>
            </a:graphic>
          </wp:inline>
        </w:drawing>
      </w:r>
    </w:p>
    <w:sectPr w:rsidR="00B41321" w:rsidRPr="00227F19" w:rsidSect="0003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48A4"/>
    <w:multiLevelType w:val="hybridMultilevel"/>
    <w:tmpl w:val="555A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25504"/>
    <w:multiLevelType w:val="multilevel"/>
    <w:tmpl w:val="A504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83556"/>
    <w:multiLevelType w:val="hybridMultilevel"/>
    <w:tmpl w:val="83B062EA"/>
    <w:lvl w:ilvl="0" w:tplc="B5E0F44A">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50421"/>
    <w:multiLevelType w:val="hybridMultilevel"/>
    <w:tmpl w:val="524EF008"/>
    <w:lvl w:ilvl="0" w:tplc="B87AC40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21"/>
    <w:rsid w:val="00030679"/>
    <w:rsid w:val="00227F19"/>
    <w:rsid w:val="0025188E"/>
    <w:rsid w:val="00261073"/>
    <w:rsid w:val="003E29B4"/>
    <w:rsid w:val="00576EE8"/>
    <w:rsid w:val="005C0321"/>
    <w:rsid w:val="007076FF"/>
    <w:rsid w:val="00720D39"/>
    <w:rsid w:val="00816372"/>
    <w:rsid w:val="00A016CB"/>
    <w:rsid w:val="00B41321"/>
    <w:rsid w:val="00E61C7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C3984-95B1-4076-B5F7-C205168A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679"/>
  </w:style>
  <w:style w:type="paragraph" w:styleId="Heading2">
    <w:name w:val="heading 2"/>
    <w:basedOn w:val="Normal"/>
    <w:link w:val="Heading2Char"/>
    <w:uiPriority w:val="9"/>
    <w:qFormat/>
    <w:rsid w:val="00B413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3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41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21"/>
    <w:rPr>
      <w:rFonts w:ascii="Tahoma" w:hAnsi="Tahoma" w:cs="Tahoma"/>
      <w:sz w:val="16"/>
      <w:szCs w:val="16"/>
    </w:rPr>
  </w:style>
  <w:style w:type="character" w:customStyle="1" w:styleId="apple-converted-space">
    <w:name w:val="apple-converted-space"/>
    <w:basedOn w:val="DefaultParagraphFont"/>
    <w:rsid w:val="00B41321"/>
  </w:style>
  <w:style w:type="character" w:styleId="Strong">
    <w:name w:val="Strong"/>
    <w:basedOn w:val="DefaultParagraphFont"/>
    <w:uiPriority w:val="22"/>
    <w:qFormat/>
    <w:rsid w:val="00B41321"/>
    <w:rPr>
      <w:b/>
      <w:bCs/>
    </w:rPr>
  </w:style>
  <w:style w:type="character" w:customStyle="1" w:styleId="Heading2Char">
    <w:name w:val="Heading 2 Char"/>
    <w:basedOn w:val="DefaultParagraphFont"/>
    <w:link w:val="Heading2"/>
    <w:uiPriority w:val="9"/>
    <w:rsid w:val="00B41321"/>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B41321"/>
    <w:rPr>
      <w:i/>
      <w:iCs/>
    </w:rPr>
  </w:style>
  <w:style w:type="paragraph" w:styleId="ListParagraph">
    <w:name w:val="List Paragraph"/>
    <w:basedOn w:val="Normal"/>
    <w:uiPriority w:val="34"/>
    <w:qFormat/>
    <w:rsid w:val="005C0321"/>
    <w:pPr>
      <w:ind w:left="720"/>
      <w:contextualSpacing/>
    </w:pPr>
  </w:style>
  <w:style w:type="paragraph" w:customStyle="1" w:styleId="Standard">
    <w:name w:val="Standard"/>
    <w:rsid w:val="0081637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43423">
      <w:bodyDiv w:val="1"/>
      <w:marLeft w:val="0"/>
      <w:marRight w:val="0"/>
      <w:marTop w:val="0"/>
      <w:marBottom w:val="0"/>
      <w:divBdr>
        <w:top w:val="none" w:sz="0" w:space="0" w:color="auto"/>
        <w:left w:val="none" w:sz="0" w:space="0" w:color="auto"/>
        <w:bottom w:val="none" w:sz="0" w:space="0" w:color="auto"/>
        <w:right w:val="none" w:sz="0" w:space="0" w:color="auto"/>
      </w:divBdr>
    </w:div>
    <w:div w:id="1283611857">
      <w:bodyDiv w:val="1"/>
      <w:marLeft w:val="0"/>
      <w:marRight w:val="0"/>
      <w:marTop w:val="0"/>
      <w:marBottom w:val="0"/>
      <w:divBdr>
        <w:top w:val="none" w:sz="0" w:space="0" w:color="auto"/>
        <w:left w:val="none" w:sz="0" w:space="0" w:color="auto"/>
        <w:bottom w:val="none" w:sz="0" w:space="0" w:color="auto"/>
        <w:right w:val="none" w:sz="0" w:space="0" w:color="auto"/>
      </w:divBdr>
    </w:div>
    <w:div w:id="167989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 Trisha (Cognizant)</cp:lastModifiedBy>
  <cp:revision>2</cp:revision>
  <dcterms:created xsi:type="dcterms:W3CDTF">2017-05-26T05:04:00Z</dcterms:created>
  <dcterms:modified xsi:type="dcterms:W3CDTF">2017-05-26T05:04:00Z</dcterms:modified>
</cp:coreProperties>
</file>