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Hands-on 4: Difference between JPA, Hibernate and Spring Data JPA</w:t>
      </w:r>
    </w:p>
    <w:p>
      <w:pPr>
        <w:pStyle w:val="Heading2"/>
      </w:pPr>
      <w:r>
        <w:t>1. Java Persistence API (JPA)</w:t>
      </w:r>
    </w:p>
    <w:p>
      <w:r>
        <w:t>JPA (Java Persistence API) is a specification (JSR 338) for mapping Java objects to relational databases. It defines annotations like @Entity, @Table, @Id and @Column but does not provide an implementation.</w:t>
        <w:br/>
        <w:br/>
        <w:t>Advantages:</w:t>
        <w:br/>
        <w:t>• Standard API</w:t>
        <w:br/>
        <w:t>• Database independent</w:t>
        <w:br/>
        <w:t>• Easy to switch providers</w:t>
        <w:br/>
        <w:br/>
        <w:t>Limitation:</w:t>
        <w:br/>
        <w:t>• Requires an implementation such as Hibernate.</w:t>
      </w:r>
    </w:p>
    <w:p>
      <w:pPr>
        <w:pStyle w:val="Heading2"/>
      </w:pPr>
      <w:r>
        <w:t>2. Hibernate</w:t>
      </w:r>
    </w:p>
    <w:p>
      <w:r>
        <w:t>Hibernate is an ORM framework that implements the JPA specification. It maps Java objects to database tables and automatically generates SQL.</w:t>
        <w:br/>
        <w:br/>
        <w:t>Advantages:</w:t>
        <w:br/>
        <w:t>• Automatic ORM mapping</w:t>
        <w:br/>
        <w:t>• HQL support</w:t>
        <w:br/>
        <w:t>• Caching</w:t>
        <w:br/>
        <w:t>• Transaction management</w:t>
        <w:br/>
        <w:br/>
        <w:t>Limitation:</w:t>
        <w:br/>
        <w:t>• Requires more boilerplate code than Spring Data JPA.</w:t>
      </w:r>
    </w:p>
    <w:p>
      <w:pPr>
        <w:pStyle w:val="Heading2"/>
      </w:pPr>
      <w:r>
        <w:t>3. Spring Data JPA</w:t>
      </w:r>
    </w:p>
    <w:p>
      <w:r>
        <w:t>Spring Data JPA is a Spring module built on top of JPA. It uses Hibernate (or another JPA implementation) and reduces boilerplate code.</w:t>
        <w:br/>
        <w:br/>
        <w:t>Advantages:</w:t>
        <w:br/>
        <w:t>• Built-in CRUD operations</w:t>
        <w:br/>
        <w:t>• Repository pattern</w:t>
        <w:br/>
        <w:t>• Automatic transaction management</w:t>
        <w:br/>
        <w:t>• Query generation from method names</w:t>
        <w:br/>
        <w:t>• Faster development</w:t>
      </w:r>
    </w:p>
    <w:p>
      <w:pPr>
        <w:pStyle w:val="Heading2"/>
      </w:pPr>
      <w:r>
        <w:t>Relationship</w:t>
      </w:r>
    </w:p>
    <w:p>
      <w:r>
        <w:t>Application</w:t>
        <w:br/>
        <w:t xml:space="preserve">   ↓</w:t>
        <w:br/>
        <w:t>Spring Data JPA</w:t>
        <w:br/>
        <w:t xml:space="preserve">   ↓</w:t>
        <w:br/>
        <w:t>JPA Specification</w:t>
        <w:br/>
        <w:t xml:space="preserve">   ↓</w:t>
        <w:br/>
        <w:t>Hibernate</w:t>
        <w:br/>
        <w:t xml:space="preserve">   ↓</w:t>
        <w:br/>
        <w:t>MySQL Database</w:t>
      </w:r>
    </w:p>
    <w:p>
      <w:pPr>
        <w:pStyle w:val="Heading2"/>
      </w:pPr>
      <w:r>
        <w:t>Comparison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JPA</w:t>
            </w:r>
          </w:p>
        </w:tc>
        <w:tc>
          <w:tcPr>
            <w:tcW w:type="dxa" w:w="2160"/>
          </w:tcPr>
          <w:p>
            <w:r>
              <w:t>Hibernate</w:t>
            </w:r>
          </w:p>
        </w:tc>
        <w:tc>
          <w:tcPr>
            <w:tcW w:type="dxa" w:w="2160"/>
          </w:tcPr>
          <w:p>
            <w:r>
              <w:t>Spring Data JPA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Specification</w:t>
            </w:r>
          </w:p>
        </w:tc>
        <w:tc>
          <w:tcPr>
            <w:tcW w:type="dxa" w:w="2160"/>
          </w:tcPr>
          <w:p>
            <w:r>
              <w:t>ORM Framework</w:t>
            </w:r>
          </w:p>
        </w:tc>
        <w:tc>
          <w:tcPr>
            <w:tcW w:type="dxa" w:w="2160"/>
          </w:tcPr>
          <w:p>
            <w:r>
              <w:t>Spring Module</w:t>
            </w:r>
          </w:p>
        </w:tc>
      </w:tr>
      <w:tr>
        <w:tc>
          <w:tcPr>
            <w:tcW w:type="dxa" w:w="2160"/>
          </w:tcPr>
          <w:p>
            <w:r>
              <w:t>Implementation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Uses Hibernate</w:t>
            </w:r>
          </w:p>
        </w:tc>
      </w:tr>
      <w:tr>
        <w:tc>
          <w:tcPr>
            <w:tcW w:type="dxa" w:w="2160"/>
          </w:tcPr>
          <w:p>
            <w:r>
              <w:t>CRUD Operations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Boilerplate Code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Very Low</w:t>
            </w:r>
          </w:p>
        </w:tc>
      </w:tr>
      <w:tr>
        <w:tc>
          <w:tcPr>
            <w:tcW w:type="dxa" w:w="2160"/>
          </w:tcPr>
          <w:p>
            <w:r>
              <w:t>Transaction Management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Query Generation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HQL</w:t>
            </w:r>
          </w:p>
        </w:tc>
        <w:tc>
          <w:tcPr>
            <w:tcW w:type="dxa" w:w="2160"/>
          </w:tcPr>
          <w:p>
            <w:r>
              <w:t>Method Name Queries</w:t>
            </w:r>
          </w:p>
        </w:tc>
      </w:tr>
      <w:tr>
        <w:tc>
          <w:tcPr>
            <w:tcW w:type="dxa" w:w="2160"/>
          </w:tcPr>
          <w:p>
            <w:r>
              <w:t>Part of Spring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Heading2"/>
      </w:pPr>
      <w:r>
        <w:t>Code Comparison</w:t>
      </w:r>
    </w:p>
    <w:p>
      <w:r>
        <w:t>Hibernate:</w:t>
        <w:br/>
        <w:t>• Open Session</w:t>
        <w:br/>
        <w:t>• Begin Transaction</w:t>
        <w:br/>
        <w:t>• Save Entity</w:t>
        <w:br/>
        <w:t>• Commit/Rollback</w:t>
        <w:br/>
        <w:t>• Close Session</w:t>
        <w:br/>
        <w:br/>
        <w:t>Spring Data JPA:</w:t>
        <w:br/>
        <w:t>• Create JpaRepository interface</w:t>
        <w:br/>
        <w:t>• Call repository.save(entity)</w:t>
        <w:br/>
        <w:t>• Spring automatically manages sessions and transactions.</w:t>
      </w:r>
    </w:p>
    <w:p>
      <w:pPr>
        <w:pStyle w:val="Heading2"/>
      </w:pPr>
      <w:r>
        <w:t>Conclusion</w:t>
      </w:r>
    </w:p>
    <w:p>
      <w:r>
        <w:t>JPA defines the persistence standard, Hibernate implements that standard, and Spring Data JPA simplifies development by reducing boilerplate code and providing ready-to-use repository methods.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