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tabs>
          <w:tab w:val="center" w:leader="none" w:pos="4680"/>
        </w:tabs>
        <w:jc w:val="center"/>
        <w:rPr>
          <w:rFonts w:ascii="Times New Roman" w:cs="Times New Roman" w:eastAsia="Times New Roman" w:hAnsi="Times New Roman"/>
          <w:sz w:val="28"/>
          <w:szCs w:val="28"/>
        </w:rPr>
      </w:pPr>
      <w:bookmarkStart w:colFirst="0" w:colLast="0" w:name="_ttybr4iwzfq5" w:id="0"/>
      <w:bookmarkEnd w:id="0"/>
      <w:r w:rsidDel="00000000" w:rsidR="00000000" w:rsidRPr="00000000">
        <w:rPr>
          <w:rFonts w:ascii="Times New Roman" w:cs="Times New Roman" w:eastAsia="Times New Roman" w:hAnsi="Times New Roman"/>
          <w:sz w:val="28"/>
          <w:szCs w:val="28"/>
          <w:rtl w:val="0"/>
        </w:rPr>
        <w:t xml:space="preserve">PROJECT REPORT ON </w:t>
      </w:r>
    </w:p>
    <w:p w:rsidR="00000000" w:rsidDel="00000000" w:rsidP="00000000" w:rsidRDefault="00000000" w:rsidRPr="00000000" w14:paraId="0000000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VULENRABILITY MANAGEMENT SYSTEM</w:t>
      </w:r>
    </w:p>
    <w:p w:rsidR="00000000" w:rsidDel="00000000" w:rsidP="00000000" w:rsidRDefault="00000000" w:rsidRPr="00000000" w14:paraId="00000004">
      <w:pPr>
        <w:pStyle w:val="Heading2"/>
        <w:tabs>
          <w:tab w:val="center" w:leader="none" w:pos="4680"/>
        </w:tabs>
        <w:jc w:val="center"/>
        <w:rPr>
          <w:rFonts w:ascii="Times New Roman" w:cs="Times New Roman" w:eastAsia="Times New Roman" w:hAnsi="Times New Roman"/>
          <w:sz w:val="28"/>
          <w:szCs w:val="28"/>
        </w:rPr>
      </w:pPr>
      <w:bookmarkStart w:colFirst="0" w:colLast="0" w:name="_uvejdki8bt3f" w:id="1"/>
      <w:bookmarkEnd w:id="1"/>
      <w:r w:rsidDel="00000000" w:rsidR="00000000" w:rsidRPr="00000000">
        <w:rPr>
          <w:rFonts w:ascii="Times New Roman" w:cs="Times New Roman" w:eastAsia="Times New Roman" w:hAnsi="Times New Roman"/>
          <w:sz w:val="28"/>
          <w:szCs w:val="28"/>
          <w:rtl w:val="0"/>
        </w:rPr>
        <w:t xml:space="preserve">SUBMITTED IN PARTIAL FULFILMENT</w:t>
      </w:r>
    </w:p>
    <w:p w:rsidR="00000000" w:rsidDel="00000000" w:rsidP="00000000" w:rsidRDefault="00000000" w:rsidRPr="00000000" w14:paraId="00000005">
      <w:pPr>
        <w:pStyle w:val="Heading2"/>
        <w:tabs>
          <w:tab w:val="center" w:leader="none" w:pos="4680"/>
        </w:tabs>
        <w:jc w:val="center"/>
        <w:rPr>
          <w:rFonts w:ascii="Times New Roman" w:cs="Times New Roman" w:eastAsia="Times New Roman" w:hAnsi="Times New Roman"/>
          <w:sz w:val="28"/>
          <w:szCs w:val="28"/>
        </w:rPr>
      </w:pPr>
      <w:bookmarkStart w:colFirst="0" w:colLast="0" w:name="_9m0h0zmud917" w:id="2"/>
      <w:bookmarkEnd w:id="2"/>
      <w:r w:rsidDel="00000000" w:rsidR="00000000" w:rsidRPr="00000000">
        <w:rPr>
          <w:rFonts w:ascii="Times New Roman" w:cs="Times New Roman" w:eastAsia="Times New Roman" w:hAnsi="Times New Roman"/>
          <w:sz w:val="28"/>
          <w:szCs w:val="28"/>
          <w:rtl w:val="0"/>
        </w:rPr>
        <w:t xml:space="preserve">OF</w:t>
      </w:r>
    </w:p>
    <w:p w:rsidR="00000000" w:rsidDel="00000000" w:rsidP="00000000" w:rsidRDefault="00000000" w:rsidRPr="00000000" w14:paraId="00000006">
      <w:pPr>
        <w:pStyle w:val="Heading2"/>
        <w:tabs>
          <w:tab w:val="center" w:leader="none" w:pos="4680"/>
        </w:tabs>
        <w:jc w:val="center"/>
        <w:rPr>
          <w:rFonts w:ascii="Times New Roman" w:cs="Times New Roman" w:eastAsia="Times New Roman" w:hAnsi="Times New Roman"/>
          <w:sz w:val="28"/>
          <w:szCs w:val="28"/>
        </w:rPr>
      </w:pPr>
      <w:bookmarkStart w:colFirst="0" w:colLast="0" w:name="_2c5qeyrlt6fr" w:id="3"/>
      <w:bookmarkEnd w:id="3"/>
      <w:r w:rsidDel="00000000" w:rsidR="00000000" w:rsidRPr="00000000">
        <w:rPr>
          <w:rFonts w:ascii="Times New Roman" w:cs="Times New Roman" w:eastAsia="Times New Roman" w:hAnsi="Times New Roman"/>
          <w:sz w:val="28"/>
          <w:szCs w:val="28"/>
          <w:rtl w:val="0"/>
        </w:rPr>
        <w:t xml:space="preserve"> THE REQUIREMENTS OF</w:t>
      </w:r>
    </w:p>
    <w:p w:rsidR="00000000" w:rsidDel="00000000" w:rsidP="00000000" w:rsidRDefault="00000000" w:rsidRPr="00000000" w14:paraId="00000007">
      <w:pPr>
        <w:pStyle w:val="Heading2"/>
        <w:tabs>
          <w:tab w:val="center" w:leader="none" w:pos="4680"/>
        </w:tabs>
        <w:jc w:val="center"/>
        <w:rPr>
          <w:rFonts w:ascii="Times New Roman" w:cs="Times New Roman" w:eastAsia="Times New Roman" w:hAnsi="Times New Roman"/>
          <w:sz w:val="28"/>
          <w:szCs w:val="28"/>
        </w:rPr>
      </w:pPr>
      <w:bookmarkStart w:colFirst="0" w:colLast="0" w:name="_imh3b0pq1lkj" w:id="4"/>
      <w:bookmarkEnd w:id="4"/>
      <w:r w:rsidDel="00000000" w:rsidR="00000000" w:rsidRPr="00000000">
        <w:rPr>
          <w:rFonts w:ascii="Times New Roman" w:cs="Times New Roman" w:eastAsia="Times New Roman" w:hAnsi="Times New Roman"/>
          <w:sz w:val="28"/>
          <w:szCs w:val="28"/>
          <w:rtl w:val="0"/>
        </w:rPr>
        <w:t xml:space="preserve">THE AWARDS OF THE </w:t>
      </w:r>
    </w:p>
    <w:p w:rsidR="00000000" w:rsidDel="00000000" w:rsidP="00000000" w:rsidRDefault="00000000" w:rsidRPr="00000000" w14:paraId="00000008">
      <w:pPr>
        <w:pStyle w:val="Heading4"/>
        <w:tabs>
          <w:tab w:val="center" w:leader="none" w:pos="4680"/>
        </w:tabs>
        <w:jc w:val="center"/>
        <w:rPr>
          <w:rFonts w:ascii="Times New Roman" w:cs="Times New Roman" w:eastAsia="Times New Roman" w:hAnsi="Times New Roman"/>
          <w:b w:val="1"/>
          <w:bCs w:val="1"/>
          <w:sz w:val="28"/>
          <w:szCs w:val="28"/>
        </w:rPr>
      </w:pPr>
      <w:bookmarkStart w:colFirst="0" w:colLast="0" w:name="_cxe7g6wzs1w3" w:id="5"/>
      <w:bookmarkEnd w:id="5"/>
      <w:r w:rsidDel="00000000" w:rsidR="00000000" w:rsidRPr="00000000">
        <w:rPr>
          <w:rFonts w:ascii="Times New Roman" w:cs="Times New Roman" w:eastAsia="Times New Roman" w:hAnsi="Times New Roman"/>
          <w:b w:val="1"/>
          <w:bCs w:val="1"/>
          <w:sz w:val="28"/>
          <w:szCs w:val="28"/>
          <w:rtl w:val="0"/>
        </w:rPr>
        <w:t xml:space="preserve">        PG-Diploma in Advanced Secure Software Development</w:t>
      </w:r>
    </w:p>
    <w:p w:rsidR="00000000" w:rsidDel="00000000" w:rsidP="00000000" w:rsidRDefault="00000000" w:rsidRPr="00000000" w14:paraId="00000009">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Offered By</w:t>
      </w:r>
    </w:p>
    <w:p w:rsidR="00000000" w:rsidDel="00000000" w:rsidP="00000000" w:rsidRDefault="00000000" w:rsidRPr="00000000" w14:paraId="0000000B">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C-DAC Hyderabad  </w:t>
      </w:r>
    </w:p>
    <w:p w:rsidR="00000000" w:rsidDel="00000000" w:rsidP="00000000" w:rsidRDefault="00000000" w:rsidRPr="00000000" w14:paraId="0000000C">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BY</w:t>
      </w:r>
    </w:p>
    <w:p w:rsidR="00000000" w:rsidDel="00000000" w:rsidP="00000000" w:rsidRDefault="00000000" w:rsidRPr="00000000" w14:paraId="0000000D">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tabs>
          <w:tab w:val="center" w:leader="none" w:pos="4680"/>
        </w:tabs>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SRIVALLI PAKALA </w:t>
        <w:tab/>
        <w:tab/>
        <w:tab/>
        <w:tab/>
        <w:t xml:space="preserve">              (250850329026)</w:t>
      </w:r>
    </w:p>
    <w:p w:rsidR="00000000" w:rsidDel="00000000" w:rsidP="00000000" w:rsidRDefault="00000000" w:rsidRPr="00000000" w14:paraId="0000000F">
      <w:pPr>
        <w:tabs>
          <w:tab w:val="center" w:leader="none" w:pos="4680"/>
        </w:tabs>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ANIL KADARI </w:t>
        <w:tab/>
        <w:tab/>
        <w:tab/>
        <w:tab/>
        <w:tab/>
        <w:t xml:space="preserve">    (250850329013)</w:t>
      </w:r>
    </w:p>
    <w:p w:rsidR="00000000" w:rsidDel="00000000" w:rsidP="00000000" w:rsidRDefault="00000000" w:rsidRPr="00000000" w14:paraId="00000010">
      <w:pPr>
        <w:tabs>
          <w:tab w:val="center" w:leader="none" w:pos="4680"/>
        </w:tabs>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TRISHA PONNANA</w:t>
        <w:tab/>
        <w:tab/>
        <w:tab/>
        <w:tab/>
        <w:tab/>
        <w:t xml:space="preserve">    (250850329036)</w:t>
      </w:r>
    </w:p>
    <w:p w:rsidR="00000000" w:rsidDel="00000000" w:rsidP="00000000" w:rsidRDefault="00000000" w:rsidRPr="00000000" w14:paraId="00000011">
      <w:pPr>
        <w:tabs>
          <w:tab w:val="center" w:leader="none" w:pos="4680"/>
        </w:tabs>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AKSHATA RAMGEER  </w:t>
        <w:tab/>
        <w:tab/>
        <w:tab/>
        <w:tab/>
        <w:tab/>
        <w:t xml:space="preserve">    (250850329004)</w:t>
      </w:r>
    </w:p>
    <w:p w:rsidR="00000000" w:rsidDel="00000000" w:rsidP="00000000" w:rsidRDefault="00000000" w:rsidRPr="00000000" w14:paraId="00000012">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3">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Advanced Computing Training School</w:t>
        <w:br w:type="textWrapping"/>
        <w:t xml:space="preserve">C-DAC</w:t>
        <w:br w:type="textWrapping"/>
        <w:t xml:space="preserve">Hyderabad-501510</w:t>
      </w:r>
    </w:p>
    <w:p w:rsidR="00000000" w:rsidDel="00000000" w:rsidP="00000000" w:rsidRDefault="00000000" w:rsidRPr="00000000" w14:paraId="00000016">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2025</w:t>
      </w:r>
    </w:p>
    <w:p w:rsidR="00000000" w:rsidDel="00000000" w:rsidP="00000000" w:rsidRDefault="00000000" w:rsidRPr="00000000" w14:paraId="00000017">
      <w:pPr>
        <w:tabs>
          <w:tab w:val="center" w:leader="none" w:pos="4680"/>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Certificate</w:t>
      </w:r>
    </w:p>
    <w:p w:rsidR="00000000" w:rsidDel="00000000" w:rsidP="00000000" w:rsidRDefault="00000000" w:rsidRPr="00000000" w14:paraId="0000001E">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to certify that this is a bonafide record of a project entitled “Project Topic Name”. (Name &amp; 12 digit Roll No of all members) has completed project work as part of Diploma in Advanced Secure Software Development (August 2025 Batch), a PG course offered by C-DAC Hyderabad. They have completed project work under the supervision of </w:t>
      </w:r>
      <w:r w:rsidDel="00000000" w:rsidR="00000000" w:rsidRPr="00000000">
        <w:rPr>
          <w:rFonts w:ascii="Times New Roman" w:cs="Times New Roman" w:eastAsia="Times New Roman" w:hAnsi="Times New Roman"/>
          <w:b w:val="1"/>
          <w:bCs w:val="1"/>
          <w:sz w:val="28"/>
          <w:szCs w:val="28"/>
          <w:rtl w:val="0"/>
        </w:rPr>
        <w:t xml:space="preserve">Ms Swati V</w:t>
      </w:r>
      <w:r w:rsidDel="00000000" w:rsidR="00000000" w:rsidRPr="00000000">
        <w:rPr>
          <w:rFonts w:ascii="Times New Roman" w:cs="Times New Roman" w:eastAsia="Times New Roman" w:hAnsi="Times New Roman"/>
          <w:sz w:val="28"/>
          <w:szCs w:val="28"/>
          <w:rtl w:val="0"/>
        </w:rPr>
        <w:t xml:space="preserve">. Their performance was good.</w:t>
      </w:r>
    </w:p>
    <w:p w:rsidR="00000000" w:rsidDel="00000000" w:rsidP="00000000" w:rsidRDefault="00000000" w:rsidRPr="00000000" w14:paraId="00000020">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1">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5">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6">
      <w:pPr>
        <w:tabs>
          <w:tab w:val="center" w:leader="none" w:pos="468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Project guide</w:t>
      </w:r>
    </w:p>
    <w:p w:rsidR="00000000" w:rsidDel="00000000" w:rsidP="00000000" w:rsidRDefault="00000000" w:rsidRPr="00000000" w14:paraId="00000027">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Ms. Swati V  </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8">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A">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w:t>
      </w:r>
    </w:p>
    <w:p w:rsidR="00000000" w:rsidDel="00000000" w:rsidP="00000000" w:rsidRDefault="00000000" w:rsidRPr="00000000" w14:paraId="0000002B">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 C-DAC, Hardware Park, HYDERABAD.</w:t>
      </w:r>
    </w:p>
    <w:p w:rsidR="00000000" w:rsidDel="00000000" w:rsidP="00000000" w:rsidRDefault="00000000" w:rsidRPr="00000000" w14:paraId="0000002C">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E">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F">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40">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bCs w:val="1"/>
          <w:sz w:val="28"/>
          <w:szCs w:val="28"/>
          <w:rtl w:val="0"/>
        </w:rPr>
        <w:t xml:space="preserve">Vulnerability Management System</w:t>
      </w:r>
      <w:r w:rsidDel="00000000" w:rsidR="00000000" w:rsidRPr="00000000">
        <w:rPr>
          <w:rFonts w:ascii="Times New Roman" w:cs="Times New Roman" w:eastAsia="Times New Roman" w:hAnsi="Times New Roman"/>
          <w:sz w:val="28"/>
          <w:szCs w:val="28"/>
          <w:rtl w:val="0"/>
        </w:rPr>
        <w:t xml:space="preserve"> project has presented an objective, a goal, a challenge of data security. This project marks the final hurdle that we tackle, of hopefully what would be one of the many challenges we have taken upon and am yet to take.</w:t>
      </w:r>
    </w:p>
    <w:p w:rsidR="00000000" w:rsidDel="00000000" w:rsidP="00000000" w:rsidRDefault="00000000" w:rsidRPr="00000000" w14:paraId="00000043">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However, we could not have made it without the support and guidance from the following. Firstly I want to take this opportunity to have special thanks to our guide </w:t>
      </w:r>
      <w:r w:rsidDel="00000000" w:rsidR="00000000" w:rsidRPr="00000000">
        <w:rPr>
          <w:rFonts w:ascii="Times New Roman" w:cs="Times New Roman" w:eastAsia="Times New Roman" w:hAnsi="Times New Roman"/>
          <w:b w:val="1"/>
          <w:bCs w:val="1"/>
          <w:sz w:val="28"/>
          <w:szCs w:val="28"/>
          <w:rtl w:val="0"/>
        </w:rPr>
        <w:t xml:space="preserve">Ms Swati V</w:t>
      </w:r>
      <w:r w:rsidDel="00000000" w:rsidR="00000000" w:rsidRPr="00000000">
        <w:rPr>
          <w:rFonts w:ascii="Times New Roman" w:cs="Times New Roman" w:eastAsia="Times New Roman" w:hAnsi="Times New Roman"/>
          <w:sz w:val="28"/>
          <w:szCs w:val="28"/>
          <w:rtl w:val="0"/>
        </w:rPr>
        <w:t xml:space="preserve">. who helped us throughout this project by providing valuable guidance and advice as well as acquiring all components needed for this project to become a success.</w:t>
      </w:r>
    </w:p>
    <w:p w:rsidR="00000000" w:rsidDel="00000000" w:rsidP="00000000" w:rsidRDefault="00000000" w:rsidRPr="00000000" w14:paraId="00000044">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5">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7">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tabs>
          <w:tab w:val="center" w:leader="none" w:pos="468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(PG-DASSD</w:t>
      </w:r>
      <w:r w:rsidDel="00000000" w:rsidR="00000000" w:rsidRPr="00000000">
        <w:rPr>
          <w:rFonts w:ascii="Times New Roman" w:cs="Times New Roman" w:eastAsia="Times New Roman" w:hAnsi="Times New Roman"/>
          <w:b w:val="1"/>
          <w:bCs w:val="1"/>
          <w:sz w:val="28"/>
          <w:szCs w:val="28"/>
          <w:rtl w:val="0"/>
        </w:rPr>
        <w:t xml:space="preserve"> AUGUST 2025)</w:t>
      </w:r>
    </w:p>
    <w:p w:rsidR="00000000" w:rsidDel="00000000" w:rsidP="00000000" w:rsidRDefault="00000000" w:rsidRPr="00000000" w14:paraId="00000049">
      <w:pPr>
        <w:tabs>
          <w:tab w:val="center" w:leader="none" w:pos="468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SRIVALLI PAKALA </w:t>
        <w:tab/>
        <w:t xml:space="preserve">                                                                   (250850329026)</w:t>
      </w:r>
    </w:p>
    <w:p w:rsidR="00000000" w:rsidDel="00000000" w:rsidP="00000000" w:rsidRDefault="00000000" w:rsidRPr="00000000" w14:paraId="0000004B">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AKSHATA RAMGEER                             </w:t>
        <w:tab/>
        <w:t xml:space="preserve">                               (250850329004)</w:t>
      </w:r>
    </w:p>
    <w:p w:rsidR="00000000" w:rsidDel="00000000" w:rsidP="00000000" w:rsidRDefault="00000000" w:rsidRPr="00000000" w14:paraId="0000004C">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TRISHA PONNANA</w:t>
        <w:tab/>
        <w:tab/>
        <w:tab/>
        <w:tab/>
        <w:tab/>
        <w:t xml:space="preserve">(250850329036)</w:t>
      </w:r>
    </w:p>
    <w:p w:rsidR="00000000" w:rsidDel="00000000" w:rsidP="00000000" w:rsidRDefault="00000000" w:rsidRPr="00000000" w14:paraId="0000004D">
      <w:pPr>
        <w:tabs>
          <w:tab w:val="center" w:leader="none" w:pos="468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ANIL KADARI </w:t>
        <w:tab/>
        <w:tab/>
        <w:tab/>
        <w:tab/>
        <w:tab/>
        <w:t xml:space="preserve">(250850329013)</w:t>
      </w:r>
    </w:p>
    <w:p w:rsidR="00000000" w:rsidDel="00000000" w:rsidP="00000000" w:rsidRDefault="00000000" w:rsidRPr="00000000" w14:paraId="0000004E">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7">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tabs>
          <w:tab w:val="center" w:leader="none" w:pos="4680"/>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tabs>
          <w:tab w:val="center" w:leader="none" w:pos="468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F">
      <w:pPr>
        <w:tabs>
          <w:tab w:val="center" w:leader="none" w:pos="4680"/>
        </w:tabs>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TOPIC</w:t>
      </w:r>
      <w:r w:rsidDel="00000000" w:rsidR="00000000" w:rsidRPr="00000000">
        <w:rPr>
          <w:rtl w:val="0"/>
        </w:rPr>
        <w:t xml:space="preserve"> ............................................................................................................................... </w:t>
      </w:r>
      <w:r w:rsidDel="00000000" w:rsidR="00000000" w:rsidRPr="00000000">
        <w:rPr>
          <w:b w:val="1"/>
          <w:bCs w:val="1"/>
          <w:rtl w:val="0"/>
        </w:rPr>
        <w:t xml:space="preserve">PAGE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Abstract</w:t>
      </w:r>
      <w:r w:rsidDel="00000000" w:rsidR="00000000" w:rsidRPr="00000000">
        <w:rPr>
          <w:rtl w:val="0"/>
        </w:rPr>
        <w:t xml:space="preserve"> ................................................................................................................................ </w:t>
      </w:r>
      <w:r w:rsidDel="00000000" w:rsidR="00000000" w:rsidRPr="00000000">
        <w:rPr>
          <w:b w:val="1"/>
          <w:bCs w:val="1"/>
          <w:rtl w:val="0"/>
        </w:rPr>
        <w:t xml:space="preserve">I</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1. Introduction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1.1 Project Requirements ......................................................................................................</w:t>
      </w:r>
      <w:r w:rsidDel="00000000" w:rsidR="00000000" w:rsidRPr="00000000">
        <w:rPr>
          <w:b w:val="1"/>
          <w:bCs w:val="1"/>
          <w:rtl w:val="0"/>
        </w:rPr>
        <w:t xml:space="preserve">2</w:t>
      </w:r>
      <w:r w:rsidDel="00000000" w:rsidR="00000000" w:rsidRPr="00000000">
        <w:rPr>
          <w:rtl w:val="0"/>
        </w:rPr>
        <w:t xml:space="preserve">      1.2 Problem Statement ..........................................................................................................</w:t>
      </w:r>
      <w:r w:rsidDel="00000000" w:rsidR="00000000" w:rsidRPr="00000000">
        <w:rPr>
          <w:b w:val="1"/>
          <w:bCs w:val="1"/>
          <w:rtl w:val="0"/>
        </w:rPr>
        <w:t xml:space="preserve">3</w:t>
      </w:r>
      <w:r w:rsidDel="00000000" w:rsidR="00000000" w:rsidRPr="00000000">
        <w:rPr>
          <w:rtl w:val="0"/>
        </w:rPr>
        <w:t xml:space="preserve">      1.3 Software &amp; Hardware Requirements ...............................................................................</w:t>
      </w:r>
      <w:r w:rsidDel="00000000" w:rsidR="00000000" w:rsidRPr="00000000">
        <w:rPr>
          <w:b w:val="1"/>
          <w:bCs w:val="1"/>
          <w:rtl w:val="0"/>
        </w:rPr>
        <w:t xml:space="preserve">3</w:t>
      </w:r>
      <w:r w:rsidDel="00000000" w:rsidR="00000000" w:rsidRPr="00000000">
        <w:rPr>
          <w:rtl w:val="0"/>
        </w:rPr>
        <w:t xml:space="preserve">          1.3.1 Hardware Specification .................................................................................................</w:t>
      </w:r>
      <w:r w:rsidDel="00000000" w:rsidR="00000000" w:rsidRPr="00000000">
        <w:rPr>
          <w:b w:val="1"/>
          <w:bCs w:val="1"/>
          <w:rtl w:val="0"/>
        </w:rPr>
        <w:t xml:space="preserve">3</w:t>
      </w:r>
      <w:r w:rsidDel="00000000" w:rsidR="00000000" w:rsidRPr="00000000">
        <w:rPr>
          <w:rtl w:val="0"/>
        </w:rPr>
        <w:t xml:space="preserve">          1.3.2 Software Specification .................................................................................................. </w:t>
      </w:r>
      <w:r w:rsidDel="00000000" w:rsidR="00000000" w:rsidRPr="00000000">
        <w:rPr>
          <w:b w:val="1"/>
          <w:bCs w:val="1"/>
          <w:rtl w:val="0"/>
        </w:rPr>
        <w:t xml:space="preserve">4</w:t>
      </w:r>
      <w:r w:rsidDel="00000000" w:rsidR="00000000" w:rsidRPr="00000000">
        <w:rPr>
          <w:rtl w:val="0"/>
        </w:rPr>
        <w:t xml:space="preserve">      1.4 Coding and Testing .......................................................................................................... </w:t>
      </w:r>
      <w:r w:rsidDel="00000000" w:rsidR="00000000" w:rsidRPr="00000000">
        <w:rPr>
          <w:b w:val="1"/>
          <w:bCs w:val="1"/>
          <w:rtl w:val="0"/>
        </w:rPr>
        <w:t xml:space="preserve">4</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2. Implementation</w:t>
      </w:r>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t xml:space="preserve">      2.1 Frontend ............................................................................................................................</w:t>
      </w:r>
      <w:r w:rsidDel="00000000" w:rsidR="00000000" w:rsidRPr="00000000">
        <w:rPr>
          <w:b w:val="1"/>
          <w:bCs w:val="1"/>
          <w:rtl w:val="0"/>
        </w:rPr>
        <w:t xml:space="preserve">5</w:t>
      </w:r>
      <w:r w:rsidDel="00000000" w:rsidR="00000000" w:rsidRPr="00000000">
        <w:rPr>
          <w:rtl w:val="0"/>
        </w:rPr>
        <w:t xml:space="preserve">    </w:t>
      </w:r>
    </w:p>
    <w:p w:rsidR="00000000" w:rsidDel="00000000" w:rsidP="00000000" w:rsidRDefault="00000000" w:rsidRPr="00000000" w14:paraId="00000064">
      <w:pPr>
        <w:spacing w:after="240" w:before="240" w:lineRule="auto"/>
        <w:rPr>
          <w:b w:val="1"/>
          <w:bCs w:val="1"/>
        </w:rPr>
      </w:pPr>
      <w:r w:rsidDel="00000000" w:rsidR="00000000" w:rsidRPr="00000000">
        <w:rPr>
          <w:rtl w:val="0"/>
        </w:rPr>
        <w:t xml:space="preserve">2.1.1 Streamlit UI ....................................................................................................................</w:t>
      </w:r>
      <w:r w:rsidDel="00000000" w:rsidR="00000000" w:rsidRPr="00000000">
        <w:rPr>
          <w:b w:val="1"/>
          <w:bCs w:val="1"/>
          <w:rtl w:val="0"/>
        </w:rPr>
        <w:t xml:space="preserve">5</w:t>
      </w:r>
      <w:r w:rsidDel="00000000" w:rsidR="00000000" w:rsidRPr="00000000">
        <w:rPr>
          <w:rtl w:val="0"/>
        </w:rPr>
        <w:t xml:space="preserve">           2.1.2 Dynamic UI Rendering ...................................................................................................</w:t>
      </w:r>
      <w:r w:rsidDel="00000000" w:rsidR="00000000" w:rsidRPr="00000000">
        <w:rPr>
          <w:b w:val="1"/>
          <w:bCs w:val="1"/>
          <w:rtl w:val="0"/>
        </w:rPr>
        <w:t xml:space="preserve">5</w:t>
      </w:r>
      <w:r w:rsidDel="00000000" w:rsidR="00000000" w:rsidRPr="00000000">
        <w:rPr>
          <w:rtl w:val="0"/>
        </w:rPr>
        <w:t xml:space="preserve">           2.1.3 CSS and Styling .............................................................................................................</w:t>
      </w:r>
      <w:r w:rsidDel="00000000" w:rsidR="00000000" w:rsidRPr="00000000">
        <w:rPr>
          <w:b w:val="1"/>
          <w:bCs w:val="1"/>
          <w:rtl w:val="0"/>
        </w:rPr>
        <w:t xml:space="preserve">5</w:t>
      </w:r>
      <w:r w:rsidDel="00000000" w:rsidR="00000000" w:rsidRPr="00000000">
        <w:rPr>
          <w:rtl w:val="0"/>
        </w:rPr>
        <w:t xml:space="preserve">           2.1.4 Client-Side Logic ............................................................................................................</w:t>
      </w:r>
      <w:r w:rsidDel="00000000" w:rsidR="00000000" w:rsidRPr="00000000">
        <w:rPr>
          <w:b w:val="1"/>
          <w:bCs w:val="1"/>
          <w:rtl w:val="0"/>
        </w:rPr>
        <w:t xml:space="preserve">5</w:t>
      </w:r>
      <w:r w:rsidDel="00000000" w:rsidR="00000000" w:rsidRPr="00000000">
        <w:rPr>
          <w:rtl w:val="0"/>
        </w:rPr>
        <w:t xml:space="preserve">      2.2 Backend ............................................................................................................................</w:t>
      </w:r>
      <w:r w:rsidDel="00000000" w:rsidR="00000000" w:rsidRPr="00000000">
        <w:rPr>
          <w:b w:val="1"/>
          <w:bCs w:val="1"/>
          <w:rtl w:val="0"/>
        </w:rPr>
        <w:t xml:space="preserve">6</w:t>
      </w:r>
      <w:r w:rsidDel="00000000" w:rsidR="00000000" w:rsidRPr="00000000">
        <w:rPr>
          <w:rtl w:val="0"/>
        </w:rPr>
        <w:t xml:space="preserve">           2.2.1 Controller Logic ..............................................................................................................</w:t>
      </w:r>
      <w:r w:rsidDel="00000000" w:rsidR="00000000" w:rsidRPr="00000000">
        <w:rPr>
          <w:b w:val="1"/>
          <w:bCs w:val="1"/>
          <w:rtl w:val="0"/>
        </w:rPr>
        <w:t xml:space="preserve">6</w:t>
      </w:r>
      <w:r w:rsidDel="00000000" w:rsidR="00000000" w:rsidRPr="00000000">
        <w:rPr>
          <w:rtl w:val="0"/>
        </w:rPr>
        <w:t xml:space="preserve">           2.2.2 Python Classes and Modules .........................................................................................</w:t>
      </w:r>
      <w:r w:rsidDel="00000000" w:rsidR="00000000" w:rsidRPr="00000000">
        <w:rPr>
          <w:b w:val="1"/>
          <w:bCs w:val="1"/>
          <w:rtl w:val="0"/>
        </w:rPr>
        <w:t xml:space="preserve">6</w:t>
      </w:r>
      <w:r w:rsidDel="00000000" w:rsidR="00000000" w:rsidRPr="00000000">
        <w:rPr>
          <w:rtl w:val="0"/>
        </w:rPr>
        <w:t xml:space="preserve">      2.3 Data Persistence ...............................................................................................................</w:t>
      </w:r>
      <w:r w:rsidDel="00000000" w:rsidR="00000000" w:rsidRPr="00000000">
        <w:rPr>
          <w:b w:val="1"/>
          <w:bCs w:val="1"/>
          <w:rtl w:val="0"/>
        </w:rPr>
        <w:t xml:space="preserve">7</w:t>
      </w:r>
      <w:r w:rsidDel="00000000" w:rsidR="00000000" w:rsidRPr="00000000">
        <w:rPr>
          <w:rtl w:val="0"/>
        </w:rPr>
        <w:t xml:space="preserve">      2.4 Configuration .....................................................................................................................</w:t>
      </w:r>
      <w:r w:rsidDel="00000000" w:rsidR="00000000" w:rsidRPr="00000000">
        <w:rPr>
          <w:b w:val="1"/>
          <w:bCs w:val="1"/>
          <w:rtl w:val="0"/>
        </w:rPr>
        <w:t xml:space="preserve">7</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3. Function of Network Vulnerability Detection System</w:t>
      </w:r>
      <w:r w:rsidDel="00000000" w:rsidR="00000000" w:rsidRPr="00000000">
        <w:rPr>
          <w:rtl w:val="0"/>
        </w:rPr>
        <w:t xml:space="preserve"> ....................................................</w:t>
      </w:r>
      <w:r w:rsidDel="00000000" w:rsidR="00000000" w:rsidRPr="00000000">
        <w:rPr>
          <w:b w:val="1"/>
          <w:bCs w:val="1"/>
          <w:rtl w:val="0"/>
        </w:rPr>
        <w:t xml:space="preserve">8</w:t>
      </w:r>
      <w:r w:rsidDel="00000000" w:rsidR="00000000" w:rsidRPr="00000000">
        <w:rPr>
          <w:rtl w:val="0"/>
        </w:rPr>
        <w:t xml:space="preserve">    </w:t>
      </w:r>
    </w:p>
    <w:p w:rsidR="00000000" w:rsidDel="00000000" w:rsidP="00000000" w:rsidRDefault="00000000" w:rsidRPr="00000000" w14:paraId="00000066">
      <w:pPr>
        <w:spacing w:after="240" w:before="240" w:lineRule="auto"/>
        <w:rPr/>
      </w:pPr>
      <w:r w:rsidDel="00000000" w:rsidR="00000000" w:rsidRPr="00000000">
        <w:rPr>
          <w:rtl w:val="0"/>
        </w:rPr>
        <w:t xml:space="preserve">3.1 Three Main Functions of the System .................................................................................</w:t>
      </w:r>
      <w:r w:rsidDel="00000000" w:rsidR="00000000" w:rsidRPr="00000000">
        <w:rPr>
          <w:b w:val="1"/>
          <w:bCs w:val="1"/>
          <w:rtl w:val="0"/>
        </w:rPr>
        <w:t xml:space="preserve">8</w:t>
      </w:r>
      <w:r w:rsidDel="00000000" w:rsidR="00000000" w:rsidRPr="00000000">
        <w:rPr>
          <w:rtl w:val="0"/>
        </w:rPr>
        <w:t xml:space="preserve"> </w:t>
      </w:r>
    </w:p>
    <w:p w:rsidR="00000000" w:rsidDel="00000000" w:rsidP="00000000" w:rsidRDefault="00000000" w:rsidRPr="00000000" w14:paraId="00000067">
      <w:pPr>
        <w:spacing w:after="240" w:before="240" w:lineRule="auto"/>
        <w:rPr>
          <w:b w:val="1"/>
          <w:bCs w:val="1"/>
        </w:rPr>
      </w:pPr>
      <w:r w:rsidDel="00000000" w:rsidR="00000000" w:rsidRPr="00000000">
        <w:rPr>
          <w:rtl w:val="0"/>
        </w:rPr>
        <w:t xml:space="preserve">3.2 Important Definitions ..........................................................................................................</w:t>
      </w:r>
      <w:r w:rsidDel="00000000" w:rsidR="00000000" w:rsidRPr="00000000">
        <w:rPr>
          <w:b w:val="1"/>
          <w:bCs w:val="1"/>
          <w:rtl w:val="0"/>
        </w:rPr>
        <w:t xml:space="preserve">8</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4. Objectives</w:t>
      </w:r>
      <w:r w:rsidDel="00000000" w:rsidR="00000000" w:rsidRPr="00000000">
        <w:rPr>
          <w:rtl w:val="0"/>
        </w:rPr>
        <w:t xml:space="preserve"> ..........................................................................................................................</w:t>
      </w:r>
      <w:r w:rsidDel="00000000" w:rsidR="00000000" w:rsidRPr="00000000">
        <w:rPr>
          <w:b w:val="1"/>
          <w:bCs w:val="1"/>
          <w:rtl w:val="0"/>
        </w:rPr>
        <w:t xml:space="preserve">10</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5. ER Diagrams</w:t>
      </w:r>
      <w:r w:rsidDel="00000000" w:rsidR="00000000" w:rsidRPr="00000000">
        <w:rPr>
          <w:rtl w:val="0"/>
        </w:rPr>
        <w:t xml:space="preserve"> ......................................................................................................................</w:t>
      </w:r>
      <w:r w:rsidDel="00000000" w:rsidR="00000000" w:rsidRPr="00000000">
        <w:rPr>
          <w:b w:val="1"/>
          <w:bCs w:val="1"/>
          <w:rtl w:val="0"/>
        </w:rPr>
        <w:t xml:space="preserve">11</w:t>
      </w:r>
      <w:r w:rsidDel="00000000" w:rsidR="00000000" w:rsidRPr="00000000">
        <w:rPr>
          <w:rtl w:val="0"/>
        </w:rPr>
        <w:t xml:space="preserve">    </w:t>
      </w:r>
    </w:p>
    <w:p w:rsidR="00000000" w:rsidDel="00000000" w:rsidP="00000000" w:rsidRDefault="00000000" w:rsidRPr="00000000" w14:paraId="0000006A">
      <w:pPr>
        <w:spacing w:after="240" w:before="240" w:lineRule="auto"/>
        <w:rPr/>
      </w:pPr>
      <w:r w:rsidDel="00000000" w:rsidR="00000000" w:rsidRPr="00000000">
        <w:rPr>
          <w:rtl w:val="0"/>
        </w:rPr>
        <w:t xml:space="preserve">5.1 State Diagram ...................................................................................................................</w:t>
      </w:r>
      <w:r w:rsidDel="00000000" w:rsidR="00000000" w:rsidRPr="00000000">
        <w:rPr>
          <w:b w:val="1"/>
          <w:bCs w:val="1"/>
          <w:rtl w:val="0"/>
        </w:rPr>
        <w:t xml:space="preserve">11</w:t>
      </w:r>
      <w:r w:rsidDel="00000000" w:rsidR="00000000" w:rsidRPr="00000000">
        <w:rPr>
          <w:rtl w:val="0"/>
        </w:rPr>
        <w:t xml:space="preserve">  </w:t>
      </w:r>
    </w:p>
    <w:p w:rsidR="00000000" w:rsidDel="00000000" w:rsidP="00000000" w:rsidRDefault="00000000" w:rsidRPr="00000000" w14:paraId="0000006B">
      <w:pPr>
        <w:spacing w:after="240" w:before="240" w:lineRule="auto"/>
        <w:rPr>
          <w:b w:val="1"/>
          <w:bCs w:val="1"/>
        </w:rPr>
      </w:pPr>
      <w:r w:rsidDel="00000000" w:rsidR="00000000" w:rsidRPr="00000000">
        <w:rPr>
          <w:rtl w:val="0"/>
        </w:rPr>
        <w:t xml:space="preserve">5.2 Flow Chart .........................................................................................................................</w:t>
      </w:r>
      <w:r w:rsidDel="00000000" w:rsidR="00000000" w:rsidRPr="00000000">
        <w:rPr>
          <w:b w:val="1"/>
          <w:bCs w:val="1"/>
          <w:rtl w:val="0"/>
        </w:rPr>
        <w:t xml:space="preserve">13</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7. Revelation System (Vulnerability &amp; Mitigation)</w:t>
      </w:r>
      <w:r w:rsidDel="00000000" w:rsidR="00000000" w:rsidRPr="00000000">
        <w:rPr>
          <w:rtl w:val="0"/>
        </w:rPr>
        <w:t xml:space="preserve"> …..........................................................</w:t>
      </w:r>
      <w:r w:rsidDel="00000000" w:rsidR="00000000" w:rsidRPr="00000000">
        <w:rPr>
          <w:b w:val="1"/>
          <w:bCs w:val="1"/>
          <w:rtl w:val="0"/>
        </w:rPr>
        <w:t xml:space="preserve">15</w:t>
      </w:r>
      <w:r w:rsidDel="00000000" w:rsidR="00000000" w:rsidRPr="00000000">
        <w:rPr>
          <w:rtl w:val="0"/>
        </w:rPr>
        <w:t xml:space="preserve">      7.1 Flow of Revelation Process ...............................................................................................</w:t>
      </w:r>
      <w:r w:rsidDel="00000000" w:rsidR="00000000" w:rsidRPr="00000000">
        <w:rPr>
          <w:b w:val="1"/>
          <w:bCs w:val="1"/>
          <w:rtl w:val="0"/>
        </w:rPr>
        <w:t xml:space="preserve">15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8. Literature Survey</w:t>
      </w:r>
      <w:r w:rsidDel="00000000" w:rsidR="00000000" w:rsidRPr="00000000">
        <w:rPr>
          <w:rtl w:val="0"/>
        </w:rPr>
        <w:t xml:space="preserve"> ...............................................................................................................</w:t>
      </w:r>
      <w:r w:rsidDel="00000000" w:rsidR="00000000" w:rsidRPr="00000000">
        <w:rPr>
          <w:b w:val="1"/>
          <w:bCs w:val="1"/>
          <w:rtl w:val="0"/>
        </w:rPr>
        <w:t xml:space="preserve">16</w:t>
      </w:r>
      <w:r w:rsidDel="00000000" w:rsidR="00000000" w:rsidRPr="00000000">
        <w:rPr>
          <w:rtl w:val="0"/>
        </w:rPr>
        <w:t xml:space="preserve">    </w:t>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8.1 List of Activities Done by User .............................................................................................</w:t>
      </w:r>
      <w:r w:rsidDel="00000000" w:rsidR="00000000" w:rsidRPr="00000000">
        <w:rPr>
          <w:b w:val="1"/>
          <w:bCs w:val="1"/>
          <w:rtl w:val="0"/>
        </w:rPr>
        <w:t xml:space="preserve">16</w:t>
      </w:r>
      <w:r w:rsidDel="00000000" w:rsidR="00000000" w:rsidRPr="00000000">
        <w:rPr>
          <w:rtl w:val="0"/>
        </w:rPr>
        <w:t xml:space="preserve">      8.2 Advantages ..........................................................................................................................</w:t>
      </w:r>
      <w:r w:rsidDel="00000000" w:rsidR="00000000" w:rsidRPr="00000000">
        <w:rPr>
          <w:b w:val="1"/>
          <w:bCs w:val="1"/>
          <w:rtl w:val="0"/>
        </w:rPr>
        <w:t xml:space="preserve">17</w:t>
      </w:r>
      <w:r w:rsidDel="00000000" w:rsidR="00000000" w:rsidRPr="00000000">
        <w:rPr>
          <w:rtl w:val="0"/>
        </w:rPr>
        <w:t xml:space="preserve">      8.3 Applications ..........................................................................................................................</w:t>
      </w:r>
      <w:r w:rsidDel="00000000" w:rsidR="00000000" w:rsidRPr="00000000">
        <w:rPr>
          <w:b w:val="1"/>
          <w:bCs w:val="1"/>
          <w:rtl w:val="0"/>
        </w:rPr>
        <w:t xml:space="preserve">17</w:t>
      </w:r>
      <w:r w:rsidDel="00000000" w:rsidR="00000000" w:rsidRPr="00000000">
        <w:rPr>
          <w:rtl w:val="0"/>
        </w:rPr>
        <w:t xml:space="preserve">      8.4 Future Scope ........................................................................................................................</w:t>
      </w:r>
      <w:r w:rsidDel="00000000" w:rsidR="00000000" w:rsidRPr="00000000">
        <w:rPr>
          <w:b w:val="1"/>
          <w:bCs w:val="1"/>
          <w:rtl w:val="0"/>
        </w:rPr>
        <w:t xml:space="preserve">18</w:t>
      </w:r>
      <w:r w:rsidDel="00000000" w:rsidR="00000000" w:rsidRPr="00000000">
        <w:rPr>
          <w:rtl w:val="0"/>
        </w:rPr>
        <w:t xml:space="preserve">      8.5 Conclusion ............................................................................................................................</w:t>
      </w:r>
      <w:r w:rsidDel="00000000" w:rsidR="00000000" w:rsidRPr="00000000">
        <w:rPr>
          <w:b w:val="1"/>
          <w:bCs w:val="1"/>
          <w:rtl w:val="0"/>
        </w:rPr>
        <w:t xml:space="preserve">18</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9. References</w:t>
      </w:r>
      <w:r w:rsidDel="00000000" w:rsidR="00000000" w:rsidRPr="00000000">
        <w:rPr>
          <w:rtl w:val="0"/>
        </w:rPr>
        <w:t xml:space="preserve"> ............................................................................................................................</w:t>
      </w:r>
      <w:r w:rsidDel="00000000" w:rsidR="00000000" w:rsidRPr="00000000">
        <w:rPr>
          <w:b w:val="1"/>
          <w:bCs w:val="1"/>
          <w:rtl w:val="0"/>
        </w:rPr>
        <w:t xml:space="preserve">19</w:t>
      </w:r>
    </w:p>
    <w:p w:rsidR="00000000" w:rsidDel="00000000" w:rsidP="00000000" w:rsidRDefault="00000000" w:rsidRPr="00000000" w14:paraId="00000070">
      <w:pPr>
        <w:tabs>
          <w:tab w:val="center" w:leader="none" w:pos="468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tabs>
          <w:tab w:val="center" w:leader="none" w:pos="468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72">
      <w:pPr>
        <w:tabs>
          <w:tab w:val="center" w:leader="none" w:pos="468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4">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tabs>
          <w:tab w:val="center" w:leader="none" w:pos="4680"/>
        </w:tabs>
        <w:jc w:val="left"/>
        <w:rPr>
          <w:rFonts w:ascii="Times New Roman" w:cs="Times New Roman" w:eastAsia="Times New Roman" w:hAnsi="Times New Roman"/>
          <w:b w:val="1"/>
          <w:bCs w:val="1"/>
          <w:sz w:val="32"/>
          <w:szCs w:val="32"/>
        </w:rPr>
        <w:sectPr>
          <w:headerReference r:id="rId6" w:type="first"/>
          <w:footerReference r:id="rId7" w:type="default"/>
          <w:footerReference r:id="rId8"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8F">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VULNERABILITY MANAGEMENT SYSTEM</w:t>
      </w:r>
    </w:p>
    <w:p w:rsidR="00000000" w:rsidDel="00000000" w:rsidP="00000000" w:rsidRDefault="00000000" w:rsidRPr="00000000" w14:paraId="00000090">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tabs>
          <w:tab w:val="center" w:leader="none" w:pos="4680"/>
        </w:tabs>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92">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In the modern cybersecurity landscape, threats extend far beyond physical access points. While physical device monitoring remains crucial, the ability to identify, assess, and mitigate vulnerabilities across a network is paramount. This project presents a comprehensive Network Vulnerability and Asset Detection System designed to automate the security auditing process. Unlike traditional systems that operate in silos, this unified platform integrates network discovery, port scanning, and advanced vulnerability assessment using the Open Vulnerability Assessment System (OpenVAS).</w:t>
      </w:r>
    </w:p>
    <w:p w:rsidR="00000000" w:rsidDel="00000000" w:rsidP="00000000" w:rsidRDefault="00000000" w:rsidRPr="00000000" w14:paraId="00000094">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functionality is divided into three core phases: Discovery, Assessment, and Mitigation. Initially, the system scans the local network to identify active hosts and IP addresses. Subsequently, it utilizes Nmap for detailed asset interrogation and OpenVAS for deep-dive vulnerability scanning. A key differentiator of this project is its "Revelation and Mitigation" module, which not only generates detailed vulnerability reports but also provides actionable mitigation strategies. Administrators can apply fixes and immediately "Rescan" to verify security posture. This tool serves as a critical asset for network administrators, providing a streamlined, automated workflow for maintaining network hygiene and preventing exploitation.</w:t>
      </w:r>
    </w:p>
    <w:p w:rsidR="00000000" w:rsidDel="00000000" w:rsidP="00000000" w:rsidRDefault="00000000" w:rsidRPr="00000000" w14:paraId="0000009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numPr>
          <w:ilvl w:val="0"/>
          <w:numId w:val="3"/>
        </w:numPr>
        <w:tabs>
          <w:tab w:val="center" w:leader="none" w:pos="4680"/>
        </w:tabs>
        <w:ind w:left="720" w:hanging="36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A4">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proliferation of connected devices in enterprise and home networks has created a massive attack surface for malicious actors. Administrators often struggle to maintain visibility over every device connected to their network, leading to "shadow IT" and unpatched vulnerabilities. This project introduces a robust software solution designed to bridge the gap between asset management and vulnerability remediation.</w:t>
      </w:r>
    </w:p>
    <w:p w:rsidR="00000000" w:rsidDel="00000000" w:rsidP="00000000" w:rsidRDefault="00000000" w:rsidRPr="00000000" w14:paraId="000000A7">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is built as a centralized dashboard that orchestrates complex security tools into a user-friendly interface. By integrating Dockerized security engines, the application allows users to discover devices on their subnet, fingerprint their operating systems, and identify open ports that could serve as entry points for attacks. Beyond simple detection, the system employs industry-standard scanning protocols to generate comprehensive vulnerability reports, categorizing risks by severity (High, Medium, Low). The ultimate goal is to empower users not just to see the problems, but to understand and fix them through a guided mitigation process.</w:t>
      </w:r>
    </w:p>
    <w:p w:rsidR="00000000" w:rsidDel="00000000" w:rsidP="00000000" w:rsidRDefault="00000000" w:rsidRPr="00000000" w14:paraId="000000A8">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tabs>
          <w:tab w:val="center" w:leader="none" w:pos="4680"/>
        </w:tabs>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Project Requirements</w:t>
      </w:r>
      <w:r w:rsidDel="00000000" w:rsidR="00000000" w:rsidRPr="00000000">
        <w:rPr>
          <w:rFonts w:ascii="Times New Roman" w:cs="Times New Roman" w:eastAsia="Times New Roman" w:hAnsi="Times New Roman"/>
          <w:sz w:val="28"/>
          <w:szCs w:val="28"/>
          <w:rtl w:val="0"/>
        </w:rPr>
        <w:t xml:space="preserve"> The project aims to deliver a "One-Click" security assessment platform. The core requirements include:</w:t>
      </w:r>
    </w:p>
    <w:p w:rsidR="00000000" w:rsidDel="00000000" w:rsidP="00000000" w:rsidRDefault="00000000" w:rsidRPr="00000000" w14:paraId="000000AA">
      <w:pPr>
        <w:numPr>
          <w:ilvl w:val="0"/>
          <w:numId w:val="19"/>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Automated Network Discovery:</w:t>
      </w:r>
      <w:r w:rsidDel="00000000" w:rsidR="00000000" w:rsidRPr="00000000">
        <w:rPr>
          <w:rFonts w:ascii="Times New Roman" w:cs="Times New Roman" w:eastAsia="Times New Roman" w:hAnsi="Times New Roman"/>
          <w:sz w:val="28"/>
          <w:szCs w:val="28"/>
          <w:rtl w:val="0"/>
        </w:rPr>
        <w:t xml:space="preserve"> The ability to scan a given IP range and list all active devices.</w:t>
      </w:r>
    </w:p>
    <w:p w:rsidR="00000000" w:rsidDel="00000000" w:rsidP="00000000" w:rsidRDefault="00000000" w:rsidRPr="00000000" w14:paraId="000000AB">
      <w:pPr>
        <w:numPr>
          <w:ilvl w:val="0"/>
          <w:numId w:val="19"/>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Deep Vulnerability Scanning:</w:t>
      </w:r>
      <w:r w:rsidDel="00000000" w:rsidR="00000000" w:rsidRPr="00000000">
        <w:rPr>
          <w:rFonts w:ascii="Times New Roman" w:cs="Times New Roman" w:eastAsia="Times New Roman" w:hAnsi="Times New Roman"/>
          <w:sz w:val="28"/>
          <w:szCs w:val="28"/>
          <w:rtl w:val="0"/>
        </w:rPr>
        <w:t xml:space="preserve"> Integration with OpenVAS to check against a database of thousands of known CVEs (Common Vulnerabilities and Exposures).</w:t>
      </w:r>
    </w:p>
    <w:p w:rsidR="00000000" w:rsidDel="00000000" w:rsidP="00000000" w:rsidRDefault="00000000" w:rsidRPr="00000000" w14:paraId="000000AC">
      <w:pPr>
        <w:numPr>
          <w:ilvl w:val="0"/>
          <w:numId w:val="19"/>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Reporting:</w:t>
      </w:r>
      <w:r w:rsidDel="00000000" w:rsidR="00000000" w:rsidRPr="00000000">
        <w:rPr>
          <w:rFonts w:ascii="Times New Roman" w:cs="Times New Roman" w:eastAsia="Times New Roman" w:hAnsi="Times New Roman"/>
          <w:sz w:val="28"/>
          <w:szCs w:val="28"/>
          <w:rtl w:val="0"/>
        </w:rPr>
        <w:t xml:space="preserve"> Generation of human-readable reports summarizing security flaws.</w:t>
      </w:r>
    </w:p>
    <w:p w:rsidR="00000000" w:rsidDel="00000000" w:rsidP="00000000" w:rsidRDefault="00000000" w:rsidRPr="00000000" w14:paraId="000000AD">
      <w:pPr>
        <w:numPr>
          <w:ilvl w:val="0"/>
          <w:numId w:val="19"/>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Mitigation Verification:</w:t>
      </w:r>
      <w:r w:rsidDel="00000000" w:rsidR="00000000" w:rsidRPr="00000000">
        <w:rPr>
          <w:rFonts w:ascii="Times New Roman" w:cs="Times New Roman" w:eastAsia="Times New Roman" w:hAnsi="Times New Roman"/>
          <w:sz w:val="28"/>
          <w:szCs w:val="28"/>
          <w:rtl w:val="0"/>
        </w:rPr>
        <w:t xml:space="preserve"> A feature allowing users to view potential fixes and rescan the target to confirm resolution.</w:t>
      </w:r>
    </w:p>
    <w:p w:rsidR="00000000" w:rsidDel="00000000" w:rsidP="00000000" w:rsidRDefault="00000000" w:rsidRPr="00000000" w14:paraId="000000AE">
      <w:pPr>
        <w:tabs>
          <w:tab w:val="center" w:leader="none" w:pos="4680"/>
        </w:tabs>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F">
      <w:pPr>
        <w:tabs>
          <w:tab w:val="center" w:leader="none" w:pos="4680"/>
        </w:tabs>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Problem Statement</w:t>
      </w:r>
    </w:p>
    <w:p w:rsidR="00000000" w:rsidDel="00000000" w:rsidP="00000000" w:rsidRDefault="00000000" w:rsidRPr="00000000" w14:paraId="000000B0">
      <w:pPr>
        <w:numPr>
          <w:ilvl w:val="0"/>
          <w:numId w:val="4"/>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Lack of Visibility:</w:t>
      </w:r>
      <w:r w:rsidDel="00000000" w:rsidR="00000000" w:rsidRPr="00000000">
        <w:rPr>
          <w:rFonts w:ascii="Times New Roman" w:cs="Times New Roman" w:eastAsia="Times New Roman" w:hAnsi="Times New Roman"/>
          <w:sz w:val="28"/>
          <w:szCs w:val="28"/>
          <w:rtl w:val="0"/>
        </w:rPr>
        <w:t xml:space="preserve"> Administrators often do not know exactly what devices are connected to their network at any given time.</w:t>
      </w:r>
    </w:p>
    <w:p w:rsidR="00000000" w:rsidDel="00000000" w:rsidP="00000000" w:rsidRDefault="00000000" w:rsidRPr="00000000" w14:paraId="000000B1">
      <w:pPr>
        <w:numPr>
          <w:ilvl w:val="0"/>
          <w:numId w:val="4"/>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Complex Toolchains:</w:t>
      </w:r>
      <w:r w:rsidDel="00000000" w:rsidR="00000000" w:rsidRPr="00000000">
        <w:rPr>
          <w:rFonts w:ascii="Times New Roman" w:cs="Times New Roman" w:eastAsia="Times New Roman" w:hAnsi="Times New Roman"/>
          <w:sz w:val="28"/>
          <w:szCs w:val="28"/>
          <w:rtl w:val="0"/>
        </w:rPr>
        <w:t xml:space="preserve"> Tools like Nmap and OpenVAS are powerful but command-line intensive and difficult for non-experts to configure.</w:t>
      </w:r>
    </w:p>
    <w:p w:rsidR="00000000" w:rsidDel="00000000" w:rsidP="00000000" w:rsidRDefault="00000000" w:rsidRPr="00000000" w14:paraId="000000B2">
      <w:pPr>
        <w:numPr>
          <w:ilvl w:val="0"/>
          <w:numId w:val="4"/>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Static Reporting:</w:t>
      </w:r>
      <w:r w:rsidDel="00000000" w:rsidR="00000000" w:rsidRPr="00000000">
        <w:rPr>
          <w:rFonts w:ascii="Times New Roman" w:cs="Times New Roman" w:eastAsia="Times New Roman" w:hAnsi="Times New Roman"/>
          <w:sz w:val="28"/>
          <w:szCs w:val="28"/>
          <w:rtl w:val="0"/>
        </w:rPr>
        <w:t xml:space="preserve"> Most scanners provide a PDF report but offer no workflow to verify if a patch was applied successfully.</w:t>
      </w:r>
    </w:p>
    <w:p w:rsidR="00000000" w:rsidDel="00000000" w:rsidP="00000000" w:rsidRDefault="00000000" w:rsidRPr="00000000" w14:paraId="000000B3">
      <w:pPr>
        <w:numPr>
          <w:ilvl w:val="0"/>
          <w:numId w:val="4"/>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Manual Correlation:</w:t>
      </w:r>
      <w:r w:rsidDel="00000000" w:rsidR="00000000" w:rsidRPr="00000000">
        <w:rPr>
          <w:rFonts w:ascii="Times New Roman" w:cs="Times New Roman" w:eastAsia="Times New Roman" w:hAnsi="Times New Roman"/>
          <w:sz w:val="28"/>
          <w:szCs w:val="28"/>
          <w:rtl w:val="0"/>
        </w:rPr>
        <w:t xml:space="preserve"> Users currently have to manually search for vulnerability solutions, which is time-consuming and error-prone.</w:t>
      </w:r>
    </w:p>
    <w:p w:rsidR="00000000" w:rsidDel="00000000" w:rsidP="00000000" w:rsidRDefault="00000000" w:rsidRPr="00000000" w14:paraId="000000B4">
      <w:pPr>
        <w:tabs>
          <w:tab w:val="center" w:leader="none" w:pos="4680"/>
        </w:tabs>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Software &amp; Hardware Requirements</w:t>
      </w:r>
    </w:p>
    <w:p w:rsidR="00000000" w:rsidDel="00000000" w:rsidP="00000000" w:rsidRDefault="00000000" w:rsidRPr="00000000" w14:paraId="000000B5">
      <w:pPr>
        <w:tabs>
          <w:tab w:val="center" w:leader="none" w:pos="4680"/>
        </w:tabs>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1.3.1 Hardware Specification</w:t>
      </w:r>
    </w:p>
    <w:p w:rsidR="00000000" w:rsidDel="00000000" w:rsidP="00000000" w:rsidRDefault="00000000" w:rsidRPr="00000000" w14:paraId="000000B6">
      <w:pPr>
        <w:numPr>
          <w:ilvl w:val="0"/>
          <w:numId w:val="6"/>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Processor:</w:t>
      </w:r>
      <w:r w:rsidDel="00000000" w:rsidR="00000000" w:rsidRPr="00000000">
        <w:rPr>
          <w:rFonts w:ascii="Times New Roman" w:cs="Times New Roman" w:eastAsia="Times New Roman" w:hAnsi="Times New Roman"/>
          <w:sz w:val="28"/>
          <w:szCs w:val="28"/>
          <w:rtl w:val="0"/>
        </w:rPr>
        <w:t xml:space="preserve"> Intel Core i5 or higher (Virtualization support required for Docker).</w:t>
      </w:r>
    </w:p>
    <w:p w:rsidR="00000000" w:rsidDel="00000000" w:rsidP="00000000" w:rsidRDefault="00000000" w:rsidRPr="00000000" w14:paraId="000000B7">
      <w:pPr>
        <w:numPr>
          <w:ilvl w:val="0"/>
          <w:numId w:val="6"/>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RAM:</w:t>
      </w:r>
      <w:r w:rsidDel="00000000" w:rsidR="00000000" w:rsidRPr="00000000">
        <w:rPr>
          <w:rFonts w:ascii="Times New Roman" w:cs="Times New Roman" w:eastAsia="Times New Roman" w:hAnsi="Times New Roman"/>
          <w:sz w:val="28"/>
          <w:szCs w:val="28"/>
          <w:rtl w:val="0"/>
        </w:rPr>
        <w:t xml:space="preserve"> Minimum 8GB (16GB Recommended for running OpenVAS containers efficiently).</w:t>
      </w:r>
    </w:p>
    <w:p w:rsidR="00000000" w:rsidDel="00000000" w:rsidP="00000000" w:rsidRDefault="00000000" w:rsidRPr="00000000" w14:paraId="000000B8">
      <w:pPr>
        <w:numPr>
          <w:ilvl w:val="0"/>
          <w:numId w:val="6"/>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Storage:</w:t>
      </w:r>
      <w:r w:rsidDel="00000000" w:rsidR="00000000" w:rsidRPr="00000000">
        <w:rPr>
          <w:rFonts w:ascii="Times New Roman" w:cs="Times New Roman" w:eastAsia="Times New Roman" w:hAnsi="Times New Roman"/>
          <w:sz w:val="28"/>
          <w:szCs w:val="28"/>
          <w:rtl w:val="0"/>
        </w:rPr>
        <w:t xml:space="preserve"> 50GB SSD (Required for storing vulnerability feed data and scan reports).</w:t>
      </w:r>
    </w:p>
    <w:p w:rsidR="00000000" w:rsidDel="00000000" w:rsidP="00000000" w:rsidRDefault="00000000" w:rsidRPr="00000000" w14:paraId="000000B9">
      <w:pPr>
        <w:numPr>
          <w:ilvl w:val="0"/>
          <w:numId w:val="6"/>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Network Adapter:</w:t>
      </w:r>
      <w:r w:rsidDel="00000000" w:rsidR="00000000" w:rsidRPr="00000000">
        <w:rPr>
          <w:rFonts w:ascii="Times New Roman" w:cs="Times New Roman" w:eastAsia="Times New Roman" w:hAnsi="Times New Roman"/>
          <w:sz w:val="28"/>
          <w:szCs w:val="28"/>
          <w:rtl w:val="0"/>
        </w:rPr>
        <w:t xml:space="preserve"> Ethernet or Wi-Fi adapter with promiscuous mode support.</w:t>
      </w:r>
    </w:p>
    <w:p w:rsidR="00000000" w:rsidDel="00000000" w:rsidP="00000000" w:rsidRDefault="00000000" w:rsidRPr="00000000" w14:paraId="000000BA">
      <w:pPr>
        <w:tabs>
          <w:tab w:val="center" w:leader="none" w:pos="4680"/>
        </w:tabs>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1.3.2 Software Specification</w:t>
      </w:r>
    </w:p>
    <w:p w:rsidR="00000000" w:rsidDel="00000000" w:rsidP="00000000" w:rsidRDefault="00000000" w:rsidRPr="00000000" w14:paraId="000000BB">
      <w:pPr>
        <w:numPr>
          <w:ilvl w:val="0"/>
          <w:numId w:val="5"/>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Operating System:</w:t>
      </w:r>
      <w:r w:rsidDel="00000000" w:rsidR="00000000" w:rsidRPr="00000000">
        <w:rPr>
          <w:rFonts w:ascii="Times New Roman" w:cs="Times New Roman" w:eastAsia="Times New Roman" w:hAnsi="Times New Roman"/>
          <w:sz w:val="28"/>
          <w:szCs w:val="28"/>
          <w:rtl w:val="0"/>
        </w:rPr>
        <w:t xml:space="preserve"> Linux (Ubuntu/Kali) or Windows 10/11 with WSL2.</w:t>
      </w:r>
    </w:p>
    <w:p w:rsidR="00000000" w:rsidDel="00000000" w:rsidP="00000000" w:rsidRDefault="00000000" w:rsidRPr="00000000" w14:paraId="000000BC">
      <w:pPr>
        <w:numPr>
          <w:ilvl w:val="0"/>
          <w:numId w:val="5"/>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Containerization:</w:t>
      </w:r>
      <w:r w:rsidDel="00000000" w:rsidR="00000000" w:rsidRPr="00000000">
        <w:rPr>
          <w:rFonts w:ascii="Times New Roman" w:cs="Times New Roman" w:eastAsia="Times New Roman" w:hAnsi="Times New Roman"/>
          <w:sz w:val="28"/>
          <w:szCs w:val="28"/>
          <w:rtl w:val="0"/>
        </w:rPr>
        <w:t xml:space="preserve"> Docker &amp; Docker Compose (for managing OpenVAS services).</w:t>
      </w:r>
    </w:p>
    <w:p w:rsidR="00000000" w:rsidDel="00000000" w:rsidP="00000000" w:rsidRDefault="00000000" w:rsidRPr="00000000" w14:paraId="000000BD">
      <w:pPr>
        <w:numPr>
          <w:ilvl w:val="0"/>
          <w:numId w:val="5"/>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 Framework:</w:t>
      </w:r>
      <w:r w:rsidDel="00000000" w:rsidR="00000000" w:rsidRPr="00000000">
        <w:rPr>
          <w:rFonts w:ascii="Times New Roman" w:cs="Times New Roman" w:eastAsia="Times New Roman" w:hAnsi="Times New Roman"/>
          <w:sz w:val="28"/>
          <w:szCs w:val="28"/>
          <w:rtl w:val="0"/>
        </w:rPr>
        <w:t xml:space="preserve"> Python (Flask/Django) for logic processing and tool orchestration.</w:t>
      </w:r>
    </w:p>
    <w:p w:rsidR="00000000" w:rsidDel="00000000" w:rsidP="00000000" w:rsidRDefault="00000000" w:rsidRPr="00000000" w14:paraId="000000BE">
      <w:pPr>
        <w:numPr>
          <w:ilvl w:val="0"/>
          <w:numId w:val="5"/>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 Technologies:</w:t>
      </w:r>
      <w:r w:rsidDel="00000000" w:rsidR="00000000" w:rsidRPr="00000000">
        <w:rPr>
          <w:rFonts w:ascii="Times New Roman" w:cs="Times New Roman" w:eastAsia="Times New Roman" w:hAnsi="Times New Roman"/>
          <w:sz w:val="28"/>
          <w:szCs w:val="28"/>
          <w:rtl w:val="0"/>
        </w:rPr>
        <w:t xml:space="preserve"> HTML5, CSS3, Bootstrap for the dashboard interface.</w:t>
      </w:r>
    </w:p>
    <w:p w:rsidR="00000000" w:rsidDel="00000000" w:rsidP="00000000" w:rsidRDefault="00000000" w:rsidRPr="00000000" w14:paraId="000000BF">
      <w:pPr>
        <w:numPr>
          <w:ilvl w:val="0"/>
          <w:numId w:val="5"/>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Scanning Engines:</w:t>
      </w:r>
      <w:r w:rsidDel="00000000" w:rsidR="00000000" w:rsidRPr="00000000">
        <w:rPr>
          <w:rFonts w:ascii="Times New Roman" w:cs="Times New Roman" w:eastAsia="Times New Roman" w:hAnsi="Times New Roman"/>
          <w:sz w:val="28"/>
          <w:szCs w:val="28"/>
          <w:rtl w:val="0"/>
        </w:rPr>
        <w:t xml:space="preserve"> Nmap (Network Mapper), OpenVAS (Greenbone Vulnerability Management).</w:t>
      </w:r>
    </w:p>
    <w:p w:rsidR="00000000" w:rsidDel="00000000" w:rsidP="00000000" w:rsidRDefault="00000000" w:rsidRPr="00000000" w14:paraId="000000C0">
      <w:pPr>
        <w:numPr>
          <w:ilvl w:val="0"/>
          <w:numId w:val="5"/>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w:t>
      </w:r>
      <w:r w:rsidDel="00000000" w:rsidR="00000000" w:rsidRPr="00000000">
        <w:rPr>
          <w:rFonts w:ascii="Times New Roman" w:cs="Times New Roman" w:eastAsia="Times New Roman" w:hAnsi="Times New Roman"/>
          <w:sz w:val="28"/>
          <w:szCs w:val="28"/>
          <w:rtl w:val="0"/>
        </w:rPr>
        <w:t xml:space="preserve"> SQLite/PostgreSQL for storing scan history and asset details.</w:t>
      </w:r>
    </w:p>
    <w:p w:rsidR="00000000" w:rsidDel="00000000" w:rsidP="00000000" w:rsidRDefault="00000000" w:rsidRPr="00000000" w14:paraId="000000C1">
      <w:pPr>
        <w:tabs>
          <w:tab w:val="center" w:leader="none" w:pos="4680"/>
        </w:tabs>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1.4 Coding and Testing</w:t>
      </w:r>
      <w:r w:rsidDel="00000000" w:rsidR="00000000" w:rsidRPr="00000000">
        <w:rPr>
          <w:rFonts w:ascii="Times New Roman" w:cs="Times New Roman" w:eastAsia="Times New Roman" w:hAnsi="Times New Roman"/>
          <w:sz w:val="28"/>
          <w:szCs w:val="28"/>
          <w:rtl w:val="0"/>
        </w:rPr>
        <w:t xml:space="preserve"> The application is developed using a modular coding approach. The backend, written in Python, handles the execution of shell commands for Nmap and API calls for the OpenVAS container. The frontend uses dynamic web templates to update scan status in real-time. Testing was conducted in two phases:</w:t>
      </w:r>
    </w:p>
    <w:p w:rsidR="00000000" w:rsidDel="00000000" w:rsidP="00000000" w:rsidRDefault="00000000" w:rsidRPr="00000000" w14:paraId="000000C2">
      <w:pPr>
        <w:numPr>
          <w:ilvl w:val="0"/>
          <w:numId w:val="20"/>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Unit Testing:</w:t>
      </w:r>
      <w:r w:rsidDel="00000000" w:rsidR="00000000" w:rsidRPr="00000000">
        <w:rPr>
          <w:rFonts w:ascii="Times New Roman" w:cs="Times New Roman" w:eastAsia="Times New Roman" w:hAnsi="Times New Roman"/>
          <w:sz w:val="28"/>
          <w:szCs w:val="28"/>
          <w:rtl w:val="0"/>
        </w:rPr>
        <w:t xml:space="preserve"> Verifying individual modules (e.g., ensuring the IP scanner correctly identifies a known device).</w:t>
      </w:r>
    </w:p>
    <w:p w:rsidR="00000000" w:rsidDel="00000000" w:rsidP="00000000" w:rsidRDefault="00000000" w:rsidRPr="00000000" w14:paraId="000000C3">
      <w:pPr>
        <w:numPr>
          <w:ilvl w:val="0"/>
          <w:numId w:val="20"/>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Integration Testing:</w:t>
      </w:r>
      <w:r w:rsidDel="00000000" w:rsidR="00000000" w:rsidRPr="00000000">
        <w:rPr>
          <w:rFonts w:ascii="Times New Roman" w:cs="Times New Roman" w:eastAsia="Times New Roman" w:hAnsi="Times New Roman"/>
          <w:sz w:val="28"/>
          <w:szCs w:val="28"/>
          <w:rtl w:val="0"/>
        </w:rPr>
        <w:t xml:space="preserve"> ensuring the "Mitigation" button correctly triggers the mitigation logic and that the "Rescan" function accurately updates the database with new results.</w:t>
      </w:r>
    </w:p>
    <w:p w:rsidR="00000000" w:rsidDel="00000000" w:rsidP="00000000" w:rsidRDefault="00000000" w:rsidRPr="00000000" w14:paraId="000000C4">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6">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7">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9">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2.IMPLEMENTATION</w:t>
      </w:r>
    </w:p>
    <w:p w:rsidR="00000000" w:rsidDel="00000000" w:rsidP="00000000" w:rsidRDefault="00000000" w:rsidRPr="00000000" w14:paraId="000000E3">
      <w:pPr>
        <w:tabs>
          <w:tab w:val="center" w:leader="none" w:pos="4680"/>
        </w:tabs>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Vulnerability Management Dashboard utilizes a unified, single-script architecture where the entire application stack—Frontend, Backend, and Orchestration—is consolidated into a single Python file (</w:t>
      </w:r>
      <w:r w:rsidDel="00000000" w:rsidR="00000000" w:rsidRPr="00000000">
        <w:rPr>
          <w:rFonts w:ascii="Times New Roman" w:cs="Times New Roman" w:eastAsia="Times New Roman" w:hAnsi="Times New Roman"/>
          <w:color w:val="188038"/>
          <w:sz w:val="28"/>
          <w:szCs w:val="28"/>
          <w:rtl w:val="0"/>
        </w:rPr>
        <w:t xml:space="preserve">final.py</w:t>
      </w:r>
      <w:r w:rsidDel="00000000" w:rsidR="00000000" w:rsidRPr="00000000">
        <w:rPr>
          <w:rFonts w:ascii="Times New Roman" w:cs="Times New Roman" w:eastAsia="Times New Roman" w:hAnsi="Times New Roman"/>
          <w:sz w:val="28"/>
          <w:szCs w:val="28"/>
          <w:rtl w:val="0"/>
        </w:rPr>
        <w:t xml:space="preserve">). This implementation leverages </w:t>
      </w:r>
      <w:r w:rsidDel="00000000" w:rsidR="00000000" w:rsidRPr="00000000">
        <w:rPr>
          <w:rFonts w:ascii="Times New Roman" w:cs="Times New Roman" w:eastAsia="Times New Roman" w:hAnsi="Times New Roman"/>
          <w:b w:val="1"/>
          <w:bCs w:val="1"/>
          <w:sz w:val="28"/>
          <w:szCs w:val="28"/>
          <w:rtl w:val="0"/>
        </w:rPr>
        <w:t xml:space="preserve">Streamlit</w:t>
      </w:r>
      <w:r w:rsidDel="00000000" w:rsidR="00000000" w:rsidRPr="00000000">
        <w:rPr>
          <w:rFonts w:ascii="Times New Roman" w:cs="Times New Roman" w:eastAsia="Times New Roman" w:hAnsi="Times New Roman"/>
          <w:sz w:val="28"/>
          <w:szCs w:val="28"/>
          <w:rtl w:val="0"/>
        </w:rPr>
        <w:t xml:space="preserve"> to handle the user interface and application logic simultaneously, removing the need for complex server configurations or separate frontend/backend codebases. The system directly orchestrates external security engines (OpenVAS via Docker, Nmap) and remote management protocols (WinRM) from this central script.</w:t>
      </w:r>
    </w:p>
    <w:p w:rsidR="00000000" w:rsidDel="00000000" w:rsidP="00000000" w:rsidRDefault="00000000" w:rsidRPr="00000000" w14:paraId="000000E5">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 Frontend (Streamlit UI)</w:t>
      </w:r>
      <w:r w:rsidDel="00000000" w:rsidR="00000000" w:rsidRPr="00000000">
        <w:rPr>
          <w:rFonts w:ascii="Times New Roman" w:cs="Times New Roman" w:eastAsia="Times New Roman" w:hAnsi="Times New Roman"/>
          <w:sz w:val="28"/>
          <w:szCs w:val="28"/>
          <w:rtl w:val="0"/>
        </w:rPr>
        <w:t xml:space="preserve"> The user interface is generated dynamically by the Python script at runtime, ensuring seamless data flow between the scanner logic and the visual dashboard.</w:t>
      </w:r>
    </w:p>
    <w:p w:rsidR="00000000" w:rsidDel="00000000" w:rsidP="00000000" w:rsidRDefault="00000000" w:rsidRPr="00000000" w14:paraId="000000E6">
      <w:pPr>
        <w:numPr>
          <w:ilvl w:val="0"/>
          <w:numId w:val="8"/>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2.1.1 Declarative UI Components:</w:t>
      </w:r>
      <w:r w:rsidDel="00000000" w:rsidR="00000000" w:rsidRPr="00000000">
        <w:rPr>
          <w:rFonts w:ascii="Times New Roman" w:cs="Times New Roman" w:eastAsia="Times New Roman" w:hAnsi="Times New Roman"/>
          <w:sz w:val="28"/>
          <w:szCs w:val="28"/>
          <w:rtl w:val="0"/>
        </w:rPr>
        <w:t xml:space="preserve"> Instead of writing HTML or JavaScript, the </w:t>
      </w:r>
      <w:r w:rsidDel="00000000" w:rsidR="00000000" w:rsidRPr="00000000">
        <w:rPr>
          <w:rFonts w:ascii="Times New Roman" w:cs="Times New Roman" w:eastAsia="Times New Roman" w:hAnsi="Times New Roman"/>
          <w:color w:val="188038"/>
          <w:sz w:val="28"/>
          <w:szCs w:val="28"/>
          <w:rtl w:val="0"/>
        </w:rPr>
        <w:t xml:space="preserve">main()</w:t>
      </w:r>
      <w:r w:rsidDel="00000000" w:rsidR="00000000" w:rsidRPr="00000000">
        <w:rPr>
          <w:rFonts w:ascii="Times New Roman" w:cs="Times New Roman" w:eastAsia="Times New Roman" w:hAnsi="Times New Roman"/>
          <w:sz w:val="28"/>
          <w:szCs w:val="28"/>
          <w:rtl w:val="0"/>
        </w:rPr>
        <w:t xml:space="preserve"> function declares UI components that render immediately. The </w:t>
      </w:r>
      <w:r w:rsidDel="00000000" w:rsidR="00000000" w:rsidRPr="00000000">
        <w:rPr>
          <w:rFonts w:ascii="Times New Roman" w:cs="Times New Roman" w:eastAsia="Times New Roman" w:hAnsi="Times New Roman"/>
          <w:color w:val="188038"/>
          <w:sz w:val="28"/>
          <w:szCs w:val="28"/>
          <w:rtl w:val="0"/>
        </w:rPr>
        <w:t xml:space="preserve">st.sidebar</w:t>
      </w:r>
      <w:r w:rsidDel="00000000" w:rsidR="00000000" w:rsidRPr="00000000">
        <w:rPr>
          <w:rFonts w:ascii="Times New Roman" w:cs="Times New Roman" w:eastAsia="Times New Roman" w:hAnsi="Times New Roman"/>
          <w:sz w:val="28"/>
          <w:szCs w:val="28"/>
          <w:rtl w:val="0"/>
        </w:rPr>
        <w:t xml:space="preserve"> context manager creates the "System Info" and "Docker Controls" panel, while the main content area is divided into interactive sections (e.g., "Step 1: Discover Network"). Interactive elements like </w:t>
      </w:r>
      <w:r w:rsidDel="00000000" w:rsidR="00000000" w:rsidRPr="00000000">
        <w:rPr>
          <w:rFonts w:ascii="Times New Roman" w:cs="Times New Roman" w:eastAsia="Times New Roman" w:hAnsi="Times New Roman"/>
          <w:color w:val="188038"/>
          <w:sz w:val="28"/>
          <w:szCs w:val="28"/>
          <w:rtl w:val="0"/>
        </w:rPr>
        <w:t xml:space="preserve">st.button("SCAN NETWORK")</w:t>
      </w:r>
      <w:r w:rsidDel="00000000" w:rsidR="00000000" w:rsidRPr="00000000">
        <w:rPr>
          <w:rFonts w:ascii="Times New Roman" w:cs="Times New Roman" w:eastAsia="Times New Roman" w:hAnsi="Times New Roman"/>
          <w:sz w:val="28"/>
          <w:szCs w:val="28"/>
          <w:rtl w:val="0"/>
        </w:rPr>
        <w:t xml:space="preserve"> trigger backend logic instantly without page reloads.</w:t>
      </w:r>
    </w:p>
    <w:p w:rsidR="00000000" w:rsidDel="00000000" w:rsidP="00000000" w:rsidRDefault="00000000" w:rsidRPr="00000000" w14:paraId="000000E7">
      <w:pPr>
        <w:numPr>
          <w:ilvl w:val="0"/>
          <w:numId w:val="8"/>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2.1.2 State Management (</w:t>
      </w:r>
      <w:r w:rsidDel="00000000" w:rsidR="00000000" w:rsidRPr="00000000">
        <w:rPr>
          <w:rFonts w:ascii="Times New Roman" w:cs="Times New Roman" w:eastAsia="Times New Roman" w:hAnsi="Times New Roman"/>
          <w:b w:val="1"/>
          <w:bCs w:val="1"/>
          <w:color w:val="188038"/>
          <w:sz w:val="28"/>
          <w:szCs w:val="28"/>
          <w:rtl w:val="0"/>
        </w:rPr>
        <w:t xml:space="preserve">st.session_state</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To maintain data continuity in a single-file script, the system uses </w:t>
      </w:r>
      <w:r w:rsidDel="00000000" w:rsidR="00000000" w:rsidRPr="00000000">
        <w:rPr>
          <w:rFonts w:ascii="Times New Roman" w:cs="Times New Roman" w:eastAsia="Times New Roman" w:hAnsi="Times New Roman"/>
          <w:color w:val="188038"/>
          <w:sz w:val="28"/>
          <w:szCs w:val="28"/>
          <w:rtl w:val="0"/>
        </w:rPr>
        <w:t xml:space="preserve">st.session_state</w:t>
      </w:r>
      <w:r w:rsidDel="00000000" w:rsidR="00000000" w:rsidRPr="00000000">
        <w:rPr>
          <w:rFonts w:ascii="Times New Roman" w:cs="Times New Roman" w:eastAsia="Times New Roman" w:hAnsi="Times New Roman"/>
          <w:sz w:val="28"/>
          <w:szCs w:val="28"/>
          <w:rtl w:val="0"/>
        </w:rPr>
        <w:t xml:space="preserve"> as a volatile memory store. Variables such as </w:t>
      </w:r>
      <w:r w:rsidDel="00000000" w:rsidR="00000000" w:rsidRPr="00000000">
        <w:rPr>
          <w:rFonts w:ascii="Times New Roman" w:cs="Times New Roman" w:eastAsia="Times New Roman" w:hAnsi="Times New Roman"/>
          <w:color w:val="188038"/>
          <w:sz w:val="28"/>
          <w:szCs w:val="28"/>
          <w:rtl w:val="0"/>
        </w:rPr>
        <w:t xml:space="preserve">target_ip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188038"/>
          <w:sz w:val="28"/>
          <w:szCs w:val="28"/>
          <w:rtl w:val="0"/>
        </w:rPr>
        <w:t xml:space="preserve">vulnerable_ports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color w:val="188038"/>
          <w:sz w:val="28"/>
          <w:szCs w:val="28"/>
          <w:rtl w:val="0"/>
        </w:rPr>
        <w:t xml:space="preserve">mitigation_done</w:t>
      </w:r>
      <w:r w:rsidDel="00000000" w:rsidR="00000000" w:rsidRPr="00000000">
        <w:rPr>
          <w:rFonts w:ascii="Times New Roman" w:cs="Times New Roman" w:eastAsia="Times New Roman" w:hAnsi="Times New Roman"/>
          <w:sz w:val="28"/>
          <w:szCs w:val="28"/>
          <w:rtl w:val="0"/>
        </w:rPr>
        <w:t xml:space="preserve"> are persisted here. This allows the application to remember scan results even as the user interacts with different buttons (e.g., moving from "Scan" to "Mitigate").</w:t>
      </w:r>
    </w:p>
    <w:p w:rsidR="00000000" w:rsidDel="00000000" w:rsidP="00000000" w:rsidRDefault="00000000" w:rsidRPr="00000000" w14:paraId="000000E8">
      <w:pPr>
        <w:numPr>
          <w:ilvl w:val="0"/>
          <w:numId w:val="8"/>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2.1.3 Custom Report Styling:</w:t>
      </w:r>
      <w:r w:rsidDel="00000000" w:rsidR="00000000" w:rsidRPr="00000000">
        <w:rPr>
          <w:rFonts w:ascii="Times New Roman" w:cs="Times New Roman" w:eastAsia="Times New Roman" w:hAnsi="Times New Roman"/>
          <w:sz w:val="28"/>
          <w:szCs w:val="28"/>
          <w:rtl w:val="0"/>
        </w:rPr>
        <w:t xml:space="preserve"> While the dashboard uses standard components, the generated reports use custom CSS injected via the </w:t>
      </w:r>
      <w:r w:rsidDel="00000000" w:rsidR="00000000" w:rsidRPr="00000000">
        <w:rPr>
          <w:rFonts w:ascii="Times New Roman" w:cs="Times New Roman" w:eastAsia="Times New Roman" w:hAnsi="Times New Roman"/>
          <w:color w:val="188038"/>
          <w:sz w:val="28"/>
          <w:szCs w:val="28"/>
          <w:rtl w:val="0"/>
        </w:rPr>
        <w:t xml:space="preserve">create_html_report()</w:t>
      </w:r>
      <w:r w:rsidDel="00000000" w:rsidR="00000000" w:rsidRPr="00000000">
        <w:rPr>
          <w:rFonts w:ascii="Times New Roman" w:cs="Times New Roman" w:eastAsia="Times New Roman" w:hAnsi="Times New Roman"/>
          <w:sz w:val="28"/>
          <w:szCs w:val="28"/>
          <w:rtl w:val="0"/>
        </w:rPr>
        <w:t xml:space="preserve"> function. This function embeds a </w:t>
      </w:r>
      <w:r w:rsidDel="00000000" w:rsidR="00000000" w:rsidRPr="00000000">
        <w:rPr>
          <w:rFonts w:ascii="Times New Roman" w:cs="Times New Roman" w:eastAsia="Times New Roman" w:hAnsi="Times New Roman"/>
          <w:color w:val="188038"/>
          <w:sz w:val="28"/>
          <w:szCs w:val="28"/>
          <w:rtl w:val="0"/>
        </w:rPr>
        <w:t xml:space="preserve">&lt;style&gt;</w:t>
      </w:r>
      <w:r w:rsidDel="00000000" w:rsidR="00000000" w:rsidRPr="00000000">
        <w:rPr>
          <w:rFonts w:ascii="Times New Roman" w:cs="Times New Roman" w:eastAsia="Times New Roman" w:hAnsi="Times New Roman"/>
          <w:sz w:val="28"/>
          <w:szCs w:val="28"/>
          <w:rtl w:val="0"/>
        </w:rPr>
        <w:t xml:space="preserve"> block directly into the HTML output, defining visual classes like </w:t>
      </w:r>
      <w:r w:rsidDel="00000000" w:rsidR="00000000" w:rsidRPr="00000000">
        <w:rPr>
          <w:rFonts w:ascii="Times New Roman" w:cs="Times New Roman" w:eastAsia="Times New Roman" w:hAnsi="Times New Roman"/>
          <w:color w:val="188038"/>
          <w:sz w:val="28"/>
          <w:szCs w:val="28"/>
          <w:rtl w:val="0"/>
        </w:rPr>
        <w:t xml:space="preserve">.critical</w:t>
      </w:r>
      <w:r w:rsidDel="00000000" w:rsidR="00000000" w:rsidRPr="00000000">
        <w:rPr>
          <w:rFonts w:ascii="Times New Roman" w:cs="Times New Roman" w:eastAsia="Times New Roman" w:hAnsi="Times New Roman"/>
          <w:sz w:val="28"/>
          <w:szCs w:val="28"/>
          <w:rtl w:val="0"/>
        </w:rPr>
        <w:t xml:space="preserve"> (Red gradient) and </w:t>
      </w:r>
      <w:r w:rsidDel="00000000" w:rsidR="00000000" w:rsidRPr="00000000">
        <w:rPr>
          <w:rFonts w:ascii="Times New Roman" w:cs="Times New Roman" w:eastAsia="Times New Roman" w:hAnsi="Times New Roman"/>
          <w:color w:val="188038"/>
          <w:sz w:val="28"/>
          <w:szCs w:val="28"/>
          <w:rtl w:val="0"/>
        </w:rPr>
        <w:t xml:space="preserve">.port</w:t>
      </w:r>
      <w:r w:rsidDel="00000000" w:rsidR="00000000" w:rsidRPr="00000000">
        <w:rPr>
          <w:rFonts w:ascii="Times New Roman" w:cs="Times New Roman" w:eastAsia="Times New Roman" w:hAnsi="Times New Roman"/>
          <w:sz w:val="28"/>
          <w:szCs w:val="28"/>
          <w:rtl w:val="0"/>
        </w:rPr>
        <w:t xml:space="preserve"> (Monospace font) to create professional, readable vulnerability reports that are downloadable via the browser.</w:t>
      </w:r>
    </w:p>
    <w:p w:rsidR="00000000" w:rsidDel="00000000" w:rsidP="00000000" w:rsidRDefault="00000000" w:rsidRPr="00000000" w14:paraId="000000E9">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 Backend (Script Logic)</w:t>
      </w:r>
      <w:r w:rsidDel="00000000" w:rsidR="00000000" w:rsidRPr="00000000">
        <w:rPr>
          <w:rFonts w:ascii="Times New Roman" w:cs="Times New Roman" w:eastAsia="Times New Roman" w:hAnsi="Times New Roman"/>
          <w:sz w:val="28"/>
          <w:szCs w:val="28"/>
          <w:rtl w:val="0"/>
        </w:rPr>
        <w:t xml:space="preserve"> The backend logic is embedded within the same file, utilizing Python's robust standard library to interface with the operating system and network protocols.</w:t>
      </w:r>
    </w:p>
    <w:p w:rsidR="00000000" w:rsidDel="00000000" w:rsidP="00000000" w:rsidRDefault="00000000" w:rsidRPr="00000000" w14:paraId="000000EA">
      <w:pPr>
        <w:numPr>
          <w:ilvl w:val="0"/>
          <w:numId w:val="15"/>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2.2.1 Docker &amp; OMP Orchestration:</w:t>
      </w:r>
      <w:r w:rsidDel="00000000" w:rsidR="00000000" w:rsidRPr="00000000">
        <w:rPr>
          <w:rFonts w:ascii="Times New Roman" w:cs="Times New Roman" w:eastAsia="Times New Roman" w:hAnsi="Times New Roman"/>
          <w:sz w:val="28"/>
          <w:szCs w:val="28"/>
          <w:rtl w:val="0"/>
        </w:rPr>
        <w:t xml:space="preserve"> The system interfaces with the OpenVAS vulnerability scanner using a combination of Docker commands and the OpenVAS Management Protocol (OMP).</w:t>
      </w:r>
    </w:p>
    <w:p w:rsidR="00000000" w:rsidDel="00000000" w:rsidP="00000000" w:rsidRDefault="00000000" w:rsidRPr="00000000" w14:paraId="000000EB">
      <w:pPr>
        <w:numPr>
          <w:ilvl w:val="1"/>
          <w:numId w:val="15"/>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Docker Control:</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subprocess</w:t>
      </w:r>
      <w:r w:rsidDel="00000000" w:rsidR="00000000" w:rsidRPr="00000000">
        <w:rPr>
          <w:rFonts w:ascii="Times New Roman" w:cs="Times New Roman" w:eastAsia="Times New Roman" w:hAnsi="Times New Roman"/>
          <w:sz w:val="28"/>
          <w:szCs w:val="28"/>
          <w:rtl w:val="0"/>
        </w:rPr>
        <w:t xml:space="preserve"> module executes </w:t>
      </w:r>
      <w:r w:rsidDel="00000000" w:rsidR="00000000" w:rsidRPr="00000000">
        <w:rPr>
          <w:rFonts w:ascii="Times New Roman" w:cs="Times New Roman" w:eastAsia="Times New Roman" w:hAnsi="Times New Roman"/>
          <w:color w:val="188038"/>
          <w:sz w:val="28"/>
          <w:szCs w:val="28"/>
          <w:rtl w:val="0"/>
        </w:rPr>
        <w:t xml:space="preserve">docker run</w:t>
      </w:r>
      <w:r w:rsidDel="00000000" w:rsidR="00000000" w:rsidRPr="00000000">
        <w:rPr>
          <w:rFonts w:ascii="Times New Roman" w:cs="Times New Roman" w:eastAsia="Times New Roman" w:hAnsi="Times New Roman"/>
          <w:sz w:val="28"/>
          <w:szCs w:val="28"/>
          <w:rtl w:val="0"/>
        </w:rPr>
        <w:t xml:space="preserve"> to spin up the </w:t>
      </w:r>
      <w:r w:rsidDel="00000000" w:rsidR="00000000" w:rsidRPr="00000000">
        <w:rPr>
          <w:rFonts w:ascii="Times New Roman" w:cs="Times New Roman" w:eastAsia="Times New Roman" w:hAnsi="Times New Roman"/>
          <w:color w:val="188038"/>
          <w:sz w:val="28"/>
          <w:szCs w:val="28"/>
          <w:rtl w:val="0"/>
        </w:rPr>
        <w:t xml:space="preserve">mikesplain/openvas</w:t>
      </w:r>
      <w:r w:rsidDel="00000000" w:rsidR="00000000" w:rsidRPr="00000000">
        <w:rPr>
          <w:rFonts w:ascii="Times New Roman" w:cs="Times New Roman" w:eastAsia="Times New Roman" w:hAnsi="Times New Roman"/>
          <w:sz w:val="28"/>
          <w:szCs w:val="28"/>
          <w:rtl w:val="0"/>
        </w:rPr>
        <w:t xml:space="preserve"> container if it is not running.</w:t>
      </w:r>
    </w:p>
    <w:p w:rsidR="00000000" w:rsidDel="00000000" w:rsidP="00000000" w:rsidRDefault="00000000" w:rsidRPr="00000000" w14:paraId="000000EC">
      <w:pPr>
        <w:numPr>
          <w:ilvl w:val="1"/>
          <w:numId w:val="15"/>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OMP Execution:</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run_omp_command()</w:t>
      </w:r>
      <w:r w:rsidDel="00000000" w:rsidR="00000000" w:rsidRPr="00000000">
        <w:rPr>
          <w:rFonts w:ascii="Times New Roman" w:cs="Times New Roman" w:eastAsia="Times New Roman" w:hAnsi="Times New Roman"/>
          <w:sz w:val="28"/>
          <w:szCs w:val="28"/>
          <w:rtl w:val="0"/>
        </w:rPr>
        <w:t xml:space="preserve"> function wraps </w:t>
      </w:r>
      <w:r w:rsidDel="00000000" w:rsidR="00000000" w:rsidRPr="00000000">
        <w:rPr>
          <w:rFonts w:ascii="Times New Roman" w:cs="Times New Roman" w:eastAsia="Times New Roman" w:hAnsi="Times New Roman"/>
          <w:color w:val="188038"/>
          <w:sz w:val="28"/>
          <w:szCs w:val="28"/>
          <w:rtl w:val="0"/>
        </w:rPr>
        <w:t xml:space="preserve">docker exec</w:t>
      </w:r>
      <w:r w:rsidDel="00000000" w:rsidR="00000000" w:rsidRPr="00000000">
        <w:rPr>
          <w:rFonts w:ascii="Times New Roman" w:cs="Times New Roman" w:eastAsia="Times New Roman" w:hAnsi="Times New Roman"/>
          <w:sz w:val="28"/>
          <w:szCs w:val="28"/>
          <w:rtl w:val="0"/>
        </w:rPr>
        <w:t xml:space="preserve"> calls, sending XML-based commands (e.g., </w:t>
      </w:r>
      <w:r w:rsidDel="00000000" w:rsidR="00000000" w:rsidRPr="00000000">
        <w:rPr>
          <w:rFonts w:ascii="Times New Roman" w:cs="Times New Roman" w:eastAsia="Times New Roman" w:hAnsi="Times New Roman"/>
          <w:color w:val="188038"/>
          <w:sz w:val="28"/>
          <w:szCs w:val="28"/>
          <w:rtl w:val="0"/>
        </w:rPr>
        <w:t xml:space="preserve">&lt;create_target&gt;</w:t>
      </w:r>
      <w:r w:rsidDel="00000000" w:rsidR="00000000" w:rsidRPr="00000000">
        <w:rPr>
          <w:rFonts w:ascii="Times New Roman" w:cs="Times New Roman" w:eastAsia="Times New Roman" w:hAnsi="Times New Roman"/>
          <w:sz w:val="28"/>
          <w:szCs w:val="28"/>
          <w:rtl w:val="0"/>
        </w:rPr>
        <w:t xml:space="preserve">) to the scanner's management service. This allows the script to programmatically create targets, start tasks, and retrieve scan progress.</w:t>
      </w:r>
    </w:p>
    <w:p w:rsidR="00000000" w:rsidDel="00000000" w:rsidP="00000000" w:rsidRDefault="00000000" w:rsidRPr="00000000" w14:paraId="000000ED">
      <w:pPr>
        <w:numPr>
          <w:ilvl w:val="0"/>
          <w:numId w:val="15"/>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2.2.2 Network &amp; Nmap Integration:</w:t>
      </w:r>
      <w:r w:rsidDel="00000000" w:rsidR="00000000" w:rsidRPr="00000000">
        <w:rPr>
          <w:rFonts w:ascii="Times New Roman" w:cs="Times New Roman" w:eastAsia="Times New Roman" w:hAnsi="Times New Roman"/>
          <w:sz w:val="28"/>
          <w:szCs w:val="28"/>
          <w:rtl w:val="0"/>
        </w:rPr>
        <w:t xml:space="preserve"> Network operations are handled by wrapping the </w:t>
      </w:r>
      <w:r w:rsidDel="00000000" w:rsidR="00000000" w:rsidRPr="00000000">
        <w:rPr>
          <w:rFonts w:ascii="Times New Roman" w:cs="Times New Roman" w:eastAsia="Times New Roman" w:hAnsi="Times New Roman"/>
          <w:b w:val="1"/>
          <w:bCs w:val="1"/>
          <w:sz w:val="28"/>
          <w:szCs w:val="28"/>
          <w:rtl w:val="0"/>
        </w:rPr>
        <w:t xml:space="preserve">Nmap</w:t>
      </w:r>
      <w:r w:rsidDel="00000000" w:rsidR="00000000" w:rsidRPr="00000000">
        <w:rPr>
          <w:rFonts w:ascii="Times New Roman" w:cs="Times New Roman" w:eastAsia="Times New Roman" w:hAnsi="Times New Roman"/>
          <w:sz w:val="28"/>
          <w:szCs w:val="28"/>
          <w:rtl w:val="0"/>
        </w:rPr>
        <w:t xml:space="preserve"> binary.</w:t>
      </w:r>
    </w:p>
    <w:p w:rsidR="00000000" w:rsidDel="00000000" w:rsidP="00000000" w:rsidRDefault="00000000" w:rsidRPr="00000000" w14:paraId="000000EE">
      <w:pPr>
        <w:numPr>
          <w:ilvl w:val="1"/>
          <w:numId w:val="15"/>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Discovery:</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discover_network_devices()</w:t>
      </w:r>
      <w:r w:rsidDel="00000000" w:rsidR="00000000" w:rsidRPr="00000000">
        <w:rPr>
          <w:rFonts w:ascii="Times New Roman" w:cs="Times New Roman" w:eastAsia="Times New Roman" w:hAnsi="Times New Roman"/>
          <w:sz w:val="28"/>
          <w:szCs w:val="28"/>
          <w:rtl w:val="0"/>
        </w:rPr>
        <w:t xml:space="preserve"> function parses the output of </w:t>
      </w:r>
      <w:r w:rsidDel="00000000" w:rsidR="00000000" w:rsidRPr="00000000">
        <w:rPr>
          <w:rFonts w:ascii="Times New Roman" w:cs="Times New Roman" w:eastAsia="Times New Roman" w:hAnsi="Times New Roman"/>
          <w:color w:val="188038"/>
          <w:sz w:val="28"/>
          <w:szCs w:val="28"/>
          <w:rtl w:val="0"/>
        </w:rPr>
        <w:t xml:space="preserve">nmap -sn</w:t>
      </w:r>
      <w:r w:rsidDel="00000000" w:rsidR="00000000" w:rsidRPr="00000000">
        <w:rPr>
          <w:rFonts w:ascii="Times New Roman" w:cs="Times New Roman" w:eastAsia="Times New Roman" w:hAnsi="Times New Roman"/>
          <w:sz w:val="28"/>
          <w:szCs w:val="28"/>
          <w:rtl w:val="0"/>
        </w:rPr>
        <w:t xml:space="preserve">, using Regular Expressions (</w:t>
      </w:r>
      <w:r w:rsidDel="00000000" w:rsidR="00000000" w:rsidRPr="00000000">
        <w:rPr>
          <w:rFonts w:ascii="Times New Roman" w:cs="Times New Roman" w:eastAsia="Times New Roman" w:hAnsi="Times New Roman"/>
          <w:color w:val="188038"/>
          <w:sz w:val="28"/>
          <w:szCs w:val="28"/>
          <w:rtl w:val="0"/>
        </w:rPr>
        <w:t xml:space="preserve">re</w:t>
      </w:r>
      <w:r w:rsidDel="00000000" w:rsidR="00000000" w:rsidRPr="00000000">
        <w:rPr>
          <w:rFonts w:ascii="Times New Roman" w:cs="Times New Roman" w:eastAsia="Times New Roman" w:hAnsi="Times New Roman"/>
          <w:sz w:val="28"/>
          <w:szCs w:val="28"/>
          <w:rtl w:val="0"/>
        </w:rPr>
        <w:t xml:space="preserve"> module) to extract IP addresses and MAC details.</w:t>
      </w:r>
    </w:p>
    <w:p w:rsidR="00000000" w:rsidDel="00000000" w:rsidP="00000000" w:rsidRDefault="00000000" w:rsidRPr="00000000" w14:paraId="000000EF">
      <w:pPr>
        <w:numPr>
          <w:ilvl w:val="1"/>
          <w:numId w:val="15"/>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Detection:</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run_nmap_vuln_scan()</w:t>
      </w:r>
      <w:r w:rsidDel="00000000" w:rsidR="00000000" w:rsidRPr="00000000">
        <w:rPr>
          <w:rFonts w:ascii="Times New Roman" w:cs="Times New Roman" w:eastAsia="Times New Roman" w:hAnsi="Times New Roman"/>
          <w:sz w:val="28"/>
          <w:szCs w:val="28"/>
          <w:rtl w:val="0"/>
        </w:rPr>
        <w:t xml:space="preserve"> function executes Nmap with the </w:t>
      </w:r>
      <w:r w:rsidDel="00000000" w:rsidR="00000000" w:rsidRPr="00000000">
        <w:rPr>
          <w:rFonts w:ascii="Times New Roman" w:cs="Times New Roman" w:eastAsia="Times New Roman" w:hAnsi="Times New Roman"/>
          <w:color w:val="188038"/>
          <w:sz w:val="28"/>
          <w:szCs w:val="28"/>
          <w:rtl w:val="0"/>
        </w:rPr>
        <w:t xml:space="preserve">--script vulners</w:t>
      </w:r>
      <w:r w:rsidDel="00000000" w:rsidR="00000000" w:rsidRPr="00000000">
        <w:rPr>
          <w:rFonts w:ascii="Times New Roman" w:cs="Times New Roman" w:eastAsia="Times New Roman" w:hAnsi="Times New Roman"/>
          <w:sz w:val="28"/>
          <w:szCs w:val="28"/>
          <w:rtl w:val="0"/>
        </w:rPr>
        <w:t xml:space="preserve"> flag, capturing the raw text output for display and parsing it to identify open ports.</w:t>
      </w:r>
    </w:p>
    <w:p w:rsidR="00000000" w:rsidDel="00000000" w:rsidP="00000000" w:rsidRDefault="00000000" w:rsidRPr="00000000" w14:paraId="000000F0">
      <w:pPr>
        <w:numPr>
          <w:ilvl w:val="0"/>
          <w:numId w:val="15"/>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2.2.3 Remote Mitigation (WinRM):</w:t>
      </w:r>
      <w:r w:rsidDel="00000000" w:rsidR="00000000" w:rsidRPr="00000000">
        <w:rPr>
          <w:rFonts w:ascii="Times New Roman" w:cs="Times New Roman" w:eastAsia="Times New Roman" w:hAnsi="Times New Roman"/>
          <w:sz w:val="28"/>
          <w:szCs w:val="28"/>
          <w:rtl w:val="0"/>
        </w:rPr>
        <w:t xml:space="preserve"> The system utilizes the </w:t>
      </w:r>
      <w:r w:rsidDel="00000000" w:rsidR="00000000" w:rsidRPr="00000000">
        <w:rPr>
          <w:rFonts w:ascii="Times New Roman" w:cs="Times New Roman" w:eastAsia="Times New Roman" w:hAnsi="Times New Roman"/>
          <w:color w:val="188038"/>
          <w:sz w:val="28"/>
          <w:szCs w:val="28"/>
          <w:rtl w:val="0"/>
        </w:rPr>
        <w:t xml:space="preserve">pywinrm</w:t>
      </w:r>
      <w:r w:rsidDel="00000000" w:rsidR="00000000" w:rsidRPr="00000000">
        <w:rPr>
          <w:rFonts w:ascii="Times New Roman" w:cs="Times New Roman" w:eastAsia="Times New Roman" w:hAnsi="Times New Roman"/>
          <w:sz w:val="28"/>
          <w:szCs w:val="28"/>
          <w:rtl w:val="0"/>
        </w:rPr>
        <w:t xml:space="preserve"> library to actively mitigate vulnerabilities on Windows targets.</w:t>
      </w:r>
    </w:p>
    <w:p w:rsidR="00000000" w:rsidDel="00000000" w:rsidP="00000000" w:rsidRDefault="00000000" w:rsidRPr="00000000" w14:paraId="000000F1">
      <w:pPr>
        <w:numPr>
          <w:ilvl w:val="1"/>
          <w:numId w:val="15"/>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Connection:</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test_winrm_connection()</w:t>
      </w:r>
      <w:r w:rsidDel="00000000" w:rsidR="00000000" w:rsidRPr="00000000">
        <w:rPr>
          <w:rFonts w:ascii="Times New Roman" w:cs="Times New Roman" w:eastAsia="Times New Roman" w:hAnsi="Times New Roman"/>
          <w:sz w:val="28"/>
          <w:szCs w:val="28"/>
          <w:rtl w:val="0"/>
        </w:rPr>
        <w:t xml:space="preserve"> function verifies credentials using the NTLM transport protocol.</w:t>
      </w:r>
    </w:p>
    <w:p w:rsidR="00000000" w:rsidDel="00000000" w:rsidP="00000000" w:rsidRDefault="00000000" w:rsidRPr="00000000" w14:paraId="000000F2">
      <w:pPr>
        <w:numPr>
          <w:ilvl w:val="1"/>
          <w:numId w:val="15"/>
        </w:numPr>
        <w:tabs>
          <w:tab w:val="center" w:leader="none" w:pos="4680"/>
        </w:tabs>
        <w:spacing w:after="24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Remediation:</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mitigate_vulnerabilities()</w:t>
      </w:r>
      <w:r w:rsidDel="00000000" w:rsidR="00000000" w:rsidRPr="00000000">
        <w:rPr>
          <w:rFonts w:ascii="Times New Roman" w:cs="Times New Roman" w:eastAsia="Times New Roman" w:hAnsi="Times New Roman"/>
          <w:sz w:val="28"/>
          <w:szCs w:val="28"/>
          <w:rtl w:val="0"/>
        </w:rPr>
        <w:t xml:space="preserve"> function constructs PowerShell commands (e.g., </w:t>
      </w:r>
      <w:r w:rsidDel="00000000" w:rsidR="00000000" w:rsidRPr="00000000">
        <w:rPr>
          <w:rFonts w:ascii="Times New Roman" w:cs="Times New Roman" w:eastAsia="Times New Roman" w:hAnsi="Times New Roman"/>
          <w:color w:val="188038"/>
          <w:sz w:val="28"/>
          <w:szCs w:val="28"/>
          <w:rtl w:val="0"/>
        </w:rPr>
        <w:t xml:space="preserve">netsh advfirewall...</w:t>
      </w:r>
      <w:r w:rsidDel="00000000" w:rsidR="00000000" w:rsidRPr="00000000">
        <w:rPr>
          <w:rFonts w:ascii="Times New Roman" w:cs="Times New Roman" w:eastAsia="Times New Roman" w:hAnsi="Times New Roman"/>
          <w:sz w:val="28"/>
          <w:szCs w:val="28"/>
          <w:rtl w:val="0"/>
        </w:rPr>
        <w:t xml:space="preserve">) and sends them to the target machine to block traffic on vulnerable ports immediately.</w:t>
      </w:r>
    </w:p>
    <w:p w:rsidR="00000000" w:rsidDel="00000000" w:rsidP="00000000" w:rsidRDefault="00000000" w:rsidRPr="00000000" w14:paraId="000000F3">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2.3 Data Persistence &amp; Logic Flow</w:t>
      </w:r>
      <w:r w:rsidDel="00000000" w:rsidR="00000000" w:rsidRPr="00000000">
        <w:rPr>
          <w:rFonts w:ascii="Times New Roman" w:cs="Times New Roman" w:eastAsia="Times New Roman" w:hAnsi="Times New Roman"/>
          <w:sz w:val="28"/>
          <w:szCs w:val="28"/>
          <w:rtl w:val="0"/>
        </w:rPr>
        <w:t xml:space="preserve"> The system uses a hybrid approach to data handling, prioritizing simplicity and portability.</w:t>
      </w:r>
    </w:p>
    <w:p w:rsidR="00000000" w:rsidDel="00000000" w:rsidP="00000000" w:rsidRDefault="00000000" w:rsidRPr="00000000" w14:paraId="000000F4">
      <w:pPr>
        <w:numPr>
          <w:ilvl w:val="0"/>
          <w:numId w:val="17"/>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File-Based Reporting:</w:t>
      </w:r>
      <w:r w:rsidDel="00000000" w:rsidR="00000000" w:rsidRPr="00000000">
        <w:rPr>
          <w:rFonts w:ascii="Times New Roman" w:cs="Times New Roman" w:eastAsia="Times New Roman" w:hAnsi="Times New Roman"/>
          <w:sz w:val="28"/>
          <w:szCs w:val="28"/>
          <w:rtl w:val="0"/>
        </w:rPr>
        <w:t xml:space="preserve"> Scan artifacts are saved directly to the local disk. Nmap outputs are stored as text files (</w:t>
      </w:r>
      <w:r w:rsidDel="00000000" w:rsidR="00000000" w:rsidRPr="00000000">
        <w:rPr>
          <w:rFonts w:ascii="Times New Roman" w:cs="Times New Roman" w:eastAsia="Times New Roman" w:hAnsi="Times New Roman"/>
          <w:color w:val="188038"/>
          <w:sz w:val="28"/>
          <w:szCs w:val="28"/>
          <w:rtl w:val="0"/>
        </w:rPr>
        <w:t xml:space="preserve">vuln_report.txt</w:t>
      </w:r>
      <w:r w:rsidDel="00000000" w:rsidR="00000000" w:rsidRPr="00000000">
        <w:rPr>
          <w:rFonts w:ascii="Times New Roman" w:cs="Times New Roman" w:eastAsia="Times New Roman" w:hAnsi="Times New Roman"/>
          <w:sz w:val="28"/>
          <w:szCs w:val="28"/>
          <w:rtl w:val="0"/>
        </w:rPr>
        <w:t xml:space="preserve">), while OpenVAS reports are retrieved as XML, parsed, and converted into HTML reports (</w:t>
      </w:r>
      <w:r w:rsidDel="00000000" w:rsidR="00000000" w:rsidRPr="00000000">
        <w:rPr>
          <w:rFonts w:ascii="Times New Roman" w:cs="Times New Roman" w:eastAsia="Times New Roman" w:hAnsi="Times New Roman"/>
          <w:color w:val="188038"/>
          <w:sz w:val="28"/>
          <w:szCs w:val="28"/>
          <w:rtl w:val="0"/>
        </w:rPr>
        <w:t xml:space="preserve">OpenVAS_Report.html</w:t>
      </w:r>
      <w:r w:rsidDel="00000000" w:rsidR="00000000" w:rsidRPr="00000000">
        <w:rPr>
          <w:rFonts w:ascii="Times New Roman" w:cs="Times New Roman" w:eastAsia="Times New Roman" w:hAnsi="Times New Roman"/>
          <w:sz w:val="28"/>
          <w:szCs w:val="28"/>
          <w:rtl w:val="0"/>
        </w:rPr>
        <w:t xml:space="preserve">). This ensures that audit trails are preserved even if the application is restarted.</w:t>
      </w:r>
    </w:p>
    <w:p w:rsidR="00000000" w:rsidDel="00000000" w:rsidP="00000000" w:rsidRDefault="00000000" w:rsidRPr="00000000" w14:paraId="000000F5">
      <w:pPr>
        <w:numPr>
          <w:ilvl w:val="0"/>
          <w:numId w:val="17"/>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XML Parsing:</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xml.etree.ElementTree</w:t>
      </w:r>
      <w:r w:rsidDel="00000000" w:rsidR="00000000" w:rsidRPr="00000000">
        <w:rPr>
          <w:rFonts w:ascii="Times New Roman" w:cs="Times New Roman" w:eastAsia="Times New Roman" w:hAnsi="Times New Roman"/>
          <w:sz w:val="28"/>
          <w:szCs w:val="28"/>
          <w:rtl w:val="0"/>
        </w:rPr>
        <w:t xml:space="preserve"> module is critical for the "Revelation" phase. It parses the complex XML structure returned by OpenVAS to extract severity scores and CVE IDs, which are then used to populate the dashboard metrics (Critical/High/Medium/Low counts).</w:t>
      </w:r>
    </w:p>
    <w:p w:rsidR="00000000" w:rsidDel="00000000" w:rsidP="00000000" w:rsidRDefault="00000000" w:rsidRPr="00000000" w14:paraId="000000F6">
      <w:pPr>
        <w:numPr>
          <w:ilvl w:val="0"/>
          <w:numId w:val="17"/>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Comparison Logic:</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compare_reports()</w:t>
      </w:r>
      <w:r w:rsidDel="00000000" w:rsidR="00000000" w:rsidRPr="00000000">
        <w:rPr>
          <w:rFonts w:ascii="Times New Roman" w:cs="Times New Roman" w:eastAsia="Times New Roman" w:hAnsi="Times New Roman"/>
          <w:sz w:val="28"/>
          <w:szCs w:val="28"/>
          <w:rtl w:val="0"/>
        </w:rPr>
        <w:t xml:space="preserve"> function reads the "Before" and "After" XML files, calculating the difference in vulnerability counts to quantitatively verify the success of mitigation actions.</w:t>
      </w:r>
    </w:p>
    <w:p w:rsidR="00000000" w:rsidDel="00000000" w:rsidP="00000000" w:rsidRDefault="00000000" w:rsidRPr="00000000" w14:paraId="000000F7">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2.4 Configuration</w:t>
      </w:r>
      <w:r w:rsidDel="00000000" w:rsidR="00000000" w:rsidRPr="00000000">
        <w:rPr>
          <w:rFonts w:ascii="Times New Roman" w:cs="Times New Roman" w:eastAsia="Times New Roman" w:hAnsi="Times New Roman"/>
          <w:sz w:val="28"/>
          <w:szCs w:val="28"/>
          <w:rtl w:val="0"/>
        </w:rPr>
        <w:t xml:space="preserve"> Configuration is hardcoded into the script's preamble for simplicity and reliability.</w:t>
      </w:r>
    </w:p>
    <w:p w:rsidR="00000000" w:rsidDel="00000000" w:rsidP="00000000" w:rsidRDefault="00000000" w:rsidRPr="00000000" w14:paraId="000000F8">
      <w:pPr>
        <w:numPr>
          <w:ilvl w:val="0"/>
          <w:numId w:val="18"/>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Constants:</w:t>
      </w:r>
      <w:r w:rsidDel="00000000" w:rsidR="00000000" w:rsidRPr="00000000">
        <w:rPr>
          <w:rFonts w:ascii="Times New Roman" w:cs="Times New Roman" w:eastAsia="Times New Roman" w:hAnsi="Times New Roman"/>
          <w:sz w:val="28"/>
          <w:szCs w:val="28"/>
          <w:rtl w:val="0"/>
        </w:rPr>
        <w:t xml:space="preserve"> Critical parameters like </w:t>
      </w:r>
      <w:r w:rsidDel="00000000" w:rsidR="00000000" w:rsidRPr="00000000">
        <w:rPr>
          <w:rFonts w:ascii="Times New Roman" w:cs="Times New Roman" w:eastAsia="Times New Roman" w:hAnsi="Times New Roman"/>
          <w:color w:val="188038"/>
          <w:sz w:val="28"/>
          <w:szCs w:val="28"/>
          <w:rtl w:val="0"/>
        </w:rPr>
        <w:t xml:space="preserve">OPENVAS_WEB_PORT</w:t>
      </w:r>
      <w:r w:rsidDel="00000000" w:rsidR="00000000" w:rsidRPr="00000000">
        <w:rPr>
          <w:rFonts w:ascii="Times New Roman" w:cs="Times New Roman" w:eastAsia="Times New Roman" w:hAnsi="Times New Roman"/>
          <w:sz w:val="28"/>
          <w:szCs w:val="28"/>
          <w:rtl w:val="0"/>
        </w:rPr>
        <w:t xml:space="preserve"> (9392) and </w:t>
      </w:r>
      <w:r w:rsidDel="00000000" w:rsidR="00000000" w:rsidRPr="00000000">
        <w:rPr>
          <w:rFonts w:ascii="Times New Roman" w:cs="Times New Roman" w:eastAsia="Times New Roman" w:hAnsi="Times New Roman"/>
          <w:color w:val="188038"/>
          <w:sz w:val="28"/>
          <w:szCs w:val="28"/>
          <w:rtl w:val="0"/>
        </w:rPr>
        <w:t xml:space="preserve">SCAN_CONFIG_ID</w:t>
      </w:r>
      <w:r w:rsidDel="00000000" w:rsidR="00000000" w:rsidRPr="00000000">
        <w:rPr>
          <w:rFonts w:ascii="Times New Roman" w:cs="Times New Roman" w:eastAsia="Times New Roman" w:hAnsi="Times New Roman"/>
          <w:sz w:val="28"/>
          <w:szCs w:val="28"/>
          <w:rtl w:val="0"/>
        </w:rPr>
        <w:t xml:space="preserve"> (Full and Fast) are defined as global constants.</w:t>
      </w:r>
    </w:p>
    <w:p w:rsidR="00000000" w:rsidDel="00000000" w:rsidP="00000000" w:rsidRDefault="00000000" w:rsidRPr="00000000" w14:paraId="000000F9">
      <w:pPr>
        <w:numPr>
          <w:ilvl w:val="0"/>
          <w:numId w:val="18"/>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Environment Awareness:</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color w:val="188038"/>
          <w:sz w:val="28"/>
          <w:szCs w:val="28"/>
          <w:rtl w:val="0"/>
        </w:rPr>
        <w:t xml:space="preserve">check_and_get_ip()</w:t>
      </w:r>
      <w:r w:rsidDel="00000000" w:rsidR="00000000" w:rsidRPr="00000000">
        <w:rPr>
          <w:rFonts w:ascii="Times New Roman" w:cs="Times New Roman" w:eastAsia="Times New Roman" w:hAnsi="Times New Roman"/>
          <w:sz w:val="28"/>
          <w:szCs w:val="28"/>
          <w:rtl w:val="0"/>
        </w:rPr>
        <w:t xml:space="preserve"> function dynamically detects the host's network interface, ensuring the scanner binds to the correct subnet whether running on Wi-Fi or Ethernet.</w:t>
      </w:r>
    </w:p>
    <w:p w:rsidR="00000000" w:rsidDel="00000000" w:rsidP="00000000" w:rsidRDefault="00000000" w:rsidRPr="00000000" w14:paraId="000000FA">
      <w:pPr>
        <w:numPr>
          <w:ilvl w:val="0"/>
          <w:numId w:val="18"/>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Credentials:</w:t>
      </w:r>
      <w:r w:rsidDel="00000000" w:rsidR="00000000" w:rsidRPr="00000000">
        <w:rPr>
          <w:rFonts w:ascii="Times New Roman" w:cs="Times New Roman" w:eastAsia="Times New Roman" w:hAnsi="Times New Roman"/>
          <w:sz w:val="28"/>
          <w:szCs w:val="28"/>
          <w:rtl w:val="0"/>
        </w:rPr>
        <w:t xml:space="preserve"> WinRM credentials and OpenVAS login details are managed securely within the script's configuration block.</w:t>
      </w:r>
    </w:p>
    <w:p w:rsidR="00000000" w:rsidDel="00000000" w:rsidP="00000000" w:rsidRDefault="00000000" w:rsidRPr="00000000" w14:paraId="000000FB">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tabs>
          <w:tab w:val="center" w:leader="none" w:pos="4680"/>
        </w:tabs>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 FUNCTION OF NETWORK VULNERABILITY DETECTION &amp; REVELATION SYSTEM</w:t>
      </w:r>
    </w:p>
    <w:p w:rsidR="00000000" w:rsidDel="00000000" w:rsidP="00000000" w:rsidRDefault="00000000" w:rsidRPr="00000000" w14:paraId="00000104">
      <w:pPr>
        <w:tabs>
          <w:tab w:val="center" w:leader="none" w:pos="4680"/>
        </w:tabs>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5">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 Three Main Functions of the System</w:t>
      </w:r>
      <w:r w:rsidDel="00000000" w:rsidR="00000000" w:rsidRPr="00000000">
        <w:rPr>
          <w:rFonts w:ascii="Times New Roman" w:cs="Times New Roman" w:eastAsia="Times New Roman" w:hAnsi="Times New Roman"/>
          <w:sz w:val="28"/>
          <w:szCs w:val="28"/>
          <w:rtl w:val="0"/>
        </w:rPr>
        <w:t xml:space="preserve"> The system operates on a cyclical security model comprising three core functions:</w:t>
      </w:r>
    </w:p>
    <w:p w:rsidR="00000000" w:rsidDel="00000000" w:rsidP="00000000" w:rsidRDefault="00000000" w:rsidRPr="00000000" w14:paraId="00000106">
      <w:pPr>
        <w:numPr>
          <w:ilvl w:val="0"/>
          <w:numId w:val="11"/>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Network Discovery (Data Collection):</w:t>
      </w:r>
      <w:r w:rsidDel="00000000" w:rsidR="00000000" w:rsidRPr="00000000">
        <w:rPr>
          <w:rFonts w:ascii="Times New Roman" w:cs="Times New Roman" w:eastAsia="Times New Roman" w:hAnsi="Times New Roman"/>
          <w:sz w:val="28"/>
          <w:szCs w:val="28"/>
          <w:rtl w:val="0"/>
        </w:rPr>
        <w:t xml:space="preserve"> This module serves as the input phase. The system scans the local network interface (e.g., </w:t>
      </w:r>
      <w:r w:rsidDel="00000000" w:rsidR="00000000" w:rsidRPr="00000000">
        <w:rPr>
          <w:rFonts w:ascii="Times New Roman" w:cs="Times New Roman" w:eastAsia="Times New Roman" w:hAnsi="Times New Roman"/>
          <w:color w:val="188038"/>
          <w:sz w:val="28"/>
          <w:szCs w:val="28"/>
          <w:rtl w:val="0"/>
        </w:rPr>
        <w:t xml:space="preserve">eth0</w:t>
      </w:r>
      <w:r w:rsidDel="00000000" w:rsidR="00000000" w:rsidRPr="00000000">
        <w:rPr>
          <w:rFonts w:ascii="Times New Roman" w:cs="Times New Roman" w:eastAsia="Times New Roman" w:hAnsi="Times New Roman"/>
          <w:sz w:val="28"/>
          <w:szCs w:val="28"/>
          <w:rtl w:val="0"/>
        </w:rPr>
        <w:t xml:space="preserve"> or </w:t>
      </w:r>
      <w:r w:rsidDel="00000000" w:rsidR="00000000" w:rsidRPr="00000000">
        <w:rPr>
          <w:rFonts w:ascii="Times New Roman" w:cs="Times New Roman" w:eastAsia="Times New Roman" w:hAnsi="Times New Roman"/>
          <w:color w:val="188038"/>
          <w:sz w:val="28"/>
          <w:szCs w:val="28"/>
          <w:rtl w:val="0"/>
        </w:rPr>
        <w:t xml:space="preserve">wlan0</w:t>
      </w:r>
      <w:r w:rsidDel="00000000" w:rsidR="00000000" w:rsidRPr="00000000">
        <w:rPr>
          <w:rFonts w:ascii="Times New Roman" w:cs="Times New Roman" w:eastAsia="Times New Roman" w:hAnsi="Times New Roman"/>
          <w:sz w:val="28"/>
          <w:szCs w:val="28"/>
          <w:rtl w:val="0"/>
        </w:rPr>
        <w:t xml:space="preserve">) to build a live map of connected devices. It captures the IP address and status of every active host on the subnet using ARP and ICMP requests. This ensures that no "shadow" devices go unnoticed.</w:t>
      </w:r>
    </w:p>
    <w:p w:rsidR="00000000" w:rsidDel="00000000" w:rsidP="00000000" w:rsidRDefault="00000000" w:rsidRPr="00000000" w14:paraId="00000107">
      <w:pPr>
        <w:numPr>
          <w:ilvl w:val="0"/>
          <w:numId w:val="11"/>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Analysis (Revelation):</w:t>
      </w:r>
      <w:r w:rsidDel="00000000" w:rsidR="00000000" w:rsidRPr="00000000">
        <w:rPr>
          <w:rFonts w:ascii="Times New Roman" w:cs="Times New Roman" w:eastAsia="Times New Roman" w:hAnsi="Times New Roman"/>
          <w:sz w:val="28"/>
          <w:szCs w:val="28"/>
          <w:rtl w:val="0"/>
        </w:rPr>
        <w:t xml:space="preserve"> Once a target is identified, the system performs deep interrogation. It combines </w:t>
      </w:r>
      <w:r w:rsidDel="00000000" w:rsidR="00000000" w:rsidRPr="00000000">
        <w:rPr>
          <w:rFonts w:ascii="Times New Roman" w:cs="Times New Roman" w:eastAsia="Times New Roman" w:hAnsi="Times New Roman"/>
          <w:b w:val="1"/>
          <w:bCs w:val="1"/>
          <w:sz w:val="28"/>
          <w:szCs w:val="28"/>
          <w:rtl w:val="0"/>
        </w:rPr>
        <w:t xml:space="preserve">Nmap</w:t>
      </w:r>
      <w:r w:rsidDel="00000000" w:rsidR="00000000" w:rsidRPr="00000000">
        <w:rPr>
          <w:rFonts w:ascii="Times New Roman" w:cs="Times New Roman" w:eastAsia="Times New Roman" w:hAnsi="Times New Roman"/>
          <w:sz w:val="28"/>
          <w:szCs w:val="28"/>
          <w:rtl w:val="0"/>
        </w:rPr>
        <w:t xml:space="preserve"> scripts for rapid asset inventory (identifying OS, open ports, and services) with </w:t>
      </w:r>
      <w:r w:rsidDel="00000000" w:rsidR="00000000" w:rsidRPr="00000000">
        <w:rPr>
          <w:rFonts w:ascii="Times New Roman" w:cs="Times New Roman" w:eastAsia="Times New Roman" w:hAnsi="Times New Roman"/>
          <w:b w:val="1"/>
          <w:bCs w:val="1"/>
          <w:sz w:val="28"/>
          <w:szCs w:val="28"/>
          <w:rtl w:val="0"/>
        </w:rPr>
        <w:t xml:space="preserve">OpenVAS</w:t>
      </w:r>
      <w:r w:rsidDel="00000000" w:rsidR="00000000" w:rsidRPr="00000000">
        <w:rPr>
          <w:rFonts w:ascii="Times New Roman" w:cs="Times New Roman" w:eastAsia="Times New Roman" w:hAnsi="Times New Roman"/>
          <w:sz w:val="28"/>
          <w:szCs w:val="28"/>
          <w:rtl w:val="0"/>
        </w:rPr>
        <w:t xml:space="preserve"> for comprehensive vulnerability testing. The data is analyzed against a database of thousands of known CVEs (Common Vulnerabilities and Exposures) to classify risks by severity (Critical, High, Medium, Low).</w:t>
      </w:r>
    </w:p>
    <w:p w:rsidR="00000000" w:rsidDel="00000000" w:rsidP="00000000" w:rsidRDefault="00000000" w:rsidRPr="00000000" w14:paraId="00000108">
      <w:pPr>
        <w:numPr>
          <w:ilvl w:val="0"/>
          <w:numId w:val="11"/>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Mitigation &amp; Verification (Action):</w:t>
      </w:r>
      <w:r w:rsidDel="00000000" w:rsidR="00000000" w:rsidRPr="00000000">
        <w:rPr>
          <w:rFonts w:ascii="Times New Roman" w:cs="Times New Roman" w:eastAsia="Times New Roman" w:hAnsi="Times New Roman"/>
          <w:sz w:val="28"/>
          <w:szCs w:val="28"/>
          <w:rtl w:val="0"/>
        </w:rPr>
        <w:t xml:space="preserve"> This function defines the system's reaction to threats. Instead of just reporting, the system allows for active defense. It uses </w:t>
      </w:r>
      <w:r w:rsidDel="00000000" w:rsidR="00000000" w:rsidRPr="00000000">
        <w:rPr>
          <w:rFonts w:ascii="Times New Roman" w:cs="Times New Roman" w:eastAsia="Times New Roman" w:hAnsi="Times New Roman"/>
          <w:b w:val="1"/>
          <w:bCs w:val="1"/>
          <w:sz w:val="28"/>
          <w:szCs w:val="28"/>
          <w:rtl w:val="0"/>
        </w:rPr>
        <w:t xml:space="preserve">WinRM</w:t>
      </w:r>
      <w:r w:rsidDel="00000000" w:rsidR="00000000" w:rsidRPr="00000000">
        <w:rPr>
          <w:rFonts w:ascii="Times New Roman" w:cs="Times New Roman" w:eastAsia="Times New Roman" w:hAnsi="Times New Roman"/>
          <w:sz w:val="28"/>
          <w:szCs w:val="28"/>
          <w:rtl w:val="0"/>
        </w:rPr>
        <w:t xml:space="preserve"> (Windows Remote Management) to connect to vulnerable targets and apply firewall rules to block high-risk ports. A "Rescan" feature then validates that the mitigation was successful, closing the security loop.</w:t>
      </w:r>
    </w:p>
    <w:p w:rsidR="00000000" w:rsidDel="00000000" w:rsidP="00000000" w:rsidRDefault="00000000" w:rsidRPr="00000000" w14:paraId="00000109">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Important Definitions</w:t>
      </w:r>
    </w:p>
    <w:p w:rsidR="00000000" w:rsidDel="00000000" w:rsidP="00000000" w:rsidRDefault="00000000" w:rsidRPr="00000000" w14:paraId="0000010A">
      <w:pPr>
        <w:numPr>
          <w:ilvl w:val="0"/>
          <w:numId w:val="14"/>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Asset:</w:t>
      </w:r>
      <w:r w:rsidDel="00000000" w:rsidR="00000000" w:rsidRPr="00000000">
        <w:rPr>
          <w:rFonts w:ascii="Times New Roman" w:cs="Times New Roman" w:eastAsia="Times New Roman" w:hAnsi="Times New Roman"/>
          <w:sz w:val="28"/>
          <w:szCs w:val="28"/>
          <w:rtl w:val="0"/>
        </w:rPr>
        <w:t xml:space="preserve"> Any computing device (Server, VM, PC) connected to the network that requires monitoring.</w:t>
      </w:r>
    </w:p>
    <w:p w:rsidR="00000000" w:rsidDel="00000000" w:rsidP="00000000" w:rsidRDefault="00000000" w:rsidRPr="00000000" w14:paraId="0000010B">
      <w:pPr>
        <w:numPr>
          <w:ilvl w:val="0"/>
          <w:numId w:val="14"/>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w:t>
      </w:r>
      <w:r w:rsidDel="00000000" w:rsidR="00000000" w:rsidRPr="00000000">
        <w:rPr>
          <w:rFonts w:ascii="Times New Roman" w:cs="Times New Roman" w:eastAsia="Times New Roman" w:hAnsi="Times New Roman"/>
          <w:sz w:val="28"/>
          <w:szCs w:val="28"/>
          <w:rtl w:val="0"/>
        </w:rPr>
        <w:t xml:space="preserve"> A flaw in software, firmware, or hardware that can be exploited by an attacker to gain unauthorized access.</w:t>
      </w:r>
    </w:p>
    <w:p w:rsidR="00000000" w:rsidDel="00000000" w:rsidP="00000000" w:rsidRDefault="00000000" w:rsidRPr="00000000" w14:paraId="0000010C">
      <w:pPr>
        <w:numPr>
          <w:ilvl w:val="0"/>
          <w:numId w:val="14"/>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Mitigation:</w:t>
      </w:r>
      <w:r w:rsidDel="00000000" w:rsidR="00000000" w:rsidRPr="00000000">
        <w:rPr>
          <w:rFonts w:ascii="Times New Roman" w:cs="Times New Roman" w:eastAsia="Times New Roman" w:hAnsi="Times New Roman"/>
          <w:sz w:val="28"/>
          <w:szCs w:val="28"/>
          <w:rtl w:val="0"/>
        </w:rPr>
        <w:t xml:space="preserve"> The process of reducing the severity of vulnerability, often by patching software or blocking access to the vulnerable service.</w:t>
      </w:r>
    </w:p>
    <w:p w:rsidR="00000000" w:rsidDel="00000000" w:rsidP="00000000" w:rsidRDefault="00000000" w:rsidRPr="00000000" w14:paraId="0000010D">
      <w:pPr>
        <w:numPr>
          <w:ilvl w:val="0"/>
          <w:numId w:val="14"/>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CVE (Common Vulnerabilities and Exposures):</w:t>
      </w:r>
      <w:r w:rsidDel="00000000" w:rsidR="00000000" w:rsidRPr="00000000">
        <w:rPr>
          <w:rFonts w:ascii="Times New Roman" w:cs="Times New Roman" w:eastAsia="Times New Roman" w:hAnsi="Times New Roman"/>
          <w:sz w:val="28"/>
          <w:szCs w:val="28"/>
          <w:rtl w:val="0"/>
        </w:rPr>
        <w:t xml:space="preserve"> A dictionary of common names (i.e., CVE Identifiers) for publicly known cybersecurity vulnerabilities.</w:t>
      </w:r>
    </w:p>
    <w:p w:rsidR="00000000" w:rsidDel="00000000" w:rsidP="00000000" w:rsidRDefault="00000000" w:rsidRPr="00000000" w14:paraId="0000010E">
      <w:pPr>
        <w:tabs>
          <w:tab w:val="center" w:leader="none" w:pos="4680"/>
        </w:tabs>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1p477fnmnubl" w:id="6"/>
      <w:bookmarkEnd w:id="6"/>
      <w:r w:rsidDel="00000000" w:rsidR="00000000" w:rsidRPr="00000000">
        <w:rPr>
          <w:rtl w:val="0"/>
        </w:rPr>
      </w:r>
    </w:p>
    <w:p w:rsidR="00000000" w:rsidDel="00000000" w:rsidP="00000000" w:rsidRDefault="00000000" w:rsidRPr="00000000" w14:paraId="00000110">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9r3h0dwanmzu" w:id="7"/>
      <w:bookmarkEnd w:id="7"/>
      <w:r w:rsidDel="00000000" w:rsidR="00000000" w:rsidRPr="00000000">
        <w:rPr>
          <w:rtl w:val="0"/>
        </w:rPr>
      </w:r>
    </w:p>
    <w:p w:rsidR="00000000" w:rsidDel="00000000" w:rsidP="00000000" w:rsidRDefault="00000000" w:rsidRPr="00000000" w14:paraId="00000111">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7b7efbjo7ypc" w:id="8"/>
      <w:bookmarkEnd w:id="8"/>
      <w:r w:rsidDel="00000000" w:rsidR="00000000" w:rsidRPr="00000000">
        <w:rPr>
          <w:rtl w:val="0"/>
        </w:rPr>
      </w:r>
    </w:p>
    <w:p w:rsidR="00000000" w:rsidDel="00000000" w:rsidP="00000000" w:rsidRDefault="00000000" w:rsidRPr="00000000" w14:paraId="00000112">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8232qg14vncu" w:id="9"/>
      <w:bookmarkEnd w:id="9"/>
      <w:r w:rsidDel="00000000" w:rsidR="00000000" w:rsidRPr="00000000">
        <w:rPr>
          <w:rtl w:val="0"/>
        </w:rPr>
      </w:r>
    </w:p>
    <w:p w:rsidR="00000000" w:rsidDel="00000000" w:rsidP="00000000" w:rsidRDefault="00000000" w:rsidRPr="00000000" w14:paraId="00000113">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3p6c6dyikm6" w:id="10"/>
      <w:bookmarkEnd w:id="10"/>
      <w:r w:rsidDel="00000000" w:rsidR="00000000" w:rsidRPr="00000000">
        <w:rPr>
          <w:rtl w:val="0"/>
        </w:rPr>
      </w:r>
    </w:p>
    <w:p w:rsidR="00000000" w:rsidDel="00000000" w:rsidP="00000000" w:rsidRDefault="00000000" w:rsidRPr="00000000" w14:paraId="00000114">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qnwqb3ww1p0p" w:id="11"/>
      <w:bookmarkEnd w:id="11"/>
      <w:r w:rsidDel="00000000" w:rsidR="00000000" w:rsidRPr="00000000">
        <w:rPr>
          <w:rtl w:val="0"/>
        </w:rPr>
      </w:r>
    </w:p>
    <w:p w:rsidR="00000000" w:rsidDel="00000000" w:rsidP="00000000" w:rsidRDefault="00000000" w:rsidRPr="00000000" w14:paraId="00000115">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ry2yn3fiegsq" w:id="12"/>
      <w:bookmarkEnd w:id="12"/>
      <w:r w:rsidDel="00000000" w:rsidR="00000000" w:rsidRPr="00000000">
        <w:rPr>
          <w:rtl w:val="0"/>
        </w:rPr>
      </w:r>
    </w:p>
    <w:p w:rsidR="00000000" w:rsidDel="00000000" w:rsidP="00000000" w:rsidRDefault="00000000" w:rsidRPr="00000000" w14:paraId="00000116">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xqp6yws71ju5" w:id="13"/>
      <w:bookmarkEnd w:id="13"/>
      <w:r w:rsidDel="00000000" w:rsidR="00000000" w:rsidRPr="00000000">
        <w:rPr>
          <w:rtl w:val="0"/>
        </w:rPr>
      </w:r>
    </w:p>
    <w:p w:rsidR="00000000" w:rsidDel="00000000" w:rsidP="00000000" w:rsidRDefault="00000000" w:rsidRPr="00000000" w14:paraId="00000117">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8rzrixkp2ao4" w:id="14"/>
      <w:bookmarkEnd w:id="14"/>
      <w:r w:rsidDel="00000000" w:rsidR="00000000" w:rsidRPr="00000000">
        <w:rPr>
          <w:rtl w:val="0"/>
        </w:rPr>
      </w:r>
    </w:p>
    <w:p w:rsidR="00000000" w:rsidDel="00000000" w:rsidP="00000000" w:rsidRDefault="00000000" w:rsidRPr="00000000" w14:paraId="00000118">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s16m9x8ga3y8" w:id="15"/>
      <w:bookmarkEnd w:id="15"/>
      <w:r w:rsidDel="00000000" w:rsidR="00000000" w:rsidRPr="00000000">
        <w:rPr>
          <w:rtl w:val="0"/>
        </w:rPr>
      </w:r>
    </w:p>
    <w:p w:rsidR="00000000" w:rsidDel="00000000" w:rsidP="00000000" w:rsidRDefault="00000000" w:rsidRPr="00000000" w14:paraId="00000119">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orncx2kvi52h" w:id="16"/>
      <w:bookmarkEnd w:id="16"/>
      <w:r w:rsidDel="00000000" w:rsidR="00000000" w:rsidRPr="00000000">
        <w:rPr>
          <w:rtl w:val="0"/>
        </w:rPr>
      </w:r>
    </w:p>
    <w:p w:rsidR="00000000" w:rsidDel="00000000" w:rsidP="00000000" w:rsidRDefault="00000000" w:rsidRPr="00000000" w14:paraId="0000011A">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6thsszh5pe20" w:id="17"/>
      <w:bookmarkEnd w:id="17"/>
      <w:r w:rsidDel="00000000" w:rsidR="00000000" w:rsidRPr="00000000">
        <w:rPr>
          <w:rtl w:val="0"/>
        </w:rPr>
      </w:r>
    </w:p>
    <w:p w:rsidR="00000000" w:rsidDel="00000000" w:rsidP="00000000" w:rsidRDefault="00000000" w:rsidRPr="00000000" w14:paraId="0000011B">
      <w:pPr>
        <w:pStyle w:val="Heading2"/>
        <w:keepNext w:val="0"/>
        <w:keepLines w:val="0"/>
        <w:tabs>
          <w:tab w:val="center" w:leader="none" w:pos="4680"/>
        </w:tabs>
        <w:spacing w:after="80" w:lineRule="auto"/>
        <w:jc w:val="both"/>
        <w:rPr>
          <w:rFonts w:ascii="Times New Roman" w:cs="Times New Roman" w:eastAsia="Times New Roman" w:hAnsi="Times New Roman"/>
          <w:b w:val="1"/>
          <w:bCs w:val="1"/>
          <w:sz w:val="34"/>
          <w:szCs w:val="34"/>
        </w:rPr>
      </w:pPr>
      <w:bookmarkStart w:colFirst="0" w:colLast="0" w:name="_gq0qrce0boiq" w:id="18"/>
      <w:bookmarkEnd w:id="18"/>
      <w:r w:rsidDel="00000000" w:rsidR="00000000" w:rsidRPr="00000000">
        <w:rPr>
          <w:rtl w:val="0"/>
        </w:rPr>
      </w:r>
    </w:p>
    <w:p w:rsidR="00000000" w:rsidDel="00000000" w:rsidP="00000000" w:rsidRDefault="00000000" w:rsidRPr="00000000" w14:paraId="0000011C">
      <w:pPr>
        <w:pStyle w:val="Heading2"/>
        <w:keepNext w:val="0"/>
        <w:keepLines w:val="0"/>
        <w:tabs>
          <w:tab w:val="center" w:leader="none" w:pos="4680"/>
        </w:tabs>
        <w:spacing w:after="80" w:lineRule="auto"/>
        <w:jc w:val="center"/>
        <w:rPr>
          <w:rFonts w:ascii="Times New Roman" w:cs="Times New Roman" w:eastAsia="Times New Roman" w:hAnsi="Times New Roman"/>
          <w:b w:val="1"/>
          <w:bCs w:val="1"/>
          <w:sz w:val="34"/>
          <w:szCs w:val="34"/>
        </w:rPr>
      </w:pPr>
      <w:bookmarkStart w:colFirst="0" w:colLast="0" w:name="_j30trsi97o7o" w:id="19"/>
      <w:bookmarkEnd w:id="19"/>
      <w:r w:rsidDel="00000000" w:rsidR="00000000" w:rsidRPr="00000000">
        <w:rPr>
          <w:rFonts w:ascii="Times New Roman" w:cs="Times New Roman" w:eastAsia="Times New Roman" w:hAnsi="Times New Roman"/>
          <w:b w:val="1"/>
          <w:bCs w:val="1"/>
          <w:sz w:val="34"/>
          <w:szCs w:val="34"/>
          <w:rtl w:val="0"/>
        </w:rPr>
        <w:t xml:space="preserve">4. OBJECTIVES</w:t>
      </w:r>
    </w:p>
    <w:p w:rsidR="00000000" w:rsidDel="00000000" w:rsidP="00000000" w:rsidRDefault="00000000" w:rsidRPr="00000000" w14:paraId="0000011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Project Objectives</w:t>
      </w:r>
    </w:p>
    <w:p w:rsidR="00000000" w:rsidDel="00000000" w:rsidP="00000000" w:rsidRDefault="00000000" w:rsidRPr="00000000" w14:paraId="0000011F">
      <w:pPr>
        <w:numPr>
          <w:ilvl w:val="0"/>
          <w:numId w:val="2"/>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Automated Discovery:</w:t>
      </w:r>
      <w:r w:rsidDel="00000000" w:rsidR="00000000" w:rsidRPr="00000000">
        <w:rPr>
          <w:rFonts w:ascii="Times New Roman" w:cs="Times New Roman" w:eastAsia="Times New Roman" w:hAnsi="Times New Roman"/>
          <w:sz w:val="28"/>
          <w:szCs w:val="28"/>
          <w:rtl w:val="0"/>
        </w:rPr>
        <w:t xml:space="preserve"> To eliminate the manual effort of tracking network devices by automatically scanning and listing all active IPs.</w:t>
      </w:r>
    </w:p>
    <w:p w:rsidR="00000000" w:rsidDel="00000000" w:rsidP="00000000" w:rsidRDefault="00000000" w:rsidRPr="00000000" w14:paraId="00000120">
      <w:pPr>
        <w:numPr>
          <w:ilvl w:val="0"/>
          <w:numId w:val="2"/>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Unified Dashboard:</w:t>
      </w:r>
      <w:r w:rsidDel="00000000" w:rsidR="00000000" w:rsidRPr="00000000">
        <w:rPr>
          <w:rFonts w:ascii="Times New Roman" w:cs="Times New Roman" w:eastAsia="Times New Roman" w:hAnsi="Times New Roman"/>
          <w:sz w:val="28"/>
          <w:szCs w:val="28"/>
          <w:rtl w:val="0"/>
        </w:rPr>
        <w:t xml:space="preserve"> To integrate disparate tools (Nmap, OpenVAS, WinRM) into a single, user-friendly interface.</w:t>
      </w:r>
    </w:p>
    <w:p w:rsidR="00000000" w:rsidDel="00000000" w:rsidP="00000000" w:rsidRDefault="00000000" w:rsidRPr="00000000" w14:paraId="00000121">
      <w:pPr>
        <w:numPr>
          <w:ilvl w:val="0"/>
          <w:numId w:val="2"/>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Actionable Reporting:</w:t>
      </w:r>
      <w:r w:rsidDel="00000000" w:rsidR="00000000" w:rsidRPr="00000000">
        <w:rPr>
          <w:rFonts w:ascii="Times New Roman" w:cs="Times New Roman" w:eastAsia="Times New Roman" w:hAnsi="Times New Roman"/>
          <w:sz w:val="28"/>
          <w:szCs w:val="28"/>
          <w:rtl w:val="0"/>
        </w:rPr>
        <w:t xml:space="preserve"> To move beyond static PDF reports by parsing XML data into interactive dashboards that highlight "Critical" threats immediately.</w:t>
      </w:r>
    </w:p>
    <w:p w:rsidR="00000000" w:rsidDel="00000000" w:rsidP="00000000" w:rsidRDefault="00000000" w:rsidRPr="00000000" w14:paraId="00000122">
      <w:pPr>
        <w:numPr>
          <w:ilvl w:val="0"/>
          <w:numId w:val="2"/>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Active Defense:</w:t>
      </w:r>
      <w:r w:rsidDel="00000000" w:rsidR="00000000" w:rsidRPr="00000000">
        <w:rPr>
          <w:rFonts w:ascii="Times New Roman" w:cs="Times New Roman" w:eastAsia="Times New Roman" w:hAnsi="Times New Roman"/>
          <w:sz w:val="28"/>
          <w:szCs w:val="28"/>
          <w:rtl w:val="0"/>
        </w:rPr>
        <w:t xml:space="preserve"> To provide a mechanism (Mitigation Button) that doesn't just find problems but helps fix them by blocking vulnerable ports.</w:t>
      </w:r>
    </w:p>
    <w:p w:rsidR="00000000" w:rsidDel="00000000" w:rsidP="00000000" w:rsidRDefault="00000000" w:rsidRPr="00000000" w14:paraId="00000123">
      <w:pPr>
        <w:numPr>
          <w:ilvl w:val="0"/>
          <w:numId w:val="2"/>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Verification:</w:t>
      </w:r>
      <w:r w:rsidDel="00000000" w:rsidR="00000000" w:rsidRPr="00000000">
        <w:rPr>
          <w:rFonts w:ascii="Times New Roman" w:cs="Times New Roman" w:eastAsia="Times New Roman" w:hAnsi="Times New Roman"/>
          <w:sz w:val="28"/>
          <w:szCs w:val="28"/>
          <w:rtl w:val="0"/>
        </w:rPr>
        <w:t xml:space="preserve"> To ensure security fixes work by offering a "Rescan" capability that compares "Before" and "After" states.</w:t>
      </w:r>
    </w:p>
    <w:p w:rsidR="00000000" w:rsidDel="00000000" w:rsidP="00000000" w:rsidRDefault="00000000" w:rsidRPr="00000000" w14:paraId="00000124">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6">
      <w:pPr>
        <w:tabs>
          <w:tab w:val="center" w:leader="none" w:pos="4680"/>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7">
      <w:pPr>
        <w:tabs>
          <w:tab w:val="center" w:leader="none" w:pos="468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9">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tabs>
          <w:tab w:val="center" w:leader="none" w:pos="4680"/>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ER Diagram</w:t>
      </w:r>
    </w:p>
    <w:p w:rsidR="00000000" w:rsidDel="00000000" w:rsidP="00000000" w:rsidRDefault="00000000" w:rsidRPr="00000000" w14:paraId="0000013B">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3C">
      <w:pPr>
        <w:tabs>
          <w:tab w:val="center" w:leader="none" w:pos="4680"/>
        </w:tabs>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What is E-R :</w:t>
      </w:r>
    </w:p>
    <w:p w:rsidR="00000000" w:rsidDel="00000000" w:rsidP="00000000" w:rsidRDefault="00000000" w:rsidRPr="00000000" w14:paraId="0000013D">
      <w:pPr>
        <w:tabs>
          <w:tab w:val="center" w:leader="none" w:pos="4680"/>
        </w:tabs>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is absolutely an integral part of a software system. To fully utilize ER Diagram in database engineering guarantees you to produce high quality database design to use in database creation, management and maintenance. An ER model also provides a means for communication.</w:t>
      </w:r>
    </w:p>
    <w:p w:rsidR="00000000" w:rsidDel="00000000" w:rsidP="00000000" w:rsidRDefault="00000000" w:rsidRPr="00000000" w14:paraId="0000013E">
      <w:pPr>
        <w:tabs>
          <w:tab w:val="center" w:leader="none" w:pos="4680"/>
        </w:tabs>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Since the Automated Vulnerability Management Dashboard operates as a procedural scanning tool rather than a data-heavy relational database system, the system design is best represented through a </w:t>
      </w:r>
      <w:r w:rsidDel="00000000" w:rsidR="00000000" w:rsidRPr="00000000">
        <w:rPr>
          <w:rFonts w:ascii="Times New Roman" w:cs="Times New Roman" w:eastAsia="Times New Roman" w:hAnsi="Times New Roman"/>
          <w:b w:val="1"/>
          <w:bCs w:val="1"/>
          <w:sz w:val="28"/>
          <w:szCs w:val="28"/>
          <w:rtl w:val="0"/>
        </w:rPr>
        <w:t xml:space="preserve">State Transition Diagram</w:t>
      </w:r>
      <w:r w:rsidDel="00000000" w:rsidR="00000000" w:rsidRPr="00000000">
        <w:rPr>
          <w:rFonts w:ascii="Times New Roman" w:cs="Times New Roman" w:eastAsia="Times New Roman" w:hAnsi="Times New Roman"/>
          <w:sz w:val="28"/>
          <w:szCs w:val="28"/>
          <w:rtl w:val="0"/>
        </w:rPr>
        <w:t xml:space="preserve"> and a </w:t>
      </w:r>
      <w:r w:rsidDel="00000000" w:rsidR="00000000" w:rsidRPr="00000000">
        <w:rPr>
          <w:rFonts w:ascii="Times New Roman" w:cs="Times New Roman" w:eastAsia="Times New Roman" w:hAnsi="Times New Roman"/>
          <w:b w:val="1"/>
          <w:bCs w:val="1"/>
          <w:sz w:val="28"/>
          <w:szCs w:val="28"/>
          <w:rtl w:val="0"/>
        </w:rPr>
        <w:t xml:space="preserve">Process Flow Chart</w:t>
      </w:r>
      <w:r w:rsidDel="00000000" w:rsidR="00000000" w:rsidRPr="00000000">
        <w:rPr>
          <w:rFonts w:ascii="Times New Roman" w:cs="Times New Roman" w:eastAsia="Times New Roman" w:hAnsi="Times New Roman"/>
          <w:sz w:val="28"/>
          <w:szCs w:val="28"/>
          <w:rtl w:val="0"/>
        </w:rPr>
        <w:t xml:space="preserve">. These diagrams illustrate how the application moves through different operational phases and the sequential flow of data.</w:t>
      </w:r>
    </w:p>
    <w:p w:rsidR="00000000" w:rsidDel="00000000" w:rsidP="00000000" w:rsidRDefault="00000000" w:rsidRPr="00000000" w14:paraId="00000140">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xqoj735jjs3u" w:id="20"/>
      <w:bookmarkEnd w:id="20"/>
      <w:r w:rsidDel="00000000" w:rsidR="00000000" w:rsidRPr="00000000">
        <w:rPr>
          <w:rFonts w:ascii="Times New Roman" w:cs="Times New Roman" w:eastAsia="Times New Roman" w:hAnsi="Times New Roman"/>
          <w:b w:val="1"/>
          <w:bCs w:val="1"/>
          <w:color w:val="000000"/>
          <w:rtl w:val="0"/>
        </w:rPr>
        <w:t xml:space="preserve">5.1 State Diagram</w:t>
      </w:r>
    </w:p>
    <w:p w:rsidR="00000000" w:rsidDel="00000000" w:rsidP="00000000" w:rsidRDefault="00000000" w:rsidRPr="00000000" w14:paraId="00000141">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State Diagram is used to represent the dynamic behavior of the system. It shows the different states the application can be in at any given moment and the events or user actions that cause a transition from one state to another.</w:t>
      </w:r>
    </w:p>
    <w:p w:rsidR="00000000" w:rsidDel="00000000" w:rsidP="00000000" w:rsidRDefault="00000000" w:rsidRPr="00000000" w14:paraId="00000142">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system, the application progresses through distinct states based on user interaction with the Streamlit dashboard and the status of backend Docker containers.</w:t>
      </w:r>
    </w:p>
    <w:p w:rsidR="00000000" w:rsidDel="00000000" w:rsidP="00000000" w:rsidRDefault="00000000" w:rsidRPr="00000000" w14:paraId="00000143">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primary states are:</w:t>
      </w:r>
    </w:p>
    <w:p w:rsidR="00000000" w:rsidDel="00000000" w:rsidP="00000000" w:rsidRDefault="00000000" w:rsidRPr="00000000" w14:paraId="00000144">
      <w:pPr>
        <w:numPr>
          <w:ilvl w:val="0"/>
          <w:numId w:val="16"/>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Initialization State:</w:t>
      </w:r>
      <w:r w:rsidDel="00000000" w:rsidR="00000000" w:rsidRPr="00000000">
        <w:rPr>
          <w:rFonts w:ascii="Times New Roman" w:cs="Times New Roman" w:eastAsia="Times New Roman" w:hAnsi="Times New Roman"/>
          <w:sz w:val="28"/>
          <w:szCs w:val="28"/>
          <w:rtl w:val="0"/>
        </w:rPr>
        <w:t xml:space="preserve"> The application starts, checks for Docker connectivity, and identifies the local subnet. The system is idle, waiting for user input.</w:t>
      </w:r>
    </w:p>
    <w:p w:rsidR="00000000" w:rsidDel="00000000" w:rsidP="00000000" w:rsidRDefault="00000000" w:rsidRPr="00000000" w14:paraId="00000145">
      <w:pPr>
        <w:numPr>
          <w:ilvl w:val="0"/>
          <w:numId w:val="16"/>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Discovery State:</w:t>
      </w:r>
      <w:r w:rsidDel="00000000" w:rsidR="00000000" w:rsidRPr="00000000">
        <w:rPr>
          <w:rFonts w:ascii="Times New Roman" w:cs="Times New Roman" w:eastAsia="Times New Roman" w:hAnsi="Times New Roman"/>
          <w:sz w:val="28"/>
          <w:szCs w:val="28"/>
          <w:rtl w:val="0"/>
        </w:rPr>
        <w:t xml:space="preserve"> Triggered by the "SCAN NETWORK" button. The system is actively sweeping the subnet (ping sweep) to find live hosts.</w:t>
      </w:r>
    </w:p>
    <w:p w:rsidR="00000000" w:rsidDel="00000000" w:rsidP="00000000" w:rsidRDefault="00000000" w:rsidRPr="00000000" w14:paraId="00000146">
      <w:pPr>
        <w:numPr>
          <w:ilvl w:val="0"/>
          <w:numId w:val="16"/>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Scanning State:</w:t>
      </w:r>
      <w:r w:rsidDel="00000000" w:rsidR="00000000" w:rsidRPr="00000000">
        <w:rPr>
          <w:rFonts w:ascii="Times New Roman" w:cs="Times New Roman" w:eastAsia="Times New Roman" w:hAnsi="Times New Roman"/>
          <w:sz w:val="28"/>
          <w:szCs w:val="28"/>
          <w:rtl w:val="0"/>
        </w:rPr>
        <w:t xml:space="preserve"> Triggered when a target is selected and "START SCAN" is clicked. In this state, Nmap and the OpenVAS Docker container are running actively. The UI shows progress bars.</w:t>
      </w:r>
    </w:p>
    <w:p w:rsidR="00000000" w:rsidDel="00000000" w:rsidP="00000000" w:rsidRDefault="00000000" w:rsidRPr="00000000" w14:paraId="00000147">
      <w:pPr>
        <w:numPr>
          <w:ilvl w:val="0"/>
          <w:numId w:val="16"/>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Reporting/Revelation State:</w:t>
      </w:r>
      <w:r w:rsidDel="00000000" w:rsidR="00000000" w:rsidRPr="00000000">
        <w:rPr>
          <w:rFonts w:ascii="Times New Roman" w:cs="Times New Roman" w:eastAsia="Times New Roman" w:hAnsi="Times New Roman"/>
          <w:sz w:val="28"/>
          <w:szCs w:val="28"/>
          <w:rtl w:val="0"/>
        </w:rPr>
        <w:t xml:space="preserve"> The terminal state of scanning. The XML outputs are parsed, and vulnerabilities are revealed on the dashboard. The system waits for the user to review findings.</w:t>
      </w:r>
    </w:p>
    <w:p w:rsidR="00000000" w:rsidDel="00000000" w:rsidP="00000000" w:rsidRDefault="00000000" w:rsidRPr="00000000" w14:paraId="00000148">
      <w:pPr>
        <w:numPr>
          <w:ilvl w:val="0"/>
          <w:numId w:val="16"/>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Mitigation State:</w:t>
      </w:r>
      <w:r w:rsidDel="00000000" w:rsidR="00000000" w:rsidRPr="00000000">
        <w:rPr>
          <w:rFonts w:ascii="Times New Roman" w:cs="Times New Roman" w:eastAsia="Times New Roman" w:hAnsi="Times New Roman"/>
          <w:sz w:val="28"/>
          <w:szCs w:val="28"/>
          <w:rtl w:val="0"/>
        </w:rPr>
        <w:t xml:space="preserve"> Triggered by the "BLOCK PORTS" button. The system establishes a WinRM session and is actively applying firewall rules to the target.</w:t>
      </w:r>
    </w:p>
    <w:p w:rsidR="00000000" w:rsidDel="00000000" w:rsidP="00000000" w:rsidRDefault="00000000" w:rsidRPr="00000000" w14:paraId="00000149">
      <w:pPr>
        <w:numPr>
          <w:ilvl w:val="0"/>
          <w:numId w:val="16"/>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Verification State:</w:t>
      </w:r>
      <w:r w:rsidDel="00000000" w:rsidR="00000000" w:rsidRPr="00000000">
        <w:rPr>
          <w:rFonts w:ascii="Times New Roman" w:cs="Times New Roman" w:eastAsia="Times New Roman" w:hAnsi="Times New Roman"/>
          <w:sz w:val="28"/>
          <w:szCs w:val="28"/>
          <w:rtl w:val="0"/>
        </w:rPr>
        <w:t xml:space="preserve"> The final state after a "Rescan," where the system compares previous and current reports to confirm security fixes.</w:t>
      </w:r>
    </w:p>
    <w:p w:rsidR="00000000" w:rsidDel="00000000" w:rsidP="00000000" w:rsidRDefault="00000000" w:rsidRPr="00000000" w14:paraId="0000014A">
      <w:pPr>
        <w:tabs>
          <w:tab w:val="center" w:leader="none" w:pos="4680"/>
        </w:tabs>
        <w:spacing w:after="240" w:befor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786411"/>
            <wp:effectExtent b="0" l="0" r="0" t="0"/>
            <wp:docPr id="2" name="image1.jpg"/>
            <a:graphic>
              <a:graphicData uri="http://schemas.openxmlformats.org/drawingml/2006/picture">
                <pic:pic>
                  <pic:nvPicPr>
                    <pic:cNvPr id="0" name="image1.jpg"/>
                    <pic:cNvPicPr preferRelativeResize="0"/>
                  </pic:nvPicPr>
                  <pic:blipFill>
                    <a:blip r:embed="rId9"/>
                    <a:srcRect b="9033" l="0" r="0" t="0"/>
                    <a:stretch>
                      <a:fillRect/>
                    </a:stretch>
                  </pic:blipFill>
                  <pic:spPr>
                    <a:xfrm>
                      <a:off x="0" y="0"/>
                      <a:ext cx="5943600" cy="3786411"/>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9o8024p3yjz5" w:id="21"/>
      <w:bookmarkEnd w:id="21"/>
      <w:r w:rsidDel="00000000" w:rsidR="00000000" w:rsidRPr="00000000">
        <w:rPr>
          <w:rtl w:val="0"/>
        </w:rPr>
      </w:r>
    </w:p>
    <w:p w:rsidR="00000000" w:rsidDel="00000000" w:rsidP="00000000" w:rsidRDefault="00000000" w:rsidRPr="00000000" w14:paraId="0000014D">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mppk9xlgvr74" w:id="22"/>
      <w:bookmarkEnd w:id="22"/>
      <w:r w:rsidDel="00000000" w:rsidR="00000000" w:rsidRPr="00000000">
        <w:rPr>
          <w:rtl w:val="0"/>
        </w:rPr>
      </w:r>
    </w:p>
    <w:p w:rsidR="00000000" w:rsidDel="00000000" w:rsidP="00000000" w:rsidRDefault="00000000" w:rsidRPr="00000000" w14:paraId="0000014E">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iax6hm8aljy4" w:id="23"/>
      <w:bookmarkEnd w:id="23"/>
      <w:r w:rsidDel="00000000" w:rsidR="00000000" w:rsidRPr="00000000">
        <w:rPr>
          <w:rtl w:val="0"/>
        </w:rPr>
      </w:r>
    </w:p>
    <w:p w:rsidR="00000000" w:rsidDel="00000000" w:rsidP="00000000" w:rsidRDefault="00000000" w:rsidRPr="00000000" w14:paraId="0000014F">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zfqo0xsv7jg7" w:id="24"/>
      <w:bookmarkEnd w:id="24"/>
      <w:r w:rsidDel="00000000" w:rsidR="00000000" w:rsidRPr="00000000">
        <w:rPr>
          <w:rtl w:val="0"/>
        </w:rPr>
      </w:r>
    </w:p>
    <w:p w:rsidR="00000000" w:rsidDel="00000000" w:rsidP="00000000" w:rsidRDefault="00000000" w:rsidRPr="00000000" w14:paraId="00000150">
      <w:pPr>
        <w:pStyle w:val="Heading3"/>
        <w:keepNext w:val="0"/>
        <w:keepLines w:val="0"/>
        <w:tabs>
          <w:tab w:val="center" w:leader="none" w:pos="4680"/>
        </w:tabs>
        <w:spacing w:before="280" w:lineRule="auto"/>
        <w:jc w:val="both"/>
        <w:rPr>
          <w:rFonts w:ascii="Times New Roman" w:cs="Times New Roman" w:eastAsia="Times New Roman" w:hAnsi="Times New Roman"/>
          <w:b w:val="1"/>
          <w:bCs w:val="1"/>
          <w:color w:val="000000"/>
        </w:rPr>
      </w:pPr>
      <w:bookmarkStart w:colFirst="0" w:colLast="0" w:name="_lavrgg3qli2h" w:id="25"/>
      <w:bookmarkEnd w:id="25"/>
      <w:r w:rsidDel="00000000" w:rsidR="00000000" w:rsidRPr="00000000">
        <w:rPr>
          <w:rFonts w:ascii="Times New Roman" w:cs="Times New Roman" w:eastAsia="Times New Roman" w:hAnsi="Times New Roman"/>
          <w:b w:val="1"/>
          <w:bCs w:val="1"/>
          <w:color w:val="000000"/>
          <w:rtl w:val="0"/>
        </w:rPr>
        <w:t xml:space="preserve">5.2 Flow Chart</w:t>
      </w:r>
    </w:p>
    <w:p w:rsidR="00000000" w:rsidDel="00000000" w:rsidP="00000000" w:rsidRDefault="00000000" w:rsidRPr="00000000" w14:paraId="00000151">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Flow Chart provides a graphical representation of the sequential workflow of the entire system, detailing the steps from initial launch to final mitigation verification. It maps directly to the user's journey through the dashboard steps.</w:t>
      </w:r>
    </w:p>
    <w:p w:rsidR="00000000" w:rsidDel="00000000" w:rsidP="00000000" w:rsidRDefault="00000000" w:rsidRPr="00000000" w14:paraId="00000152">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operational flow proceeds as follows:</w:t>
      </w:r>
    </w:p>
    <w:p w:rsidR="00000000" w:rsidDel="00000000" w:rsidP="00000000" w:rsidRDefault="00000000" w:rsidRPr="00000000" w14:paraId="00000153">
      <w:pPr>
        <w:numPr>
          <w:ilvl w:val="0"/>
          <w:numId w:val="9"/>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Start:</w:t>
      </w:r>
      <w:r w:rsidDel="00000000" w:rsidR="00000000" w:rsidRPr="00000000">
        <w:rPr>
          <w:rFonts w:ascii="Times New Roman" w:cs="Times New Roman" w:eastAsia="Times New Roman" w:hAnsi="Times New Roman"/>
          <w:sz w:val="28"/>
          <w:szCs w:val="28"/>
          <w:rtl w:val="0"/>
        </w:rPr>
        <w:t xml:space="preserve"> The Python script launches, launching the Streamlit UI.</w:t>
      </w:r>
    </w:p>
    <w:p w:rsidR="00000000" w:rsidDel="00000000" w:rsidP="00000000" w:rsidRDefault="00000000" w:rsidRPr="00000000" w14:paraId="00000154">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Detect Network:</w:t>
      </w:r>
      <w:r w:rsidDel="00000000" w:rsidR="00000000" w:rsidRPr="00000000">
        <w:rPr>
          <w:rFonts w:ascii="Times New Roman" w:cs="Times New Roman" w:eastAsia="Times New Roman" w:hAnsi="Times New Roman"/>
          <w:sz w:val="28"/>
          <w:szCs w:val="28"/>
          <w:rtl w:val="0"/>
        </w:rPr>
        <w:t xml:space="preserve"> The backend automatically determines the host IP and subnet range.</w:t>
      </w:r>
    </w:p>
    <w:p w:rsidR="00000000" w:rsidDel="00000000" w:rsidP="00000000" w:rsidRDefault="00000000" w:rsidRPr="00000000" w14:paraId="00000155">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User Action (Discover):</w:t>
      </w:r>
      <w:r w:rsidDel="00000000" w:rsidR="00000000" w:rsidRPr="00000000">
        <w:rPr>
          <w:rFonts w:ascii="Times New Roman" w:cs="Times New Roman" w:eastAsia="Times New Roman" w:hAnsi="Times New Roman"/>
          <w:sz w:val="28"/>
          <w:szCs w:val="28"/>
          <w:rtl w:val="0"/>
        </w:rPr>
        <w:t xml:space="preserve"> The user clicks to scan the network. The system returns a list of potential targets.</w:t>
      </w:r>
    </w:p>
    <w:p w:rsidR="00000000" w:rsidDel="00000000" w:rsidP="00000000" w:rsidRDefault="00000000" w:rsidRPr="00000000" w14:paraId="00000156">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Select Target:</w:t>
      </w:r>
      <w:r w:rsidDel="00000000" w:rsidR="00000000" w:rsidRPr="00000000">
        <w:rPr>
          <w:rFonts w:ascii="Times New Roman" w:cs="Times New Roman" w:eastAsia="Times New Roman" w:hAnsi="Times New Roman"/>
          <w:sz w:val="28"/>
          <w:szCs w:val="28"/>
          <w:rtl w:val="0"/>
        </w:rPr>
        <w:t xml:space="preserve"> The user inputs the desired IP address for auditing.</w:t>
      </w:r>
    </w:p>
    <w:p w:rsidR="00000000" w:rsidDel="00000000" w:rsidP="00000000" w:rsidRDefault="00000000" w:rsidRPr="00000000" w14:paraId="00000157">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Execute Scans:</w:t>
      </w:r>
      <w:r w:rsidDel="00000000" w:rsidR="00000000" w:rsidRPr="00000000">
        <w:rPr>
          <w:rFonts w:ascii="Times New Roman" w:cs="Times New Roman" w:eastAsia="Times New Roman" w:hAnsi="Times New Roman"/>
          <w:sz w:val="28"/>
          <w:szCs w:val="28"/>
          <w:rtl w:val="0"/>
        </w:rPr>
        <w:t xml:space="preserve"> The system runs Nmap for asset inventory, followed by orchestrating the OpenVAS container for deep vulnerability analysis.</w:t>
      </w:r>
    </w:p>
    <w:p w:rsidR="00000000" w:rsidDel="00000000" w:rsidP="00000000" w:rsidRDefault="00000000" w:rsidRPr="00000000" w14:paraId="00000158">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Parse &amp; Display Data:</w:t>
      </w:r>
      <w:r w:rsidDel="00000000" w:rsidR="00000000" w:rsidRPr="00000000">
        <w:rPr>
          <w:rFonts w:ascii="Times New Roman" w:cs="Times New Roman" w:eastAsia="Times New Roman" w:hAnsi="Times New Roman"/>
          <w:sz w:val="28"/>
          <w:szCs w:val="28"/>
          <w:rtl w:val="0"/>
        </w:rPr>
        <w:t xml:space="preserve"> Complex XML scan reports are parsed and processed into human-readable metrics on the dashboard.</w:t>
      </w:r>
    </w:p>
    <w:p w:rsidR="00000000" w:rsidDel="00000000" w:rsidP="00000000" w:rsidRDefault="00000000" w:rsidRPr="00000000" w14:paraId="00000159">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Decision Point (Mitigate?):</w:t>
      </w:r>
      <w:r w:rsidDel="00000000" w:rsidR="00000000" w:rsidRPr="00000000">
        <w:rPr>
          <w:rFonts w:ascii="Times New Roman" w:cs="Times New Roman" w:eastAsia="Times New Roman" w:hAnsi="Times New Roman"/>
          <w:sz w:val="28"/>
          <w:szCs w:val="28"/>
          <w:rtl w:val="0"/>
        </w:rPr>
        <w:t xml:space="preserve"> The user views critical vulnerabilities and decides whether to apply fixes.</w:t>
      </w:r>
    </w:p>
    <w:p w:rsidR="00000000" w:rsidDel="00000000" w:rsidP="00000000" w:rsidRDefault="00000000" w:rsidRPr="00000000" w14:paraId="0000015A">
      <w:pPr>
        <w:numPr>
          <w:ilvl w:val="1"/>
          <w:numId w:val="9"/>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No:</w:t>
      </w:r>
      <w:r w:rsidDel="00000000" w:rsidR="00000000" w:rsidRPr="00000000">
        <w:rPr>
          <w:rFonts w:ascii="Times New Roman" w:cs="Times New Roman" w:eastAsia="Times New Roman" w:hAnsi="Times New Roman"/>
          <w:sz w:val="28"/>
          <w:szCs w:val="28"/>
          <w:rtl w:val="0"/>
        </w:rPr>
        <w:t xml:space="preserve"> The process ends at the report view.</w:t>
      </w:r>
    </w:p>
    <w:p w:rsidR="00000000" w:rsidDel="00000000" w:rsidP="00000000" w:rsidRDefault="00000000" w:rsidRPr="00000000" w14:paraId="0000015B">
      <w:pPr>
        <w:numPr>
          <w:ilvl w:val="1"/>
          <w:numId w:val="9"/>
        </w:numPr>
        <w:tabs>
          <w:tab w:val="center" w:leader="none" w:pos="4680"/>
        </w:tabs>
        <w:spacing w:after="0" w:afterAutospacing="0" w:before="0" w:beforeAutospacing="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If Yes:</w:t>
      </w:r>
      <w:r w:rsidDel="00000000" w:rsidR="00000000" w:rsidRPr="00000000">
        <w:rPr>
          <w:rFonts w:ascii="Times New Roman" w:cs="Times New Roman" w:eastAsia="Times New Roman" w:hAnsi="Times New Roman"/>
          <w:sz w:val="28"/>
          <w:szCs w:val="28"/>
          <w:rtl w:val="0"/>
        </w:rPr>
        <w:t xml:space="preserve"> The user clicks "Mitigate."</w:t>
      </w:r>
    </w:p>
    <w:p w:rsidR="00000000" w:rsidDel="00000000" w:rsidP="00000000" w:rsidRDefault="00000000" w:rsidRPr="00000000" w14:paraId="0000015C">
      <w:pPr>
        <w:numPr>
          <w:ilvl w:val="0"/>
          <w:numId w:val="9"/>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Execute WinRM Action:</w:t>
      </w:r>
      <w:r w:rsidDel="00000000" w:rsidR="00000000" w:rsidRPr="00000000">
        <w:rPr>
          <w:rFonts w:ascii="Times New Roman" w:cs="Times New Roman" w:eastAsia="Times New Roman" w:hAnsi="Times New Roman"/>
          <w:sz w:val="28"/>
          <w:szCs w:val="28"/>
          <w:rtl w:val="0"/>
        </w:rPr>
        <w:t xml:space="preserve"> The system connects remotely to the target and blocks vulnerable ports via Windows Firewall commands.</w:t>
      </w:r>
    </w:p>
    <w:p w:rsidR="00000000" w:rsidDel="00000000" w:rsidP="00000000" w:rsidRDefault="00000000" w:rsidRPr="00000000" w14:paraId="0000015D">
      <w:pPr>
        <w:numPr>
          <w:ilvl w:val="0"/>
          <w:numId w:val="9"/>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Rescan &amp; Compare:</w:t>
      </w:r>
      <w:r w:rsidDel="00000000" w:rsidR="00000000" w:rsidRPr="00000000">
        <w:rPr>
          <w:rFonts w:ascii="Times New Roman" w:cs="Times New Roman" w:eastAsia="Times New Roman" w:hAnsi="Times New Roman"/>
          <w:sz w:val="28"/>
          <w:szCs w:val="28"/>
          <w:rtl w:val="0"/>
        </w:rPr>
        <w:t xml:space="preserve"> The system re-runs the scans to verify the ports are closed and displays a comparison report.</w:t>
      </w:r>
    </w:p>
    <w:p w:rsidR="00000000" w:rsidDel="00000000" w:rsidP="00000000" w:rsidRDefault="00000000" w:rsidRPr="00000000" w14:paraId="0000015E">
      <w:pPr>
        <w:tabs>
          <w:tab w:val="center" w:leader="none" w:pos="4680"/>
        </w:tabs>
        <w:spacing w:after="240" w:befor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410200" cy="7940675"/>
            <wp:effectExtent b="0" l="0" r="0" t="0"/>
            <wp:docPr id="1" name="image2.jpg"/>
            <a:graphic>
              <a:graphicData uri="http://schemas.openxmlformats.org/drawingml/2006/picture">
                <pic:pic>
                  <pic:nvPicPr>
                    <pic:cNvPr id="0" name="image2.jpg"/>
                    <pic:cNvPicPr preferRelativeResize="0"/>
                  </pic:nvPicPr>
                  <pic:blipFill>
                    <a:blip r:embed="rId10"/>
                    <a:srcRect b="6329" l="0" r="0" t="0"/>
                    <a:stretch>
                      <a:fillRect/>
                    </a:stretch>
                  </pic:blipFill>
                  <pic:spPr>
                    <a:xfrm>
                      <a:off x="0" y="0"/>
                      <a:ext cx="5410200" cy="79406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tabs>
          <w:tab w:val="center" w:leader="none" w:pos="4680"/>
        </w:tabs>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w:t>
      </w:r>
      <w:r w:rsidDel="00000000" w:rsidR="00000000" w:rsidRPr="00000000">
        <w:rPr>
          <w:rFonts w:ascii="Times New Roman" w:cs="Times New Roman" w:eastAsia="Times New Roman" w:hAnsi="Times New Roman"/>
          <w:b w:val="1"/>
          <w:bCs w:val="1"/>
          <w:sz w:val="32"/>
          <w:szCs w:val="32"/>
          <w:rtl w:val="0"/>
        </w:rPr>
        <w:t xml:space="preserve">. REVELATION SYSTEM</w:t>
      </w:r>
    </w:p>
    <w:p w:rsidR="00000000" w:rsidDel="00000000" w:rsidP="00000000" w:rsidRDefault="00000000" w:rsidRPr="00000000" w14:paraId="00000160">
      <w:pPr>
        <w:tabs>
          <w:tab w:val="center" w:leader="none" w:pos="4680"/>
        </w:tabs>
        <w:spacing w:after="240" w:befor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61">
      <w:pPr>
        <w:tabs>
          <w:tab w:val="center" w:leader="none" w:pos="4680"/>
        </w:tabs>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Flow of Revelation Process</w:t>
      </w:r>
      <w:r w:rsidDel="00000000" w:rsidR="00000000" w:rsidRPr="00000000">
        <w:rPr>
          <w:rFonts w:ascii="Times New Roman" w:cs="Times New Roman" w:eastAsia="Times New Roman" w:hAnsi="Times New Roman"/>
          <w:sz w:val="28"/>
          <w:szCs w:val="28"/>
          <w:rtl w:val="0"/>
        </w:rPr>
        <w:t xml:space="preserve"> The "Revelation" phase involves Deep Scanning, Reporting, and Active Mitigation. This is handled by the OpenVAS integration and the WinRM module.</w:t>
      </w:r>
    </w:p>
    <w:p w:rsidR="00000000" w:rsidDel="00000000" w:rsidP="00000000" w:rsidRDefault="00000000" w:rsidRPr="00000000" w14:paraId="00000162">
      <w:pPr>
        <w:numPr>
          <w:ilvl w:val="0"/>
          <w:numId w:val="7"/>
        </w:numPr>
        <w:tabs>
          <w:tab w:val="center" w:leader="none" w:pos="4680"/>
        </w:tabs>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1: Containerized Scan execution</w:t>
      </w:r>
      <w:r w:rsidDel="00000000" w:rsidR="00000000" w:rsidRPr="00000000">
        <w:rPr>
          <w:rFonts w:ascii="Times New Roman" w:cs="Times New Roman" w:eastAsia="Times New Roman" w:hAnsi="Times New Roman"/>
          <w:sz w:val="28"/>
          <w:szCs w:val="28"/>
          <w:rtl w:val="0"/>
        </w:rPr>
        <w:t xml:space="preserve"> The system communicates with the Dockerized OpenVAS engine using the OMP (OpenVAS Management Protocol).</w:t>
      </w:r>
    </w:p>
    <w:p w:rsidR="00000000" w:rsidDel="00000000" w:rsidP="00000000" w:rsidRDefault="00000000" w:rsidRPr="00000000" w14:paraId="00000163">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create_target</w:t>
      </w:r>
      <w:r w:rsidDel="00000000" w:rsidR="00000000" w:rsidRPr="00000000">
        <w:rPr>
          <w:rFonts w:ascii="Times New Roman" w:cs="Times New Roman" w:eastAsia="Times New Roman" w:hAnsi="Times New Roman"/>
          <w:sz w:val="28"/>
          <w:szCs w:val="28"/>
          <w:rtl w:val="0"/>
        </w:rPr>
        <w:t xml:space="preserve">: Registers the IP in the OpenVAS database.</w:t>
      </w:r>
    </w:p>
    <w:p w:rsidR="00000000" w:rsidDel="00000000" w:rsidP="00000000" w:rsidRDefault="00000000" w:rsidRPr="00000000" w14:paraId="00000164">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create_task</w:t>
      </w:r>
      <w:r w:rsidDel="00000000" w:rsidR="00000000" w:rsidRPr="00000000">
        <w:rPr>
          <w:rFonts w:ascii="Times New Roman" w:cs="Times New Roman" w:eastAsia="Times New Roman" w:hAnsi="Times New Roman"/>
          <w:sz w:val="28"/>
          <w:szCs w:val="28"/>
          <w:rtl w:val="0"/>
        </w:rPr>
        <w:t xml:space="preserve">: Links the Target to a Scan Config (Full &amp; Fast).</w:t>
      </w:r>
    </w:p>
    <w:p w:rsidR="00000000" w:rsidDel="00000000" w:rsidP="00000000" w:rsidRDefault="00000000" w:rsidRPr="00000000" w14:paraId="00000165">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88038"/>
          <w:sz w:val="28"/>
          <w:szCs w:val="28"/>
          <w:rtl w:val="0"/>
        </w:rPr>
        <w:t xml:space="preserve">start_task</w:t>
      </w:r>
      <w:r w:rsidDel="00000000" w:rsidR="00000000" w:rsidRPr="00000000">
        <w:rPr>
          <w:rFonts w:ascii="Times New Roman" w:cs="Times New Roman" w:eastAsia="Times New Roman" w:hAnsi="Times New Roman"/>
          <w:sz w:val="28"/>
          <w:szCs w:val="28"/>
          <w:rtl w:val="0"/>
        </w:rPr>
        <w:t xml:space="preserve">: Triggers the audit.</w:t>
      </w:r>
    </w:p>
    <w:p w:rsidR="00000000" w:rsidDel="00000000" w:rsidP="00000000" w:rsidRDefault="00000000" w:rsidRPr="00000000" w14:paraId="00000166">
      <w:pPr>
        <w:numPr>
          <w:ilvl w:val="0"/>
          <w:numId w:val="7"/>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2: XML Parsing &amp; Visualization</w:t>
      </w:r>
      <w:r w:rsidDel="00000000" w:rsidR="00000000" w:rsidRPr="00000000">
        <w:rPr>
          <w:rFonts w:ascii="Times New Roman" w:cs="Times New Roman" w:eastAsia="Times New Roman" w:hAnsi="Times New Roman"/>
          <w:sz w:val="28"/>
          <w:szCs w:val="28"/>
          <w:rtl w:val="0"/>
        </w:rPr>
        <w:t xml:space="preserve"> Upon completion, the system retrieves the report in XML format. The </w:t>
      </w:r>
      <w:r w:rsidDel="00000000" w:rsidR="00000000" w:rsidRPr="00000000">
        <w:rPr>
          <w:rFonts w:ascii="Times New Roman" w:cs="Times New Roman" w:eastAsia="Times New Roman" w:hAnsi="Times New Roman"/>
          <w:color w:val="188038"/>
          <w:sz w:val="28"/>
          <w:szCs w:val="28"/>
          <w:rtl w:val="0"/>
        </w:rPr>
        <w:t xml:space="preserve">parse_openvas_report</w:t>
      </w:r>
      <w:r w:rsidDel="00000000" w:rsidR="00000000" w:rsidRPr="00000000">
        <w:rPr>
          <w:rFonts w:ascii="Times New Roman" w:cs="Times New Roman" w:eastAsia="Times New Roman" w:hAnsi="Times New Roman"/>
          <w:sz w:val="28"/>
          <w:szCs w:val="28"/>
          <w:rtl w:val="0"/>
        </w:rPr>
        <w:t xml:space="preserve"> function iterates through the XML tree to extract "High" and "Critical" severity items. These are rendered into the HTML Dashboard, categorizing threats by severity score (CVSS).</w:t>
      </w:r>
    </w:p>
    <w:p w:rsidR="00000000" w:rsidDel="00000000" w:rsidP="00000000" w:rsidRDefault="00000000" w:rsidRPr="00000000" w14:paraId="00000167">
      <w:pPr>
        <w:numPr>
          <w:ilvl w:val="0"/>
          <w:numId w:val="7"/>
        </w:numPr>
        <w:tabs>
          <w:tab w:val="center" w:leader="none" w:pos="4680"/>
        </w:tabs>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3: Active Mitigation (WinRM)</w:t>
      </w:r>
      <w:r w:rsidDel="00000000" w:rsidR="00000000" w:rsidRPr="00000000">
        <w:rPr>
          <w:rFonts w:ascii="Times New Roman" w:cs="Times New Roman" w:eastAsia="Times New Roman" w:hAnsi="Times New Roman"/>
          <w:sz w:val="28"/>
          <w:szCs w:val="28"/>
          <w:rtl w:val="0"/>
        </w:rPr>
        <w:t xml:space="preserve"> This is the unique feature of the project. If a high-risk port (e.g., Port 445 SMB) is found:</w:t>
      </w:r>
    </w:p>
    <w:p w:rsidR="00000000" w:rsidDel="00000000" w:rsidP="00000000" w:rsidRDefault="00000000" w:rsidRPr="00000000" w14:paraId="00000168">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user clicks </w:t>
      </w:r>
      <w:r w:rsidDel="00000000" w:rsidR="00000000" w:rsidRPr="00000000">
        <w:rPr>
          <w:rFonts w:ascii="Times New Roman" w:cs="Times New Roman" w:eastAsia="Times New Roman" w:hAnsi="Times New Roman"/>
          <w:b w:val="1"/>
          <w:bCs w:val="1"/>
          <w:sz w:val="28"/>
          <w:szCs w:val="28"/>
          <w:rtl w:val="0"/>
        </w:rPr>
        <w:t xml:space="preserve">"BLOCK PORTS"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9">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script validates the </w:t>
      </w:r>
      <w:r w:rsidDel="00000000" w:rsidR="00000000" w:rsidRPr="00000000">
        <w:rPr>
          <w:rFonts w:ascii="Times New Roman" w:cs="Times New Roman" w:eastAsia="Times New Roman" w:hAnsi="Times New Roman"/>
          <w:color w:val="188038"/>
          <w:sz w:val="28"/>
          <w:szCs w:val="28"/>
          <w:rtl w:val="0"/>
        </w:rPr>
        <w:t xml:space="preserve">winrm</w:t>
      </w:r>
      <w:r w:rsidDel="00000000" w:rsidR="00000000" w:rsidRPr="00000000">
        <w:rPr>
          <w:rFonts w:ascii="Times New Roman" w:cs="Times New Roman" w:eastAsia="Times New Roman" w:hAnsi="Times New Roman"/>
          <w:sz w:val="28"/>
          <w:szCs w:val="28"/>
          <w:rtl w:val="0"/>
        </w:rPr>
        <w:t xml:space="preserve"> connection to the target.</w:t>
      </w:r>
    </w:p>
    <w:p w:rsidR="00000000" w:rsidDel="00000000" w:rsidP="00000000" w:rsidRDefault="00000000" w:rsidRPr="00000000" w14:paraId="0000016A">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executes a remote PowerShell command: </w:t>
      </w:r>
      <w:r w:rsidDel="00000000" w:rsidR="00000000" w:rsidRPr="00000000">
        <w:rPr>
          <w:rFonts w:ascii="Times New Roman" w:cs="Times New Roman" w:eastAsia="Times New Roman" w:hAnsi="Times New Roman"/>
          <w:color w:val="188038"/>
          <w:sz w:val="28"/>
          <w:szCs w:val="28"/>
          <w:rtl w:val="0"/>
        </w:rPr>
        <w:t xml:space="preserve">netsh advfirewall firewall add rule name="Block_Port_445" dir=in action=block...</w:t>
      </w:r>
    </w:p>
    <w:p w:rsidR="00000000" w:rsidDel="00000000" w:rsidP="00000000" w:rsidRDefault="00000000" w:rsidRPr="00000000" w14:paraId="0000016B">
      <w:pPr>
        <w:numPr>
          <w:ilvl w:val="1"/>
          <w:numId w:val="7"/>
        </w:numPr>
        <w:tabs>
          <w:tab w:val="center" w:leader="none" w:pos="4680"/>
        </w:tabs>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instantly hardens the target machine against network-based attacks.</w:t>
      </w:r>
    </w:p>
    <w:p w:rsidR="00000000" w:rsidDel="00000000" w:rsidP="00000000" w:rsidRDefault="00000000" w:rsidRPr="00000000" w14:paraId="0000016C">
      <w:pPr>
        <w:numPr>
          <w:ilvl w:val="0"/>
          <w:numId w:val="7"/>
        </w:numPr>
        <w:tabs>
          <w:tab w:val="center" w:leader="none" w:pos="4680"/>
        </w:tabs>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Step 4: Verification (The Loop)</w:t>
      </w:r>
      <w:r w:rsidDel="00000000" w:rsidR="00000000" w:rsidRPr="00000000">
        <w:rPr>
          <w:rFonts w:ascii="Times New Roman" w:cs="Times New Roman" w:eastAsia="Times New Roman" w:hAnsi="Times New Roman"/>
          <w:sz w:val="28"/>
          <w:szCs w:val="28"/>
          <w:rtl w:val="0"/>
        </w:rPr>
        <w:t xml:space="preserve"> The </w:t>
      </w:r>
      <w:r w:rsidDel="00000000" w:rsidR="00000000" w:rsidRPr="00000000">
        <w:rPr>
          <w:rFonts w:ascii="Times New Roman" w:cs="Times New Roman" w:eastAsia="Times New Roman" w:hAnsi="Times New Roman"/>
          <w:b w:val="1"/>
          <w:bCs w:val="1"/>
          <w:sz w:val="28"/>
          <w:szCs w:val="28"/>
          <w:rtl w:val="0"/>
        </w:rPr>
        <w:t xml:space="preserve">"RESCAN &amp; COMPARE"</w:t>
      </w:r>
      <w:r w:rsidDel="00000000" w:rsidR="00000000" w:rsidRPr="00000000">
        <w:rPr>
          <w:rFonts w:ascii="Times New Roman" w:cs="Times New Roman" w:eastAsia="Times New Roman" w:hAnsi="Times New Roman"/>
          <w:sz w:val="28"/>
          <w:szCs w:val="28"/>
          <w:rtl w:val="0"/>
        </w:rPr>
        <w:t xml:space="preserve"> function closes the security loop. It re-runs the Nmap scan and compares the new open port list against the previous state, calculating a "Fixed" metric to prove that the mitigation was successful.</w:t>
      </w:r>
    </w:p>
    <w:p w:rsidR="00000000" w:rsidDel="00000000" w:rsidP="00000000" w:rsidRDefault="00000000" w:rsidRPr="00000000" w14:paraId="0000016D">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tabs>
          <w:tab w:val="center" w:leader="none" w:pos="468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70">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LITERATURE SURVEY</w:t>
      </w:r>
    </w:p>
    <w:p w:rsidR="00000000" w:rsidDel="00000000" w:rsidP="00000000" w:rsidRDefault="00000000" w:rsidRPr="00000000" w14:paraId="00000171">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72">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domain of Network Security and Vulnerability Management has evolved significantly from manual port checking to automated, distributed scanning architectures.</w:t>
      </w:r>
    </w:p>
    <w:p w:rsidR="00000000" w:rsidDel="00000000" w:rsidP="00000000" w:rsidRDefault="00000000" w:rsidRPr="00000000" w14:paraId="00000173">
      <w:pPr>
        <w:numPr>
          <w:ilvl w:val="0"/>
          <w:numId w:val="10"/>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Gordon Lyon (Fyodor) [1]:</w:t>
      </w:r>
      <w:r w:rsidDel="00000000" w:rsidR="00000000" w:rsidRPr="00000000">
        <w:rPr>
          <w:rFonts w:ascii="Times New Roman" w:cs="Times New Roman" w:eastAsia="Times New Roman" w:hAnsi="Times New Roman"/>
          <w:sz w:val="28"/>
          <w:szCs w:val="28"/>
          <w:rtl w:val="0"/>
        </w:rPr>
        <w:t xml:space="preserve"> In his seminal work on network discovery, Lyon established that accurate asset inventory is the foundational layer of any security strategy. His development of </w:t>
      </w:r>
      <w:r w:rsidDel="00000000" w:rsidR="00000000" w:rsidRPr="00000000">
        <w:rPr>
          <w:rFonts w:ascii="Times New Roman" w:cs="Times New Roman" w:eastAsia="Times New Roman" w:hAnsi="Times New Roman"/>
          <w:b w:val="1"/>
          <w:bCs w:val="1"/>
          <w:sz w:val="28"/>
          <w:szCs w:val="28"/>
          <w:rtl w:val="0"/>
        </w:rPr>
        <w:t xml:space="preserve">Nmap</w:t>
      </w:r>
      <w:r w:rsidDel="00000000" w:rsidR="00000000" w:rsidRPr="00000000">
        <w:rPr>
          <w:rFonts w:ascii="Times New Roman" w:cs="Times New Roman" w:eastAsia="Times New Roman" w:hAnsi="Times New Roman"/>
          <w:sz w:val="28"/>
          <w:szCs w:val="28"/>
          <w:rtl w:val="0"/>
        </w:rPr>
        <w:t xml:space="preserve"> provided the industry with the standard for active TCP/IP fingerprinting, a technique we utilize in our "Discovery" module to identify operating systems and services.</w:t>
      </w:r>
    </w:p>
    <w:p w:rsidR="00000000" w:rsidDel="00000000" w:rsidP="00000000" w:rsidRDefault="00000000" w:rsidRPr="00000000" w14:paraId="00000174">
      <w:pPr>
        <w:numPr>
          <w:ilvl w:val="0"/>
          <w:numId w:val="10"/>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Greenbone Networks (OpenVAS) [2]:</w:t>
      </w:r>
      <w:r w:rsidDel="00000000" w:rsidR="00000000" w:rsidRPr="00000000">
        <w:rPr>
          <w:rFonts w:ascii="Times New Roman" w:cs="Times New Roman" w:eastAsia="Times New Roman" w:hAnsi="Times New Roman"/>
          <w:sz w:val="28"/>
          <w:szCs w:val="28"/>
          <w:rtl w:val="0"/>
        </w:rPr>
        <w:t xml:space="preserve"> Research into the Open Vulnerability Assessment System (OpenVAS) highlights the importance of using a feed-based scanning engine. Unlike static scanners, OpenVAS utilizes a daily-updated feed of Network Vulnerability Tests (NVTs). Our project implements this by containerizing the OpenVAS engine, ensuring that the scanner always checks against the latest known CVEs (Common Vulnerabilities and Exposures).</w:t>
      </w:r>
    </w:p>
    <w:p w:rsidR="00000000" w:rsidDel="00000000" w:rsidP="00000000" w:rsidRDefault="00000000" w:rsidRPr="00000000" w14:paraId="00000175">
      <w:pPr>
        <w:numPr>
          <w:ilvl w:val="0"/>
          <w:numId w:val="10"/>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NIST Special Publication 800-115 [3]:</w:t>
      </w:r>
      <w:r w:rsidDel="00000000" w:rsidR="00000000" w:rsidRPr="00000000">
        <w:rPr>
          <w:rFonts w:ascii="Times New Roman" w:cs="Times New Roman" w:eastAsia="Times New Roman" w:hAnsi="Times New Roman"/>
          <w:sz w:val="28"/>
          <w:szCs w:val="28"/>
          <w:rtl w:val="0"/>
        </w:rPr>
        <w:t xml:space="preserve"> The National Institute of Standards and Technology emphasizes that "Assessment" must be followed by "Mitigation." Traditional tools often stop at reporting. Our literature review indicates a gap in low-cost tools that integrate </w:t>
      </w:r>
      <w:r w:rsidDel="00000000" w:rsidR="00000000" w:rsidRPr="00000000">
        <w:rPr>
          <w:rFonts w:ascii="Times New Roman" w:cs="Times New Roman" w:eastAsia="Times New Roman" w:hAnsi="Times New Roman"/>
          <w:i w:val="1"/>
          <w:iCs w:val="1"/>
          <w:sz w:val="28"/>
          <w:szCs w:val="28"/>
          <w:rtl w:val="0"/>
        </w:rPr>
        <w:t xml:space="preserve">detection</w:t>
      </w:r>
      <w:r w:rsidDel="00000000" w:rsidR="00000000" w:rsidRPr="00000000">
        <w:rPr>
          <w:rFonts w:ascii="Times New Roman" w:cs="Times New Roman" w:eastAsia="Times New Roman" w:hAnsi="Times New Roman"/>
          <w:sz w:val="28"/>
          <w:szCs w:val="28"/>
          <w:rtl w:val="0"/>
        </w:rPr>
        <w:t xml:space="preserve"> with </w:t>
      </w:r>
      <w:r w:rsidDel="00000000" w:rsidR="00000000" w:rsidRPr="00000000">
        <w:rPr>
          <w:rFonts w:ascii="Times New Roman" w:cs="Times New Roman" w:eastAsia="Times New Roman" w:hAnsi="Times New Roman"/>
          <w:i w:val="1"/>
          <w:iCs w:val="1"/>
          <w:sz w:val="28"/>
          <w:szCs w:val="28"/>
          <w:rtl w:val="0"/>
        </w:rPr>
        <w:t xml:space="preserve">active remediation</w:t>
      </w:r>
      <w:r w:rsidDel="00000000" w:rsidR="00000000" w:rsidRPr="00000000">
        <w:rPr>
          <w:rFonts w:ascii="Times New Roman" w:cs="Times New Roman" w:eastAsia="Times New Roman" w:hAnsi="Times New Roman"/>
          <w:sz w:val="28"/>
          <w:szCs w:val="28"/>
          <w:rtl w:val="0"/>
        </w:rPr>
        <w:t xml:space="preserve">. Our project addresses this by integrating </w:t>
      </w:r>
      <w:r w:rsidDel="00000000" w:rsidR="00000000" w:rsidRPr="00000000">
        <w:rPr>
          <w:rFonts w:ascii="Times New Roman" w:cs="Times New Roman" w:eastAsia="Times New Roman" w:hAnsi="Times New Roman"/>
          <w:b w:val="1"/>
          <w:bCs w:val="1"/>
          <w:sz w:val="28"/>
          <w:szCs w:val="28"/>
          <w:rtl w:val="0"/>
        </w:rPr>
        <w:t xml:space="preserve">WinRM</w:t>
      </w:r>
      <w:r w:rsidDel="00000000" w:rsidR="00000000" w:rsidRPr="00000000">
        <w:rPr>
          <w:rFonts w:ascii="Times New Roman" w:cs="Times New Roman" w:eastAsia="Times New Roman" w:hAnsi="Times New Roman"/>
          <w:sz w:val="28"/>
          <w:szCs w:val="28"/>
          <w:rtl w:val="0"/>
        </w:rPr>
        <w:t xml:space="preserve"> (Windows Remote Management) directly into the dashboard, allowing for immediate port blocking upon detection.</w:t>
      </w:r>
    </w:p>
    <w:p w:rsidR="00000000" w:rsidDel="00000000" w:rsidP="00000000" w:rsidRDefault="00000000" w:rsidRPr="00000000" w14:paraId="00000176">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8.1 List of activities done by user</w:t>
      </w:r>
      <w:r w:rsidDel="00000000" w:rsidR="00000000" w:rsidRPr="00000000">
        <w:rPr>
          <w:rFonts w:ascii="Times New Roman" w:cs="Times New Roman" w:eastAsia="Times New Roman" w:hAnsi="Times New Roman"/>
          <w:sz w:val="28"/>
          <w:szCs w:val="28"/>
          <w:rtl w:val="0"/>
        </w:rPr>
        <w:t xml:space="preserve"> In our unified </w:t>
      </w:r>
      <w:r w:rsidDel="00000000" w:rsidR="00000000" w:rsidRPr="00000000">
        <w:rPr>
          <w:rFonts w:ascii="Times New Roman" w:cs="Times New Roman" w:eastAsia="Times New Roman" w:hAnsi="Times New Roman"/>
          <w:b w:val="1"/>
          <w:bCs w:val="1"/>
          <w:sz w:val="28"/>
          <w:szCs w:val="28"/>
          <w:rtl w:val="0"/>
        </w:rPr>
        <w:t xml:space="preserve">Automated Vulnerability Management Dashboard</w:t>
      </w:r>
      <w:r w:rsidDel="00000000" w:rsidR="00000000" w:rsidRPr="00000000">
        <w:rPr>
          <w:rFonts w:ascii="Times New Roman" w:cs="Times New Roman" w:eastAsia="Times New Roman" w:hAnsi="Times New Roman"/>
          <w:sz w:val="28"/>
          <w:szCs w:val="28"/>
          <w:rtl w:val="0"/>
        </w:rPr>
        <w:t xml:space="preserve">, the user workflow is streamlined into four distinct phases, replacing the disjointed command-line operations of the past:</w:t>
      </w:r>
    </w:p>
    <w:p w:rsidR="00000000" w:rsidDel="00000000" w:rsidP="00000000" w:rsidRDefault="00000000" w:rsidRPr="00000000" w14:paraId="00000177">
      <w:pPr>
        <w:numPr>
          <w:ilvl w:val="0"/>
          <w:numId w:val="12"/>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Discovery (Reconnaissance):</w:t>
      </w:r>
      <w:r w:rsidDel="00000000" w:rsidR="00000000" w:rsidRPr="00000000">
        <w:rPr>
          <w:rFonts w:ascii="Times New Roman" w:cs="Times New Roman" w:eastAsia="Times New Roman" w:hAnsi="Times New Roman"/>
          <w:sz w:val="28"/>
          <w:szCs w:val="28"/>
          <w:rtl w:val="0"/>
        </w:rPr>
        <w:t xml:space="preserve"> The user initiates a subnet scan. The system uses ICMP and ARP protocols to map the "live" network surface, identifying IP addresses that require auditing.</w:t>
      </w:r>
    </w:p>
    <w:p w:rsidR="00000000" w:rsidDel="00000000" w:rsidP="00000000" w:rsidRDefault="00000000" w:rsidRPr="00000000" w14:paraId="00000178">
      <w:pPr>
        <w:numPr>
          <w:ilvl w:val="0"/>
          <w:numId w:val="12"/>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Assessment (Scanning):</w:t>
      </w:r>
      <w:r w:rsidDel="00000000" w:rsidR="00000000" w:rsidRPr="00000000">
        <w:rPr>
          <w:rFonts w:ascii="Times New Roman" w:cs="Times New Roman" w:eastAsia="Times New Roman" w:hAnsi="Times New Roman"/>
          <w:sz w:val="28"/>
          <w:szCs w:val="28"/>
          <w:rtl w:val="0"/>
        </w:rPr>
        <w:t xml:space="preserve"> The user triggers a deep-dive scan. This orchestrates Docker containers to launch thousands of exploit tests against the target, parsing complex XML results into readable metrics.</w:t>
      </w:r>
    </w:p>
    <w:p w:rsidR="00000000" w:rsidDel="00000000" w:rsidP="00000000" w:rsidRDefault="00000000" w:rsidRPr="00000000" w14:paraId="00000179">
      <w:pPr>
        <w:numPr>
          <w:ilvl w:val="0"/>
          <w:numId w:val="12"/>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Remediation (Mitigation):</w:t>
      </w:r>
      <w:r w:rsidDel="00000000" w:rsidR="00000000" w:rsidRPr="00000000">
        <w:rPr>
          <w:rFonts w:ascii="Times New Roman" w:cs="Times New Roman" w:eastAsia="Times New Roman" w:hAnsi="Times New Roman"/>
          <w:sz w:val="28"/>
          <w:szCs w:val="28"/>
          <w:rtl w:val="0"/>
        </w:rPr>
        <w:t xml:space="preserve"> Upon viewing the "Critical" vulnerability report, the user selects high-risk ports. The system executes remote PowerShell scripts to actively modify the Windows Firewall rules.</w:t>
      </w:r>
    </w:p>
    <w:p w:rsidR="00000000" w:rsidDel="00000000" w:rsidP="00000000" w:rsidRDefault="00000000" w:rsidRPr="00000000" w14:paraId="0000017A">
      <w:pPr>
        <w:numPr>
          <w:ilvl w:val="0"/>
          <w:numId w:val="12"/>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Verification (Rescan):</w:t>
      </w:r>
      <w:r w:rsidDel="00000000" w:rsidR="00000000" w:rsidRPr="00000000">
        <w:rPr>
          <w:rFonts w:ascii="Times New Roman" w:cs="Times New Roman" w:eastAsia="Times New Roman" w:hAnsi="Times New Roman"/>
          <w:sz w:val="28"/>
          <w:szCs w:val="28"/>
          <w:rtl w:val="0"/>
        </w:rPr>
        <w:t xml:space="preserve"> The final activity involves re-scanning the target to mathematically verify that the vulnerability count has decreased, providing a "Fixed" metric.</w:t>
      </w:r>
    </w:p>
    <w:p w:rsidR="00000000" w:rsidDel="00000000" w:rsidP="00000000" w:rsidRDefault="00000000" w:rsidRPr="00000000" w14:paraId="0000017B">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8.2 Advantages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7C">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system offers several distinct advantages over legacy manual methods:</w:t>
      </w:r>
    </w:p>
    <w:p w:rsidR="00000000" w:rsidDel="00000000" w:rsidP="00000000" w:rsidRDefault="00000000" w:rsidRPr="00000000" w14:paraId="0000017D">
      <w:pPr>
        <w:numPr>
          <w:ilvl w:val="0"/>
          <w:numId w:val="1"/>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Unified Architecture:</w:t>
      </w:r>
      <w:r w:rsidDel="00000000" w:rsidR="00000000" w:rsidRPr="00000000">
        <w:rPr>
          <w:rFonts w:ascii="Times New Roman" w:cs="Times New Roman" w:eastAsia="Times New Roman" w:hAnsi="Times New Roman"/>
          <w:sz w:val="28"/>
          <w:szCs w:val="28"/>
          <w:rtl w:val="0"/>
        </w:rPr>
        <w:t xml:space="preserve"> By consolidating Nmap, OpenVAS, and WinRM into a single Python/Streamlit script, we eliminate the need for administrators to switch between three different tools.</w:t>
      </w:r>
    </w:p>
    <w:p w:rsidR="00000000" w:rsidDel="00000000" w:rsidP="00000000" w:rsidRDefault="00000000" w:rsidRPr="00000000" w14:paraId="0000017E">
      <w:pPr>
        <w:numPr>
          <w:ilvl w:val="0"/>
          <w:numId w:val="1"/>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Active Defense:</w:t>
      </w:r>
      <w:r w:rsidDel="00000000" w:rsidR="00000000" w:rsidRPr="00000000">
        <w:rPr>
          <w:rFonts w:ascii="Times New Roman" w:cs="Times New Roman" w:eastAsia="Times New Roman" w:hAnsi="Times New Roman"/>
          <w:sz w:val="28"/>
          <w:szCs w:val="28"/>
          <w:rtl w:val="0"/>
        </w:rPr>
        <w:t xml:space="preserve"> Unlike passive scanners that only generate PDF reports, our system actively secures the network by blocking vulnerable ports with a single click.</w:t>
      </w:r>
    </w:p>
    <w:p w:rsidR="00000000" w:rsidDel="00000000" w:rsidP="00000000" w:rsidRDefault="00000000" w:rsidRPr="00000000" w14:paraId="0000017F">
      <w:pPr>
        <w:numPr>
          <w:ilvl w:val="0"/>
          <w:numId w:val="1"/>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Visualization:</w:t>
      </w:r>
      <w:r w:rsidDel="00000000" w:rsidR="00000000" w:rsidRPr="00000000">
        <w:rPr>
          <w:rFonts w:ascii="Times New Roman" w:cs="Times New Roman" w:eastAsia="Times New Roman" w:hAnsi="Times New Roman"/>
          <w:sz w:val="28"/>
          <w:szCs w:val="28"/>
          <w:rtl w:val="0"/>
        </w:rPr>
        <w:t xml:space="preserve"> Complex XML data is parsed into an interactive dashboard, allowing non-experts to immediately understand the severity of threats (Critical vs. Low).</w:t>
      </w:r>
    </w:p>
    <w:p w:rsidR="00000000" w:rsidDel="00000000" w:rsidP="00000000" w:rsidRDefault="00000000" w:rsidRPr="00000000" w14:paraId="00000180">
      <w:pPr>
        <w:numPr>
          <w:ilvl w:val="0"/>
          <w:numId w:val="1"/>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Portability:</w:t>
      </w:r>
      <w:r w:rsidDel="00000000" w:rsidR="00000000" w:rsidRPr="00000000">
        <w:rPr>
          <w:rFonts w:ascii="Times New Roman" w:cs="Times New Roman" w:eastAsia="Times New Roman" w:hAnsi="Times New Roman"/>
          <w:sz w:val="28"/>
          <w:szCs w:val="28"/>
          <w:rtl w:val="0"/>
        </w:rPr>
        <w:t xml:space="preserve"> The use of Docker ensures that the scanning engine can be deployed on any Linux environment without complex dependency conflicts.</w:t>
      </w:r>
    </w:p>
    <w:p w:rsidR="00000000" w:rsidDel="00000000" w:rsidP="00000000" w:rsidRDefault="00000000" w:rsidRPr="00000000" w14:paraId="00000181">
      <w:pPr>
        <w:tabs>
          <w:tab w:val="center" w:leader="none" w:pos="4680"/>
        </w:tabs>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 Application</w:t>
      </w:r>
    </w:p>
    <w:p w:rsidR="00000000" w:rsidDel="00000000" w:rsidP="00000000" w:rsidRDefault="00000000" w:rsidRPr="00000000" w14:paraId="00000182">
      <w:pPr>
        <w:numPr>
          <w:ilvl w:val="0"/>
          <w:numId w:val="13"/>
        </w:numPr>
        <w:tabs>
          <w:tab w:val="center" w:leader="none" w:pos="4680"/>
        </w:tabs>
        <w:spacing w:after="0" w:afterAutospacing="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Small to Medium Enterprises (SMEs):</w:t>
      </w:r>
      <w:r w:rsidDel="00000000" w:rsidR="00000000" w:rsidRPr="00000000">
        <w:rPr>
          <w:rFonts w:ascii="Times New Roman" w:cs="Times New Roman" w:eastAsia="Times New Roman" w:hAnsi="Times New Roman"/>
          <w:sz w:val="28"/>
          <w:szCs w:val="28"/>
          <w:rtl w:val="0"/>
        </w:rPr>
        <w:t xml:space="preserve"> For internal IT teams to perform weekly security audits without purchasing expensive enterprise licenses.</w:t>
      </w:r>
    </w:p>
    <w:p w:rsidR="00000000" w:rsidDel="00000000" w:rsidP="00000000" w:rsidRDefault="00000000" w:rsidRPr="00000000" w14:paraId="00000183">
      <w:pPr>
        <w:numPr>
          <w:ilvl w:val="0"/>
          <w:numId w:val="13"/>
        </w:numPr>
        <w:tabs>
          <w:tab w:val="center" w:leader="none" w:pos="4680"/>
        </w:tabs>
        <w:spacing w:after="0" w:afterAutospacing="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Compliance Auditing:</w:t>
      </w:r>
      <w:r w:rsidDel="00000000" w:rsidR="00000000" w:rsidRPr="00000000">
        <w:rPr>
          <w:rFonts w:ascii="Times New Roman" w:cs="Times New Roman" w:eastAsia="Times New Roman" w:hAnsi="Times New Roman"/>
          <w:sz w:val="28"/>
          <w:szCs w:val="28"/>
          <w:rtl w:val="0"/>
        </w:rPr>
        <w:t xml:space="preserve"> To generate timestamped HTML reports proving that devices were scanned and patched according to security standards.</w:t>
      </w:r>
    </w:p>
    <w:p w:rsidR="00000000" w:rsidDel="00000000" w:rsidP="00000000" w:rsidRDefault="00000000" w:rsidRPr="00000000" w14:paraId="00000184">
      <w:pPr>
        <w:numPr>
          <w:ilvl w:val="0"/>
          <w:numId w:val="13"/>
        </w:numPr>
        <w:tabs>
          <w:tab w:val="center" w:leader="none" w:pos="4680"/>
        </w:tabs>
        <w:spacing w:after="240" w:before="0" w:beforeAutospacing="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Educational Environments:</w:t>
      </w:r>
      <w:r w:rsidDel="00000000" w:rsidR="00000000" w:rsidRPr="00000000">
        <w:rPr>
          <w:rFonts w:ascii="Times New Roman" w:cs="Times New Roman" w:eastAsia="Times New Roman" w:hAnsi="Times New Roman"/>
          <w:sz w:val="28"/>
          <w:szCs w:val="28"/>
          <w:rtl w:val="0"/>
        </w:rPr>
        <w:t xml:space="preserve"> As a learning platform for cybersecurity students to understand the lifecycle of a vulnerability—from detection to mitigation.</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240" w:before="24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 Future Scope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s>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Patch Management: Currently, the system blocks ports. Future iterations could integrate with the Windows Update API to push software patches automatically.</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s>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AI-Driven Risk Analysis: Integrating Machine Learning models to predict which vulnerabilities are most likely to be exploited based on current threat intelligence trends.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680"/>
        </w:tabs>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Integration: Extending the scanning capabilities to audit cloud instances (AWS EC2, Azure VMs) via API keys rather than just local IP addresses.</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240" w:before="240" w:line="276" w:lineRule="auto"/>
        <w:ind w:left="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8.5 Conclusion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240" w:before="24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Automated Vulnerability Management Dashboard successfully bridges the gap between identification and action in network security. By automating the interaction between the powerful OpenVAS engine and the host operating system, the project achieves its primary objective: making advanced security auditing accessible and actionable.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s>
        <w:spacing w:after="240" w:before="240" w:line="276"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transition from a manual, CLI-heavy process to a GUI-based "One-Click" solution significantly reduces the time required to secure a network. Furthermore, the inclusion of the "Rescan &amp; Compare" feature ensures that security is treated as a continuous loop rather than a one-time event. This tool stands as a robust proof-of-concept for modern, script-based security orchestration.</w:t>
      </w:r>
    </w:p>
    <w:p w:rsidR="00000000" w:rsidDel="00000000" w:rsidP="00000000" w:rsidRDefault="00000000" w:rsidRPr="00000000" w14:paraId="0000018C">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D">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tabs>
          <w:tab w:val="center" w:leader="none" w:pos="4680"/>
        </w:tabs>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tabs>
          <w:tab w:val="center" w:leader="none" w:pos="468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References</w:t>
      </w:r>
    </w:p>
    <w:p w:rsidR="00000000" w:rsidDel="00000000" w:rsidP="00000000" w:rsidRDefault="00000000" w:rsidRPr="00000000" w14:paraId="00000195">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6">
      <w:pPr>
        <w:tabs>
          <w:tab w:val="center" w:leader="none" w:pos="468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7">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G. Lyon, </w:t>
      </w:r>
      <w:r w:rsidDel="00000000" w:rsidR="00000000" w:rsidRPr="00000000">
        <w:rPr>
          <w:rFonts w:ascii="Times New Roman" w:cs="Times New Roman" w:eastAsia="Times New Roman" w:hAnsi="Times New Roman"/>
          <w:i w:val="1"/>
          <w:iCs w:val="1"/>
          <w:sz w:val="28"/>
          <w:szCs w:val="28"/>
          <w:rtl w:val="0"/>
        </w:rPr>
        <w:t xml:space="preserve">Nmap Network Scanning: The Official Nmap Project Guide to Network Discovery and Security Scanning</w:t>
      </w:r>
      <w:r w:rsidDel="00000000" w:rsidR="00000000" w:rsidRPr="00000000">
        <w:rPr>
          <w:rFonts w:ascii="Times New Roman" w:cs="Times New Roman" w:eastAsia="Times New Roman" w:hAnsi="Times New Roman"/>
          <w:sz w:val="28"/>
          <w:szCs w:val="28"/>
          <w:rtl w:val="0"/>
        </w:rPr>
        <w:t xml:space="preserve">. Insecure.com LLC, 2009.</w:t>
      </w:r>
    </w:p>
    <w:p w:rsidR="00000000" w:rsidDel="00000000" w:rsidP="00000000" w:rsidRDefault="00000000" w:rsidRPr="00000000" w14:paraId="00000198">
      <w:pPr>
        <w:tabs>
          <w:tab w:val="center" w:leader="none" w:pos="4680"/>
        </w:tabs>
        <w:spacing w:after="240" w:before="24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[2] Greenbone Networks, "The Open Vulnerability Assessment System (OpenVAS) Architecture," Greenbone.net, 2024. [Online]. Available:</w:t>
      </w:r>
      <w:hyperlink r:id="rId11">
        <w:r w:rsidDel="00000000" w:rsidR="00000000" w:rsidRPr="00000000">
          <w:rPr>
            <w:rFonts w:ascii="Times New Roman" w:cs="Times New Roman" w:eastAsia="Times New Roman" w:hAnsi="Times New Roman"/>
            <w:sz w:val="28"/>
            <w:szCs w:val="28"/>
            <w:rtl w:val="0"/>
          </w:rPr>
          <w:t xml:space="preserve"> </w:t>
        </w:r>
      </w:hyperlink>
      <w:hyperlink r:id="rId12">
        <w:r w:rsidDel="00000000" w:rsidR="00000000" w:rsidRPr="00000000">
          <w:rPr>
            <w:rFonts w:ascii="Times New Roman" w:cs="Times New Roman" w:eastAsia="Times New Roman" w:hAnsi="Times New Roman"/>
            <w:color w:val="1155cc"/>
            <w:sz w:val="28"/>
            <w:szCs w:val="28"/>
            <w:u w:val="single"/>
            <w:rtl w:val="0"/>
          </w:rPr>
          <w:t xml:space="preserve">https://www.greenbone.net/en/</w:t>
        </w:r>
      </w:hyperlink>
      <w:r w:rsidDel="00000000" w:rsidR="00000000" w:rsidRPr="00000000">
        <w:rPr>
          <w:rtl w:val="0"/>
        </w:rPr>
      </w:r>
    </w:p>
    <w:p w:rsidR="00000000" w:rsidDel="00000000" w:rsidP="00000000" w:rsidRDefault="00000000" w:rsidRPr="00000000" w14:paraId="00000199">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 Scarfone, M. Souppaya, A. Cody, and A. Orebaugh, "Technical Guide to Information Security Testing and Assessment," NIST Special Publication 800-115, National Institute of Standards and Technology, Gaithersburg, MD, 2008.</w:t>
      </w:r>
    </w:p>
    <w:p w:rsidR="00000000" w:rsidDel="00000000" w:rsidP="00000000" w:rsidRDefault="00000000" w:rsidRPr="00000000" w14:paraId="0000019A">
      <w:pPr>
        <w:tabs>
          <w:tab w:val="center" w:leader="none" w:pos="4680"/>
        </w:tabs>
        <w:spacing w:after="240" w:before="24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[4] Streamlit Inc., "Streamlit Documentation: The fastest way to build and share data apps," 2024. [Online]. Available:</w:t>
      </w:r>
      <w:hyperlink r:id="rId13">
        <w:r w:rsidDel="00000000" w:rsidR="00000000" w:rsidRPr="00000000">
          <w:rPr>
            <w:rFonts w:ascii="Times New Roman" w:cs="Times New Roman" w:eastAsia="Times New Roman" w:hAnsi="Times New Roman"/>
            <w:sz w:val="28"/>
            <w:szCs w:val="28"/>
            <w:rtl w:val="0"/>
          </w:rPr>
          <w:t xml:space="preserve"> </w:t>
        </w:r>
      </w:hyperlink>
      <w:hyperlink r:id="rId14">
        <w:r w:rsidDel="00000000" w:rsidR="00000000" w:rsidRPr="00000000">
          <w:rPr>
            <w:rFonts w:ascii="Times New Roman" w:cs="Times New Roman" w:eastAsia="Times New Roman" w:hAnsi="Times New Roman"/>
            <w:color w:val="1155cc"/>
            <w:sz w:val="28"/>
            <w:szCs w:val="28"/>
            <w:u w:val="single"/>
            <w:rtl w:val="0"/>
          </w:rPr>
          <w:t xml:space="preserve">https://docs.streamlit.io/</w:t>
        </w:r>
      </w:hyperlink>
      <w:r w:rsidDel="00000000" w:rsidR="00000000" w:rsidRPr="00000000">
        <w:rPr>
          <w:rtl w:val="0"/>
        </w:rPr>
      </w:r>
    </w:p>
    <w:p w:rsidR="00000000" w:rsidDel="00000000" w:rsidP="00000000" w:rsidRDefault="00000000" w:rsidRPr="00000000" w14:paraId="0000019B">
      <w:pPr>
        <w:tabs>
          <w:tab w:val="center" w:leader="none" w:pos="4680"/>
        </w:tabs>
        <w:spacing w:after="240" w:before="24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[5] Microsoft Corporation, "Windows Remote Management (WinRM) and WMI," Microsoft Learn, 2023. [Online]. Available:</w:t>
      </w:r>
      <w:hyperlink r:id="rId15">
        <w:r w:rsidDel="00000000" w:rsidR="00000000" w:rsidRPr="00000000">
          <w:rPr>
            <w:rFonts w:ascii="Times New Roman" w:cs="Times New Roman" w:eastAsia="Times New Roman" w:hAnsi="Times New Roman"/>
            <w:sz w:val="28"/>
            <w:szCs w:val="28"/>
            <w:rtl w:val="0"/>
          </w:rPr>
          <w:t xml:space="preserve"> </w:t>
        </w:r>
      </w:hyperlink>
      <w:hyperlink r:id="rId16">
        <w:r w:rsidDel="00000000" w:rsidR="00000000" w:rsidRPr="00000000">
          <w:rPr>
            <w:rFonts w:ascii="Times New Roman" w:cs="Times New Roman" w:eastAsia="Times New Roman" w:hAnsi="Times New Roman"/>
            <w:color w:val="1155cc"/>
            <w:sz w:val="28"/>
            <w:szCs w:val="28"/>
            <w:u w:val="single"/>
            <w:rtl w:val="0"/>
          </w:rPr>
          <w:t xml:space="preserve">https://learn.microsoft.com/en-us/windows/win32/winrm/portal</w:t>
        </w:r>
      </w:hyperlink>
      <w:r w:rsidDel="00000000" w:rsidR="00000000" w:rsidRPr="00000000">
        <w:rPr>
          <w:rtl w:val="0"/>
        </w:rPr>
      </w:r>
    </w:p>
    <w:p w:rsidR="00000000" w:rsidDel="00000000" w:rsidP="00000000" w:rsidRDefault="00000000" w:rsidRPr="00000000" w14:paraId="0000019C">
      <w:pPr>
        <w:tabs>
          <w:tab w:val="center" w:leader="none" w:pos="4680"/>
        </w:tabs>
        <w:spacing w:after="240" w:before="240" w:lineRule="auto"/>
        <w:jc w:val="both"/>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sz w:val="28"/>
          <w:szCs w:val="28"/>
          <w:rtl w:val="0"/>
        </w:rPr>
        <w:t xml:space="preserve">[6] Docker Inc., "Docker Engine User Guide: Containerizing Security Applications," Docker Documentation, 2024. [Online]. Available:</w:t>
      </w:r>
      <w:hyperlink r:id="rId17">
        <w:r w:rsidDel="00000000" w:rsidR="00000000" w:rsidRPr="00000000">
          <w:rPr>
            <w:rFonts w:ascii="Times New Roman" w:cs="Times New Roman" w:eastAsia="Times New Roman" w:hAnsi="Times New Roman"/>
            <w:sz w:val="28"/>
            <w:szCs w:val="28"/>
            <w:rtl w:val="0"/>
          </w:rPr>
          <w:t xml:space="preserve"> </w:t>
        </w:r>
      </w:hyperlink>
      <w:hyperlink r:id="rId18">
        <w:r w:rsidDel="00000000" w:rsidR="00000000" w:rsidRPr="00000000">
          <w:rPr>
            <w:rFonts w:ascii="Times New Roman" w:cs="Times New Roman" w:eastAsia="Times New Roman" w:hAnsi="Times New Roman"/>
            <w:color w:val="1155cc"/>
            <w:sz w:val="28"/>
            <w:szCs w:val="28"/>
            <w:u w:val="single"/>
            <w:rtl w:val="0"/>
          </w:rPr>
          <w:t xml:space="preserve">https://docs.docker.com/</w:t>
        </w:r>
      </w:hyperlink>
      <w:r w:rsidDel="00000000" w:rsidR="00000000" w:rsidRPr="00000000">
        <w:rPr>
          <w:rtl w:val="0"/>
        </w:rPr>
      </w:r>
    </w:p>
    <w:p w:rsidR="00000000" w:rsidDel="00000000" w:rsidP="00000000" w:rsidRDefault="00000000" w:rsidRPr="00000000" w14:paraId="0000019D">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T. Richardson and C. Thies, </w:t>
      </w:r>
      <w:r w:rsidDel="00000000" w:rsidR="00000000" w:rsidRPr="00000000">
        <w:rPr>
          <w:rFonts w:ascii="Times New Roman" w:cs="Times New Roman" w:eastAsia="Times New Roman" w:hAnsi="Times New Roman"/>
          <w:i w:val="1"/>
          <w:iCs w:val="1"/>
          <w:sz w:val="28"/>
          <w:szCs w:val="28"/>
          <w:rtl w:val="0"/>
        </w:rPr>
        <w:t xml:space="preserve">Secure Coding in C and C++</w:t>
      </w:r>
      <w:r w:rsidDel="00000000" w:rsidR="00000000" w:rsidRPr="00000000">
        <w:rPr>
          <w:rFonts w:ascii="Times New Roman" w:cs="Times New Roman" w:eastAsia="Times New Roman" w:hAnsi="Times New Roman"/>
          <w:sz w:val="28"/>
          <w:szCs w:val="28"/>
          <w:rtl w:val="0"/>
        </w:rPr>
        <w:t xml:space="preserve">. Addison-Wesley Professional, 2013.</w:t>
      </w:r>
    </w:p>
    <w:p w:rsidR="00000000" w:rsidDel="00000000" w:rsidP="00000000" w:rsidRDefault="00000000" w:rsidRPr="00000000" w14:paraId="0000019E">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 Van Rossum and F. L. Drake, </w:t>
      </w:r>
      <w:r w:rsidDel="00000000" w:rsidR="00000000" w:rsidRPr="00000000">
        <w:rPr>
          <w:rFonts w:ascii="Times New Roman" w:cs="Times New Roman" w:eastAsia="Times New Roman" w:hAnsi="Times New Roman"/>
          <w:i w:val="1"/>
          <w:iCs w:val="1"/>
          <w:sz w:val="28"/>
          <w:szCs w:val="28"/>
          <w:rtl w:val="0"/>
        </w:rPr>
        <w:t xml:space="preserve">The Python Language Reference Manual</w:t>
      </w:r>
      <w:r w:rsidDel="00000000" w:rsidR="00000000" w:rsidRPr="00000000">
        <w:rPr>
          <w:rFonts w:ascii="Times New Roman" w:cs="Times New Roman" w:eastAsia="Times New Roman" w:hAnsi="Times New Roman"/>
          <w:sz w:val="28"/>
          <w:szCs w:val="28"/>
          <w:rtl w:val="0"/>
        </w:rPr>
        <w:t xml:space="preserve">. Network Theory Ltd., 2011.</w:t>
      </w:r>
    </w:p>
    <w:p w:rsidR="00000000" w:rsidDel="00000000" w:rsidP="00000000" w:rsidRDefault="00000000" w:rsidRPr="00000000" w14:paraId="0000019F">
      <w:pPr>
        <w:tabs>
          <w:tab w:val="center" w:leader="none" w:pos="4680"/>
        </w:tabs>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J. Postel, "Internet Control Message Protocol (ICMP)," RFC 792, Internet Engineering Task Force, 1981. (Reference for the Ping Sweep functionality implemented in the Discovery module).</w:t>
      </w:r>
      <w:r w:rsidDel="00000000" w:rsidR="00000000" w:rsidRPr="00000000">
        <w:rPr>
          <w:rtl w:val="0"/>
        </w:rPr>
      </w:r>
    </w:p>
    <w:sectPr>
      <w:footerReference r:id="rId19" w:type="default"/>
      <w:footerReference r:id="rId20" w:type="first"/>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jc w:val="right"/>
      <w:rPr/>
    </w:pPr>
    <w:r w:rsidDel="00000000" w:rsidR="00000000" w:rsidRPr="00000000">
      <w:rPr>
        <w:rtl w:val="0"/>
      </w:rPr>
      <w:t xml:space="preserve">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jc w:val="right"/>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4.xml"/><Relationship Id="rId11" Type="http://schemas.openxmlformats.org/officeDocument/2006/relationships/hyperlink" Target="https://www.greenbone.net/en/" TargetMode="External"/><Relationship Id="rId10" Type="http://schemas.openxmlformats.org/officeDocument/2006/relationships/image" Target="media/image2.jpg"/><Relationship Id="rId13" Type="http://schemas.openxmlformats.org/officeDocument/2006/relationships/hyperlink" Target="https://docs.streamlit.io/" TargetMode="External"/><Relationship Id="rId12" Type="http://schemas.openxmlformats.org/officeDocument/2006/relationships/hyperlink" Target="https://www.greenbone.ne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hyperlink" Target="https://learn.microsoft.com/en-us/windows/win32/winrm/portal" TargetMode="External"/><Relationship Id="rId14" Type="http://schemas.openxmlformats.org/officeDocument/2006/relationships/hyperlink" Target="https://docs.streamlit.io/" TargetMode="External"/><Relationship Id="rId17" Type="http://schemas.openxmlformats.org/officeDocument/2006/relationships/hyperlink" Target="https://docs.docker.com/" TargetMode="External"/><Relationship Id="rId16" Type="http://schemas.openxmlformats.org/officeDocument/2006/relationships/hyperlink" Target="https://learn.microsoft.com/en-us/windows/win32/winrm/portal"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eader" Target="header1.xml"/><Relationship Id="rId18" Type="http://schemas.openxmlformats.org/officeDocument/2006/relationships/hyperlink" Target="https://docs.docker.com/" TargetMode="Externa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