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EE6" w:rsidRPr="00272359" w:rsidRDefault="00272359">
      <w:pPr>
        <w:rPr>
          <w:b/>
          <w:sz w:val="28"/>
        </w:rPr>
      </w:pPr>
      <w:r w:rsidRPr="00272359">
        <w:rPr>
          <w:b/>
          <w:sz w:val="28"/>
        </w:rPr>
        <w:t>Component used in VPC</w:t>
      </w:r>
    </w:p>
    <w:p w:rsidR="00272359" w:rsidRDefault="00272359"/>
    <w:p w:rsidR="00272359" w:rsidRDefault="00272359"/>
    <w:p w:rsidR="00272359" w:rsidRDefault="00272359">
      <w:r>
        <w:rPr>
          <w:noProof/>
        </w:rPr>
        <w:drawing>
          <wp:inline distT="0" distB="0" distL="0" distR="0">
            <wp:extent cx="5943600" cy="4504957"/>
            <wp:effectExtent l="19050" t="0" r="0" b="0"/>
            <wp:docPr id="1" name="Picture 1" descr="amazon web services - AWS: NAT Gateway in public subnet. Why? - Server F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 web services - AWS: NAT Gateway in public subnet. Why? - Server Faul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4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359" w:rsidRDefault="00272359" w:rsidP="00272359"/>
    <w:p w:rsidR="00272359" w:rsidRPr="00272359" w:rsidRDefault="00272359" w:rsidP="00272359">
      <w:pPr>
        <w:rPr>
          <w:b/>
          <w:sz w:val="28"/>
        </w:rPr>
      </w:pPr>
      <w:r w:rsidRPr="00272359">
        <w:rPr>
          <w:b/>
          <w:sz w:val="28"/>
        </w:rPr>
        <w:t>Router</w:t>
      </w:r>
      <w:r w:rsidR="00805A51">
        <w:rPr>
          <w:b/>
          <w:sz w:val="28"/>
        </w:rPr>
        <w:t xml:space="preserve"> </w:t>
      </w:r>
      <w:r w:rsidR="00413B3B">
        <w:rPr>
          <w:b/>
          <w:sz w:val="28"/>
        </w:rPr>
        <w:t>(</w:t>
      </w:r>
      <w:proofErr w:type="gramStart"/>
      <w:r w:rsidR="00413B3B" w:rsidRPr="00272359">
        <w:rPr>
          <w:b/>
          <w:sz w:val="28"/>
        </w:rPr>
        <w:t xml:space="preserve">Logical </w:t>
      </w:r>
      <w:r w:rsidR="00413B3B">
        <w:rPr>
          <w:b/>
          <w:sz w:val="28"/>
        </w:rPr>
        <w:t xml:space="preserve"> Router</w:t>
      </w:r>
      <w:proofErr w:type="gramEnd"/>
      <w:r w:rsidR="00413B3B">
        <w:rPr>
          <w:b/>
          <w:sz w:val="28"/>
        </w:rPr>
        <w:t>)</w:t>
      </w:r>
      <w:r w:rsidRPr="00272359">
        <w:rPr>
          <w:b/>
          <w:sz w:val="28"/>
        </w:rPr>
        <w:t>-</w:t>
      </w:r>
    </w:p>
    <w:p w:rsidR="00272359" w:rsidRPr="00272359" w:rsidRDefault="00272359" w:rsidP="00272359">
      <w:pPr>
        <w:pStyle w:val="ListParagraph"/>
        <w:numPr>
          <w:ilvl w:val="0"/>
          <w:numId w:val="1"/>
        </w:numPr>
        <w:rPr>
          <w:sz w:val="28"/>
        </w:rPr>
      </w:pPr>
      <w:r w:rsidRPr="00272359">
        <w:rPr>
          <w:sz w:val="28"/>
        </w:rPr>
        <w:t>It work as a central router which help to connect different availability zone subnet with each other, it also connect out subnet with internet gateway.</w:t>
      </w:r>
    </w:p>
    <w:p w:rsidR="00272359" w:rsidRPr="00272359" w:rsidRDefault="00272359" w:rsidP="00272359">
      <w:pPr>
        <w:rPr>
          <w:sz w:val="28"/>
        </w:rPr>
      </w:pPr>
    </w:p>
    <w:p w:rsidR="00272359" w:rsidRPr="00272359" w:rsidRDefault="00272359" w:rsidP="00272359">
      <w:pPr>
        <w:pStyle w:val="ListParagraph"/>
        <w:numPr>
          <w:ilvl w:val="0"/>
          <w:numId w:val="1"/>
        </w:numPr>
        <w:rPr>
          <w:sz w:val="28"/>
        </w:rPr>
      </w:pPr>
      <w:r w:rsidRPr="00272359">
        <w:rPr>
          <w:sz w:val="28"/>
        </w:rPr>
        <w:t>In one VPC we can create 200 Route table in VPS,</w:t>
      </w:r>
      <w:r>
        <w:rPr>
          <w:sz w:val="28"/>
        </w:rPr>
        <w:t xml:space="preserve"> </w:t>
      </w:r>
      <w:r w:rsidRPr="00272359">
        <w:rPr>
          <w:sz w:val="28"/>
        </w:rPr>
        <w:t>create 50 routes entries per route table.</w:t>
      </w:r>
    </w:p>
    <w:p w:rsidR="00272359" w:rsidRPr="00272359" w:rsidRDefault="00272359" w:rsidP="00272359">
      <w:pPr>
        <w:rPr>
          <w:sz w:val="28"/>
        </w:rPr>
      </w:pPr>
    </w:p>
    <w:p w:rsidR="00272359" w:rsidRPr="00272359" w:rsidRDefault="00272359" w:rsidP="00272359">
      <w:pPr>
        <w:pStyle w:val="ListParagraph"/>
        <w:numPr>
          <w:ilvl w:val="0"/>
          <w:numId w:val="1"/>
        </w:numPr>
        <w:rPr>
          <w:sz w:val="28"/>
        </w:rPr>
      </w:pPr>
      <w:r w:rsidRPr="00272359">
        <w:rPr>
          <w:sz w:val="28"/>
        </w:rPr>
        <w:t>Each subnet must be associated with only one route table at a given time.</w:t>
      </w:r>
    </w:p>
    <w:p w:rsidR="00272359" w:rsidRPr="00272359" w:rsidRDefault="00272359" w:rsidP="00272359">
      <w:pPr>
        <w:rPr>
          <w:sz w:val="28"/>
        </w:rPr>
      </w:pPr>
    </w:p>
    <w:p w:rsidR="00272359" w:rsidRPr="00272359" w:rsidRDefault="00272359" w:rsidP="00272359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272359">
        <w:rPr>
          <w:sz w:val="28"/>
        </w:rPr>
        <w:t>if</w:t>
      </w:r>
      <w:proofErr w:type="gramEnd"/>
      <w:r w:rsidRPr="00272359">
        <w:rPr>
          <w:sz w:val="28"/>
        </w:rPr>
        <w:t xml:space="preserve"> we not specify subnet route table associate th</w:t>
      </w:r>
      <w:r>
        <w:rPr>
          <w:sz w:val="28"/>
        </w:rPr>
        <w:t>e</w:t>
      </w:r>
      <w:r w:rsidRPr="00272359">
        <w:rPr>
          <w:sz w:val="28"/>
        </w:rPr>
        <w:t>n  the subnet will be associated with the default VPC route table.</w:t>
      </w:r>
    </w:p>
    <w:p w:rsidR="00272359" w:rsidRPr="00272359" w:rsidRDefault="00272359" w:rsidP="00272359">
      <w:pPr>
        <w:rPr>
          <w:sz w:val="28"/>
        </w:rPr>
      </w:pPr>
    </w:p>
    <w:p w:rsidR="00272359" w:rsidRPr="00272359" w:rsidRDefault="00272359" w:rsidP="00272359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272359">
        <w:rPr>
          <w:sz w:val="28"/>
        </w:rPr>
        <w:t>we</w:t>
      </w:r>
      <w:proofErr w:type="gramEnd"/>
      <w:r w:rsidRPr="00272359">
        <w:rPr>
          <w:sz w:val="28"/>
        </w:rPr>
        <w:t xml:space="preserve"> can also edit main route table as per requirement  but cant delete main route table.</w:t>
      </w:r>
    </w:p>
    <w:p w:rsidR="00272359" w:rsidRDefault="00272359" w:rsidP="00272359">
      <w:r>
        <w:t>=======================================================</w:t>
      </w:r>
    </w:p>
    <w:p w:rsidR="00272359" w:rsidRPr="00272359" w:rsidRDefault="00272359" w:rsidP="00272359">
      <w:pPr>
        <w:rPr>
          <w:b/>
          <w:sz w:val="28"/>
        </w:rPr>
      </w:pPr>
      <w:r w:rsidRPr="00272359">
        <w:rPr>
          <w:b/>
          <w:sz w:val="28"/>
        </w:rPr>
        <w:t>Internet Gateway -</w:t>
      </w:r>
    </w:p>
    <w:p w:rsidR="00272359" w:rsidRPr="00272359" w:rsidRDefault="00272359" w:rsidP="00272359">
      <w:pPr>
        <w:pStyle w:val="ListParagraph"/>
        <w:numPr>
          <w:ilvl w:val="0"/>
          <w:numId w:val="1"/>
        </w:numPr>
        <w:rPr>
          <w:sz w:val="28"/>
        </w:rPr>
      </w:pPr>
      <w:r w:rsidRPr="00272359">
        <w:rPr>
          <w:sz w:val="28"/>
        </w:rPr>
        <w:t xml:space="preserve">It also works as a logical/virtual router, which help to connect a </w:t>
      </w:r>
      <w:proofErr w:type="spellStart"/>
      <w:r w:rsidRPr="00272359">
        <w:rPr>
          <w:sz w:val="28"/>
        </w:rPr>
        <w:t>vpc</w:t>
      </w:r>
      <w:proofErr w:type="spellEnd"/>
      <w:r w:rsidRPr="00272359">
        <w:rPr>
          <w:sz w:val="28"/>
        </w:rPr>
        <w:t xml:space="preserve"> to internet.</w:t>
      </w:r>
    </w:p>
    <w:p w:rsidR="00272359" w:rsidRPr="00272359" w:rsidRDefault="00272359" w:rsidP="00272359">
      <w:pPr>
        <w:pStyle w:val="ListParagraph"/>
        <w:numPr>
          <w:ilvl w:val="0"/>
          <w:numId w:val="1"/>
        </w:numPr>
        <w:rPr>
          <w:sz w:val="28"/>
        </w:rPr>
      </w:pPr>
      <w:r w:rsidRPr="00272359">
        <w:rPr>
          <w:sz w:val="28"/>
        </w:rPr>
        <w:t>Default VPC is by default connected with internet gateway.</w:t>
      </w:r>
    </w:p>
    <w:p w:rsidR="00272359" w:rsidRPr="00272359" w:rsidRDefault="00272359" w:rsidP="00272359">
      <w:pPr>
        <w:pStyle w:val="ListParagraph"/>
        <w:numPr>
          <w:ilvl w:val="0"/>
          <w:numId w:val="1"/>
        </w:numPr>
        <w:rPr>
          <w:sz w:val="28"/>
        </w:rPr>
      </w:pPr>
      <w:r w:rsidRPr="00272359">
        <w:rPr>
          <w:sz w:val="28"/>
        </w:rPr>
        <w:t>If we c</w:t>
      </w:r>
      <w:r>
        <w:rPr>
          <w:sz w:val="28"/>
        </w:rPr>
        <w:t>r</w:t>
      </w:r>
      <w:r w:rsidRPr="00272359">
        <w:rPr>
          <w:sz w:val="28"/>
        </w:rPr>
        <w:t>eate new custom VPC then we need to connect the internet gateway in order to access to internet.</w:t>
      </w:r>
    </w:p>
    <w:p w:rsidR="00272359" w:rsidRPr="00272359" w:rsidRDefault="00272359" w:rsidP="00272359">
      <w:pPr>
        <w:pStyle w:val="ListParagraph"/>
        <w:numPr>
          <w:ilvl w:val="0"/>
          <w:numId w:val="1"/>
        </w:numPr>
        <w:rPr>
          <w:sz w:val="28"/>
        </w:rPr>
      </w:pPr>
      <w:r w:rsidRPr="00272359">
        <w:rPr>
          <w:sz w:val="28"/>
        </w:rPr>
        <w:t>It also performs the NAT between your private and public ipv4 address, it support for ipv4 &amp; ipv6.</w:t>
      </w:r>
    </w:p>
    <w:p w:rsidR="00272359" w:rsidRDefault="00272359" w:rsidP="00272359"/>
    <w:p w:rsidR="00272359" w:rsidRDefault="00272359" w:rsidP="00272359">
      <w:r>
        <w:t>==================================================================</w:t>
      </w:r>
    </w:p>
    <w:p w:rsidR="00272359" w:rsidRDefault="00272359" w:rsidP="00272359"/>
    <w:p w:rsidR="00272359" w:rsidRPr="00272359" w:rsidRDefault="00272359" w:rsidP="00272359">
      <w:pPr>
        <w:rPr>
          <w:b/>
          <w:sz w:val="28"/>
        </w:rPr>
      </w:pPr>
      <w:r w:rsidRPr="00272359">
        <w:rPr>
          <w:b/>
          <w:sz w:val="28"/>
        </w:rPr>
        <w:t>NAT Gateway -</w:t>
      </w:r>
    </w:p>
    <w:p w:rsidR="00272359" w:rsidRPr="00272359" w:rsidRDefault="00272359" w:rsidP="00272359">
      <w:pPr>
        <w:pStyle w:val="ListParagraph"/>
        <w:numPr>
          <w:ilvl w:val="0"/>
          <w:numId w:val="1"/>
        </w:numPr>
        <w:rPr>
          <w:sz w:val="28"/>
        </w:rPr>
      </w:pPr>
      <w:r w:rsidRPr="00272359">
        <w:rPr>
          <w:sz w:val="28"/>
        </w:rPr>
        <w:t>It always use in public subnet, network address tra</w:t>
      </w:r>
      <w:r>
        <w:rPr>
          <w:sz w:val="28"/>
        </w:rPr>
        <w:t>n</w:t>
      </w:r>
      <w:r w:rsidRPr="00272359">
        <w:rPr>
          <w:sz w:val="28"/>
        </w:rPr>
        <w:t>slator use for enable instances in private network to connect internet and other services of AWS,</w:t>
      </w:r>
      <w:r>
        <w:rPr>
          <w:sz w:val="28"/>
        </w:rPr>
        <w:t xml:space="preserve"> </w:t>
      </w:r>
      <w:r w:rsidRPr="00272359">
        <w:rPr>
          <w:sz w:val="28"/>
        </w:rPr>
        <w:t>but prevent internet users to connect back to the private instances.</w:t>
      </w:r>
    </w:p>
    <w:p w:rsidR="00272359" w:rsidRPr="00272359" w:rsidRDefault="00272359" w:rsidP="00272359">
      <w:pPr>
        <w:pStyle w:val="ListParagraph"/>
        <w:numPr>
          <w:ilvl w:val="0"/>
          <w:numId w:val="1"/>
        </w:numPr>
        <w:rPr>
          <w:sz w:val="28"/>
        </w:rPr>
      </w:pPr>
      <w:r w:rsidRPr="00272359">
        <w:rPr>
          <w:sz w:val="28"/>
        </w:rPr>
        <w:t>It is chargeable service when we creating and using NAT gateway in AWS account, it not cover-up in free services.</w:t>
      </w:r>
    </w:p>
    <w:p w:rsidR="00272359" w:rsidRDefault="00272359" w:rsidP="00272359"/>
    <w:p w:rsidR="00272359" w:rsidRPr="00272359" w:rsidRDefault="00272359" w:rsidP="00272359">
      <w:pPr>
        <w:pStyle w:val="ListParagraph"/>
        <w:numPr>
          <w:ilvl w:val="0"/>
          <w:numId w:val="1"/>
        </w:numPr>
        <w:rPr>
          <w:sz w:val="28"/>
        </w:rPr>
      </w:pPr>
      <w:r w:rsidRPr="00272359">
        <w:rPr>
          <w:sz w:val="28"/>
        </w:rPr>
        <w:t>To create NAT gateway should be specify the public subnet in which NAT gateway will be setup.</w:t>
      </w:r>
    </w:p>
    <w:p w:rsidR="00272359" w:rsidRPr="00272359" w:rsidRDefault="00272359" w:rsidP="00272359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272359">
        <w:rPr>
          <w:sz w:val="28"/>
        </w:rPr>
        <w:t>we</w:t>
      </w:r>
      <w:proofErr w:type="gramEnd"/>
      <w:r w:rsidRPr="00272359">
        <w:rPr>
          <w:sz w:val="28"/>
        </w:rPr>
        <w:t xml:space="preserve"> need to specify Elastic </w:t>
      </w:r>
      <w:proofErr w:type="spellStart"/>
      <w:r w:rsidRPr="00272359">
        <w:rPr>
          <w:sz w:val="28"/>
        </w:rPr>
        <w:t>ip</w:t>
      </w:r>
      <w:proofErr w:type="spellEnd"/>
      <w:r w:rsidRPr="00272359">
        <w:rPr>
          <w:sz w:val="28"/>
        </w:rPr>
        <w:t xml:space="preserve"> address to associate with NAT gateway when you create it.</w:t>
      </w:r>
    </w:p>
    <w:p w:rsidR="00272359" w:rsidRPr="00272359" w:rsidRDefault="00272359" w:rsidP="00272359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272359">
        <w:rPr>
          <w:sz w:val="28"/>
        </w:rPr>
        <w:t>we</w:t>
      </w:r>
      <w:proofErr w:type="gramEnd"/>
      <w:r w:rsidRPr="00272359">
        <w:rPr>
          <w:sz w:val="28"/>
        </w:rPr>
        <w:t xml:space="preserve"> does not required assign public </w:t>
      </w:r>
      <w:proofErr w:type="spellStart"/>
      <w:r w:rsidRPr="00272359">
        <w:rPr>
          <w:sz w:val="28"/>
        </w:rPr>
        <w:t>ip</w:t>
      </w:r>
      <w:proofErr w:type="spellEnd"/>
      <w:r w:rsidRPr="00272359">
        <w:rPr>
          <w:sz w:val="28"/>
        </w:rPr>
        <w:t xml:space="preserve"> address to private instances.</w:t>
      </w:r>
    </w:p>
    <w:p w:rsidR="00272359" w:rsidRPr="00272359" w:rsidRDefault="00272359" w:rsidP="0027235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After create NAT gateway, we</w:t>
      </w:r>
      <w:r w:rsidRPr="00272359">
        <w:rPr>
          <w:sz w:val="28"/>
        </w:rPr>
        <w:t xml:space="preserve"> need to update it in routing table of private subnets to enable it when need to connect internet via NAT gateway. </w:t>
      </w:r>
      <w:proofErr w:type="gramStart"/>
      <w:r w:rsidRPr="00272359">
        <w:rPr>
          <w:sz w:val="28"/>
        </w:rPr>
        <w:t>so</w:t>
      </w:r>
      <w:proofErr w:type="gramEnd"/>
      <w:r w:rsidRPr="00272359">
        <w:rPr>
          <w:sz w:val="28"/>
        </w:rPr>
        <w:t xml:space="preserve"> it allow private subnet instances to connect with internet.</w:t>
      </w:r>
    </w:p>
    <w:p w:rsidR="00272359" w:rsidRPr="00272359" w:rsidRDefault="00272359" w:rsidP="00272359">
      <w:pPr>
        <w:pStyle w:val="ListParagraph"/>
        <w:numPr>
          <w:ilvl w:val="0"/>
          <w:numId w:val="1"/>
        </w:numPr>
        <w:rPr>
          <w:sz w:val="28"/>
        </w:rPr>
      </w:pPr>
      <w:r w:rsidRPr="00272359">
        <w:rPr>
          <w:sz w:val="28"/>
        </w:rPr>
        <w:t xml:space="preserve">Finally after delete NAT gateway, </w:t>
      </w:r>
      <w:r>
        <w:rPr>
          <w:sz w:val="28"/>
        </w:rPr>
        <w:t>de-</w:t>
      </w:r>
      <w:r w:rsidRPr="00272359">
        <w:rPr>
          <w:sz w:val="28"/>
        </w:rPr>
        <w:t xml:space="preserve">associated its Elastic IP address, but not release from your account </w:t>
      </w:r>
      <w:proofErr w:type="gramStart"/>
      <w:r w:rsidRPr="00272359">
        <w:rPr>
          <w:sz w:val="28"/>
        </w:rPr>
        <w:t>( AWS</w:t>
      </w:r>
      <w:proofErr w:type="gramEnd"/>
      <w:r w:rsidRPr="00272359">
        <w:rPr>
          <w:sz w:val="28"/>
        </w:rPr>
        <w:t xml:space="preserve"> charge it),release it earlier.</w:t>
      </w:r>
    </w:p>
    <w:p w:rsidR="00272359" w:rsidRDefault="00272359" w:rsidP="00272359">
      <w:r>
        <w:t>===================================================================</w:t>
      </w:r>
    </w:p>
    <w:p w:rsidR="00272359" w:rsidRPr="00272359" w:rsidRDefault="00272359" w:rsidP="00272359">
      <w:pPr>
        <w:rPr>
          <w:b/>
          <w:sz w:val="28"/>
        </w:rPr>
      </w:pPr>
      <w:r w:rsidRPr="00272359">
        <w:rPr>
          <w:b/>
          <w:sz w:val="28"/>
        </w:rPr>
        <w:t>Security Group:</w:t>
      </w:r>
    </w:p>
    <w:p w:rsidR="00272359" w:rsidRPr="00272359" w:rsidRDefault="00272359" w:rsidP="00272359">
      <w:pPr>
        <w:pStyle w:val="ListParagraph"/>
        <w:numPr>
          <w:ilvl w:val="0"/>
          <w:numId w:val="1"/>
        </w:numPr>
        <w:rPr>
          <w:sz w:val="28"/>
        </w:rPr>
      </w:pPr>
      <w:r w:rsidRPr="00272359">
        <w:rPr>
          <w:sz w:val="28"/>
        </w:rPr>
        <w:t xml:space="preserve">It work as like a Virtual Firewall at </w:t>
      </w:r>
      <w:proofErr w:type="gramStart"/>
      <w:r w:rsidRPr="00272359">
        <w:rPr>
          <w:sz w:val="28"/>
        </w:rPr>
        <w:t>ENI(</w:t>
      </w:r>
      <w:proofErr w:type="gramEnd"/>
      <w:r w:rsidRPr="00272359">
        <w:rPr>
          <w:sz w:val="28"/>
        </w:rPr>
        <w:t>Elastic Network Interface) Level.</w:t>
      </w:r>
    </w:p>
    <w:p w:rsidR="00272359" w:rsidRPr="00272359" w:rsidRDefault="00272359" w:rsidP="00272359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272359">
        <w:rPr>
          <w:sz w:val="28"/>
        </w:rPr>
        <w:t>we</w:t>
      </w:r>
      <w:proofErr w:type="gramEnd"/>
      <w:r w:rsidRPr="00272359">
        <w:rPr>
          <w:sz w:val="28"/>
        </w:rPr>
        <w:t xml:space="preserve"> can create maximum 5 security group for EC2 instance.</w:t>
      </w:r>
    </w:p>
    <w:p w:rsidR="00272359" w:rsidRPr="00272359" w:rsidRDefault="00272359" w:rsidP="00272359">
      <w:pPr>
        <w:pStyle w:val="ListParagraph"/>
        <w:numPr>
          <w:ilvl w:val="0"/>
          <w:numId w:val="1"/>
        </w:numPr>
        <w:rPr>
          <w:sz w:val="28"/>
        </w:rPr>
      </w:pPr>
      <w:r w:rsidRPr="00272359">
        <w:rPr>
          <w:sz w:val="28"/>
        </w:rPr>
        <w:t>It have only permit rules, does not available deny rules</w:t>
      </w:r>
    </w:p>
    <w:p w:rsidR="00272359" w:rsidRPr="00272359" w:rsidRDefault="00272359" w:rsidP="00272359">
      <w:pPr>
        <w:pStyle w:val="ListParagraph"/>
        <w:numPr>
          <w:ilvl w:val="0"/>
          <w:numId w:val="1"/>
        </w:numPr>
        <w:rPr>
          <w:sz w:val="28"/>
        </w:rPr>
      </w:pPr>
      <w:r w:rsidRPr="00272359">
        <w:rPr>
          <w:sz w:val="28"/>
        </w:rPr>
        <w:t xml:space="preserve">It works as a </w:t>
      </w:r>
      <w:proofErr w:type="spellStart"/>
      <w:r w:rsidRPr="00272359">
        <w:rPr>
          <w:sz w:val="28"/>
        </w:rPr>
        <w:t>statefull</w:t>
      </w:r>
      <w:proofErr w:type="spellEnd"/>
      <w:r w:rsidRPr="00272359">
        <w:rPr>
          <w:sz w:val="28"/>
        </w:rPr>
        <w:t xml:space="preserve">, return traffic, allow inbound traffic is </w:t>
      </w:r>
      <w:proofErr w:type="spellStart"/>
      <w:r w:rsidRPr="00272359">
        <w:rPr>
          <w:sz w:val="28"/>
        </w:rPr>
        <w:t>allowd</w:t>
      </w:r>
      <w:proofErr w:type="spellEnd"/>
      <w:r w:rsidRPr="00272359">
        <w:rPr>
          <w:sz w:val="28"/>
        </w:rPr>
        <w:t>, even if there are no rules to allow it.</w:t>
      </w:r>
    </w:p>
    <w:p w:rsidR="00272359" w:rsidRDefault="00272359" w:rsidP="00272359"/>
    <w:p w:rsidR="00272359" w:rsidRPr="00272359" w:rsidRDefault="00272359" w:rsidP="00272359">
      <w:pPr>
        <w:rPr>
          <w:b/>
          <w:sz w:val="28"/>
        </w:rPr>
      </w:pPr>
      <w:r w:rsidRPr="00272359">
        <w:rPr>
          <w:b/>
          <w:sz w:val="28"/>
        </w:rPr>
        <w:t xml:space="preserve">NACL: </w:t>
      </w:r>
    </w:p>
    <w:p w:rsidR="00272359" w:rsidRPr="00272359" w:rsidRDefault="00272359" w:rsidP="00272359">
      <w:pPr>
        <w:pStyle w:val="ListParagraph"/>
        <w:numPr>
          <w:ilvl w:val="0"/>
          <w:numId w:val="1"/>
        </w:numPr>
        <w:rPr>
          <w:sz w:val="28"/>
        </w:rPr>
      </w:pPr>
      <w:r w:rsidRPr="00272359">
        <w:rPr>
          <w:sz w:val="28"/>
        </w:rPr>
        <w:t>It is work as a secu</w:t>
      </w:r>
      <w:r>
        <w:rPr>
          <w:sz w:val="28"/>
        </w:rPr>
        <w:t>r</w:t>
      </w:r>
      <w:r w:rsidRPr="00272359">
        <w:rPr>
          <w:sz w:val="28"/>
        </w:rPr>
        <w:t xml:space="preserve">ity mechanism work on Logical Router, all traffic come from outside into VPC it filters out from NACL. </w:t>
      </w:r>
    </w:p>
    <w:p w:rsidR="00272359" w:rsidRPr="00272359" w:rsidRDefault="00272359" w:rsidP="00272359">
      <w:pPr>
        <w:pStyle w:val="ListParagraph"/>
        <w:numPr>
          <w:ilvl w:val="0"/>
          <w:numId w:val="1"/>
        </w:numPr>
        <w:rPr>
          <w:sz w:val="28"/>
        </w:rPr>
      </w:pPr>
      <w:r w:rsidRPr="00272359">
        <w:rPr>
          <w:sz w:val="28"/>
        </w:rPr>
        <w:t>Defaults VPC come with a default</w:t>
      </w:r>
      <w:r>
        <w:rPr>
          <w:sz w:val="28"/>
        </w:rPr>
        <w:t xml:space="preserve"> Network ACL which allow inbound</w:t>
      </w:r>
      <w:r w:rsidRPr="00272359">
        <w:rPr>
          <w:sz w:val="28"/>
        </w:rPr>
        <w:t xml:space="preserve"> and outbound traffic allow.</w:t>
      </w:r>
    </w:p>
    <w:p w:rsidR="00272359" w:rsidRPr="00272359" w:rsidRDefault="00272359" w:rsidP="00272359">
      <w:pPr>
        <w:pStyle w:val="ListParagraph"/>
        <w:numPr>
          <w:ilvl w:val="0"/>
          <w:numId w:val="1"/>
        </w:numPr>
        <w:rPr>
          <w:sz w:val="28"/>
        </w:rPr>
      </w:pPr>
      <w:r w:rsidRPr="00272359">
        <w:rPr>
          <w:sz w:val="28"/>
        </w:rPr>
        <w:t xml:space="preserve">When we create custom </w:t>
      </w:r>
      <w:proofErr w:type="spellStart"/>
      <w:r w:rsidRPr="00272359">
        <w:rPr>
          <w:sz w:val="28"/>
        </w:rPr>
        <w:t>vpc</w:t>
      </w:r>
      <w:proofErr w:type="spellEnd"/>
      <w:r w:rsidRPr="00272359">
        <w:rPr>
          <w:sz w:val="28"/>
        </w:rPr>
        <w:t xml:space="preserve"> NACL and associate</w:t>
      </w:r>
      <w:r>
        <w:rPr>
          <w:sz w:val="28"/>
        </w:rPr>
        <w:t xml:space="preserve"> it with a s</w:t>
      </w:r>
      <w:r w:rsidRPr="00272359">
        <w:rPr>
          <w:sz w:val="28"/>
        </w:rPr>
        <w:t>ubnet by default, each custom network ACL denies all inbound and outbound traffic until we allow them.</w:t>
      </w:r>
    </w:p>
    <w:p w:rsidR="00272359" w:rsidRDefault="00F24395" w:rsidP="0027235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It work subnet</w:t>
      </w:r>
      <w:r w:rsidR="00272359" w:rsidRPr="00272359">
        <w:rPr>
          <w:sz w:val="28"/>
        </w:rPr>
        <w:t xml:space="preserve"> Level, It can have permit and deny rules.</w:t>
      </w:r>
    </w:p>
    <w:p w:rsidR="00F24395" w:rsidRDefault="00F24395" w:rsidP="00272359">
      <w:pPr>
        <w:pStyle w:val="ListParagraph"/>
        <w:rPr>
          <w:b/>
          <w:sz w:val="28"/>
        </w:rPr>
      </w:pPr>
    </w:p>
    <w:p w:rsidR="00F24395" w:rsidRDefault="00F24395" w:rsidP="00272359">
      <w:pPr>
        <w:pStyle w:val="ListParagraph"/>
        <w:rPr>
          <w:b/>
          <w:sz w:val="28"/>
        </w:rPr>
      </w:pPr>
    </w:p>
    <w:p w:rsidR="00272359" w:rsidRDefault="00272359" w:rsidP="00272359">
      <w:pPr>
        <w:pStyle w:val="ListParagraph"/>
        <w:rPr>
          <w:b/>
          <w:sz w:val="28"/>
        </w:rPr>
      </w:pPr>
      <w:r>
        <w:rPr>
          <w:b/>
          <w:sz w:val="28"/>
        </w:rPr>
        <w:t xml:space="preserve">Security Group </w:t>
      </w:r>
      <w:proofErr w:type="spellStart"/>
      <w:r>
        <w:rPr>
          <w:b/>
          <w:sz w:val="28"/>
        </w:rPr>
        <w:t>vs</w:t>
      </w:r>
      <w:proofErr w:type="spellEnd"/>
      <w:r>
        <w:rPr>
          <w:b/>
          <w:sz w:val="28"/>
        </w:rPr>
        <w:t xml:space="preserve"> NACL</w:t>
      </w:r>
    </w:p>
    <w:p w:rsidR="00272359" w:rsidRPr="00413B3B" w:rsidRDefault="00272359" w:rsidP="00413B3B">
      <w:pPr>
        <w:pStyle w:val="ListParagraph"/>
        <w:numPr>
          <w:ilvl w:val="0"/>
          <w:numId w:val="2"/>
        </w:numPr>
        <w:rPr>
          <w:sz w:val="28"/>
        </w:rPr>
      </w:pPr>
      <w:r w:rsidRPr="00413B3B">
        <w:rPr>
          <w:sz w:val="28"/>
        </w:rPr>
        <w:t>Security group work at instance level where as NACL work at subnet level.</w:t>
      </w:r>
    </w:p>
    <w:p w:rsidR="00272359" w:rsidRPr="00413B3B" w:rsidRDefault="00272359" w:rsidP="00413B3B">
      <w:pPr>
        <w:pStyle w:val="ListParagraph"/>
        <w:numPr>
          <w:ilvl w:val="0"/>
          <w:numId w:val="2"/>
        </w:numPr>
        <w:rPr>
          <w:sz w:val="28"/>
        </w:rPr>
      </w:pPr>
      <w:r w:rsidRPr="00413B3B">
        <w:rPr>
          <w:sz w:val="28"/>
        </w:rPr>
        <w:t>Security g</w:t>
      </w:r>
      <w:r w:rsidR="00413B3B" w:rsidRPr="00413B3B">
        <w:rPr>
          <w:sz w:val="28"/>
        </w:rPr>
        <w:t>r</w:t>
      </w:r>
      <w:r w:rsidRPr="00413B3B">
        <w:rPr>
          <w:sz w:val="28"/>
        </w:rPr>
        <w:t xml:space="preserve">oup have allow </w:t>
      </w:r>
      <w:r w:rsidR="00413B3B" w:rsidRPr="00413B3B">
        <w:rPr>
          <w:sz w:val="28"/>
        </w:rPr>
        <w:t>rules</w:t>
      </w:r>
      <w:r w:rsidRPr="00413B3B">
        <w:rPr>
          <w:sz w:val="28"/>
        </w:rPr>
        <w:t xml:space="preserve"> only where as NACL have allow and deny rules</w:t>
      </w:r>
      <w:r w:rsidR="00413B3B" w:rsidRPr="00413B3B">
        <w:rPr>
          <w:sz w:val="28"/>
        </w:rPr>
        <w:t>.</w:t>
      </w:r>
    </w:p>
    <w:p w:rsidR="00413B3B" w:rsidRPr="00413B3B" w:rsidRDefault="00413B3B" w:rsidP="00413B3B">
      <w:pPr>
        <w:pStyle w:val="ListParagraph"/>
        <w:numPr>
          <w:ilvl w:val="0"/>
          <w:numId w:val="2"/>
        </w:numPr>
        <w:rPr>
          <w:sz w:val="28"/>
        </w:rPr>
      </w:pPr>
      <w:r w:rsidRPr="00413B3B">
        <w:rPr>
          <w:sz w:val="28"/>
        </w:rPr>
        <w:t xml:space="preserve">Security group work </w:t>
      </w:r>
      <w:proofErr w:type="spellStart"/>
      <w:r w:rsidRPr="00413B3B">
        <w:rPr>
          <w:sz w:val="28"/>
        </w:rPr>
        <w:t>stateful</w:t>
      </w:r>
      <w:proofErr w:type="spellEnd"/>
      <w:r w:rsidRPr="00413B3B">
        <w:rPr>
          <w:sz w:val="28"/>
        </w:rPr>
        <w:t xml:space="preserve"> means return traffic allow automatically where as NACL work stateless means return traffic need to allowed (in/out both)</w:t>
      </w:r>
    </w:p>
    <w:p w:rsidR="00413B3B" w:rsidRPr="00272359" w:rsidRDefault="00413B3B" w:rsidP="00413B3B">
      <w:pPr>
        <w:pStyle w:val="ListParagraph"/>
        <w:numPr>
          <w:ilvl w:val="0"/>
          <w:numId w:val="2"/>
        </w:numPr>
        <w:rPr>
          <w:sz w:val="28"/>
        </w:rPr>
      </w:pPr>
      <w:r w:rsidRPr="00413B3B">
        <w:rPr>
          <w:sz w:val="28"/>
        </w:rPr>
        <w:t>Security group applicable Instance only where as NACL applicable in all instances in subnet.</w:t>
      </w:r>
    </w:p>
    <w:p w:rsidR="00272359" w:rsidRDefault="00272359" w:rsidP="00272359"/>
    <w:p w:rsidR="00272359" w:rsidRDefault="00272359" w:rsidP="00272359"/>
    <w:p w:rsidR="00272359" w:rsidRDefault="00272359" w:rsidP="00272359">
      <w:r>
        <w:t xml:space="preserve"> </w:t>
      </w:r>
    </w:p>
    <w:p w:rsidR="00272359" w:rsidRDefault="00272359" w:rsidP="00272359"/>
    <w:p w:rsidR="00272359" w:rsidRDefault="00272359" w:rsidP="00272359"/>
    <w:p w:rsidR="00272359" w:rsidRDefault="00272359" w:rsidP="00272359"/>
    <w:p w:rsidR="00272359" w:rsidRDefault="00272359" w:rsidP="00272359"/>
    <w:p w:rsidR="00272359" w:rsidRDefault="00272359" w:rsidP="00272359"/>
    <w:p w:rsidR="00272359" w:rsidRDefault="00272359"/>
    <w:sectPr w:rsidR="00272359" w:rsidSect="00F26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A8735E"/>
    <w:multiLevelType w:val="hybridMultilevel"/>
    <w:tmpl w:val="708E5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EC05FF2"/>
    <w:multiLevelType w:val="hybridMultilevel"/>
    <w:tmpl w:val="33E6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72359"/>
    <w:rsid w:val="00272359"/>
    <w:rsid w:val="00413B3B"/>
    <w:rsid w:val="00805A51"/>
    <w:rsid w:val="008C059F"/>
    <w:rsid w:val="00F24395"/>
    <w:rsid w:val="00F26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3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23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SevenMentor</dc:creator>
  <cp:keywords/>
  <dc:description/>
  <cp:lastModifiedBy>SevenMentor</cp:lastModifiedBy>
  <cp:revision>4</cp:revision>
  <dcterms:created xsi:type="dcterms:W3CDTF">2022-07-22T00:49:00Z</dcterms:created>
  <dcterms:modified xsi:type="dcterms:W3CDTF">2022-07-22T03:48:00Z</dcterms:modified>
</cp:coreProperties>
</file>