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CA3E" w14:textId="4E5F1E4E" w:rsidR="00737B20" w:rsidRDefault="00737B20" w:rsidP="00737B20">
      <w:pPr>
        <w:shd w:val="clear" w:color="auto" w:fill="FFFFFF"/>
        <w:spacing w:before="468" w:after="0" w:line="600" w:lineRule="atLeast"/>
        <w:outlineLvl w:val="0"/>
        <w:rPr>
          <w:rFonts w:eastAsia="Times New Roman" w:cstheme="minorHAnsi"/>
          <w:b/>
          <w:bCs/>
          <w:color w:val="292929"/>
          <w:spacing w:val="-5"/>
          <w:kern w:val="36"/>
          <w:sz w:val="54"/>
          <w:szCs w:val="54"/>
          <w:lang w:eastAsia="en-IN"/>
        </w:rPr>
      </w:pPr>
      <w:r w:rsidRPr="000647DA">
        <w:rPr>
          <w:rFonts w:eastAsia="Times New Roman" w:cstheme="minorHAnsi"/>
          <w:b/>
          <w:bCs/>
          <w:color w:val="292929"/>
          <w:spacing w:val="-5"/>
          <w:kern w:val="36"/>
          <w:sz w:val="54"/>
          <w:szCs w:val="54"/>
          <w:lang w:eastAsia="en-IN"/>
        </w:rPr>
        <w:t xml:space="preserve">Volume </w:t>
      </w:r>
      <w:r w:rsidR="00AC29EB" w:rsidRPr="000647DA">
        <w:rPr>
          <w:rFonts w:eastAsia="Times New Roman" w:cstheme="minorHAnsi"/>
          <w:b/>
          <w:bCs/>
          <w:color w:val="292929"/>
          <w:spacing w:val="-5"/>
          <w:kern w:val="36"/>
          <w:sz w:val="54"/>
          <w:szCs w:val="54"/>
          <w:lang w:eastAsia="en-IN"/>
        </w:rPr>
        <w:t>Resource</w:t>
      </w:r>
      <w:r w:rsidR="00D061C5">
        <w:rPr>
          <w:rFonts w:eastAsia="Times New Roman" w:cstheme="minorHAnsi"/>
          <w:b/>
          <w:bCs/>
          <w:color w:val="292929"/>
          <w:spacing w:val="-5"/>
          <w:kern w:val="36"/>
          <w:sz w:val="54"/>
          <w:szCs w:val="54"/>
          <w:lang w:eastAsia="en-IN"/>
        </w:rPr>
        <w:t xml:space="preserve"> in Kubernetes</w:t>
      </w:r>
      <w:r w:rsidR="00AC29EB" w:rsidRPr="000647DA">
        <w:rPr>
          <w:rFonts w:eastAsia="Times New Roman" w:cstheme="minorHAnsi"/>
          <w:b/>
          <w:bCs/>
          <w:color w:val="292929"/>
          <w:spacing w:val="-5"/>
          <w:kern w:val="36"/>
          <w:sz w:val="54"/>
          <w:szCs w:val="54"/>
          <w:lang w:eastAsia="en-IN"/>
        </w:rPr>
        <w:t>:</w:t>
      </w:r>
    </w:p>
    <w:p w14:paraId="4DD4800F" w14:textId="50DA8A65" w:rsidR="00EC6C4B" w:rsidRPr="00EC6C4B" w:rsidRDefault="00EC6C4B" w:rsidP="00737B20">
      <w:pPr>
        <w:shd w:val="clear" w:color="auto" w:fill="FFFFFF"/>
        <w:spacing w:before="468" w:after="0" w:line="600" w:lineRule="atLeast"/>
        <w:outlineLvl w:val="0"/>
        <w:rPr>
          <w:rFonts w:eastAsia="Times New Roman" w:cstheme="minorHAnsi"/>
          <w:b/>
          <w:bCs/>
          <w:color w:val="292929"/>
          <w:spacing w:val="-5"/>
          <w:kern w:val="36"/>
          <w:sz w:val="20"/>
          <w:szCs w:val="20"/>
          <w:lang w:eastAsia="en-IN"/>
        </w:rPr>
      </w:pPr>
      <w:r w:rsidRPr="00EC6C4B">
        <w:rPr>
          <w:rFonts w:eastAsia="Times New Roman" w:cstheme="minorHAnsi"/>
          <w:b/>
          <w:bCs/>
          <w:color w:val="292929"/>
          <w:spacing w:val="-5"/>
          <w:kern w:val="36"/>
          <w:sz w:val="20"/>
          <w:szCs w:val="20"/>
          <w:lang w:eastAsia="en-IN"/>
        </w:rPr>
        <w:t xml:space="preserve">Ref Link: </w:t>
      </w:r>
      <w:r w:rsidRPr="00EC6C4B">
        <w:rPr>
          <w:rFonts w:eastAsia="Times New Roman" w:cstheme="minorHAnsi"/>
          <w:b/>
          <w:bCs/>
          <w:color w:val="292929"/>
          <w:spacing w:val="-5"/>
          <w:kern w:val="36"/>
          <w:sz w:val="20"/>
          <w:szCs w:val="20"/>
          <w:lang w:eastAsia="en-IN"/>
        </w:rPr>
        <w:t>https://kubernetes.io/docs/concepts/storage/persistent-volumes/</w:t>
      </w:r>
    </w:p>
    <w:p w14:paraId="707847CC" w14:textId="77777777" w:rsidR="006B27B8" w:rsidRDefault="006B27B8" w:rsidP="009E327D">
      <w:pPr>
        <w:pStyle w:val="NormalWeb"/>
        <w:shd w:val="clear" w:color="auto" w:fill="FFFFFF"/>
        <w:spacing w:before="0" w:beforeAutospacing="0"/>
        <w:rPr>
          <w:rFonts w:asciiTheme="minorHAnsi" w:hAnsiTheme="minorHAnsi" w:cstheme="minorHAnsi"/>
          <w:color w:val="444444"/>
          <w:sz w:val="23"/>
          <w:szCs w:val="23"/>
        </w:rPr>
      </w:pPr>
    </w:p>
    <w:p w14:paraId="06EBF0E6" w14:textId="03C67B63" w:rsidR="006A7DD2" w:rsidRPr="000647DA" w:rsidRDefault="006A7DD2" w:rsidP="009E327D">
      <w:pPr>
        <w:pStyle w:val="NormalWeb"/>
        <w:shd w:val="clear" w:color="auto" w:fill="FFFFFF"/>
        <w:spacing w:before="0" w:beforeAutospacing="0"/>
        <w:rPr>
          <w:rFonts w:asciiTheme="minorHAnsi" w:hAnsiTheme="minorHAnsi" w:cstheme="minorHAnsi"/>
          <w:color w:val="444444"/>
          <w:sz w:val="23"/>
          <w:szCs w:val="23"/>
        </w:rPr>
      </w:pPr>
      <w:r w:rsidRPr="000647DA">
        <w:rPr>
          <w:rFonts w:asciiTheme="minorHAnsi" w:hAnsiTheme="minorHAnsi" w:cstheme="minorHAnsi"/>
          <w:color w:val="444444"/>
          <w:sz w:val="23"/>
          <w:szCs w:val="23"/>
        </w:rPr>
        <w:t xml:space="preserve">A single volume can assign to two or more containers in the same pod to share data. Volume lifecycle is depended on the pod in which it is put. It’s a place where the developer keeps the data for his application support it can be </w:t>
      </w:r>
      <w:r w:rsidR="002E5EA5" w:rsidRPr="000647DA">
        <w:rPr>
          <w:rFonts w:asciiTheme="minorHAnsi" w:hAnsiTheme="minorHAnsi" w:cstheme="minorHAnsi"/>
          <w:color w:val="444444"/>
          <w:sz w:val="23"/>
          <w:szCs w:val="23"/>
        </w:rPr>
        <w:t>some</w:t>
      </w:r>
      <w:r w:rsidRPr="000647DA">
        <w:rPr>
          <w:rFonts w:asciiTheme="minorHAnsi" w:hAnsiTheme="minorHAnsi" w:cstheme="minorHAnsi"/>
          <w:color w:val="444444"/>
          <w:sz w:val="23"/>
          <w:szCs w:val="23"/>
        </w:rPr>
        <w:t xml:space="preserve"> part of coding.</w:t>
      </w:r>
    </w:p>
    <w:p w14:paraId="5CD00605" w14:textId="648EFAE5" w:rsidR="006A7DD2" w:rsidRDefault="002E5EA5" w:rsidP="002E5EA5">
      <w:pPr>
        <w:pStyle w:val="NormalWeb"/>
        <w:shd w:val="clear" w:color="auto" w:fill="FFFFFF"/>
        <w:spacing w:before="0" w:beforeAutospacing="0"/>
        <w:jc w:val="center"/>
        <w:rPr>
          <w:rFonts w:ascii="Segoe UI" w:hAnsi="Segoe UI" w:cs="Segoe UI"/>
          <w:color w:val="222222"/>
        </w:rPr>
      </w:pPr>
      <w:r>
        <w:rPr>
          <w:noProof/>
        </w:rPr>
        <w:drawing>
          <wp:inline distT="0" distB="0" distL="0" distR="0" wp14:anchorId="5C3C1E13" wp14:editId="493A1733">
            <wp:extent cx="3084394" cy="21590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3328" cy="2172330"/>
                    </a:xfrm>
                    <a:prstGeom prst="rect">
                      <a:avLst/>
                    </a:prstGeom>
                  </pic:spPr>
                </pic:pic>
              </a:graphicData>
            </a:graphic>
          </wp:inline>
        </w:drawing>
      </w:r>
    </w:p>
    <w:p w14:paraId="638B95C2" w14:textId="75D739C4" w:rsidR="009E327D" w:rsidRPr="000647DA" w:rsidRDefault="009E327D" w:rsidP="009E327D">
      <w:pPr>
        <w:pStyle w:val="NormalWeb"/>
        <w:shd w:val="clear" w:color="auto" w:fill="FFFFFF"/>
        <w:spacing w:before="0" w:beforeAutospacing="0"/>
        <w:rPr>
          <w:rFonts w:asciiTheme="minorHAnsi" w:hAnsiTheme="minorHAnsi" w:cstheme="minorHAnsi"/>
          <w:color w:val="444444"/>
          <w:sz w:val="23"/>
          <w:szCs w:val="23"/>
        </w:rPr>
      </w:pPr>
      <w:r w:rsidRPr="000647DA">
        <w:rPr>
          <w:rFonts w:asciiTheme="minorHAnsi" w:hAnsiTheme="minorHAnsi" w:cstheme="minorHAnsi"/>
          <w:color w:val="444444"/>
          <w:sz w:val="23"/>
          <w:szCs w:val="23"/>
        </w:rPr>
        <w:t>A </w:t>
      </w:r>
      <w:r w:rsidRPr="000647DA">
        <w:rPr>
          <w:rFonts w:asciiTheme="minorHAnsi" w:hAnsiTheme="minorHAnsi" w:cstheme="minorHAnsi"/>
          <w:b/>
          <w:bCs/>
          <w:i/>
          <w:iCs/>
          <w:color w:val="444444"/>
          <w:sz w:val="23"/>
          <w:szCs w:val="23"/>
        </w:rPr>
        <w:t>PersistentVolume</w:t>
      </w:r>
      <w:r w:rsidRPr="000647DA">
        <w:rPr>
          <w:rFonts w:asciiTheme="minorHAnsi" w:hAnsiTheme="minorHAnsi" w:cstheme="minorHAnsi"/>
          <w:b/>
          <w:bCs/>
          <w:color w:val="444444"/>
          <w:sz w:val="23"/>
          <w:szCs w:val="23"/>
        </w:rPr>
        <w:t xml:space="preserve"> (PV) </w:t>
      </w:r>
      <w:r w:rsidRPr="000647DA">
        <w:rPr>
          <w:rFonts w:asciiTheme="minorHAnsi" w:hAnsiTheme="minorHAnsi" w:cstheme="minorHAnsi"/>
          <w:color w:val="444444"/>
          <w:sz w:val="23"/>
          <w:szCs w:val="23"/>
        </w:rPr>
        <w:t>is a piece of storage in the cluster that has been provisioned by an administrator or dynamically provisioned using </w:t>
      </w:r>
      <w:hyperlink r:id="rId6" w:history="1">
        <w:r w:rsidRPr="000647DA">
          <w:rPr>
            <w:rFonts w:asciiTheme="minorHAnsi" w:hAnsiTheme="minorHAnsi" w:cstheme="minorHAnsi"/>
            <w:color w:val="444444"/>
            <w:sz w:val="23"/>
            <w:szCs w:val="23"/>
          </w:rPr>
          <w:t>Storage Classes</w:t>
        </w:r>
      </w:hyperlink>
      <w:r w:rsidRPr="000647DA">
        <w:rPr>
          <w:rFonts w:asciiTheme="minorHAnsi" w:hAnsiTheme="minorHAnsi" w:cstheme="minorHAnsi"/>
          <w:color w:val="444444"/>
          <w:sz w:val="23"/>
          <w:szCs w:val="23"/>
        </w:rPr>
        <w:t xml:space="preserve">. It is a resource in the cluster just like a node is a cluster resource. PVs are volume plugins like Volumes but have a lifecycle independent of any individual Pod that uses the PV. </w:t>
      </w:r>
    </w:p>
    <w:p w14:paraId="7CFD1A46" w14:textId="77777777" w:rsidR="009E327D" w:rsidRPr="000647DA" w:rsidRDefault="009E327D" w:rsidP="009E327D">
      <w:pPr>
        <w:pStyle w:val="NormalWeb"/>
        <w:shd w:val="clear" w:color="auto" w:fill="FFFFFF"/>
        <w:spacing w:before="0" w:beforeAutospacing="0"/>
        <w:rPr>
          <w:rFonts w:asciiTheme="minorHAnsi" w:hAnsiTheme="minorHAnsi" w:cstheme="minorHAnsi"/>
          <w:color w:val="444444"/>
          <w:sz w:val="23"/>
          <w:szCs w:val="23"/>
        </w:rPr>
      </w:pPr>
      <w:r w:rsidRPr="000647DA">
        <w:rPr>
          <w:rFonts w:asciiTheme="minorHAnsi" w:hAnsiTheme="minorHAnsi" w:cstheme="minorHAnsi"/>
          <w:color w:val="444444"/>
          <w:sz w:val="23"/>
          <w:szCs w:val="23"/>
        </w:rPr>
        <w:t>A </w:t>
      </w:r>
      <w:r w:rsidRPr="000647DA">
        <w:rPr>
          <w:rFonts w:asciiTheme="minorHAnsi" w:hAnsiTheme="minorHAnsi" w:cstheme="minorHAnsi"/>
          <w:b/>
          <w:bCs/>
          <w:i/>
          <w:iCs/>
          <w:color w:val="444444"/>
          <w:sz w:val="23"/>
          <w:szCs w:val="23"/>
        </w:rPr>
        <w:t>PersistentVolumeClaim</w:t>
      </w:r>
      <w:r w:rsidRPr="000647DA">
        <w:rPr>
          <w:rFonts w:asciiTheme="minorHAnsi" w:hAnsiTheme="minorHAnsi" w:cstheme="minorHAnsi"/>
          <w:b/>
          <w:bCs/>
          <w:color w:val="444444"/>
          <w:sz w:val="23"/>
          <w:szCs w:val="23"/>
        </w:rPr>
        <w:t> (PVC)</w:t>
      </w:r>
      <w:r w:rsidRPr="000647DA">
        <w:rPr>
          <w:rFonts w:asciiTheme="minorHAnsi" w:hAnsiTheme="minorHAnsi" w:cstheme="minorHAnsi"/>
          <w:color w:val="444444"/>
          <w:sz w:val="23"/>
          <w:szCs w:val="23"/>
        </w:rPr>
        <w:t xml:space="preserve"> is a request for storage by a user. It is similar to a Pod. Pods consume node resources and PVCs consume PV resources. Pods can request specific levels of resources (CPU and Memory). Claims can request specific size and access modes (e.g., they can be mounted ReadWriteOnce, ReadOnlyMany or ReadWriteMany, see </w:t>
      </w:r>
      <w:hyperlink r:id="rId7" w:anchor="access-modes" w:history="1">
        <w:r w:rsidRPr="000647DA">
          <w:rPr>
            <w:rFonts w:asciiTheme="minorHAnsi" w:hAnsiTheme="minorHAnsi" w:cstheme="minorHAnsi"/>
            <w:color w:val="444444"/>
            <w:sz w:val="23"/>
            <w:szCs w:val="23"/>
          </w:rPr>
          <w:t>AccessModes</w:t>
        </w:r>
      </w:hyperlink>
      <w:r w:rsidRPr="000647DA">
        <w:rPr>
          <w:rFonts w:asciiTheme="minorHAnsi" w:hAnsiTheme="minorHAnsi" w:cstheme="minorHAnsi"/>
          <w:color w:val="444444"/>
          <w:sz w:val="23"/>
          <w:szCs w:val="23"/>
        </w:rPr>
        <w:t>).</w:t>
      </w:r>
    </w:p>
    <w:p w14:paraId="5323BDD9" w14:textId="22577741" w:rsidR="009E327D" w:rsidRDefault="00EC6C4B">
      <w:hyperlink r:id="rId8" w:history="1">
        <w:r w:rsidR="00E83A4F">
          <w:rPr>
            <w:rStyle w:val="Hyperlink"/>
          </w:rPr>
          <w:t>https://kubernetes.io/docs/concepts/storage/persistent-volumes/</w:t>
        </w:r>
      </w:hyperlink>
    </w:p>
    <w:tbl>
      <w:tblPr>
        <w:tblpPr w:leftFromText="180" w:rightFromText="180" w:vertAnchor="page" w:horzAnchor="margin" w:tblpXSpec="center" w:tblpY="625"/>
        <w:tblW w:w="10639" w:type="dxa"/>
        <w:tblBorders>
          <w:top w:val="single" w:sz="6" w:space="0" w:color="99ACC2"/>
          <w:left w:val="single" w:sz="6" w:space="0" w:color="99ACC2"/>
          <w:bottom w:val="single" w:sz="6" w:space="0" w:color="99ACC2"/>
          <w:right w:val="single" w:sz="6" w:space="0" w:color="99ACC2"/>
        </w:tblBorders>
        <w:tblCellMar>
          <w:left w:w="0" w:type="dxa"/>
          <w:right w:w="0" w:type="dxa"/>
        </w:tblCellMar>
        <w:tblLook w:val="04A0" w:firstRow="1" w:lastRow="0" w:firstColumn="1" w:lastColumn="0" w:noHBand="0" w:noVBand="1"/>
      </w:tblPr>
      <w:tblGrid>
        <w:gridCol w:w="2336"/>
        <w:gridCol w:w="8303"/>
      </w:tblGrid>
      <w:tr w:rsidR="00C75335" w:rsidRPr="00C75335" w14:paraId="5BD27511" w14:textId="77777777" w:rsidTr="00C75335">
        <w:trPr>
          <w:trHeight w:val="4245"/>
        </w:trPr>
        <w:tc>
          <w:tcPr>
            <w:tcW w:w="2336" w:type="dxa"/>
            <w:tcBorders>
              <w:top w:val="single" w:sz="6" w:space="0" w:color="DDDDDD"/>
              <w:left w:val="single" w:sz="6" w:space="0" w:color="DDDDDD"/>
              <w:bottom w:val="single" w:sz="6" w:space="0" w:color="DDDDDD"/>
              <w:right w:val="single" w:sz="6" w:space="0" w:color="DDDDDD"/>
            </w:tcBorders>
            <w:tcMar>
              <w:top w:w="75" w:type="dxa"/>
              <w:left w:w="225" w:type="dxa"/>
              <w:bottom w:w="75" w:type="dxa"/>
              <w:right w:w="225" w:type="dxa"/>
            </w:tcMar>
            <w:hideMark/>
          </w:tcPr>
          <w:p w14:paraId="03D543B4"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b/>
                <w:bCs/>
                <w:color w:val="444444"/>
                <w:sz w:val="23"/>
                <w:szCs w:val="23"/>
                <w:bdr w:val="none" w:sz="0" w:space="0" w:color="auto" w:frame="1"/>
                <w:lang w:eastAsia="en-IN"/>
              </w:rPr>
              <w:lastRenderedPageBreak/>
              <w:t>Access Modes</w:t>
            </w:r>
          </w:p>
          <w:p w14:paraId="2792F110" w14:textId="77777777" w:rsidR="00C75335" w:rsidRPr="00C75335" w:rsidRDefault="00C75335" w:rsidP="00C75335">
            <w:pPr>
              <w:spacing w:after="0" w:afterAutospacing="1" w:line="420" w:lineRule="atLeast"/>
              <w:textAlignment w:val="baseline"/>
              <w:rPr>
                <w:rFonts w:ascii="Arial" w:eastAsia="Times New Roman" w:hAnsi="Arial" w:cs="Arial"/>
                <w:color w:val="444444"/>
                <w:sz w:val="24"/>
                <w:szCs w:val="24"/>
                <w:lang w:eastAsia="en-IN"/>
              </w:rPr>
            </w:pPr>
            <w:r w:rsidRPr="00C75335">
              <w:rPr>
                <w:rFonts w:ascii="Arial" w:eastAsia="Times New Roman" w:hAnsi="Arial" w:cs="Arial"/>
                <w:b/>
                <w:bCs/>
                <w:color w:val="444444"/>
                <w:sz w:val="24"/>
                <w:szCs w:val="24"/>
                <w:bdr w:val="none" w:sz="0" w:space="0" w:color="auto" w:frame="1"/>
                <w:lang w:eastAsia="en-IN"/>
              </w:rPr>
              <w:t> </w:t>
            </w:r>
          </w:p>
        </w:tc>
        <w:tc>
          <w:tcPr>
            <w:tcW w:w="8303" w:type="dxa"/>
            <w:tcBorders>
              <w:top w:val="single" w:sz="6" w:space="0" w:color="DDDDDD"/>
              <w:left w:val="single" w:sz="6" w:space="0" w:color="DDDDDD"/>
              <w:bottom w:val="single" w:sz="6" w:space="0" w:color="DDDDDD"/>
              <w:right w:val="single" w:sz="6" w:space="0" w:color="DDDDDD"/>
            </w:tcBorders>
            <w:tcMar>
              <w:top w:w="75" w:type="dxa"/>
              <w:left w:w="225" w:type="dxa"/>
              <w:bottom w:w="75" w:type="dxa"/>
              <w:right w:w="225" w:type="dxa"/>
            </w:tcMar>
            <w:hideMark/>
          </w:tcPr>
          <w:p w14:paraId="4B36ADC8"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A PV can have the following access modes:</w:t>
            </w:r>
          </w:p>
          <w:p w14:paraId="0BB5A9A0"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      ReadWriteOnce—enables read and write and can be mounted by only one node</w:t>
            </w:r>
          </w:p>
          <w:p w14:paraId="53391C0A" w14:textId="0CA59A05"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 xml:space="preserve">●      ReadOnlyMany—enables read only and can be mounted by multiple nodes </w:t>
            </w:r>
          </w:p>
          <w:p w14:paraId="50F59F52" w14:textId="48126EA8"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 xml:space="preserve">●      ReadWriteMany—both read and write, can be mounted by several nodes </w:t>
            </w:r>
          </w:p>
          <w:p w14:paraId="79EDF802"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 </w:t>
            </w:r>
          </w:p>
          <w:p w14:paraId="39506228" w14:textId="120F8FC2" w:rsidR="00C75335" w:rsidRPr="00C75335" w:rsidRDefault="00C75335" w:rsidP="00C75335">
            <w:pPr>
              <w:spacing w:after="100" w:afterAutospacing="1"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Note: Different storage plugins support some of these access modes.</w:t>
            </w:r>
          </w:p>
        </w:tc>
      </w:tr>
      <w:tr w:rsidR="00C75335" w:rsidRPr="00C75335" w14:paraId="75210395" w14:textId="77777777" w:rsidTr="00C75335">
        <w:tc>
          <w:tcPr>
            <w:tcW w:w="2336" w:type="dxa"/>
            <w:tcBorders>
              <w:top w:val="single" w:sz="6" w:space="0" w:color="DDDDDD"/>
              <w:left w:val="single" w:sz="6" w:space="0" w:color="DDDDDD"/>
              <w:bottom w:val="single" w:sz="6" w:space="0" w:color="DDDDDD"/>
              <w:right w:val="single" w:sz="6" w:space="0" w:color="DDDDDD"/>
            </w:tcBorders>
            <w:tcMar>
              <w:top w:w="75" w:type="dxa"/>
              <w:left w:w="225" w:type="dxa"/>
              <w:bottom w:w="75" w:type="dxa"/>
              <w:right w:w="225" w:type="dxa"/>
            </w:tcMar>
            <w:hideMark/>
          </w:tcPr>
          <w:p w14:paraId="33E1F387" w14:textId="77777777" w:rsidR="00C75335" w:rsidRPr="00C75335" w:rsidRDefault="00C75335" w:rsidP="00C75335">
            <w:pPr>
              <w:spacing w:after="0" w:afterAutospacing="1"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b/>
                <w:bCs/>
                <w:color w:val="444444"/>
                <w:sz w:val="23"/>
                <w:szCs w:val="23"/>
                <w:bdr w:val="none" w:sz="0" w:space="0" w:color="auto" w:frame="1"/>
                <w:lang w:eastAsia="en-IN"/>
              </w:rPr>
              <w:t>Reclaim Policy</w:t>
            </w:r>
          </w:p>
        </w:tc>
        <w:tc>
          <w:tcPr>
            <w:tcW w:w="8303" w:type="dxa"/>
            <w:tcBorders>
              <w:top w:val="single" w:sz="6" w:space="0" w:color="DDDDDD"/>
              <w:left w:val="single" w:sz="6" w:space="0" w:color="DDDDDD"/>
              <w:bottom w:val="single" w:sz="6" w:space="0" w:color="DDDDDD"/>
              <w:right w:val="single" w:sz="6" w:space="0" w:color="DDDDDD"/>
            </w:tcBorders>
            <w:tcMar>
              <w:top w:w="75" w:type="dxa"/>
              <w:left w:w="225" w:type="dxa"/>
              <w:bottom w:w="75" w:type="dxa"/>
              <w:right w:w="225" w:type="dxa"/>
            </w:tcMar>
            <w:hideMark/>
          </w:tcPr>
          <w:p w14:paraId="7E486086"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The reclaim policy specifies what happens when the node no longer needs the persistent storage. It can be set to </w:t>
            </w:r>
            <w:r w:rsidRPr="00C75335">
              <w:rPr>
                <w:rFonts w:ascii="Arial" w:eastAsia="Times New Roman" w:hAnsi="Arial" w:cs="Arial"/>
                <w:b/>
                <w:bCs/>
                <w:color w:val="444444"/>
                <w:sz w:val="23"/>
                <w:szCs w:val="23"/>
                <w:bdr w:val="none" w:sz="0" w:space="0" w:color="auto" w:frame="1"/>
                <w:lang w:eastAsia="en-IN"/>
              </w:rPr>
              <w:t>Retain</w:t>
            </w:r>
            <w:r w:rsidRPr="00C75335">
              <w:rPr>
                <w:rFonts w:ascii="Arial" w:eastAsia="Times New Roman" w:hAnsi="Arial" w:cs="Arial"/>
                <w:color w:val="444444"/>
                <w:sz w:val="23"/>
                <w:szCs w:val="23"/>
                <w:lang w:eastAsia="en-IN"/>
              </w:rPr>
              <w:t>, meaning the PV is kept alive until it is explicitly deleted; </w:t>
            </w:r>
            <w:r w:rsidRPr="00C75335">
              <w:rPr>
                <w:rFonts w:ascii="Arial" w:eastAsia="Times New Roman" w:hAnsi="Arial" w:cs="Arial"/>
                <w:b/>
                <w:bCs/>
                <w:color w:val="444444"/>
                <w:sz w:val="23"/>
                <w:szCs w:val="23"/>
                <w:bdr w:val="none" w:sz="0" w:space="0" w:color="auto" w:frame="1"/>
                <w:lang w:eastAsia="en-IN"/>
              </w:rPr>
              <w:t>Recycle</w:t>
            </w:r>
            <w:r w:rsidRPr="00C75335">
              <w:rPr>
                <w:rFonts w:ascii="Arial" w:eastAsia="Times New Roman" w:hAnsi="Arial" w:cs="Arial"/>
                <w:color w:val="444444"/>
                <w:sz w:val="23"/>
                <w:szCs w:val="23"/>
                <w:lang w:eastAsia="en-IN"/>
              </w:rPr>
              <w:t>, meaning the data is scrubbed but can be restored later; and </w:t>
            </w:r>
            <w:r w:rsidRPr="00C75335">
              <w:rPr>
                <w:rFonts w:ascii="Arial" w:eastAsia="Times New Roman" w:hAnsi="Arial" w:cs="Arial"/>
                <w:b/>
                <w:bCs/>
                <w:color w:val="444444"/>
                <w:sz w:val="23"/>
                <w:szCs w:val="23"/>
                <w:bdr w:val="none" w:sz="0" w:space="0" w:color="auto" w:frame="1"/>
                <w:lang w:eastAsia="en-IN"/>
              </w:rPr>
              <w:t>Delete</w:t>
            </w:r>
            <w:r w:rsidRPr="00C75335">
              <w:rPr>
                <w:rFonts w:ascii="Arial" w:eastAsia="Times New Roman" w:hAnsi="Arial" w:cs="Arial"/>
                <w:color w:val="444444"/>
                <w:sz w:val="23"/>
                <w:szCs w:val="23"/>
                <w:lang w:eastAsia="en-IN"/>
              </w:rPr>
              <w:t>, meaning it is irreversibly deleted.</w:t>
            </w:r>
          </w:p>
          <w:p w14:paraId="39ABF6C2" w14:textId="77777777" w:rsidR="00C75335" w:rsidRPr="00C75335" w:rsidRDefault="00C75335" w:rsidP="00C75335">
            <w:pPr>
              <w:spacing w:after="0"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 </w:t>
            </w:r>
          </w:p>
          <w:p w14:paraId="1526308B" w14:textId="7BF02563" w:rsidR="00C75335" w:rsidRPr="00C75335" w:rsidRDefault="00C75335" w:rsidP="00C75335">
            <w:pPr>
              <w:spacing w:after="100" w:afterAutospacing="1" w:line="420" w:lineRule="atLeast"/>
              <w:textAlignment w:val="baseline"/>
              <w:rPr>
                <w:rFonts w:ascii="Arial" w:eastAsia="Times New Roman" w:hAnsi="Arial" w:cs="Arial"/>
                <w:color w:val="444444"/>
                <w:sz w:val="23"/>
                <w:szCs w:val="23"/>
                <w:lang w:eastAsia="en-IN"/>
              </w:rPr>
            </w:pPr>
            <w:r w:rsidRPr="00C75335">
              <w:rPr>
                <w:rFonts w:ascii="Arial" w:eastAsia="Times New Roman" w:hAnsi="Arial" w:cs="Arial"/>
                <w:color w:val="444444"/>
                <w:sz w:val="23"/>
                <w:szCs w:val="23"/>
                <w:lang w:eastAsia="en-IN"/>
              </w:rPr>
              <w:t>Note: Different storage plugins support some of these reclamation policies.</w:t>
            </w:r>
          </w:p>
        </w:tc>
      </w:tr>
    </w:tbl>
    <w:p w14:paraId="1086C352" w14:textId="386C161D" w:rsidR="00855639" w:rsidRDefault="00855639" w:rsidP="00855639"/>
    <w:p w14:paraId="1670B10A" w14:textId="77777777" w:rsidR="00FE454E" w:rsidRPr="00FE454E" w:rsidRDefault="00B810DE" w:rsidP="00855639">
      <w:pPr>
        <w:rPr>
          <w:rFonts w:eastAsia="Times New Roman" w:cstheme="minorHAnsi"/>
          <w:color w:val="444444"/>
          <w:sz w:val="23"/>
          <w:szCs w:val="23"/>
          <w:lang w:eastAsia="en-IN"/>
        </w:rPr>
      </w:pPr>
      <w:r w:rsidRPr="00FE454E">
        <w:rPr>
          <w:rFonts w:eastAsia="Times New Roman" w:cstheme="minorHAnsi"/>
          <w:color w:val="444444"/>
          <w:sz w:val="23"/>
          <w:szCs w:val="23"/>
          <w:lang w:eastAsia="en-IN"/>
        </w:rPr>
        <w:t xml:space="preserve">Install awscli on k8s master node: </w:t>
      </w:r>
    </w:p>
    <w:p w14:paraId="259930FA" w14:textId="7436E43F" w:rsidR="00B810DE" w:rsidRDefault="00EC6C4B" w:rsidP="00855639">
      <w:pPr>
        <w:rPr>
          <w:rStyle w:val="Hyperlink"/>
        </w:rPr>
      </w:pPr>
      <w:hyperlink r:id="rId9" w:history="1">
        <w:r w:rsidR="00FE454E" w:rsidRPr="00237C93">
          <w:rPr>
            <w:rStyle w:val="Hyperlink"/>
          </w:rPr>
          <w:t>https://docs.aws.amazon.com/cli/latest/userguide/install-cliv2-linux.html</w:t>
        </w:r>
      </w:hyperlink>
    </w:p>
    <w:p w14:paraId="78DF47DC" w14:textId="77777777" w:rsidR="00FE454E" w:rsidRDefault="00FE454E" w:rsidP="00855639"/>
    <w:p w14:paraId="4C2A6A6D" w14:textId="28D4B03E" w:rsidR="00C52305" w:rsidRPr="00FE454E" w:rsidRDefault="00C52305" w:rsidP="00855639">
      <w:pPr>
        <w:rPr>
          <w:rFonts w:eastAsia="Times New Roman" w:cstheme="minorHAnsi"/>
          <w:color w:val="444444"/>
          <w:sz w:val="23"/>
          <w:szCs w:val="23"/>
          <w:lang w:eastAsia="en-IN"/>
        </w:rPr>
      </w:pPr>
      <w:r w:rsidRPr="00FE454E">
        <w:rPr>
          <w:rFonts w:eastAsia="Times New Roman" w:cstheme="minorHAnsi"/>
          <w:color w:val="444444"/>
          <w:sz w:val="23"/>
          <w:szCs w:val="23"/>
          <w:lang w:eastAsia="en-IN"/>
        </w:rPr>
        <w:t xml:space="preserve">Configure AWS IAM to execute aws cli command from master </w:t>
      </w:r>
      <w:r w:rsidR="00A62372" w:rsidRPr="00FE454E">
        <w:rPr>
          <w:rFonts w:eastAsia="Times New Roman" w:cstheme="minorHAnsi"/>
          <w:color w:val="444444"/>
          <w:sz w:val="23"/>
          <w:szCs w:val="23"/>
          <w:lang w:eastAsia="en-IN"/>
        </w:rPr>
        <w:t>node: -</w:t>
      </w:r>
      <w:r w:rsidR="002252AE" w:rsidRPr="00FE454E">
        <w:rPr>
          <w:rFonts w:eastAsia="Times New Roman" w:cstheme="minorHAnsi"/>
          <w:color w:val="444444"/>
          <w:sz w:val="23"/>
          <w:szCs w:val="23"/>
          <w:lang w:eastAsia="en-IN"/>
        </w:rPr>
        <w:t xml:space="preserve"> </w:t>
      </w:r>
    </w:p>
    <w:p w14:paraId="6CE30327" w14:textId="77777777" w:rsidR="000632F7" w:rsidRPr="00FE454E" w:rsidRDefault="000632F7" w:rsidP="00FE4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color w:val="333333"/>
        </w:rPr>
      </w:pPr>
      <w:r w:rsidRPr="00FE454E">
        <w:rPr>
          <w:rStyle w:val="HTMLCode"/>
          <w:rFonts w:asciiTheme="minorHAnsi" w:hAnsiTheme="minorHAnsi" w:cstheme="minorHAnsi"/>
          <w:color w:val="333333"/>
        </w:rPr>
        <w:t>apt-get install -y nfs-common</w:t>
      </w:r>
    </w:p>
    <w:p w14:paraId="759682AE" w14:textId="77777777" w:rsidR="000632F7" w:rsidRDefault="000632F7" w:rsidP="00855639"/>
    <w:p w14:paraId="7DE9E38F" w14:textId="10CBD352" w:rsidR="00301C52" w:rsidRDefault="00301C52" w:rsidP="00855639"/>
    <w:p w14:paraId="398525DA" w14:textId="11826A9A" w:rsidR="00301C52" w:rsidRPr="00BF0FDF" w:rsidRDefault="00301C52" w:rsidP="00301C52">
      <w:pPr>
        <w:pStyle w:val="NormalWeb"/>
        <w:shd w:val="clear" w:color="auto" w:fill="FFFFFF"/>
        <w:spacing w:before="225" w:beforeAutospacing="0" w:after="150" w:afterAutospacing="0"/>
        <w:rPr>
          <w:rFonts w:asciiTheme="minorHAnsi" w:hAnsiTheme="minorHAnsi" w:cstheme="minorHAnsi"/>
          <w:color w:val="333333"/>
          <w:sz w:val="30"/>
          <w:szCs w:val="30"/>
        </w:rPr>
      </w:pPr>
      <w:r w:rsidRPr="00BF0FDF">
        <w:rPr>
          <w:rFonts w:asciiTheme="minorHAnsi" w:hAnsiTheme="minorHAnsi" w:cstheme="minorHAnsi"/>
          <w:color w:val="333333"/>
          <w:sz w:val="30"/>
          <w:szCs w:val="30"/>
        </w:rPr>
        <w:t xml:space="preserve">1. </w:t>
      </w:r>
      <w:r w:rsidRPr="00BF0FDF">
        <w:rPr>
          <w:rFonts w:asciiTheme="minorHAnsi" w:hAnsiTheme="minorHAnsi" w:cstheme="minorHAnsi"/>
          <w:color w:val="444444"/>
          <w:sz w:val="23"/>
          <w:szCs w:val="23"/>
        </w:rPr>
        <w:t>Create the AWS Elastic Block Store (EBS) volume in the </w:t>
      </w:r>
      <w:r w:rsidRPr="00BF0FDF">
        <w:rPr>
          <w:rFonts w:asciiTheme="minorHAnsi" w:hAnsiTheme="minorHAnsi" w:cstheme="minorHAnsi"/>
          <w:i/>
          <w:iCs/>
          <w:color w:val="444444"/>
          <w:sz w:val="23"/>
          <w:szCs w:val="23"/>
        </w:rPr>
        <w:t>same region as your cluster</w:t>
      </w:r>
      <w:r w:rsidRPr="00BF0FDF">
        <w:rPr>
          <w:rFonts w:asciiTheme="minorHAnsi" w:hAnsiTheme="minorHAnsi" w:cstheme="minorHAnsi"/>
          <w:color w:val="444444"/>
          <w:sz w:val="23"/>
          <w:szCs w:val="23"/>
        </w:rPr>
        <w:t>. If you have the </w:t>
      </w:r>
      <w:r w:rsidR="00FE3978">
        <w:rPr>
          <w:rFonts w:asciiTheme="minorHAnsi" w:hAnsiTheme="minorHAnsi" w:cstheme="minorHAnsi"/>
          <w:color w:val="444444"/>
          <w:sz w:val="23"/>
          <w:szCs w:val="23"/>
        </w:rPr>
        <w:t xml:space="preserve">aws </w:t>
      </w:r>
      <w:r w:rsidR="00706C74">
        <w:rPr>
          <w:rFonts w:asciiTheme="minorHAnsi" w:hAnsiTheme="minorHAnsi" w:cstheme="minorHAnsi"/>
          <w:color w:val="444444"/>
          <w:sz w:val="23"/>
          <w:szCs w:val="23"/>
        </w:rPr>
        <w:t xml:space="preserve">cli </w:t>
      </w:r>
      <w:r w:rsidR="00FE3978">
        <w:rPr>
          <w:rFonts w:asciiTheme="minorHAnsi" w:hAnsiTheme="minorHAnsi" w:cstheme="minorHAnsi"/>
          <w:color w:val="444444"/>
          <w:sz w:val="23"/>
          <w:szCs w:val="23"/>
        </w:rPr>
        <w:t>i</w:t>
      </w:r>
      <w:r w:rsidRPr="00BF0FDF">
        <w:rPr>
          <w:rFonts w:asciiTheme="minorHAnsi" w:hAnsiTheme="minorHAnsi" w:cstheme="minorHAnsi"/>
          <w:color w:val="444444"/>
          <w:sz w:val="23"/>
          <w:szCs w:val="23"/>
        </w:rPr>
        <w:t>nstalled and configured, this command will create one for you:</w:t>
      </w:r>
    </w:p>
    <w:p w14:paraId="4409E001" w14:textId="2097766E" w:rsidR="00301C52" w:rsidRPr="00706C74"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706C74">
        <w:rPr>
          <w:rStyle w:val="HTMLCode"/>
          <w:rFonts w:asciiTheme="minorHAnsi" w:hAnsiTheme="minorHAnsi" w:cstheme="minorHAnsi"/>
          <w:color w:val="333333"/>
        </w:rPr>
        <w:t>aws ec2 create-volume --availability-zone=eu-</w:t>
      </w:r>
      <w:r w:rsidR="00335231" w:rsidRPr="00706C74">
        <w:rPr>
          <w:rStyle w:val="HTMLCode"/>
          <w:rFonts w:asciiTheme="minorHAnsi" w:hAnsiTheme="minorHAnsi" w:cstheme="minorHAnsi"/>
          <w:color w:val="333333"/>
        </w:rPr>
        <w:t>central-1c</w:t>
      </w:r>
      <w:r w:rsidRPr="00706C74">
        <w:rPr>
          <w:rStyle w:val="HTMLCode"/>
          <w:rFonts w:asciiTheme="minorHAnsi" w:hAnsiTheme="minorHAnsi" w:cstheme="minorHAnsi"/>
          <w:color w:val="333333"/>
        </w:rPr>
        <w:t xml:space="preserve"> --size=10 --volume-type=gp2</w:t>
      </w:r>
    </w:p>
    <w:p w14:paraId="49E36EF7" w14:textId="08ACF031" w:rsidR="00301C52" w:rsidRPr="00BF0FDF" w:rsidRDefault="00301C52" w:rsidP="00301C52">
      <w:pPr>
        <w:pStyle w:val="NormalWeb"/>
        <w:shd w:val="clear" w:color="auto" w:fill="FFFFFF"/>
        <w:spacing w:before="225" w:beforeAutospacing="0" w:after="150" w:afterAutospacing="0"/>
        <w:rPr>
          <w:rFonts w:asciiTheme="minorHAnsi" w:hAnsiTheme="minorHAnsi" w:cstheme="minorHAnsi"/>
          <w:color w:val="333333"/>
          <w:sz w:val="30"/>
          <w:szCs w:val="30"/>
        </w:rPr>
      </w:pPr>
      <w:r w:rsidRPr="00BF0FDF">
        <w:rPr>
          <w:rFonts w:asciiTheme="minorHAnsi" w:hAnsiTheme="minorHAnsi" w:cstheme="minorHAnsi"/>
          <w:color w:val="333333"/>
          <w:sz w:val="30"/>
          <w:szCs w:val="30"/>
        </w:rPr>
        <w:t>2</w:t>
      </w:r>
      <w:r w:rsidRPr="00BF0FDF">
        <w:rPr>
          <w:rFonts w:asciiTheme="minorHAnsi" w:hAnsiTheme="minorHAnsi" w:cstheme="minorHAnsi"/>
          <w:color w:val="444444"/>
          <w:sz w:val="23"/>
          <w:szCs w:val="23"/>
        </w:rPr>
        <w:t xml:space="preserve">. With this new volume, attach it onto the master node in your cluster. </w:t>
      </w:r>
    </w:p>
    <w:p w14:paraId="3524C316" w14:textId="5EF2862C" w:rsidR="00301C52" w:rsidRPr="004F2C88"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4F2C88">
        <w:rPr>
          <w:rStyle w:val="HTMLCode"/>
          <w:rFonts w:asciiTheme="minorHAnsi" w:hAnsiTheme="minorHAnsi" w:cstheme="minorHAnsi"/>
          <w:color w:val="333333"/>
        </w:rPr>
        <w:t xml:space="preserve">aws ec2 attach-volume --device /dev/xvdf --instance-id &lt;MASTER NODE </w:t>
      </w:r>
      <w:r w:rsidR="0039791C">
        <w:rPr>
          <w:rStyle w:val="HTMLCode"/>
          <w:rFonts w:asciiTheme="minorHAnsi" w:hAnsiTheme="minorHAnsi" w:cstheme="minorHAnsi"/>
          <w:color w:val="333333"/>
        </w:rPr>
        <w:t xml:space="preserve">INSTACE </w:t>
      </w:r>
      <w:r w:rsidRPr="004F2C88">
        <w:rPr>
          <w:rStyle w:val="HTMLCode"/>
          <w:rFonts w:asciiTheme="minorHAnsi" w:hAnsiTheme="minorHAnsi" w:cstheme="minorHAnsi"/>
          <w:color w:val="333333"/>
        </w:rPr>
        <w:t>ID&gt; --volume-id &lt;YOUR VOLUME ID&gt;</w:t>
      </w:r>
    </w:p>
    <w:p w14:paraId="5E5CF629" w14:textId="5E8D4F77" w:rsidR="00301C52" w:rsidRPr="00173C1D" w:rsidRDefault="00301C52" w:rsidP="00301C52">
      <w:pPr>
        <w:pStyle w:val="NormalWeb"/>
        <w:shd w:val="clear" w:color="auto" w:fill="FFFFFF"/>
        <w:spacing w:before="225" w:beforeAutospacing="0" w:after="150" w:afterAutospacing="0"/>
        <w:rPr>
          <w:rFonts w:asciiTheme="minorHAnsi" w:hAnsiTheme="minorHAnsi" w:cstheme="minorHAnsi"/>
          <w:color w:val="333333"/>
          <w:sz w:val="30"/>
          <w:szCs w:val="30"/>
        </w:rPr>
      </w:pPr>
      <w:r w:rsidRPr="00173C1D">
        <w:rPr>
          <w:rFonts w:asciiTheme="minorHAnsi" w:hAnsiTheme="minorHAnsi" w:cstheme="minorHAnsi"/>
          <w:color w:val="333333"/>
          <w:sz w:val="30"/>
          <w:szCs w:val="30"/>
        </w:rPr>
        <w:lastRenderedPageBreak/>
        <w:t>3</w:t>
      </w:r>
      <w:r w:rsidRPr="00173C1D">
        <w:rPr>
          <w:rFonts w:asciiTheme="minorHAnsi" w:hAnsiTheme="minorHAnsi" w:cstheme="minorHAnsi"/>
          <w:color w:val="444444"/>
          <w:sz w:val="23"/>
          <w:szCs w:val="23"/>
        </w:rPr>
        <w:t>. In the master node, check to see if your device is attached to your instance by running lsblk. If the last step worked, you should see your volume at the bottom of the list. In this case, the volume I made earlier is called </w:t>
      </w:r>
      <w:r w:rsidR="00E57034">
        <w:rPr>
          <w:rFonts w:asciiTheme="minorHAnsi" w:hAnsiTheme="minorHAnsi" w:cstheme="minorHAnsi"/>
          <w:color w:val="444444"/>
          <w:sz w:val="23"/>
          <w:szCs w:val="23"/>
        </w:rPr>
        <w:t>xvdf</w:t>
      </w:r>
      <w:r w:rsidR="000C1AF5">
        <w:rPr>
          <w:rFonts w:asciiTheme="minorHAnsi" w:hAnsiTheme="minorHAnsi" w:cstheme="minorHAnsi"/>
          <w:color w:val="444444"/>
          <w:sz w:val="23"/>
          <w:szCs w:val="23"/>
        </w:rPr>
        <w:tab/>
      </w:r>
      <w:r w:rsidRPr="00173C1D">
        <w:rPr>
          <w:rFonts w:asciiTheme="minorHAnsi" w:hAnsiTheme="minorHAnsi" w:cstheme="minorHAnsi"/>
          <w:color w:val="444444"/>
          <w:sz w:val="23"/>
          <w:szCs w:val="23"/>
        </w:rPr>
        <w:t>.</w:t>
      </w:r>
    </w:p>
    <w:p w14:paraId="6C372D2D" w14:textId="58B6F692"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root@ip-172-31-</w:t>
      </w:r>
      <w:r w:rsidR="00E57F4B">
        <w:rPr>
          <w:rStyle w:val="HTMLCode"/>
          <w:rFonts w:ascii="Consolas" w:hAnsi="Consolas"/>
          <w:color w:val="333333"/>
        </w:rPr>
        <w:t>1.2</w:t>
      </w:r>
      <w:r w:rsidRPr="006A603A">
        <w:rPr>
          <w:rStyle w:val="HTMLCode"/>
          <w:rFonts w:ascii="Consolas" w:hAnsi="Consolas"/>
          <w:color w:val="333333"/>
        </w:rPr>
        <w:t>:~# lsblk</w:t>
      </w:r>
    </w:p>
    <w:p w14:paraId="1BCD0C50"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NAME    MAJ:MIN RM  SIZE RO TYPE MOUNTPOINT</w:t>
      </w:r>
    </w:p>
    <w:p w14:paraId="245E215F"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loop0     7:0    0 96.5M  1 loop /snap/core/9436</w:t>
      </w:r>
    </w:p>
    <w:p w14:paraId="4A32F7DA"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loop1     7:1    0   18M  1 loop /snap/amazon-ssm-agent/1566</w:t>
      </w:r>
    </w:p>
    <w:p w14:paraId="205B44D5"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loop2     7:2    0 28.1M  1 loop /snap/amazon-ssm-agent/2012</w:t>
      </w:r>
    </w:p>
    <w:p w14:paraId="686C62AA"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loop3     7:3    0   97M  1 loop /snap/core/9665</w:t>
      </w:r>
    </w:p>
    <w:p w14:paraId="2111F1F2"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xvda    202:0    0   10G  0 disk</w:t>
      </w:r>
    </w:p>
    <w:p w14:paraId="487B90C1" w14:textId="77777777" w:rsidR="006A603A" w:rsidRP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└─xvda1 202:1    0   10G  0 part /</w:t>
      </w:r>
    </w:p>
    <w:p w14:paraId="0C95D329" w14:textId="77777777" w:rsidR="006A603A" w:rsidRDefault="006A603A" w:rsidP="006A60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6A603A">
        <w:rPr>
          <w:rStyle w:val="HTMLCode"/>
          <w:rFonts w:ascii="Consolas" w:hAnsi="Consolas"/>
          <w:color w:val="333333"/>
        </w:rPr>
        <w:t xml:space="preserve">xvdf    202:80   0   10G  0 disk </w:t>
      </w:r>
    </w:p>
    <w:p w14:paraId="29366822" w14:textId="77777777" w:rsidR="006A603A" w:rsidRDefault="006A603A" w:rsidP="006A603A">
      <w:pPr>
        <w:pStyle w:val="NormalWeb"/>
        <w:shd w:val="clear" w:color="auto" w:fill="FFFFFF"/>
        <w:spacing w:before="225" w:beforeAutospacing="0" w:after="150" w:afterAutospacing="0"/>
        <w:rPr>
          <w:rStyle w:val="HTMLCode"/>
          <w:rFonts w:ascii="Consolas" w:hAnsi="Consolas"/>
          <w:color w:val="333333"/>
        </w:rPr>
      </w:pPr>
    </w:p>
    <w:p w14:paraId="38A387B9" w14:textId="6AD2849D" w:rsidR="00301C52" w:rsidRPr="000C1AF5" w:rsidRDefault="00301C52" w:rsidP="006A603A">
      <w:pPr>
        <w:pStyle w:val="NormalWeb"/>
        <w:shd w:val="clear" w:color="auto" w:fill="FFFFFF"/>
        <w:spacing w:before="225" w:beforeAutospacing="0" w:after="150" w:afterAutospacing="0"/>
        <w:rPr>
          <w:rFonts w:asciiTheme="minorHAnsi" w:hAnsiTheme="minorHAnsi" w:cstheme="minorHAnsi"/>
          <w:color w:val="444444"/>
          <w:sz w:val="23"/>
          <w:szCs w:val="23"/>
        </w:rPr>
      </w:pPr>
      <w:r w:rsidRPr="000C1AF5">
        <w:rPr>
          <w:rFonts w:asciiTheme="minorHAnsi" w:hAnsiTheme="minorHAnsi" w:cstheme="minorHAnsi"/>
          <w:color w:val="444444"/>
          <w:sz w:val="23"/>
          <w:szCs w:val="23"/>
        </w:rPr>
        <w:t>4. With the name of the volume, create the filesystem on the volume. This only needs to be done </w:t>
      </w:r>
      <w:r w:rsidRPr="000C1AF5">
        <w:rPr>
          <w:rFonts w:asciiTheme="minorHAnsi" w:hAnsiTheme="minorHAnsi" w:cstheme="minorHAnsi"/>
          <w:i/>
          <w:iCs/>
          <w:color w:val="444444"/>
          <w:sz w:val="23"/>
          <w:szCs w:val="23"/>
        </w:rPr>
        <w:t>once</w:t>
      </w:r>
      <w:r w:rsidRPr="000C1AF5">
        <w:rPr>
          <w:rFonts w:asciiTheme="minorHAnsi" w:hAnsiTheme="minorHAnsi" w:cstheme="minorHAnsi"/>
          <w:color w:val="444444"/>
          <w:sz w:val="23"/>
          <w:szCs w:val="23"/>
        </w:rPr>
        <w:t> on the volume.</w:t>
      </w:r>
    </w:p>
    <w:p w14:paraId="749A9A5F"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sudo mkfs -t xfs /dev/&lt;NAME OF VOLUME FROM PREV STEP&gt;</w:t>
      </w:r>
    </w:p>
    <w:p w14:paraId="6A212A5E" w14:textId="77777777" w:rsidR="00301C52" w:rsidRPr="000C1AF5" w:rsidRDefault="00301C52" w:rsidP="00301C52">
      <w:pPr>
        <w:pStyle w:val="NormalWeb"/>
        <w:shd w:val="clear" w:color="auto" w:fill="FFFFFF"/>
        <w:spacing w:before="225" w:beforeAutospacing="0" w:after="150" w:afterAutospacing="0"/>
        <w:rPr>
          <w:rFonts w:asciiTheme="minorHAnsi" w:hAnsiTheme="minorHAnsi" w:cstheme="minorHAnsi"/>
          <w:color w:val="333333"/>
          <w:sz w:val="30"/>
          <w:szCs w:val="30"/>
        </w:rPr>
      </w:pPr>
      <w:r w:rsidRPr="000C1AF5">
        <w:rPr>
          <w:rFonts w:asciiTheme="minorHAnsi" w:hAnsiTheme="minorHAnsi" w:cstheme="minorHAnsi"/>
          <w:color w:val="333333"/>
          <w:sz w:val="30"/>
          <w:szCs w:val="30"/>
        </w:rPr>
        <w:t xml:space="preserve">5. </w:t>
      </w:r>
      <w:r w:rsidRPr="000C1AF5">
        <w:rPr>
          <w:rFonts w:asciiTheme="minorHAnsi" w:hAnsiTheme="minorHAnsi" w:cstheme="minorHAnsi"/>
          <w:color w:val="444444"/>
          <w:sz w:val="23"/>
          <w:szCs w:val="23"/>
        </w:rPr>
        <w:t>Create a Persistent Volume that associates the EBS you made to the cluster. An example of said volume looks like this:</w:t>
      </w:r>
    </w:p>
    <w:p w14:paraId="15633BBB" w14:textId="77777777" w:rsidR="00301C52" w:rsidRDefault="00301C52" w:rsidP="00301C52">
      <w:pPr>
        <w:pStyle w:val="Heading4"/>
        <w:shd w:val="clear" w:color="auto" w:fill="FFFFFF"/>
        <w:spacing w:before="150" w:after="150"/>
        <w:rPr>
          <w:rFonts w:ascii="Arial" w:hAnsi="Arial" w:cs="Arial"/>
          <w:color w:val="333333"/>
          <w:sz w:val="27"/>
          <w:szCs w:val="27"/>
        </w:rPr>
      </w:pPr>
      <w:r>
        <w:rPr>
          <w:rStyle w:val="HTMLCode"/>
          <w:rFonts w:ascii="Consolas" w:eastAsiaTheme="majorEastAsia" w:hAnsi="Consolas"/>
          <w:b/>
          <w:bCs/>
          <w:color w:val="C7254E"/>
          <w:sz w:val="24"/>
          <w:szCs w:val="24"/>
          <w:shd w:val="clear" w:color="auto" w:fill="F9F2F4"/>
        </w:rPr>
        <w:t>pv.yaml</w:t>
      </w:r>
    </w:p>
    <w:p w14:paraId="1AF737C6"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apiVersion: v1</w:t>
      </w:r>
    </w:p>
    <w:p w14:paraId="19235B4F"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PersistentVolume</w:t>
      </w:r>
    </w:p>
    <w:p w14:paraId="7C7297E6"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14:paraId="533A4738"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aws-pv</w:t>
      </w:r>
    </w:p>
    <w:p w14:paraId="7DCB0223"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labels:</w:t>
      </w:r>
    </w:p>
    <w:p w14:paraId="701DEDE6"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type: aws-pv</w:t>
      </w:r>
    </w:p>
    <w:p w14:paraId="473C940E"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14:paraId="7A08AE88"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capacity:</w:t>
      </w:r>
    </w:p>
    <w:p w14:paraId="3A1C8241"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storage: 3Gi</w:t>
      </w:r>
    </w:p>
    <w:p w14:paraId="72BDD259"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accessModes:</w:t>
      </w:r>
    </w:p>
    <w:p w14:paraId="773B9F42"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ReadWriteOnce</w:t>
      </w:r>
    </w:p>
    <w:p w14:paraId="45599BCA"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awsElasticBlockStore:</w:t>
      </w:r>
    </w:p>
    <w:p w14:paraId="19BA751E"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volumeID: &lt;YOUR EBS VOLUME ID HERE&gt;</w:t>
      </w:r>
    </w:p>
    <w:p w14:paraId="212BC67C"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fsType: xfs</w:t>
      </w:r>
    </w:p>
    <w:p w14:paraId="55856BCD" w14:textId="1D6D6106"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082FE246" w14:textId="300848A9"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48D83BD5" w14:textId="2A7C3C50"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77639108"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kubectl create -f pv.yaml</w:t>
      </w:r>
    </w:p>
    <w:p w14:paraId="7B228C0C" w14:textId="41BFD6AB"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779B3436" w14:textId="182EF082"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5BCD6C7D" w14:textId="72C7D944"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77E6E815" w14:textId="70625A7F"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0836B77F" w14:textId="362A3244"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0BD73E36" w14:textId="77777777" w:rsid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p>
    <w:p w14:paraId="276A3A92" w14:textId="5B7A597C" w:rsidR="00301C52" w:rsidRPr="000C1AF5" w:rsidRDefault="00301C52" w:rsidP="00301C52">
      <w:pPr>
        <w:pStyle w:val="NormalWeb"/>
        <w:shd w:val="clear" w:color="auto" w:fill="FFFFFF"/>
        <w:spacing w:before="225" w:beforeAutospacing="0" w:after="150" w:afterAutospacing="0"/>
        <w:rPr>
          <w:rFonts w:asciiTheme="minorHAnsi" w:hAnsiTheme="minorHAnsi" w:cstheme="minorHAnsi"/>
          <w:color w:val="444444"/>
          <w:sz w:val="23"/>
          <w:szCs w:val="23"/>
        </w:rPr>
      </w:pPr>
      <w:r w:rsidRPr="000C1AF5">
        <w:rPr>
          <w:rFonts w:asciiTheme="minorHAnsi" w:hAnsiTheme="minorHAnsi" w:cstheme="minorHAnsi"/>
          <w:color w:val="444444"/>
          <w:sz w:val="23"/>
          <w:szCs w:val="23"/>
        </w:rPr>
        <w:t>6. Create the Persistent Volume Claim that will take a partition of the Persistent Volume we just made. An example of said claim would look like is:</w:t>
      </w:r>
    </w:p>
    <w:p w14:paraId="3155BD5F" w14:textId="77777777" w:rsidR="00301C52" w:rsidRDefault="00301C52" w:rsidP="00301C52">
      <w:pPr>
        <w:pStyle w:val="Heading4"/>
        <w:shd w:val="clear" w:color="auto" w:fill="FFFFFF"/>
        <w:spacing w:before="150" w:after="150"/>
        <w:rPr>
          <w:rFonts w:ascii="Arial" w:hAnsi="Arial" w:cs="Arial"/>
          <w:color w:val="333333"/>
          <w:sz w:val="27"/>
          <w:szCs w:val="27"/>
        </w:rPr>
      </w:pPr>
      <w:r>
        <w:rPr>
          <w:rStyle w:val="HTMLCode"/>
          <w:rFonts w:ascii="Consolas" w:eastAsiaTheme="majorEastAsia" w:hAnsi="Consolas"/>
          <w:b/>
          <w:bCs/>
          <w:color w:val="C7254E"/>
          <w:sz w:val="24"/>
          <w:szCs w:val="24"/>
          <w:shd w:val="clear" w:color="auto" w:fill="F9F2F4"/>
        </w:rPr>
        <w:t>pvc.yaml</w:t>
      </w:r>
    </w:p>
    <w:p w14:paraId="284F79DF"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kind: PersistentVolumeClaim</w:t>
      </w:r>
    </w:p>
    <w:p w14:paraId="0C03265F"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apiVersion: v1</w:t>
      </w:r>
    </w:p>
    <w:p w14:paraId="6FE3D37D"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metadata:</w:t>
      </w:r>
    </w:p>
    <w:p w14:paraId="12355F78"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name: aws-pvc</w:t>
      </w:r>
    </w:p>
    <w:p w14:paraId="249C3837"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spec:</w:t>
      </w:r>
    </w:p>
    <w:p w14:paraId="1825639C"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accessModes:</w:t>
      </w:r>
    </w:p>
    <w:p w14:paraId="6D6B120A"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 ReadWriteOnce</w:t>
      </w:r>
    </w:p>
    <w:p w14:paraId="3F9FF694"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resources:</w:t>
      </w:r>
    </w:p>
    <w:p w14:paraId="76C369CC" w14:textId="77777777" w:rsidR="000533C6" w:rsidRP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requests:</w:t>
      </w:r>
    </w:p>
    <w:p w14:paraId="0AD79ABA" w14:textId="77777777" w:rsidR="000533C6" w:rsidRDefault="000533C6" w:rsidP="000533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0533C6">
        <w:rPr>
          <w:rStyle w:val="HTMLCode"/>
          <w:rFonts w:ascii="Consolas" w:hAnsi="Consolas"/>
          <w:color w:val="333333"/>
        </w:rPr>
        <w:t xml:space="preserve">      storage: 3Gi</w:t>
      </w:r>
    </w:p>
    <w:p w14:paraId="02B6CE8E" w14:textId="4C4EEC9A" w:rsidR="00301C52" w:rsidRPr="00301C52" w:rsidRDefault="00301C52" w:rsidP="000533C6">
      <w:pPr>
        <w:pStyle w:val="NormalWeb"/>
        <w:shd w:val="clear" w:color="auto" w:fill="FFFFFF"/>
        <w:spacing w:before="225" w:beforeAutospacing="0" w:after="150" w:afterAutospacing="0"/>
        <w:rPr>
          <w:rFonts w:ascii="Arial" w:hAnsi="Arial" w:cs="Arial"/>
          <w:color w:val="444444"/>
          <w:sz w:val="23"/>
          <w:szCs w:val="23"/>
        </w:rPr>
      </w:pPr>
      <w:r>
        <w:rPr>
          <w:rFonts w:ascii="Arial" w:hAnsi="Arial" w:cs="Arial"/>
          <w:color w:val="333333"/>
          <w:sz w:val="30"/>
          <w:szCs w:val="30"/>
        </w:rPr>
        <w:t xml:space="preserve">7. </w:t>
      </w:r>
      <w:r w:rsidRPr="00301C52">
        <w:rPr>
          <w:rFonts w:ascii="Arial" w:hAnsi="Arial" w:cs="Arial"/>
          <w:color w:val="444444"/>
          <w:sz w:val="23"/>
          <w:szCs w:val="23"/>
        </w:rPr>
        <w:t>Create a Pod that takes in the Persistent Volume Claim we just made and mounts it into the Pod. An example of said pod looks like this:</w:t>
      </w:r>
    </w:p>
    <w:p w14:paraId="3A1EE12C" w14:textId="076CA138" w:rsidR="00301C52" w:rsidRDefault="00610BC7" w:rsidP="00301C52">
      <w:pPr>
        <w:pStyle w:val="Heading4"/>
        <w:shd w:val="clear" w:color="auto" w:fill="FFFFFF"/>
        <w:spacing w:before="150" w:after="150"/>
        <w:rPr>
          <w:rFonts w:ascii="Arial" w:hAnsi="Arial" w:cs="Arial"/>
          <w:color w:val="333333"/>
          <w:sz w:val="27"/>
          <w:szCs w:val="27"/>
        </w:rPr>
      </w:pPr>
      <w:r>
        <w:rPr>
          <w:rStyle w:val="HTMLCode"/>
          <w:rFonts w:ascii="Consolas" w:eastAsiaTheme="majorEastAsia" w:hAnsi="Consolas"/>
          <w:b/>
          <w:bCs/>
          <w:color w:val="C7254E"/>
          <w:sz w:val="24"/>
          <w:szCs w:val="24"/>
          <w:shd w:val="clear" w:color="auto" w:fill="F9F2F4"/>
        </w:rPr>
        <w:t>Nginx-vol</w:t>
      </w:r>
      <w:r w:rsidR="00301C52">
        <w:rPr>
          <w:rStyle w:val="HTMLCode"/>
          <w:rFonts w:ascii="Consolas" w:eastAsiaTheme="majorEastAsia" w:hAnsi="Consolas"/>
          <w:b/>
          <w:bCs/>
          <w:color w:val="C7254E"/>
          <w:sz w:val="24"/>
          <w:szCs w:val="24"/>
          <w:shd w:val="clear" w:color="auto" w:fill="F9F2F4"/>
        </w:rPr>
        <w:t>.yaml</w:t>
      </w:r>
    </w:p>
    <w:p w14:paraId="5BBBCEE9"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apiVersion: v1</w:t>
      </w:r>
    </w:p>
    <w:p w14:paraId="4EFDA546"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kind: Pod</w:t>
      </w:r>
    </w:p>
    <w:p w14:paraId="73BA4618"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metadata:</w:t>
      </w:r>
    </w:p>
    <w:p w14:paraId="4C1FF47D"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name: mypod</w:t>
      </w:r>
    </w:p>
    <w:p w14:paraId="00F33D4D"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spec:</w:t>
      </w:r>
    </w:p>
    <w:p w14:paraId="0E8356F1"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lastRenderedPageBreak/>
        <w:t xml:space="preserve">  containers:</w:t>
      </w:r>
    </w:p>
    <w:p w14:paraId="5FAB1638"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 name: myfrontend</w:t>
      </w:r>
    </w:p>
    <w:p w14:paraId="4180504D"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image: nginx</w:t>
      </w:r>
    </w:p>
    <w:p w14:paraId="729575FB"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volumeMounts:</w:t>
      </w:r>
    </w:p>
    <w:p w14:paraId="6ADC207B"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 mountPath: "/var/www/html"</w:t>
      </w:r>
    </w:p>
    <w:p w14:paraId="19D70A18"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name: mypd</w:t>
      </w:r>
    </w:p>
    <w:p w14:paraId="69AAF47C"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volumes:</w:t>
      </w:r>
    </w:p>
    <w:p w14:paraId="5E723AF9" w14:textId="7FA097AD"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 name: </w:t>
      </w:r>
      <w:r w:rsidR="00B03FD5" w:rsidRPr="00B02B6B">
        <w:rPr>
          <w:rStyle w:val="HTMLCode"/>
          <w:rFonts w:ascii="Consolas" w:hAnsi="Consolas"/>
          <w:color w:val="333333"/>
        </w:rPr>
        <w:t>aws-pv</w:t>
      </w:r>
    </w:p>
    <w:p w14:paraId="5F4D3AF2" w14:textId="77777777"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persistentVolumeClaim:</w:t>
      </w:r>
    </w:p>
    <w:p w14:paraId="30DB439C" w14:textId="4381CF34" w:rsidR="000632F7" w:rsidRPr="00B02B6B" w:rsidRDefault="000632F7" w:rsidP="004E3B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B02B6B">
        <w:rPr>
          <w:rStyle w:val="HTMLCode"/>
          <w:rFonts w:ascii="Consolas" w:hAnsi="Consolas"/>
          <w:color w:val="333333"/>
        </w:rPr>
        <w:t xml:space="preserve">        claimName: </w:t>
      </w:r>
      <w:r w:rsidR="00B03FD5" w:rsidRPr="00B02B6B">
        <w:rPr>
          <w:rStyle w:val="HTMLCode"/>
          <w:rFonts w:ascii="Consolas" w:hAnsi="Consolas"/>
          <w:color w:val="333333"/>
        </w:rPr>
        <w:t>aws-pvc</w:t>
      </w:r>
    </w:p>
    <w:p w14:paraId="2BB88958" w14:textId="7ACD3F4F" w:rsidR="00A62372" w:rsidRDefault="00A62372" w:rsidP="00301C52">
      <w:pPr>
        <w:pStyle w:val="NormalWeb"/>
        <w:shd w:val="clear" w:color="auto" w:fill="FFFFFF"/>
        <w:spacing w:before="225" w:beforeAutospacing="0" w:after="150" w:afterAutospacing="0"/>
        <w:rPr>
          <w:rFonts w:ascii="Arial" w:hAnsi="Arial" w:cs="Arial"/>
          <w:color w:val="333333"/>
          <w:sz w:val="30"/>
          <w:szCs w:val="30"/>
        </w:rPr>
      </w:pPr>
      <w:r>
        <w:rPr>
          <w:rFonts w:ascii="Arial" w:hAnsi="Arial" w:cs="Arial"/>
          <w:color w:val="333333"/>
          <w:sz w:val="30"/>
          <w:szCs w:val="30"/>
        </w:rPr>
        <w:t>or</w:t>
      </w:r>
    </w:p>
    <w:p w14:paraId="3416FBAB"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apiVersion: v1</w:t>
      </w:r>
    </w:p>
    <w:p w14:paraId="70C19327"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kind: Pod</w:t>
      </w:r>
    </w:p>
    <w:p w14:paraId="4D373CAC"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metadata:</w:t>
      </w:r>
    </w:p>
    <w:p w14:paraId="5B1F75EA"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name: mypod</w:t>
      </w:r>
    </w:p>
    <w:p w14:paraId="60FB6D45"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spec:</w:t>
      </w:r>
    </w:p>
    <w:p w14:paraId="289BD30C"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containers:</w:t>
      </w:r>
    </w:p>
    <w:p w14:paraId="7CFC4B2C"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 name: myfrontend</w:t>
      </w:r>
    </w:p>
    <w:p w14:paraId="75DCD2B0"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image: nginx</w:t>
      </w:r>
    </w:p>
    <w:p w14:paraId="338BA5F2"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volumeMounts:</w:t>
      </w:r>
    </w:p>
    <w:p w14:paraId="0F6A0012"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 mountPath: /var/www/html</w:t>
      </w:r>
    </w:p>
    <w:p w14:paraId="70916D21"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name: aws-pv</w:t>
      </w:r>
    </w:p>
    <w:p w14:paraId="16148CD8"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volumes:</w:t>
      </w:r>
    </w:p>
    <w:p w14:paraId="2D6BE5B4"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 name: aws-pv</w:t>
      </w:r>
    </w:p>
    <w:p w14:paraId="1F57FCD0" w14:textId="1AF0F822"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awsElasticBlockStore</w:t>
      </w:r>
      <w:r w:rsidR="002052AA">
        <w:rPr>
          <w:rStyle w:val="HTMLCode"/>
          <w:rFonts w:asciiTheme="minorHAnsi" w:hAnsiTheme="minorHAnsi" w:cstheme="minorHAnsi"/>
        </w:rPr>
        <w:t>:</w:t>
      </w:r>
    </w:p>
    <w:p w14:paraId="0D8A89E9" w14:textId="77777777"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volumeID: &lt;volume-id&gt;</w:t>
      </w:r>
    </w:p>
    <w:p w14:paraId="2F02B09D" w14:textId="16D97B06" w:rsidR="00A62372" w:rsidRPr="00A62372" w:rsidRDefault="00A62372" w:rsidP="00A6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rPr>
      </w:pPr>
      <w:r w:rsidRPr="00A62372">
        <w:rPr>
          <w:rStyle w:val="HTMLCode"/>
          <w:rFonts w:asciiTheme="minorHAnsi" w:hAnsiTheme="minorHAnsi" w:cstheme="minorHAnsi"/>
        </w:rPr>
        <w:t xml:space="preserve">        fsType: ext4</w:t>
      </w:r>
    </w:p>
    <w:p w14:paraId="367F18EA" w14:textId="5EBDA039" w:rsidR="00301C52" w:rsidRDefault="00301C52" w:rsidP="00301C52">
      <w:pPr>
        <w:pStyle w:val="NormalWeb"/>
        <w:shd w:val="clear" w:color="auto" w:fill="FFFFFF"/>
        <w:spacing w:before="225" w:beforeAutospacing="0" w:after="150" w:afterAutospacing="0"/>
        <w:rPr>
          <w:rFonts w:ascii="Arial" w:hAnsi="Arial" w:cs="Arial"/>
          <w:color w:val="333333"/>
          <w:sz w:val="30"/>
          <w:szCs w:val="30"/>
        </w:rPr>
      </w:pPr>
      <w:r>
        <w:rPr>
          <w:rFonts w:ascii="Arial" w:hAnsi="Arial" w:cs="Arial"/>
          <w:color w:val="333333"/>
          <w:sz w:val="30"/>
          <w:szCs w:val="30"/>
        </w:rPr>
        <w:t xml:space="preserve">8. </w:t>
      </w:r>
      <w:r w:rsidRPr="00301C52">
        <w:rPr>
          <w:rFonts w:ascii="Arial" w:hAnsi="Arial" w:cs="Arial"/>
          <w:color w:val="444444"/>
          <w:sz w:val="23"/>
          <w:szCs w:val="23"/>
        </w:rPr>
        <w:t>Run the following kubectl commands on your cluster:</w:t>
      </w:r>
    </w:p>
    <w:p w14:paraId="1DD07C25" w14:textId="77777777" w:rsidR="00301C52" w:rsidRPr="00A6237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A62372">
        <w:rPr>
          <w:rStyle w:val="HTMLCode"/>
          <w:rFonts w:asciiTheme="minorHAnsi" w:hAnsiTheme="minorHAnsi" w:cstheme="minorHAnsi"/>
          <w:color w:val="333333"/>
        </w:rPr>
        <w:t>kubectl create -f pvc.yaml</w:t>
      </w:r>
    </w:p>
    <w:p w14:paraId="62376417" w14:textId="77777777"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To verify that your volume and claim are associated, run kubectl get pvc and look for the name of your PVC that you made.</w:t>
      </w:r>
    </w:p>
    <w:p w14:paraId="0207BF98"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NAME      STATUS   VOLUME   CAPACITY   ACCESS MODES   STORAGECLASS   AGE</w:t>
      </w:r>
    </w:p>
    <w:p w14:paraId="7E4DD9A5" w14:textId="77777777" w:rsidR="00301C52" w:rsidRDefault="00301C52" w:rsidP="00301C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lastRenderedPageBreak/>
        <w:t>aws-pvc   Bound    aws-pv   3Gi        RWO                           3s</w:t>
      </w:r>
    </w:p>
    <w:p w14:paraId="0BA38E53" w14:textId="77777777"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If the status of it says BOUND, everything is working!</w:t>
      </w:r>
    </w:p>
    <w:p w14:paraId="1C97C89E" w14:textId="4490428E"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 xml:space="preserve">9. With you PVC bound to the PV, now run: kubectl create -f </w:t>
      </w:r>
      <w:r w:rsidR="00BB2503">
        <w:rPr>
          <w:rFonts w:ascii="Arial" w:hAnsi="Arial" w:cs="Arial"/>
          <w:color w:val="444444"/>
          <w:sz w:val="23"/>
          <w:szCs w:val="23"/>
        </w:rPr>
        <w:t>nginx-vol</w:t>
      </w:r>
      <w:r w:rsidRPr="00301C52">
        <w:rPr>
          <w:rFonts w:ascii="Arial" w:hAnsi="Arial" w:cs="Arial"/>
          <w:color w:val="444444"/>
          <w:sz w:val="23"/>
          <w:szCs w:val="23"/>
        </w:rPr>
        <w:t>.yaml</w:t>
      </w:r>
    </w:p>
    <w:p w14:paraId="05F80D4C" w14:textId="533259D8"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 xml:space="preserve">10. Once it is up, verify to see if the volume has been properly mounted onto the pod by doing: kubectl describe pod </w:t>
      </w:r>
      <w:r w:rsidR="00BF6FD9">
        <w:rPr>
          <w:rFonts w:ascii="Arial" w:hAnsi="Arial" w:cs="Arial"/>
          <w:color w:val="444444"/>
          <w:sz w:val="23"/>
          <w:szCs w:val="23"/>
        </w:rPr>
        <w:t>mypod</w:t>
      </w:r>
      <w:r w:rsidRPr="00301C52">
        <w:rPr>
          <w:rFonts w:ascii="Arial" w:hAnsi="Arial" w:cs="Arial"/>
          <w:color w:val="444444"/>
          <w:sz w:val="23"/>
          <w:szCs w:val="23"/>
        </w:rPr>
        <w:t>. If the Events section looks like the following, the volume mounted successfully!</w:t>
      </w:r>
    </w:p>
    <w:p w14:paraId="609691AB" w14:textId="77777777" w:rsidR="0017469E" w:rsidRDefault="00301C52" w:rsidP="00301C52">
      <w:pPr>
        <w:pStyle w:val="NormalWeb"/>
        <w:shd w:val="clear" w:color="auto" w:fill="FFFFFF"/>
        <w:spacing w:before="225" w:beforeAutospacing="0" w:after="150" w:afterAutospacing="0"/>
        <w:rPr>
          <w:rFonts w:ascii="Arial" w:hAnsi="Arial" w:cs="Arial"/>
          <w:color w:val="444444"/>
          <w:sz w:val="23"/>
          <w:szCs w:val="23"/>
        </w:rPr>
      </w:pPr>
      <w:r>
        <w:rPr>
          <w:rFonts w:ascii="Arial" w:hAnsi="Arial" w:cs="Arial"/>
          <w:color w:val="333333"/>
          <w:sz w:val="30"/>
          <w:szCs w:val="30"/>
        </w:rPr>
        <w:t xml:space="preserve">11. </w:t>
      </w:r>
      <w:r w:rsidRPr="00301C52">
        <w:rPr>
          <w:rFonts w:ascii="Arial" w:hAnsi="Arial" w:cs="Arial"/>
          <w:color w:val="444444"/>
          <w:sz w:val="23"/>
          <w:szCs w:val="23"/>
        </w:rPr>
        <w:t>Perform a local exec into the pod, using </w:t>
      </w:r>
    </w:p>
    <w:p w14:paraId="617122F8" w14:textId="77777777" w:rsidR="0017469E"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 xml:space="preserve">kubectl exec -it </w:t>
      </w:r>
      <w:r w:rsidR="00BF6FD9">
        <w:rPr>
          <w:rFonts w:ascii="Arial" w:hAnsi="Arial" w:cs="Arial"/>
          <w:color w:val="444444"/>
          <w:sz w:val="23"/>
          <w:szCs w:val="23"/>
        </w:rPr>
        <w:t>&lt;</w:t>
      </w:r>
      <w:r w:rsidRPr="00301C52">
        <w:rPr>
          <w:rFonts w:ascii="Arial" w:hAnsi="Arial" w:cs="Arial"/>
          <w:color w:val="444444"/>
          <w:sz w:val="23"/>
          <w:szCs w:val="23"/>
        </w:rPr>
        <w:t>nameOfPod</w:t>
      </w:r>
      <w:r w:rsidR="00BF6FD9">
        <w:rPr>
          <w:rFonts w:ascii="Arial" w:hAnsi="Arial" w:cs="Arial"/>
          <w:color w:val="444444"/>
          <w:sz w:val="23"/>
          <w:szCs w:val="23"/>
        </w:rPr>
        <w:t>&gt;</w:t>
      </w:r>
      <w:r w:rsidRPr="00301C52">
        <w:rPr>
          <w:rFonts w:ascii="Arial" w:hAnsi="Arial" w:cs="Arial"/>
          <w:color w:val="444444"/>
          <w:sz w:val="23"/>
          <w:szCs w:val="23"/>
        </w:rPr>
        <w:t xml:space="preserve"> -- /bin/bash </w:t>
      </w:r>
    </w:p>
    <w:p w14:paraId="2DA6D1D1" w14:textId="5203C371"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and verify that the volume is at the mount point that we specified (in this case, it should be at /</w:t>
      </w:r>
      <w:r w:rsidR="0089319E">
        <w:rPr>
          <w:rFonts w:ascii="Arial" w:hAnsi="Arial" w:cs="Arial"/>
          <w:color w:val="444444"/>
          <w:sz w:val="23"/>
          <w:szCs w:val="23"/>
        </w:rPr>
        <w:t>var/www/html</w:t>
      </w:r>
      <w:r w:rsidRPr="00301C52">
        <w:rPr>
          <w:rFonts w:ascii="Arial" w:hAnsi="Arial" w:cs="Arial"/>
          <w:color w:val="444444"/>
          <w:sz w:val="23"/>
          <w:szCs w:val="23"/>
        </w:rPr>
        <w:t>).</w:t>
      </w:r>
    </w:p>
    <w:p w14:paraId="73CC0D39" w14:textId="1A80D518" w:rsidR="00301C52" w:rsidRPr="00301C52" w:rsidRDefault="00301C52" w:rsidP="00301C52">
      <w:pPr>
        <w:pStyle w:val="NormalWeb"/>
        <w:shd w:val="clear" w:color="auto" w:fill="FFFFFF"/>
        <w:spacing w:before="225" w:beforeAutospacing="0" w:after="150" w:afterAutospacing="0"/>
        <w:rPr>
          <w:rFonts w:ascii="Arial" w:hAnsi="Arial" w:cs="Arial"/>
          <w:color w:val="444444"/>
          <w:sz w:val="23"/>
          <w:szCs w:val="23"/>
        </w:rPr>
      </w:pPr>
      <w:r w:rsidRPr="00301C52">
        <w:rPr>
          <w:rFonts w:ascii="Arial" w:hAnsi="Arial" w:cs="Arial"/>
          <w:color w:val="444444"/>
          <w:sz w:val="23"/>
          <w:szCs w:val="23"/>
        </w:rPr>
        <w:t xml:space="preserve">12. You’re done! Feel free to add files to that directory. Even if the pod is deleted, when the pod is respun up, whether it is the same exact yaml that we provided or if it is a </w:t>
      </w:r>
      <w:r w:rsidR="00165B31" w:rsidRPr="00301C52">
        <w:rPr>
          <w:rFonts w:ascii="Arial" w:hAnsi="Arial" w:cs="Arial"/>
          <w:color w:val="444444"/>
          <w:sz w:val="23"/>
          <w:szCs w:val="23"/>
        </w:rPr>
        <w:t>brand-new</w:t>
      </w:r>
      <w:r w:rsidRPr="00301C52">
        <w:rPr>
          <w:rFonts w:ascii="Arial" w:hAnsi="Arial" w:cs="Arial"/>
          <w:color w:val="444444"/>
          <w:sz w:val="23"/>
          <w:szCs w:val="23"/>
        </w:rPr>
        <w:t xml:space="preserve"> pod, that file should still be in there.</w:t>
      </w:r>
    </w:p>
    <w:p w14:paraId="7676B9B1" w14:textId="77777777" w:rsidR="00301C52" w:rsidRPr="00855639" w:rsidRDefault="00301C52" w:rsidP="00855639"/>
    <w:sectPr w:rsidR="00301C52" w:rsidRPr="00855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E0AA8"/>
    <w:multiLevelType w:val="multilevel"/>
    <w:tmpl w:val="15C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7D"/>
    <w:rsid w:val="000313A0"/>
    <w:rsid w:val="000533C6"/>
    <w:rsid w:val="000632F7"/>
    <w:rsid w:val="000647DA"/>
    <w:rsid w:val="000C1AF5"/>
    <w:rsid w:val="000C3367"/>
    <w:rsid w:val="00165B31"/>
    <w:rsid w:val="001665E4"/>
    <w:rsid w:val="00173C1D"/>
    <w:rsid w:val="0017469E"/>
    <w:rsid w:val="002052AA"/>
    <w:rsid w:val="002252AE"/>
    <w:rsid w:val="002E5EA5"/>
    <w:rsid w:val="00301C52"/>
    <w:rsid w:val="00335231"/>
    <w:rsid w:val="0039791C"/>
    <w:rsid w:val="00433C8E"/>
    <w:rsid w:val="004E3BF3"/>
    <w:rsid w:val="004F2C88"/>
    <w:rsid w:val="00554E8F"/>
    <w:rsid w:val="00587C4C"/>
    <w:rsid w:val="00610BC7"/>
    <w:rsid w:val="00644DB6"/>
    <w:rsid w:val="006A603A"/>
    <w:rsid w:val="006A7DD2"/>
    <w:rsid w:val="006B27B8"/>
    <w:rsid w:val="00706C74"/>
    <w:rsid w:val="00737B20"/>
    <w:rsid w:val="007F12F2"/>
    <w:rsid w:val="00855639"/>
    <w:rsid w:val="0089319E"/>
    <w:rsid w:val="009A2E96"/>
    <w:rsid w:val="009E327D"/>
    <w:rsid w:val="00A62372"/>
    <w:rsid w:val="00AB4E1B"/>
    <w:rsid w:val="00AC29EB"/>
    <w:rsid w:val="00B02B6B"/>
    <w:rsid w:val="00B03FD5"/>
    <w:rsid w:val="00B810DE"/>
    <w:rsid w:val="00BB2503"/>
    <w:rsid w:val="00BF0FDF"/>
    <w:rsid w:val="00BF6FD9"/>
    <w:rsid w:val="00BF7182"/>
    <w:rsid w:val="00C52305"/>
    <w:rsid w:val="00C75335"/>
    <w:rsid w:val="00D061C5"/>
    <w:rsid w:val="00E57034"/>
    <w:rsid w:val="00E57F4B"/>
    <w:rsid w:val="00E83A4F"/>
    <w:rsid w:val="00EC6C4B"/>
    <w:rsid w:val="00FE3978"/>
    <w:rsid w:val="00FE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062F"/>
  <w15:chartTrackingRefBased/>
  <w15:docId w15:val="{2E67A669-D71F-480C-88B0-733F504F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01C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327D"/>
    <w:rPr>
      <w:i/>
      <w:iCs/>
    </w:rPr>
  </w:style>
  <w:style w:type="character" w:styleId="Hyperlink">
    <w:name w:val="Hyperlink"/>
    <w:basedOn w:val="DefaultParagraphFont"/>
    <w:uiPriority w:val="99"/>
    <w:unhideWhenUsed/>
    <w:rsid w:val="009E327D"/>
    <w:rPr>
      <w:color w:val="0000FF"/>
      <w:u w:val="single"/>
    </w:rPr>
  </w:style>
  <w:style w:type="character" w:customStyle="1" w:styleId="Heading1Char">
    <w:name w:val="Heading 1 Char"/>
    <w:basedOn w:val="DefaultParagraphFont"/>
    <w:link w:val="Heading1"/>
    <w:uiPriority w:val="9"/>
    <w:rsid w:val="00737B2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37B20"/>
    <w:rPr>
      <w:b/>
      <w:bCs/>
    </w:rPr>
  </w:style>
  <w:style w:type="paragraph" w:customStyle="1" w:styleId="ji">
    <w:name w:val="ji"/>
    <w:basedOn w:val="Normal"/>
    <w:rsid w:val="008556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56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01C5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01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C5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FE454E"/>
    <w:rPr>
      <w:color w:val="605E5C"/>
      <w:shd w:val="clear" w:color="auto" w:fill="E1DFDD"/>
    </w:rPr>
  </w:style>
  <w:style w:type="character" w:styleId="CommentReference">
    <w:name w:val="annotation reference"/>
    <w:basedOn w:val="DefaultParagraphFont"/>
    <w:uiPriority w:val="99"/>
    <w:semiHidden/>
    <w:unhideWhenUsed/>
    <w:rsid w:val="00EC6C4B"/>
    <w:rPr>
      <w:sz w:val="16"/>
      <w:szCs w:val="16"/>
    </w:rPr>
  </w:style>
  <w:style w:type="paragraph" w:styleId="CommentText">
    <w:name w:val="annotation text"/>
    <w:basedOn w:val="Normal"/>
    <w:link w:val="CommentTextChar"/>
    <w:uiPriority w:val="99"/>
    <w:semiHidden/>
    <w:unhideWhenUsed/>
    <w:rsid w:val="00EC6C4B"/>
    <w:pPr>
      <w:spacing w:line="240" w:lineRule="auto"/>
    </w:pPr>
    <w:rPr>
      <w:sz w:val="20"/>
      <w:szCs w:val="20"/>
    </w:rPr>
  </w:style>
  <w:style w:type="character" w:customStyle="1" w:styleId="CommentTextChar">
    <w:name w:val="Comment Text Char"/>
    <w:basedOn w:val="DefaultParagraphFont"/>
    <w:link w:val="CommentText"/>
    <w:uiPriority w:val="99"/>
    <w:semiHidden/>
    <w:rsid w:val="00EC6C4B"/>
    <w:rPr>
      <w:sz w:val="20"/>
      <w:szCs w:val="20"/>
    </w:rPr>
  </w:style>
  <w:style w:type="paragraph" w:styleId="CommentSubject">
    <w:name w:val="annotation subject"/>
    <w:basedOn w:val="CommentText"/>
    <w:next w:val="CommentText"/>
    <w:link w:val="CommentSubjectChar"/>
    <w:uiPriority w:val="99"/>
    <w:semiHidden/>
    <w:unhideWhenUsed/>
    <w:rsid w:val="00EC6C4B"/>
    <w:rPr>
      <w:b/>
      <w:bCs/>
    </w:rPr>
  </w:style>
  <w:style w:type="character" w:customStyle="1" w:styleId="CommentSubjectChar">
    <w:name w:val="Comment Subject Char"/>
    <w:basedOn w:val="CommentTextChar"/>
    <w:link w:val="CommentSubject"/>
    <w:uiPriority w:val="99"/>
    <w:semiHidden/>
    <w:rsid w:val="00EC6C4B"/>
    <w:rPr>
      <w:b/>
      <w:bCs/>
      <w:sz w:val="20"/>
      <w:szCs w:val="20"/>
    </w:rPr>
  </w:style>
  <w:style w:type="paragraph" w:styleId="BalloonText">
    <w:name w:val="Balloon Text"/>
    <w:basedOn w:val="Normal"/>
    <w:link w:val="BalloonTextChar"/>
    <w:uiPriority w:val="99"/>
    <w:semiHidden/>
    <w:unhideWhenUsed/>
    <w:rsid w:val="00EC6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1755">
      <w:bodyDiv w:val="1"/>
      <w:marLeft w:val="0"/>
      <w:marRight w:val="0"/>
      <w:marTop w:val="0"/>
      <w:marBottom w:val="0"/>
      <w:divBdr>
        <w:top w:val="none" w:sz="0" w:space="0" w:color="auto"/>
        <w:left w:val="none" w:sz="0" w:space="0" w:color="auto"/>
        <w:bottom w:val="none" w:sz="0" w:space="0" w:color="auto"/>
        <w:right w:val="none" w:sz="0" w:space="0" w:color="auto"/>
      </w:divBdr>
    </w:div>
    <w:div w:id="251354400">
      <w:bodyDiv w:val="1"/>
      <w:marLeft w:val="0"/>
      <w:marRight w:val="0"/>
      <w:marTop w:val="0"/>
      <w:marBottom w:val="0"/>
      <w:divBdr>
        <w:top w:val="none" w:sz="0" w:space="0" w:color="auto"/>
        <w:left w:val="none" w:sz="0" w:space="0" w:color="auto"/>
        <w:bottom w:val="none" w:sz="0" w:space="0" w:color="auto"/>
        <w:right w:val="none" w:sz="0" w:space="0" w:color="auto"/>
      </w:divBdr>
    </w:div>
    <w:div w:id="903369375">
      <w:bodyDiv w:val="1"/>
      <w:marLeft w:val="0"/>
      <w:marRight w:val="0"/>
      <w:marTop w:val="0"/>
      <w:marBottom w:val="0"/>
      <w:divBdr>
        <w:top w:val="none" w:sz="0" w:space="0" w:color="auto"/>
        <w:left w:val="none" w:sz="0" w:space="0" w:color="auto"/>
        <w:bottom w:val="none" w:sz="0" w:space="0" w:color="auto"/>
        <w:right w:val="none" w:sz="0" w:space="0" w:color="auto"/>
      </w:divBdr>
    </w:div>
    <w:div w:id="1128818440">
      <w:bodyDiv w:val="1"/>
      <w:marLeft w:val="0"/>
      <w:marRight w:val="0"/>
      <w:marTop w:val="0"/>
      <w:marBottom w:val="0"/>
      <w:divBdr>
        <w:top w:val="none" w:sz="0" w:space="0" w:color="auto"/>
        <w:left w:val="none" w:sz="0" w:space="0" w:color="auto"/>
        <w:bottom w:val="none" w:sz="0" w:space="0" w:color="auto"/>
        <w:right w:val="none" w:sz="0" w:space="0" w:color="auto"/>
      </w:divBdr>
    </w:div>
    <w:div w:id="1452478291">
      <w:bodyDiv w:val="1"/>
      <w:marLeft w:val="0"/>
      <w:marRight w:val="0"/>
      <w:marTop w:val="0"/>
      <w:marBottom w:val="0"/>
      <w:divBdr>
        <w:top w:val="none" w:sz="0" w:space="0" w:color="auto"/>
        <w:left w:val="none" w:sz="0" w:space="0" w:color="auto"/>
        <w:bottom w:val="none" w:sz="0" w:space="0" w:color="auto"/>
        <w:right w:val="none" w:sz="0" w:space="0" w:color="auto"/>
      </w:divBdr>
    </w:div>
    <w:div w:id="1670517102">
      <w:bodyDiv w:val="1"/>
      <w:marLeft w:val="0"/>
      <w:marRight w:val="0"/>
      <w:marTop w:val="0"/>
      <w:marBottom w:val="0"/>
      <w:divBdr>
        <w:top w:val="none" w:sz="0" w:space="0" w:color="auto"/>
        <w:left w:val="none" w:sz="0" w:space="0" w:color="auto"/>
        <w:bottom w:val="none" w:sz="0" w:space="0" w:color="auto"/>
        <w:right w:val="none" w:sz="0" w:space="0" w:color="auto"/>
      </w:divBdr>
    </w:div>
    <w:div w:id="1984506723">
      <w:bodyDiv w:val="1"/>
      <w:marLeft w:val="0"/>
      <w:marRight w:val="0"/>
      <w:marTop w:val="0"/>
      <w:marBottom w:val="0"/>
      <w:divBdr>
        <w:top w:val="none" w:sz="0" w:space="0" w:color="auto"/>
        <w:left w:val="none" w:sz="0" w:space="0" w:color="auto"/>
        <w:bottom w:val="none" w:sz="0" w:space="0" w:color="auto"/>
        <w:right w:val="none" w:sz="0" w:space="0" w:color="auto"/>
      </w:divBdr>
    </w:div>
    <w:div w:id="19946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torage/persistent-volumes/" TargetMode="External"/><Relationship Id="rId3" Type="http://schemas.openxmlformats.org/officeDocument/2006/relationships/settings" Target="settings.xml"/><Relationship Id="rId7" Type="http://schemas.openxmlformats.org/officeDocument/2006/relationships/hyperlink" Target="https://kubernetes.io/docs/concepts/storage/persistent-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storage/storage-class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li/latest/userguide/install-cliv2-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Deepak</dc:creator>
  <cp:keywords/>
  <dc:description/>
  <cp:lastModifiedBy>Dr Deepak</cp:lastModifiedBy>
  <cp:revision>64</cp:revision>
  <dcterms:created xsi:type="dcterms:W3CDTF">2020-07-18T20:34:00Z</dcterms:created>
  <dcterms:modified xsi:type="dcterms:W3CDTF">2020-09-30T03:22:00Z</dcterms:modified>
</cp:coreProperties>
</file>