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 fichier de compositing pour la mise en place du rendu des assets: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postprod/bob_01_testSss.nk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