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D764" w14:textId="0D73CF76" w:rsidR="009D7DD5" w:rsidRPr="009D7DD5" w:rsidRDefault="009D7DD5" w:rsidP="009D7DD5">
      <w:pPr>
        <w:pStyle w:val="Title"/>
        <w:jc w:val="right"/>
        <w:rPr>
          <w:rFonts w:ascii="Times New Roman" w:hAnsi="Times New Roman"/>
        </w:rPr>
      </w:pPr>
      <w:r w:rsidRPr="009D7DD5">
        <w:rPr>
          <w:rFonts w:ascii="Times New Roman" w:hAnsi="Times New Roman"/>
        </w:rPr>
        <w:t>Courses Roadmap</w:t>
      </w:r>
    </w:p>
    <w:p w14:paraId="7BBED1DB" w14:textId="77777777" w:rsidR="00444035" w:rsidRPr="009D7DD5" w:rsidRDefault="002E6F5A">
      <w:pPr>
        <w:pStyle w:val="Title"/>
        <w:jc w:val="right"/>
        <w:rPr>
          <w:rFonts w:ascii="Times New Roman" w:hAnsi="Times New Roman"/>
        </w:rPr>
      </w:pPr>
      <w:r w:rsidRPr="009D7DD5">
        <w:rPr>
          <w:rFonts w:ascii="Times New Roman" w:hAnsi="Times New Roman"/>
        </w:rPr>
        <w:fldChar w:fldCharType="begin"/>
      </w:r>
      <w:r w:rsidRPr="009D7DD5">
        <w:rPr>
          <w:rFonts w:ascii="Times New Roman" w:hAnsi="Times New Roman"/>
        </w:rPr>
        <w:instrText xml:space="preserve"> TITLE  \* MERGEFORMAT </w:instrText>
      </w:r>
      <w:r w:rsidRPr="009D7DD5">
        <w:rPr>
          <w:rFonts w:ascii="Times New Roman" w:hAnsi="Times New Roman"/>
        </w:rPr>
        <w:fldChar w:fldCharType="separate"/>
      </w:r>
      <w:r w:rsidR="004455A2" w:rsidRPr="009D7DD5">
        <w:rPr>
          <w:rFonts w:ascii="Times New Roman" w:hAnsi="Times New Roman"/>
        </w:rPr>
        <w:t>Software Architecture Document</w:t>
      </w:r>
      <w:r w:rsidRPr="009D7DD5">
        <w:rPr>
          <w:rFonts w:ascii="Times New Roman" w:hAnsi="Times New Roman"/>
        </w:rPr>
        <w:fldChar w:fldCharType="end"/>
      </w:r>
    </w:p>
    <w:p w14:paraId="6285C0DB" w14:textId="77777777" w:rsidR="00444035" w:rsidRPr="009D7DD5" w:rsidRDefault="00444035">
      <w:pPr>
        <w:pStyle w:val="Title"/>
        <w:jc w:val="right"/>
        <w:rPr>
          <w:rFonts w:ascii="Times New Roman" w:hAnsi="Times New Roman"/>
        </w:rPr>
      </w:pPr>
    </w:p>
    <w:p w14:paraId="40448CF7" w14:textId="4EACA721" w:rsidR="00444035" w:rsidRPr="009D7DD5" w:rsidRDefault="00F34309">
      <w:pPr>
        <w:pStyle w:val="Title"/>
        <w:jc w:val="right"/>
        <w:rPr>
          <w:rFonts w:ascii="Times New Roman" w:hAnsi="Times New Roman"/>
          <w:sz w:val="28"/>
        </w:rPr>
      </w:pPr>
      <w:r w:rsidRPr="009D7DD5">
        <w:rPr>
          <w:rFonts w:ascii="Times New Roman" w:hAnsi="Times New Roman"/>
          <w:sz w:val="28"/>
        </w:rPr>
        <w:t>Version 1.</w:t>
      </w:r>
      <w:r w:rsidR="00420FC1">
        <w:rPr>
          <w:rFonts w:ascii="Times New Roman" w:hAnsi="Times New Roman"/>
          <w:sz w:val="28"/>
        </w:rPr>
        <w:t>2</w:t>
      </w:r>
    </w:p>
    <w:p w14:paraId="20E0BFCA" w14:textId="77777777" w:rsidR="00444035" w:rsidRPr="009D7DD5" w:rsidRDefault="00444035">
      <w:pPr>
        <w:pStyle w:val="InfoBlue"/>
      </w:pPr>
    </w:p>
    <w:p w14:paraId="33DB6085" w14:textId="77777777" w:rsidR="00444035" w:rsidRPr="009D7DD5" w:rsidRDefault="00444035">
      <w:pPr>
        <w:pStyle w:val="Title"/>
        <w:rPr>
          <w:rFonts w:ascii="Times New Roman" w:hAnsi="Times New Roman"/>
          <w:sz w:val="28"/>
        </w:rPr>
      </w:pPr>
    </w:p>
    <w:p w14:paraId="0212AA68" w14:textId="77777777" w:rsidR="00444035" w:rsidRPr="009D7DD5" w:rsidRDefault="00444035">
      <w:pPr>
        <w:sectPr w:rsidR="00444035" w:rsidRPr="009D7DD5">
          <w:headerReference w:type="default" r:id="rId8"/>
          <w:footerReference w:type="even" r:id="rId9"/>
          <w:pgSz w:w="12240" w:h="15840" w:code="1"/>
          <w:pgMar w:top="1440" w:right="1440" w:bottom="1440" w:left="1440" w:header="720" w:footer="720" w:gutter="0"/>
          <w:cols w:space="720"/>
          <w:vAlign w:val="center"/>
        </w:sectPr>
      </w:pPr>
    </w:p>
    <w:p w14:paraId="21201453" w14:textId="77777777" w:rsidR="00444035" w:rsidRPr="009D7DD5" w:rsidRDefault="00F34309">
      <w:pPr>
        <w:pStyle w:val="Title"/>
        <w:rPr>
          <w:rFonts w:ascii="Times New Roman" w:hAnsi="Times New Roman"/>
        </w:rPr>
      </w:pPr>
      <w:r w:rsidRPr="009D7DD5">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rsidRPr="009D7DD5" w14:paraId="2600A71D" w14:textId="77777777">
        <w:tc>
          <w:tcPr>
            <w:tcW w:w="2304" w:type="dxa"/>
          </w:tcPr>
          <w:p w14:paraId="66B88500" w14:textId="77777777" w:rsidR="00444035" w:rsidRPr="009D7DD5" w:rsidRDefault="00F34309">
            <w:pPr>
              <w:pStyle w:val="Tabletext"/>
              <w:jc w:val="center"/>
              <w:rPr>
                <w:b/>
              </w:rPr>
            </w:pPr>
            <w:r w:rsidRPr="009D7DD5">
              <w:rPr>
                <w:b/>
              </w:rPr>
              <w:t>Date</w:t>
            </w:r>
          </w:p>
        </w:tc>
        <w:tc>
          <w:tcPr>
            <w:tcW w:w="1152" w:type="dxa"/>
          </w:tcPr>
          <w:p w14:paraId="4FD34177" w14:textId="77777777" w:rsidR="00444035" w:rsidRPr="009D7DD5" w:rsidRDefault="00F34309">
            <w:pPr>
              <w:pStyle w:val="Tabletext"/>
              <w:jc w:val="center"/>
              <w:rPr>
                <w:b/>
              </w:rPr>
            </w:pPr>
            <w:r w:rsidRPr="009D7DD5">
              <w:rPr>
                <w:b/>
              </w:rPr>
              <w:t>Version</w:t>
            </w:r>
          </w:p>
        </w:tc>
        <w:tc>
          <w:tcPr>
            <w:tcW w:w="3744" w:type="dxa"/>
          </w:tcPr>
          <w:p w14:paraId="768364B8" w14:textId="77777777" w:rsidR="00444035" w:rsidRPr="009D7DD5" w:rsidRDefault="00F34309">
            <w:pPr>
              <w:pStyle w:val="Tabletext"/>
              <w:jc w:val="center"/>
              <w:rPr>
                <w:b/>
              </w:rPr>
            </w:pPr>
            <w:r w:rsidRPr="009D7DD5">
              <w:rPr>
                <w:b/>
              </w:rPr>
              <w:t>Description</w:t>
            </w:r>
          </w:p>
        </w:tc>
        <w:tc>
          <w:tcPr>
            <w:tcW w:w="2304" w:type="dxa"/>
          </w:tcPr>
          <w:p w14:paraId="29BBD5AA" w14:textId="77777777" w:rsidR="00444035" w:rsidRPr="009D7DD5" w:rsidRDefault="00F34309">
            <w:pPr>
              <w:pStyle w:val="Tabletext"/>
              <w:jc w:val="center"/>
              <w:rPr>
                <w:b/>
              </w:rPr>
            </w:pPr>
            <w:r w:rsidRPr="009D7DD5">
              <w:rPr>
                <w:b/>
              </w:rPr>
              <w:t>Author</w:t>
            </w:r>
          </w:p>
        </w:tc>
      </w:tr>
      <w:tr w:rsidR="00444035" w:rsidRPr="009D7DD5" w14:paraId="452CEFC9" w14:textId="77777777">
        <w:tc>
          <w:tcPr>
            <w:tcW w:w="2304" w:type="dxa"/>
          </w:tcPr>
          <w:p w14:paraId="0217BA89" w14:textId="0D4DB397" w:rsidR="00444035" w:rsidRPr="009D7DD5" w:rsidRDefault="009D7DD5" w:rsidP="009D7DD5">
            <w:pPr>
              <w:pStyle w:val="Tabletext"/>
              <w:jc w:val="center"/>
            </w:pPr>
            <w:r>
              <w:t>20/11/2021</w:t>
            </w:r>
          </w:p>
        </w:tc>
        <w:tc>
          <w:tcPr>
            <w:tcW w:w="1152" w:type="dxa"/>
          </w:tcPr>
          <w:p w14:paraId="635BD9AE" w14:textId="57A4B147" w:rsidR="00444035" w:rsidRPr="009D7DD5" w:rsidRDefault="009D7DD5" w:rsidP="009D7DD5">
            <w:pPr>
              <w:pStyle w:val="Tabletext"/>
              <w:jc w:val="center"/>
            </w:pPr>
            <w:r>
              <w:t>1.0</w:t>
            </w:r>
          </w:p>
        </w:tc>
        <w:tc>
          <w:tcPr>
            <w:tcW w:w="3744" w:type="dxa"/>
          </w:tcPr>
          <w:p w14:paraId="55BAE618" w14:textId="43DE1B03" w:rsidR="00444035" w:rsidRPr="009D7DD5" w:rsidRDefault="009D7DD5" w:rsidP="009D7DD5">
            <w:pPr>
              <w:pStyle w:val="Tabletext"/>
              <w:jc w:val="center"/>
            </w:pPr>
            <w:r>
              <w:t>Create Software Architecture</w:t>
            </w:r>
          </w:p>
        </w:tc>
        <w:tc>
          <w:tcPr>
            <w:tcW w:w="2304" w:type="dxa"/>
          </w:tcPr>
          <w:p w14:paraId="7E19F730" w14:textId="52C12EEF" w:rsidR="00444035" w:rsidRPr="009D7DD5" w:rsidRDefault="009D7DD5" w:rsidP="009D7DD5">
            <w:pPr>
              <w:pStyle w:val="Tabletext"/>
              <w:jc w:val="center"/>
            </w:pPr>
            <w:r>
              <w:t>Ngo Huy Anh</w:t>
            </w:r>
          </w:p>
        </w:tc>
      </w:tr>
      <w:tr w:rsidR="00444035" w:rsidRPr="009D7DD5" w14:paraId="489B4A6C" w14:textId="77777777">
        <w:tc>
          <w:tcPr>
            <w:tcW w:w="2304" w:type="dxa"/>
          </w:tcPr>
          <w:p w14:paraId="67F7DBE4" w14:textId="2F792363" w:rsidR="00444035" w:rsidRPr="009D7DD5" w:rsidRDefault="009D7DD5" w:rsidP="009D7DD5">
            <w:pPr>
              <w:pStyle w:val="Tabletext"/>
              <w:jc w:val="center"/>
            </w:pPr>
            <w:r>
              <w:t>23/11/2021</w:t>
            </w:r>
          </w:p>
        </w:tc>
        <w:tc>
          <w:tcPr>
            <w:tcW w:w="1152" w:type="dxa"/>
          </w:tcPr>
          <w:p w14:paraId="2ABBACEB" w14:textId="6212F60D" w:rsidR="00444035" w:rsidRPr="009D7DD5" w:rsidRDefault="009D7DD5" w:rsidP="009D7DD5">
            <w:pPr>
              <w:pStyle w:val="Tabletext"/>
              <w:jc w:val="center"/>
            </w:pPr>
            <w:r>
              <w:t>1.1</w:t>
            </w:r>
          </w:p>
        </w:tc>
        <w:tc>
          <w:tcPr>
            <w:tcW w:w="3744" w:type="dxa"/>
          </w:tcPr>
          <w:p w14:paraId="7CE58D35" w14:textId="230757CF" w:rsidR="00444035" w:rsidRPr="009D7DD5" w:rsidRDefault="009D7DD5" w:rsidP="009D7DD5">
            <w:pPr>
              <w:pStyle w:val="Tabletext"/>
              <w:jc w:val="center"/>
            </w:pPr>
            <w:r>
              <w:t>Update Use-case model</w:t>
            </w:r>
          </w:p>
        </w:tc>
        <w:tc>
          <w:tcPr>
            <w:tcW w:w="2304" w:type="dxa"/>
          </w:tcPr>
          <w:p w14:paraId="0D67224B" w14:textId="25CB0342" w:rsidR="00444035" w:rsidRPr="009D7DD5" w:rsidRDefault="009D7DD5" w:rsidP="009D7DD5">
            <w:pPr>
              <w:pStyle w:val="Tabletext"/>
              <w:jc w:val="center"/>
            </w:pPr>
            <w:r>
              <w:t>Ngo Huy Anh</w:t>
            </w:r>
          </w:p>
        </w:tc>
      </w:tr>
      <w:tr w:rsidR="00444035" w:rsidRPr="009D7DD5" w14:paraId="4124F2A6" w14:textId="77777777">
        <w:tc>
          <w:tcPr>
            <w:tcW w:w="2304" w:type="dxa"/>
          </w:tcPr>
          <w:p w14:paraId="0882ED66" w14:textId="7B7D0078" w:rsidR="00444035" w:rsidRPr="009D7DD5" w:rsidRDefault="009D7DD5" w:rsidP="009D7DD5">
            <w:pPr>
              <w:pStyle w:val="Tabletext"/>
              <w:jc w:val="center"/>
            </w:pPr>
            <w:r>
              <w:t>25/11/2021</w:t>
            </w:r>
          </w:p>
        </w:tc>
        <w:tc>
          <w:tcPr>
            <w:tcW w:w="1152" w:type="dxa"/>
          </w:tcPr>
          <w:p w14:paraId="21DA2591" w14:textId="369D95BE" w:rsidR="00444035" w:rsidRPr="009D7DD5" w:rsidRDefault="009D7DD5" w:rsidP="009D7DD5">
            <w:pPr>
              <w:pStyle w:val="Tabletext"/>
              <w:jc w:val="center"/>
            </w:pPr>
            <w:r>
              <w:t>1.2</w:t>
            </w:r>
          </w:p>
        </w:tc>
        <w:tc>
          <w:tcPr>
            <w:tcW w:w="3744" w:type="dxa"/>
          </w:tcPr>
          <w:p w14:paraId="48DFF867" w14:textId="307BFC5C" w:rsidR="00444035" w:rsidRPr="009D7DD5" w:rsidRDefault="009D7DD5" w:rsidP="009D7DD5">
            <w:pPr>
              <w:pStyle w:val="Tabletext"/>
              <w:jc w:val="center"/>
            </w:pPr>
            <w:r>
              <w:t>Update Software Architecture</w:t>
            </w:r>
          </w:p>
        </w:tc>
        <w:tc>
          <w:tcPr>
            <w:tcW w:w="2304" w:type="dxa"/>
          </w:tcPr>
          <w:p w14:paraId="53496142" w14:textId="73146A71" w:rsidR="00444035" w:rsidRPr="009D7DD5" w:rsidRDefault="009D7DD5" w:rsidP="009D7DD5">
            <w:pPr>
              <w:pStyle w:val="Tabletext"/>
              <w:jc w:val="center"/>
            </w:pPr>
            <w:r>
              <w:t>Ngo Huy Anh</w:t>
            </w:r>
          </w:p>
        </w:tc>
      </w:tr>
      <w:tr w:rsidR="00444035" w:rsidRPr="009D7DD5" w14:paraId="0C4D27B2" w14:textId="77777777">
        <w:tc>
          <w:tcPr>
            <w:tcW w:w="2304" w:type="dxa"/>
          </w:tcPr>
          <w:p w14:paraId="417DA3B2" w14:textId="77777777" w:rsidR="00444035" w:rsidRPr="009D7DD5" w:rsidRDefault="00444035" w:rsidP="009D7DD5">
            <w:pPr>
              <w:pStyle w:val="Tabletext"/>
              <w:jc w:val="center"/>
            </w:pPr>
          </w:p>
        </w:tc>
        <w:tc>
          <w:tcPr>
            <w:tcW w:w="1152" w:type="dxa"/>
          </w:tcPr>
          <w:p w14:paraId="0BFDB1E5" w14:textId="77777777" w:rsidR="00444035" w:rsidRPr="009D7DD5" w:rsidRDefault="00444035" w:rsidP="009D7DD5">
            <w:pPr>
              <w:pStyle w:val="Tabletext"/>
              <w:jc w:val="center"/>
            </w:pPr>
          </w:p>
        </w:tc>
        <w:tc>
          <w:tcPr>
            <w:tcW w:w="3744" w:type="dxa"/>
          </w:tcPr>
          <w:p w14:paraId="1E9E4395" w14:textId="77777777" w:rsidR="00444035" w:rsidRPr="009D7DD5" w:rsidRDefault="00444035" w:rsidP="009D7DD5">
            <w:pPr>
              <w:pStyle w:val="Tabletext"/>
              <w:jc w:val="center"/>
            </w:pPr>
          </w:p>
        </w:tc>
        <w:tc>
          <w:tcPr>
            <w:tcW w:w="2304" w:type="dxa"/>
          </w:tcPr>
          <w:p w14:paraId="3893771B" w14:textId="77777777" w:rsidR="00444035" w:rsidRPr="009D7DD5" w:rsidRDefault="00444035" w:rsidP="009D7DD5">
            <w:pPr>
              <w:pStyle w:val="Tabletext"/>
              <w:jc w:val="center"/>
            </w:pPr>
          </w:p>
        </w:tc>
      </w:tr>
    </w:tbl>
    <w:p w14:paraId="06F885D3" w14:textId="77777777" w:rsidR="00444035" w:rsidRPr="009D7DD5" w:rsidRDefault="00444035"/>
    <w:p w14:paraId="07329EF0" w14:textId="77777777" w:rsidR="00444035" w:rsidRPr="009D7DD5" w:rsidRDefault="00F34309">
      <w:pPr>
        <w:pStyle w:val="Title"/>
        <w:rPr>
          <w:rFonts w:ascii="Times New Roman" w:hAnsi="Times New Roman"/>
        </w:rPr>
      </w:pPr>
      <w:r w:rsidRPr="009D7DD5">
        <w:rPr>
          <w:rFonts w:ascii="Times New Roman" w:hAnsi="Times New Roman"/>
        </w:rPr>
        <w:br w:type="page"/>
      </w:r>
      <w:r w:rsidRPr="009D7DD5">
        <w:rPr>
          <w:rFonts w:ascii="Times New Roman" w:hAnsi="Times New Roman"/>
        </w:rPr>
        <w:lastRenderedPageBreak/>
        <w:t>Table of Contents</w:t>
      </w:r>
    </w:p>
    <w:p w14:paraId="79278578" w14:textId="77777777" w:rsidR="00DD4FA1" w:rsidRPr="009D7DD5" w:rsidRDefault="00F34309">
      <w:pPr>
        <w:pStyle w:val="TOC1"/>
        <w:tabs>
          <w:tab w:val="left" w:pos="432"/>
        </w:tabs>
        <w:rPr>
          <w:rFonts w:eastAsiaTheme="minorEastAsia"/>
          <w:noProof/>
          <w:sz w:val="24"/>
          <w:szCs w:val="24"/>
        </w:rPr>
      </w:pPr>
      <w:r w:rsidRPr="009D7DD5">
        <w:fldChar w:fldCharType="begin"/>
      </w:r>
      <w:r w:rsidRPr="009D7DD5">
        <w:instrText xml:space="preserve"> TOC \o "1-3" </w:instrText>
      </w:r>
      <w:r w:rsidRPr="009D7DD5">
        <w:fldChar w:fldCharType="separate"/>
      </w:r>
      <w:r w:rsidR="00DD4FA1" w:rsidRPr="009D7DD5">
        <w:rPr>
          <w:noProof/>
        </w:rPr>
        <w:t>1.</w:t>
      </w:r>
      <w:r w:rsidR="00DD4FA1" w:rsidRPr="009D7DD5">
        <w:rPr>
          <w:rFonts w:eastAsiaTheme="minorEastAsia"/>
          <w:noProof/>
          <w:sz w:val="24"/>
          <w:szCs w:val="24"/>
        </w:rPr>
        <w:tab/>
      </w:r>
      <w:r w:rsidR="00DD4FA1" w:rsidRPr="009D7DD5">
        <w:rPr>
          <w:noProof/>
        </w:rPr>
        <w:t>Introduction</w:t>
      </w:r>
      <w:r w:rsidR="00DD4FA1" w:rsidRPr="009D7DD5">
        <w:rPr>
          <w:noProof/>
        </w:rPr>
        <w:tab/>
      </w:r>
      <w:r w:rsidR="00DD4FA1" w:rsidRPr="009D7DD5">
        <w:rPr>
          <w:noProof/>
        </w:rPr>
        <w:fldChar w:fldCharType="begin"/>
      </w:r>
      <w:r w:rsidR="00DD4FA1" w:rsidRPr="009D7DD5">
        <w:rPr>
          <w:noProof/>
        </w:rPr>
        <w:instrText xml:space="preserve"> PAGEREF _Toc468193988 \h </w:instrText>
      </w:r>
      <w:r w:rsidR="00DD4FA1" w:rsidRPr="009D7DD5">
        <w:rPr>
          <w:noProof/>
        </w:rPr>
      </w:r>
      <w:r w:rsidR="00DD4FA1" w:rsidRPr="009D7DD5">
        <w:rPr>
          <w:noProof/>
        </w:rPr>
        <w:fldChar w:fldCharType="separate"/>
      </w:r>
      <w:r w:rsidR="00DD4FA1" w:rsidRPr="009D7DD5">
        <w:rPr>
          <w:noProof/>
        </w:rPr>
        <w:t>4</w:t>
      </w:r>
      <w:r w:rsidR="00DD4FA1" w:rsidRPr="009D7DD5">
        <w:rPr>
          <w:noProof/>
        </w:rPr>
        <w:fldChar w:fldCharType="end"/>
      </w:r>
    </w:p>
    <w:p w14:paraId="7C384B38" w14:textId="77777777" w:rsidR="00DD4FA1" w:rsidRPr="009D7DD5" w:rsidRDefault="00DD4FA1">
      <w:pPr>
        <w:pStyle w:val="TOC1"/>
        <w:tabs>
          <w:tab w:val="left" w:pos="432"/>
        </w:tabs>
        <w:rPr>
          <w:rFonts w:eastAsiaTheme="minorEastAsia"/>
          <w:noProof/>
          <w:sz w:val="24"/>
          <w:szCs w:val="24"/>
        </w:rPr>
      </w:pPr>
      <w:r w:rsidRPr="009D7DD5">
        <w:rPr>
          <w:noProof/>
        </w:rPr>
        <w:t>2.</w:t>
      </w:r>
      <w:r w:rsidRPr="009D7DD5">
        <w:rPr>
          <w:rFonts w:eastAsiaTheme="minorEastAsia"/>
          <w:noProof/>
          <w:sz w:val="24"/>
          <w:szCs w:val="24"/>
        </w:rPr>
        <w:tab/>
      </w:r>
      <w:r w:rsidRPr="009D7DD5">
        <w:rPr>
          <w:noProof/>
        </w:rPr>
        <w:t>Architectural Goals and Constraints</w:t>
      </w:r>
      <w:r w:rsidRPr="009D7DD5">
        <w:rPr>
          <w:noProof/>
        </w:rPr>
        <w:tab/>
      </w:r>
      <w:r w:rsidRPr="009D7DD5">
        <w:rPr>
          <w:noProof/>
        </w:rPr>
        <w:fldChar w:fldCharType="begin"/>
      </w:r>
      <w:r w:rsidRPr="009D7DD5">
        <w:rPr>
          <w:noProof/>
        </w:rPr>
        <w:instrText xml:space="preserve"> PAGEREF _Toc468193989 \h </w:instrText>
      </w:r>
      <w:r w:rsidRPr="009D7DD5">
        <w:rPr>
          <w:noProof/>
        </w:rPr>
      </w:r>
      <w:r w:rsidRPr="009D7DD5">
        <w:rPr>
          <w:noProof/>
        </w:rPr>
        <w:fldChar w:fldCharType="separate"/>
      </w:r>
      <w:r w:rsidRPr="009D7DD5">
        <w:rPr>
          <w:noProof/>
        </w:rPr>
        <w:t>4</w:t>
      </w:r>
      <w:r w:rsidRPr="009D7DD5">
        <w:rPr>
          <w:noProof/>
        </w:rPr>
        <w:fldChar w:fldCharType="end"/>
      </w:r>
    </w:p>
    <w:p w14:paraId="16AAA2A6" w14:textId="77777777" w:rsidR="00DD4FA1" w:rsidRPr="009D7DD5" w:rsidRDefault="00DD4FA1">
      <w:pPr>
        <w:pStyle w:val="TOC1"/>
        <w:tabs>
          <w:tab w:val="left" w:pos="432"/>
        </w:tabs>
        <w:rPr>
          <w:rFonts w:eastAsiaTheme="minorEastAsia"/>
          <w:noProof/>
          <w:sz w:val="24"/>
          <w:szCs w:val="24"/>
        </w:rPr>
      </w:pPr>
      <w:r w:rsidRPr="009D7DD5">
        <w:rPr>
          <w:noProof/>
        </w:rPr>
        <w:t>3.</w:t>
      </w:r>
      <w:r w:rsidRPr="009D7DD5">
        <w:rPr>
          <w:rFonts w:eastAsiaTheme="minorEastAsia"/>
          <w:noProof/>
          <w:sz w:val="24"/>
          <w:szCs w:val="24"/>
        </w:rPr>
        <w:tab/>
      </w:r>
      <w:r w:rsidRPr="009D7DD5">
        <w:rPr>
          <w:noProof/>
        </w:rPr>
        <w:t>Use-Case Model</w:t>
      </w:r>
      <w:r w:rsidRPr="009D7DD5">
        <w:rPr>
          <w:noProof/>
        </w:rPr>
        <w:tab/>
      </w:r>
      <w:r w:rsidRPr="009D7DD5">
        <w:rPr>
          <w:noProof/>
        </w:rPr>
        <w:fldChar w:fldCharType="begin"/>
      </w:r>
      <w:r w:rsidRPr="009D7DD5">
        <w:rPr>
          <w:noProof/>
        </w:rPr>
        <w:instrText xml:space="preserve"> PAGEREF _Toc468193990 \h </w:instrText>
      </w:r>
      <w:r w:rsidRPr="009D7DD5">
        <w:rPr>
          <w:noProof/>
        </w:rPr>
      </w:r>
      <w:r w:rsidRPr="009D7DD5">
        <w:rPr>
          <w:noProof/>
        </w:rPr>
        <w:fldChar w:fldCharType="separate"/>
      </w:r>
      <w:r w:rsidRPr="009D7DD5">
        <w:rPr>
          <w:noProof/>
        </w:rPr>
        <w:t>4</w:t>
      </w:r>
      <w:r w:rsidRPr="009D7DD5">
        <w:rPr>
          <w:noProof/>
        </w:rPr>
        <w:fldChar w:fldCharType="end"/>
      </w:r>
    </w:p>
    <w:p w14:paraId="2B2E8529" w14:textId="77777777" w:rsidR="00DD4FA1" w:rsidRPr="009D7DD5" w:rsidRDefault="00DD4FA1">
      <w:pPr>
        <w:pStyle w:val="TOC1"/>
        <w:tabs>
          <w:tab w:val="left" w:pos="432"/>
        </w:tabs>
        <w:rPr>
          <w:rFonts w:eastAsiaTheme="minorEastAsia"/>
          <w:noProof/>
          <w:sz w:val="24"/>
          <w:szCs w:val="24"/>
        </w:rPr>
      </w:pPr>
      <w:r w:rsidRPr="009D7DD5">
        <w:rPr>
          <w:noProof/>
        </w:rPr>
        <w:t>4.</w:t>
      </w:r>
      <w:r w:rsidRPr="009D7DD5">
        <w:rPr>
          <w:rFonts w:eastAsiaTheme="minorEastAsia"/>
          <w:noProof/>
          <w:sz w:val="24"/>
          <w:szCs w:val="24"/>
        </w:rPr>
        <w:tab/>
      </w:r>
      <w:r w:rsidRPr="009D7DD5">
        <w:rPr>
          <w:noProof/>
        </w:rPr>
        <w:t>Logical View</w:t>
      </w:r>
      <w:r w:rsidRPr="009D7DD5">
        <w:rPr>
          <w:noProof/>
        </w:rPr>
        <w:tab/>
      </w:r>
      <w:r w:rsidRPr="009D7DD5">
        <w:rPr>
          <w:noProof/>
        </w:rPr>
        <w:fldChar w:fldCharType="begin"/>
      </w:r>
      <w:r w:rsidRPr="009D7DD5">
        <w:rPr>
          <w:noProof/>
        </w:rPr>
        <w:instrText xml:space="preserve"> PAGEREF _Toc468193991 \h </w:instrText>
      </w:r>
      <w:r w:rsidRPr="009D7DD5">
        <w:rPr>
          <w:noProof/>
        </w:rPr>
      </w:r>
      <w:r w:rsidRPr="009D7DD5">
        <w:rPr>
          <w:noProof/>
        </w:rPr>
        <w:fldChar w:fldCharType="separate"/>
      </w:r>
      <w:r w:rsidRPr="009D7DD5">
        <w:rPr>
          <w:noProof/>
        </w:rPr>
        <w:t>4</w:t>
      </w:r>
      <w:r w:rsidRPr="009D7DD5">
        <w:rPr>
          <w:noProof/>
        </w:rPr>
        <w:fldChar w:fldCharType="end"/>
      </w:r>
    </w:p>
    <w:p w14:paraId="32B73AFB" w14:textId="77777777" w:rsidR="00DD4FA1" w:rsidRPr="009D7DD5" w:rsidRDefault="00DD4FA1">
      <w:pPr>
        <w:pStyle w:val="TOC2"/>
        <w:tabs>
          <w:tab w:val="left" w:pos="1000"/>
        </w:tabs>
        <w:rPr>
          <w:rFonts w:eastAsiaTheme="minorEastAsia"/>
          <w:noProof/>
          <w:sz w:val="24"/>
          <w:szCs w:val="24"/>
        </w:rPr>
      </w:pPr>
      <w:r w:rsidRPr="009D7DD5">
        <w:rPr>
          <w:noProof/>
        </w:rPr>
        <w:t>4.1</w:t>
      </w:r>
      <w:r w:rsidRPr="009D7DD5">
        <w:rPr>
          <w:rFonts w:eastAsiaTheme="minorEastAsia"/>
          <w:noProof/>
          <w:sz w:val="24"/>
          <w:szCs w:val="24"/>
        </w:rPr>
        <w:tab/>
      </w:r>
      <w:r w:rsidRPr="009D7DD5">
        <w:rPr>
          <w:noProof/>
        </w:rPr>
        <w:t>Component: abc</w:t>
      </w:r>
      <w:r w:rsidRPr="009D7DD5">
        <w:rPr>
          <w:noProof/>
        </w:rPr>
        <w:tab/>
      </w:r>
      <w:r w:rsidRPr="009D7DD5">
        <w:rPr>
          <w:noProof/>
        </w:rPr>
        <w:fldChar w:fldCharType="begin"/>
      </w:r>
      <w:r w:rsidRPr="009D7DD5">
        <w:rPr>
          <w:noProof/>
        </w:rPr>
        <w:instrText xml:space="preserve"> PAGEREF _Toc468193992 \h </w:instrText>
      </w:r>
      <w:r w:rsidRPr="009D7DD5">
        <w:rPr>
          <w:noProof/>
        </w:rPr>
      </w:r>
      <w:r w:rsidRPr="009D7DD5">
        <w:rPr>
          <w:noProof/>
        </w:rPr>
        <w:fldChar w:fldCharType="separate"/>
      </w:r>
      <w:r w:rsidRPr="009D7DD5">
        <w:rPr>
          <w:noProof/>
        </w:rPr>
        <w:t>4</w:t>
      </w:r>
      <w:r w:rsidRPr="009D7DD5">
        <w:rPr>
          <w:noProof/>
        </w:rPr>
        <w:fldChar w:fldCharType="end"/>
      </w:r>
    </w:p>
    <w:p w14:paraId="3A5E74CB" w14:textId="77777777" w:rsidR="00DD4FA1" w:rsidRPr="009D7DD5" w:rsidRDefault="00DD4FA1">
      <w:pPr>
        <w:pStyle w:val="TOC1"/>
        <w:tabs>
          <w:tab w:val="left" w:pos="432"/>
        </w:tabs>
        <w:rPr>
          <w:rFonts w:eastAsiaTheme="minorEastAsia"/>
          <w:noProof/>
          <w:sz w:val="24"/>
          <w:szCs w:val="24"/>
        </w:rPr>
      </w:pPr>
      <w:r w:rsidRPr="009D7DD5">
        <w:rPr>
          <w:noProof/>
        </w:rPr>
        <w:t>5.</w:t>
      </w:r>
      <w:r w:rsidRPr="009D7DD5">
        <w:rPr>
          <w:rFonts w:eastAsiaTheme="minorEastAsia"/>
          <w:noProof/>
          <w:sz w:val="24"/>
          <w:szCs w:val="24"/>
        </w:rPr>
        <w:tab/>
      </w:r>
      <w:r w:rsidRPr="009D7DD5">
        <w:rPr>
          <w:noProof/>
        </w:rPr>
        <w:t>Deployment</w:t>
      </w:r>
      <w:r w:rsidRPr="009D7DD5">
        <w:rPr>
          <w:noProof/>
        </w:rPr>
        <w:tab/>
      </w:r>
      <w:r w:rsidRPr="009D7DD5">
        <w:rPr>
          <w:noProof/>
        </w:rPr>
        <w:fldChar w:fldCharType="begin"/>
      </w:r>
      <w:r w:rsidRPr="009D7DD5">
        <w:rPr>
          <w:noProof/>
        </w:rPr>
        <w:instrText xml:space="preserve"> PAGEREF _Toc468193993 \h </w:instrText>
      </w:r>
      <w:r w:rsidRPr="009D7DD5">
        <w:rPr>
          <w:noProof/>
        </w:rPr>
      </w:r>
      <w:r w:rsidRPr="009D7DD5">
        <w:rPr>
          <w:noProof/>
        </w:rPr>
        <w:fldChar w:fldCharType="separate"/>
      </w:r>
      <w:r w:rsidRPr="009D7DD5">
        <w:rPr>
          <w:noProof/>
        </w:rPr>
        <w:t>4</w:t>
      </w:r>
      <w:r w:rsidRPr="009D7DD5">
        <w:rPr>
          <w:noProof/>
        </w:rPr>
        <w:fldChar w:fldCharType="end"/>
      </w:r>
    </w:p>
    <w:p w14:paraId="54B35FC5" w14:textId="77777777" w:rsidR="00DD4FA1" w:rsidRPr="009D7DD5" w:rsidRDefault="00DD4FA1">
      <w:pPr>
        <w:pStyle w:val="TOC1"/>
        <w:tabs>
          <w:tab w:val="left" w:pos="432"/>
        </w:tabs>
        <w:rPr>
          <w:rFonts w:eastAsiaTheme="minorEastAsia"/>
          <w:noProof/>
          <w:sz w:val="24"/>
          <w:szCs w:val="24"/>
        </w:rPr>
      </w:pPr>
      <w:r w:rsidRPr="009D7DD5">
        <w:rPr>
          <w:noProof/>
        </w:rPr>
        <w:t>6.</w:t>
      </w:r>
      <w:r w:rsidRPr="009D7DD5">
        <w:rPr>
          <w:rFonts w:eastAsiaTheme="minorEastAsia"/>
          <w:noProof/>
          <w:sz w:val="24"/>
          <w:szCs w:val="24"/>
        </w:rPr>
        <w:tab/>
      </w:r>
      <w:r w:rsidRPr="009D7DD5">
        <w:rPr>
          <w:noProof/>
        </w:rPr>
        <w:t>Implementation View</w:t>
      </w:r>
      <w:r w:rsidRPr="009D7DD5">
        <w:rPr>
          <w:noProof/>
        </w:rPr>
        <w:tab/>
      </w:r>
      <w:r w:rsidRPr="009D7DD5">
        <w:rPr>
          <w:noProof/>
        </w:rPr>
        <w:fldChar w:fldCharType="begin"/>
      </w:r>
      <w:r w:rsidRPr="009D7DD5">
        <w:rPr>
          <w:noProof/>
        </w:rPr>
        <w:instrText xml:space="preserve"> PAGEREF _Toc468193994 \h </w:instrText>
      </w:r>
      <w:r w:rsidRPr="009D7DD5">
        <w:rPr>
          <w:noProof/>
        </w:rPr>
      </w:r>
      <w:r w:rsidRPr="009D7DD5">
        <w:rPr>
          <w:noProof/>
        </w:rPr>
        <w:fldChar w:fldCharType="separate"/>
      </w:r>
      <w:r w:rsidRPr="009D7DD5">
        <w:rPr>
          <w:noProof/>
        </w:rPr>
        <w:t>4</w:t>
      </w:r>
      <w:r w:rsidRPr="009D7DD5">
        <w:rPr>
          <w:noProof/>
        </w:rPr>
        <w:fldChar w:fldCharType="end"/>
      </w:r>
    </w:p>
    <w:p w14:paraId="522E4293" w14:textId="77777777" w:rsidR="00444035" w:rsidRPr="009D7DD5" w:rsidRDefault="00F34309">
      <w:pPr>
        <w:pStyle w:val="Title"/>
        <w:rPr>
          <w:rFonts w:ascii="Times New Roman" w:hAnsi="Times New Roman"/>
        </w:rPr>
      </w:pPr>
      <w:r w:rsidRPr="009D7DD5">
        <w:rPr>
          <w:rFonts w:ascii="Times New Roman" w:hAnsi="Times New Roman"/>
        </w:rPr>
        <w:fldChar w:fldCharType="end"/>
      </w:r>
      <w:r w:rsidRPr="009D7DD5">
        <w:rPr>
          <w:rFonts w:ascii="Times New Roman" w:hAnsi="Times New Roman"/>
        </w:rPr>
        <w:br w:type="page"/>
      </w:r>
      <w:r w:rsidR="002E6F5A" w:rsidRPr="009D7DD5">
        <w:rPr>
          <w:rFonts w:ascii="Times New Roman" w:hAnsi="Times New Roman"/>
        </w:rPr>
        <w:lastRenderedPageBreak/>
        <w:fldChar w:fldCharType="begin"/>
      </w:r>
      <w:r w:rsidR="002E6F5A" w:rsidRPr="009D7DD5">
        <w:rPr>
          <w:rFonts w:ascii="Times New Roman" w:hAnsi="Times New Roman"/>
        </w:rPr>
        <w:instrText xml:space="preserve"> TITLE  \* MERGEFORMAT </w:instrText>
      </w:r>
      <w:r w:rsidR="002E6F5A" w:rsidRPr="009D7DD5">
        <w:rPr>
          <w:rFonts w:ascii="Times New Roman" w:hAnsi="Times New Roman"/>
        </w:rPr>
        <w:fldChar w:fldCharType="separate"/>
      </w:r>
      <w:r w:rsidR="004455A2" w:rsidRPr="009D7DD5">
        <w:rPr>
          <w:rFonts w:ascii="Times New Roman" w:hAnsi="Times New Roman"/>
        </w:rPr>
        <w:t>Software Architecture Document</w:t>
      </w:r>
      <w:r w:rsidR="002E6F5A" w:rsidRPr="009D7DD5">
        <w:rPr>
          <w:rFonts w:ascii="Times New Roman" w:hAnsi="Times New Roman"/>
        </w:rPr>
        <w:fldChar w:fldCharType="end"/>
      </w:r>
      <w:r w:rsidRPr="009D7DD5">
        <w:rPr>
          <w:rFonts w:ascii="Times New Roman" w:hAnsi="Times New Roman"/>
        </w:rPr>
        <w:t xml:space="preserve"> </w:t>
      </w:r>
    </w:p>
    <w:p w14:paraId="650F4C60" w14:textId="77777777" w:rsidR="00156866" w:rsidRDefault="00F34309" w:rsidP="00156866">
      <w:pPr>
        <w:pStyle w:val="Heading1"/>
        <w:rPr>
          <w:rFonts w:ascii="Times New Roman" w:hAnsi="Times New Roman"/>
        </w:rPr>
      </w:pPr>
      <w:bookmarkStart w:id="0" w:name="_Toc456598586"/>
      <w:bookmarkStart w:id="1" w:name="_Toc468193988"/>
      <w:r w:rsidRPr="009D7DD5">
        <w:rPr>
          <w:rFonts w:ascii="Times New Roman" w:hAnsi="Times New Roman"/>
        </w:rPr>
        <w:t>Introduction</w:t>
      </w:r>
      <w:bookmarkEnd w:id="0"/>
      <w:bookmarkEnd w:id="1"/>
    </w:p>
    <w:p w14:paraId="6AFED3E0" w14:textId="7CE4F343" w:rsidR="00EB1425" w:rsidRPr="00156866" w:rsidRDefault="00EB1425" w:rsidP="00156866">
      <w:pPr>
        <w:pStyle w:val="Heading2"/>
        <w:rPr>
          <w:rFonts w:ascii="Times New Roman" w:hAnsi="Times New Roman"/>
        </w:rPr>
      </w:pPr>
      <w:r>
        <w:t>Purpose</w:t>
      </w:r>
    </w:p>
    <w:p w14:paraId="4D133521" w14:textId="77777777" w:rsidR="00EB1425" w:rsidRDefault="00EB1425" w:rsidP="00EB1425">
      <w:pPr>
        <w:ind w:left="708"/>
        <w:jc w:val="both"/>
      </w:pPr>
      <w:r>
        <w:t>This document provides an intensive and comprehensive architecture overview of the software using various architectural views that describe separated components in detail. It depicts different aspects of the software and conveys significant architectural decisions to developers and non-developers.</w:t>
      </w:r>
    </w:p>
    <w:p w14:paraId="0E7E9ECF" w14:textId="5284A77F" w:rsidR="00156866" w:rsidRPr="00156866" w:rsidRDefault="00156866" w:rsidP="00156866">
      <w:pPr>
        <w:pStyle w:val="Heading2"/>
        <w:rPr>
          <w:rFonts w:ascii="Times New Roman" w:hAnsi="Times New Roman"/>
        </w:rPr>
      </w:pPr>
      <w:bookmarkStart w:id="2" w:name="_heading=h.raolre5spxzk" w:colFirst="0" w:colLast="0"/>
      <w:bookmarkEnd w:id="2"/>
      <w:r>
        <w:t>Scope</w:t>
      </w:r>
    </w:p>
    <w:p w14:paraId="547915FA" w14:textId="2EC6416E" w:rsidR="00EB1425" w:rsidRDefault="00EB1425" w:rsidP="00EB1425">
      <w:pPr>
        <w:ind w:left="708"/>
        <w:jc w:val="both"/>
      </w:pPr>
      <w:r>
        <w:t xml:space="preserve">This document provides an intensive and comprehensive architecture overview of the </w:t>
      </w:r>
      <w:r w:rsidR="00C963C6" w:rsidRPr="00C963C6">
        <w:rPr>
          <w:b/>
          <w:bCs/>
        </w:rPr>
        <w:t>Courses Roadmap</w:t>
      </w:r>
      <w:r>
        <w:t xml:space="preserve"> </w:t>
      </w:r>
      <w:r w:rsidR="00C963C6">
        <w:t>web</w:t>
      </w:r>
      <w:r>
        <w:t xml:space="preserve"> application.</w:t>
      </w:r>
    </w:p>
    <w:p w14:paraId="7137FA27" w14:textId="7F64F486" w:rsidR="00156866" w:rsidRPr="00156866" w:rsidRDefault="00156866" w:rsidP="00156866">
      <w:pPr>
        <w:pStyle w:val="Heading2"/>
        <w:rPr>
          <w:rFonts w:ascii="Times New Roman" w:hAnsi="Times New Roman"/>
        </w:rPr>
      </w:pPr>
      <w:r>
        <w:t>Definitions, Acronyms and Abbreviations</w:t>
      </w:r>
    </w:p>
    <w:p w14:paraId="57AEA8C1" w14:textId="24E5F9C3" w:rsidR="00EB1425" w:rsidRDefault="00EB1425" w:rsidP="00EB1425">
      <w:pPr>
        <w:ind w:firstLine="708"/>
      </w:pPr>
      <w:bookmarkStart w:id="3" w:name="_heading=h.ycfkes8naevo" w:colFirst="0" w:colLast="0"/>
      <w:bookmarkEnd w:id="3"/>
      <w:r>
        <w:t>See the Glossary document.</w:t>
      </w:r>
    </w:p>
    <w:p w14:paraId="25AB7639" w14:textId="0125ACA4" w:rsidR="00156866" w:rsidRPr="00156866" w:rsidRDefault="00156866" w:rsidP="00156866">
      <w:pPr>
        <w:pStyle w:val="Heading2"/>
        <w:rPr>
          <w:rFonts w:ascii="Times New Roman" w:hAnsi="Times New Roman"/>
        </w:rPr>
      </w:pPr>
      <w:r>
        <w:rPr>
          <w:rFonts w:ascii="Times New Roman" w:hAnsi="Times New Roman"/>
        </w:rPr>
        <w:t>References</w:t>
      </w:r>
    </w:p>
    <w:p w14:paraId="503B8A80" w14:textId="77777777" w:rsidR="00EB1425" w:rsidRPr="002300C2" w:rsidRDefault="00EB1425" w:rsidP="00EB1425">
      <w:pPr>
        <w:ind w:firstLine="720"/>
        <w:rPr>
          <w:b/>
        </w:rPr>
      </w:pPr>
      <w:bookmarkStart w:id="4" w:name="_heading=h.pj4pilplcdof" w:colFirst="0" w:colLast="0"/>
      <w:bookmarkEnd w:id="4"/>
      <w:r>
        <w:t>Vision document</w:t>
      </w:r>
    </w:p>
    <w:p w14:paraId="173D2B3E" w14:textId="77777777" w:rsidR="00EB1425" w:rsidRDefault="00EB1425" w:rsidP="00EB1425">
      <w:pPr>
        <w:ind w:firstLine="720"/>
        <w:rPr>
          <w:b/>
        </w:rPr>
      </w:pPr>
      <w:bookmarkStart w:id="5" w:name="_heading=h.vs0xjq5bmic2" w:colFirst="0" w:colLast="0"/>
      <w:bookmarkEnd w:id="5"/>
      <w:r>
        <w:t xml:space="preserve">Use-case specification document </w:t>
      </w:r>
    </w:p>
    <w:p w14:paraId="1806C2BD" w14:textId="77777777" w:rsidR="00EB1425" w:rsidRPr="00EB1425" w:rsidRDefault="00EB1425" w:rsidP="00EB1425"/>
    <w:p w14:paraId="1C852635" w14:textId="77777777" w:rsidR="00444035" w:rsidRPr="00B50755" w:rsidRDefault="00F34309">
      <w:pPr>
        <w:pStyle w:val="Heading1"/>
        <w:rPr>
          <w:rFonts w:ascii="Times New Roman" w:hAnsi="Times New Roman"/>
        </w:rPr>
      </w:pPr>
      <w:bookmarkStart w:id="6" w:name="_Toc468193989"/>
      <w:r w:rsidRPr="00B50755">
        <w:rPr>
          <w:rFonts w:ascii="Times New Roman" w:hAnsi="Times New Roman"/>
        </w:rPr>
        <w:t>Architectural Goals and Constraints</w:t>
      </w:r>
      <w:bookmarkEnd w:id="6"/>
      <w:r w:rsidRPr="00B50755">
        <w:rPr>
          <w:rFonts w:ascii="Times New Roman" w:hAnsi="Times New Roman"/>
        </w:rPr>
        <w:t xml:space="preserve"> </w:t>
      </w:r>
    </w:p>
    <w:p w14:paraId="18BC93DE" w14:textId="77777777" w:rsidR="00156866" w:rsidRDefault="00156866" w:rsidP="00156866">
      <w:pPr>
        <w:pBdr>
          <w:top w:val="nil"/>
          <w:left w:val="nil"/>
          <w:bottom w:val="nil"/>
          <w:right w:val="nil"/>
          <w:between w:val="nil"/>
        </w:pBdr>
        <w:spacing w:after="120" w:line="240" w:lineRule="auto"/>
        <w:ind w:left="720"/>
        <w:jc w:val="both"/>
      </w:pPr>
      <w:bookmarkStart w:id="7" w:name="_Toc468193990"/>
      <w:r>
        <w:t>There are many software requirements and constraint that have significant impact on the architecture pointed out as following:</w:t>
      </w:r>
    </w:p>
    <w:p w14:paraId="15815982" w14:textId="0EDD61CE" w:rsidR="00156866" w:rsidRDefault="00156866" w:rsidP="00156866">
      <w:pPr>
        <w:numPr>
          <w:ilvl w:val="0"/>
          <w:numId w:val="27"/>
        </w:numPr>
        <w:pBdr>
          <w:top w:val="nil"/>
          <w:left w:val="nil"/>
          <w:bottom w:val="nil"/>
          <w:right w:val="nil"/>
          <w:between w:val="nil"/>
        </w:pBdr>
        <w:spacing w:line="240" w:lineRule="auto"/>
        <w:jc w:val="both"/>
      </w:pPr>
      <w:r>
        <w:t xml:space="preserve">The </w:t>
      </w:r>
      <w:r w:rsidR="00B50755">
        <w:t>Courses Roadmap</w:t>
      </w:r>
      <w:r>
        <w:t xml:space="preserve"> </w:t>
      </w:r>
      <w:r w:rsidR="00B50755">
        <w:t>web</w:t>
      </w:r>
      <w:r>
        <w:t xml:space="preserve"> application is based on a client-server model. The application </w:t>
      </w:r>
      <w:r w:rsidR="000314EF">
        <w:t xml:space="preserve">runs </w:t>
      </w:r>
      <w:r>
        <w:t xml:space="preserve">on </w:t>
      </w:r>
      <w:r w:rsidR="00B50755">
        <w:t>all web browsers</w:t>
      </w:r>
      <w:r>
        <w:t xml:space="preserve">. The </w:t>
      </w:r>
      <w:r w:rsidR="00B50755">
        <w:t>Courses Roadmap</w:t>
      </w:r>
      <w:r>
        <w:t xml:space="preserve"> </w:t>
      </w:r>
      <w:r w:rsidR="00B50755">
        <w:t xml:space="preserve">web </w:t>
      </w:r>
      <w:r>
        <w:t xml:space="preserve">application will be deployed on the dedicated 24/7 server on the </w:t>
      </w:r>
      <w:r w:rsidR="00B50755">
        <w:t>Firebase</w:t>
      </w:r>
    </w:p>
    <w:p w14:paraId="05E1D734" w14:textId="04C1C79E" w:rsidR="00156866" w:rsidRDefault="00156866" w:rsidP="00156866">
      <w:pPr>
        <w:numPr>
          <w:ilvl w:val="0"/>
          <w:numId w:val="27"/>
        </w:numPr>
        <w:jc w:val="both"/>
      </w:pPr>
      <w:r>
        <w:t xml:space="preserve">Sensitive data must be encrypted </w:t>
      </w:r>
    </w:p>
    <w:p w14:paraId="44099805" w14:textId="77777777" w:rsidR="00156866" w:rsidRDefault="00156866" w:rsidP="00156866">
      <w:pPr>
        <w:numPr>
          <w:ilvl w:val="0"/>
          <w:numId w:val="27"/>
        </w:numPr>
        <w:jc w:val="both"/>
      </w:pPr>
      <w:r>
        <w:t>Every sensitive action must be logged and notified to users via email, including any access on other devices and changing email or password.</w:t>
      </w:r>
    </w:p>
    <w:p w14:paraId="3F19BF26" w14:textId="77777777" w:rsidR="00156866" w:rsidRDefault="00156866" w:rsidP="00156866">
      <w:pPr>
        <w:numPr>
          <w:ilvl w:val="0"/>
          <w:numId w:val="27"/>
        </w:numPr>
        <w:spacing w:after="120"/>
        <w:jc w:val="both"/>
      </w:pPr>
      <w:r>
        <w:t>Every non-functional requirement derived in the Vision Document must be considered as the architecture is being developed.</w:t>
      </w:r>
    </w:p>
    <w:p w14:paraId="0DE3FE3F" w14:textId="46DA1AC7" w:rsidR="00444035" w:rsidRPr="009D7DD5" w:rsidRDefault="00F34309">
      <w:pPr>
        <w:pStyle w:val="Heading1"/>
        <w:rPr>
          <w:rFonts w:ascii="Times New Roman" w:hAnsi="Times New Roman"/>
        </w:rPr>
      </w:pPr>
      <w:r w:rsidRPr="009D7DD5">
        <w:rPr>
          <w:rFonts w:ascii="Times New Roman" w:hAnsi="Times New Roman"/>
        </w:rPr>
        <w:lastRenderedPageBreak/>
        <w:t xml:space="preserve">Use-Case </w:t>
      </w:r>
      <w:r w:rsidR="008C1910" w:rsidRPr="009D7DD5">
        <w:rPr>
          <w:rFonts w:ascii="Times New Roman" w:hAnsi="Times New Roman"/>
        </w:rPr>
        <w:t>Model</w:t>
      </w:r>
      <w:bookmarkEnd w:id="7"/>
      <w:r w:rsidRPr="009D7DD5">
        <w:rPr>
          <w:rFonts w:ascii="Times New Roman" w:hAnsi="Times New Roman"/>
        </w:rPr>
        <w:t xml:space="preserve"> </w:t>
      </w:r>
    </w:p>
    <w:p w14:paraId="7925B685" w14:textId="1B139678" w:rsidR="00444035" w:rsidRPr="009D7DD5" w:rsidRDefault="00040B12" w:rsidP="00AA5586">
      <w:pPr>
        <w:ind w:left="-1170"/>
      </w:pPr>
      <w:r>
        <w:rPr>
          <w:noProof/>
        </w:rPr>
        <w:drawing>
          <wp:inline distT="0" distB="0" distL="0" distR="0" wp14:anchorId="598034A3" wp14:editId="019F10C1">
            <wp:extent cx="7501467" cy="5310333"/>
            <wp:effectExtent l="0" t="0" r="4445"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17513" cy="5321692"/>
                    </a:xfrm>
                    <a:prstGeom prst="rect">
                      <a:avLst/>
                    </a:prstGeom>
                  </pic:spPr>
                </pic:pic>
              </a:graphicData>
            </a:graphic>
          </wp:inline>
        </w:drawing>
      </w:r>
    </w:p>
    <w:p w14:paraId="052F502A" w14:textId="77777777" w:rsidR="00FE4E65" w:rsidRDefault="00AA5586" w:rsidP="00AA5586">
      <w:bookmarkStart w:id="8" w:name="_Toc468193991"/>
      <w:r>
        <w:tab/>
      </w:r>
    </w:p>
    <w:p w14:paraId="57B41992" w14:textId="77777777" w:rsidR="009E4706" w:rsidRDefault="009E4706" w:rsidP="00FE4E65">
      <w:pPr>
        <w:ind w:firstLine="720"/>
      </w:pPr>
    </w:p>
    <w:p w14:paraId="3B951627" w14:textId="35B7CF4E" w:rsidR="00AA5586" w:rsidRDefault="00AA5586" w:rsidP="00FE4E65">
      <w:pPr>
        <w:ind w:firstLine="720"/>
      </w:pPr>
      <w:r>
        <w:t xml:space="preserve">For the specification, look up the </w:t>
      </w:r>
      <w:r w:rsidR="009E4706">
        <w:rPr>
          <w:b/>
          <w:bCs/>
        </w:rPr>
        <w:t>U</w:t>
      </w:r>
      <w:r w:rsidRPr="009E4706">
        <w:rPr>
          <w:b/>
          <w:bCs/>
        </w:rPr>
        <w:t>se-case specification</w:t>
      </w:r>
      <w:r>
        <w:t xml:space="preserve"> document.</w:t>
      </w:r>
    </w:p>
    <w:p w14:paraId="36D8161C" w14:textId="0F228D58" w:rsidR="00444035" w:rsidRPr="009D7DD5" w:rsidRDefault="00A0216D">
      <w:pPr>
        <w:pStyle w:val="Heading1"/>
        <w:rPr>
          <w:rFonts w:ascii="Times New Roman" w:hAnsi="Times New Roman"/>
        </w:rPr>
      </w:pPr>
      <w:r w:rsidRPr="009D7DD5">
        <w:rPr>
          <w:rFonts w:ascii="Times New Roman" w:hAnsi="Times New Roman"/>
        </w:rPr>
        <w:lastRenderedPageBreak/>
        <w:t>Logical View</w:t>
      </w:r>
      <w:bookmarkEnd w:id="8"/>
      <w:r w:rsidRPr="009D7DD5">
        <w:rPr>
          <w:rFonts w:ascii="Times New Roman" w:hAnsi="Times New Roman"/>
        </w:rPr>
        <w:t xml:space="preserve"> </w:t>
      </w:r>
    </w:p>
    <w:p w14:paraId="194049A0" w14:textId="0E747134" w:rsidR="009871B7" w:rsidRDefault="00FE4E65" w:rsidP="00FE4E65">
      <w:pPr>
        <w:pStyle w:val="InfoBlue"/>
        <w:ind w:left="-270"/>
      </w:pPr>
      <w:r>
        <w:rPr>
          <w:noProof/>
        </w:rPr>
        <w:drawing>
          <wp:inline distT="0" distB="0" distL="0" distR="0" wp14:anchorId="548029E6" wp14:editId="515088B7">
            <wp:extent cx="6637020" cy="418501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58471" cy="4198536"/>
                    </a:xfrm>
                    <a:prstGeom prst="rect">
                      <a:avLst/>
                    </a:prstGeom>
                  </pic:spPr>
                </pic:pic>
              </a:graphicData>
            </a:graphic>
          </wp:inline>
        </w:drawing>
      </w:r>
    </w:p>
    <w:p w14:paraId="0B3CEF52" w14:textId="77777777" w:rsidR="00B77FB7" w:rsidRDefault="00B77FB7" w:rsidP="00AB6C99"/>
    <w:p w14:paraId="17348562" w14:textId="1FFA4B29" w:rsidR="00B77FB7" w:rsidRDefault="00B77FB7" w:rsidP="00B77FB7">
      <w:pPr>
        <w:pBdr>
          <w:top w:val="nil"/>
          <w:left w:val="nil"/>
          <w:bottom w:val="nil"/>
          <w:right w:val="nil"/>
          <w:between w:val="nil"/>
        </w:pBdr>
        <w:spacing w:after="120" w:line="240" w:lineRule="auto"/>
        <w:jc w:val="both"/>
      </w:pPr>
      <w:r>
        <w:t xml:space="preserve">The system includes two large components: Web application (client) and Server. Users use the Web application. </w:t>
      </w:r>
      <w:r w:rsidRPr="00466648">
        <w:t xml:space="preserve">Clients and the server communicate through the internet and using the </w:t>
      </w:r>
      <w:r w:rsidR="00124EA6" w:rsidRPr="00466648">
        <w:t>Firebase SDK</w:t>
      </w:r>
    </w:p>
    <w:p w14:paraId="54EDBB92" w14:textId="6829A901" w:rsidR="00B77FB7" w:rsidRDefault="00B77FB7" w:rsidP="00B77FB7">
      <w:pPr>
        <w:pBdr>
          <w:top w:val="nil"/>
          <w:left w:val="nil"/>
          <w:bottom w:val="nil"/>
          <w:right w:val="nil"/>
          <w:between w:val="nil"/>
        </w:pBdr>
        <w:spacing w:after="120" w:line="240" w:lineRule="auto"/>
        <w:jc w:val="both"/>
      </w:pPr>
      <w:r>
        <w:t xml:space="preserve">On the </w:t>
      </w:r>
      <w:r w:rsidR="00124EA6">
        <w:t>Web</w:t>
      </w:r>
      <w:r>
        <w:t xml:space="preserve"> application, we divide into </w:t>
      </w:r>
      <w:r w:rsidR="00124EA6">
        <w:t>3</w:t>
      </w:r>
      <w:r>
        <w:t>-tiers:</w:t>
      </w:r>
    </w:p>
    <w:p w14:paraId="3F41A801" w14:textId="77777777" w:rsidR="00B77FB7" w:rsidRDefault="00B77FB7" w:rsidP="00B77FB7">
      <w:pPr>
        <w:numPr>
          <w:ilvl w:val="0"/>
          <w:numId w:val="29"/>
        </w:numPr>
        <w:pBdr>
          <w:top w:val="nil"/>
          <w:left w:val="nil"/>
          <w:bottom w:val="nil"/>
          <w:right w:val="nil"/>
          <w:between w:val="nil"/>
        </w:pBdr>
        <w:spacing w:line="240" w:lineRule="auto"/>
        <w:ind w:left="360"/>
        <w:jc w:val="both"/>
      </w:pPr>
      <w:r>
        <w:t>The highest tier is the GUI which represents the view for users to interact and provide the data for the controller.</w:t>
      </w:r>
    </w:p>
    <w:p w14:paraId="54D711A4" w14:textId="77777777" w:rsidR="00B77FB7" w:rsidRDefault="00B77FB7" w:rsidP="00B77FB7">
      <w:pPr>
        <w:numPr>
          <w:ilvl w:val="0"/>
          <w:numId w:val="29"/>
        </w:numPr>
        <w:pBdr>
          <w:top w:val="nil"/>
          <w:left w:val="nil"/>
          <w:bottom w:val="nil"/>
          <w:right w:val="nil"/>
          <w:between w:val="nil"/>
        </w:pBdr>
        <w:spacing w:after="120" w:line="240" w:lineRule="auto"/>
        <w:ind w:left="360"/>
        <w:jc w:val="both"/>
      </w:pPr>
      <w:r>
        <w:t>The controller tier manipulates the data received from users through the GUI tier and using services tier to access local storage. Moreover, whenever it need to connect with server, it also call the services of API</w:t>
      </w:r>
    </w:p>
    <w:p w14:paraId="49379C20" w14:textId="4895002C" w:rsidR="009E4706" w:rsidRPr="009E4706" w:rsidRDefault="009E4706" w:rsidP="00B77FB7">
      <w:pPr>
        <w:pStyle w:val="BodyText"/>
        <w:ind w:left="0"/>
      </w:pPr>
    </w:p>
    <w:p w14:paraId="40ACCCCF" w14:textId="00E3DF92" w:rsidR="00A0216D" w:rsidRPr="009D7DD5" w:rsidRDefault="00FE4E65" w:rsidP="00A0216D">
      <w:pPr>
        <w:pStyle w:val="Heading2"/>
        <w:rPr>
          <w:rFonts w:ascii="Times New Roman" w:hAnsi="Times New Roman"/>
        </w:rPr>
      </w:pPr>
      <w:r>
        <w:rPr>
          <w:rFonts w:ascii="Times New Roman" w:hAnsi="Times New Roman"/>
        </w:rPr>
        <w:lastRenderedPageBreak/>
        <w:t>Web application architecture</w:t>
      </w:r>
    </w:p>
    <w:p w14:paraId="1B29EE2E" w14:textId="413B6E24" w:rsidR="00FE4E65" w:rsidRDefault="009E4706" w:rsidP="009E4706">
      <w:pPr>
        <w:pStyle w:val="BodyText"/>
        <w:ind w:left="-1260"/>
      </w:pPr>
      <w:r>
        <w:rPr>
          <w:noProof/>
        </w:rPr>
        <w:drawing>
          <wp:inline distT="0" distB="0" distL="0" distR="0" wp14:anchorId="7004A1B9" wp14:editId="25C35635">
            <wp:extent cx="7509412" cy="5494867"/>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33388" cy="5512411"/>
                    </a:xfrm>
                    <a:prstGeom prst="rect">
                      <a:avLst/>
                    </a:prstGeom>
                  </pic:spPr>
                </pic:pic>
              </a:graphicData>
            </a:graphic>
          </wp:inline>
        </w:drawing>
      </w:r>
    </w:p>
    <w:p w14:paraId="59F02C02" w14:textId="77777777" w:rsidR="00AB6C99" w:rsidRDefault="00AB6C99" w:rsidP="00AB6C99"/>
    <w:p w14:paraId="6810AB6E" w14:textId="557376CB" w:rsidR="00AB6C99" w:rsidRDefault="00AB6C99" w:rsidP="00AB6C99">
      <w:pPr>
        <w:spacing w:after="120"/>
        <w:jc w:val="both"/>
      </w:pPr>
      <w:r>
        <w:t>More detail about the client architecture, the software has the user interface which is represented by the GUI layer including many layouts. The first layer provides services to get the input data from the user and to update the view. The controller layer listens to the user interaction and processes the business logic. The service layer has two main components:</w:t>
      </w:r>
    </w:p>
    <w:p w14:paraId="628D777F" w14:textId="77777777" w:rsidR="00AB6C99" w:rsidRDefault="00AB6C99" w:rsidP="00AB6C99">
      <w:pPr>
        <w:numPr>
          <w:ilvl w:val="0"/>
          <w:numId w:val="28"/>
        </w:numPr>
      </w:pPr>
      <w:r>
        <w:t>Cache: to read and write data to local storage</w:t>
      </w:r>
    </w:p>
    <w:p w14:paraId="4DFA7EE5" w14:textId="0A335EC3" w:rsidR="00AB6C99" w:rsidRDefault="00AB6C99" w:rsidP="00AB6C99">
      <w:pPr>
        <w:numPr>
          <w:ilvl w:val="0"/>
          <w:numId w:val="28"/>
        </w:numPr>
        <w:spacing w:after="120"/>
      </w:pPr>
      <w:r>
        <w:t>SDK: to communicate with Firebase</w:t>
      </w:r>
      <w:r w:rsidR="00B77FB7">
        <w:t xml:space="preserve"> Server</w:t>
      </w:r>
    </w:p>
    <w:p w14:paraId="4F06DE41" w14:textId="77777777" w:rsidR="009E4706" w:rsidRPr="00FE4E65" w:rsidRDefault="009E4706" w:rsidP="009E4706">
      <w:pPr>
        <w:pStyle w:val="BodyText"/>
      </w:pPr>
    </w:p>
    <w:p w14:paraId="2F52D0B6" w14:textId="11E6863A" w:rsidR="00FE4E65" w:rsidRPr="00466648" w:rsidRDefault="00FE4E65" w:rsidP="00FE4E65">
      <w:pPr>
        <w:pStyle w:val="Heading2"/>
        <w:rPr>
          <w:rFonts w:ascii="Times New Roman" w:hAnsi="Times New Roman"/>
        </w:rPr>
      </w:pPr>
      <w:r w:rsidRPr="00466648">
        <w:rPr>
          <w:rFonts w:ascii="Times New Roman" w:hAnsi="Times New Roman"/>
        </w:rPr>
        <w:lastRenderedPageBreak/>
        <w:t>Server architecture</w:t>
      </w:r>
    </w:p>
    <w:p w14:paraId="398035D9" w14:textId="766B935F" w:rsidR="009E4706" w:rsidRDefault="009E4706" w:rsidP="009C2AEE">
      <w:pPr>
        <w:ind w:left="-1080"/>
      </w:pPr>
      <w:r>
        <w:rPr>
          <w:noProof/>
        </w:rPr>
        <w:drawing>
          <wp:inline distT="0" distB="0" distL="0" distR="0" wp14:anchorId="238C6F73" wp14:editId="7F7600B7">
            <wp:extent cx="7346347" cy="3225800"/>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59447" cy="3231552"/>
                    </a:xfrm>
                    <a:prstGeom prst="rect">
                      <a:avLst/>
                    </a:prstGeom>
                  </pic:spPr>
                </pic:pic>
              </a:graphicData>
            </a:graphic>
          </wp:inline>
        </w:drawing>
      </w:r>
    </w:p>
    <w:p w14:paraId="20C27D14" w14:textId="77777777" w:rsidR="00466648" w:rsidRDefault="00466648" w:rsidP="009C2AEE"/>
    <w:p w14:paraId="18018EF6" w14:textId="2D513DF4" w:rsidR="009C2AEE" w:rsidRDefault="004E2F41" w:rsidP="009C2AEE">
      <w:r>
        <w:t xml:space="preserve">This project </w:t>
      </w:r>
      <w:r w:rsidR="001F18B9">
        <w:t xml:space="preserve">server base on Firebase platform. </w:t>
      </w:r>
      <w:r w:rsidR="001F18B9" w:rsidRPr="001F18B9">
        <w:t xml:space="preserve">The first layer is the Authentication Layer, which is used to </w:t>
      </w:r>
      <w:r w:rsidR="00A31211">
        <w:t>authorize</w:t>
      </w:r>
      <w:r w:rsidR="001F18B9" w:rsidRPr="001F18B9">
        <w:t xml:space="preserve"> that the user </w:t>
      </w:r>
      <w:r w:rsidR="00A31211">
        <w:t>has permission</w:t>
      </w:r>
      <w:r w:rsidR="001F18B9" w:rsidRPr="001F18B9">
        <w:t xml:space="preserve"> to access the database and storage resource</w:t>
      </w:r>
      <w:r w:rsidR="001F18B9">
        <w:t xml:space="preserve">. </w:t>
      </w:r>
      <w:r w:rsidR="001F18B9" w:rsidRPr="001F18B9">
        <w:t>This layer uses the user's Google account or email address to verify their identity</w:t>
      </w:r>
      <w:r w:rsidR="001F18B9">
        <w:t xml:space="preserve">, </w:t>
      </w:r>
      <w:r w:rsidR="00A31211">
        <w:t>a</w:t>
      </w:r>
      <w:r w:rsidR="00A31211" w:rsidRPr="00A31211">
        <w:t xml:space="preserve">fter the user has been confirmed, this layer will provide an access token to the web client </w:t>
      </w:r>
      <w:r w:rsidR="00A31211">
        <w:t>via</w:t>
      </w:r>
      <w:r w:rsidR="00A31211" w:rsidRPr="00A31211">
        <w:t xml:space="preserve"> Firebase SDK</w:t>
      </w:r>
      <w:r w:rsidR="00A31211">
        <w:t xml:space="preserve"> and the user can access to Firebase’s database and storage</w:t>
      </w:r>
      <w:r w:rsidR="00A31211" w:rsidRPr="00A31211">
        <w:t>.</w:t>
      </w:r>
      <w:r w:rsidR="00A31211">
        <w:t xml:space="preserve"> </w:t>
      </w:r>
    </w:p>
    <w:p w14:paraId="6BE1F517" w14:textId="3F183314" w:rsidR="00FE4E65" w:rsidRPr="00FE4E65" w:rsidRDefault="00FE4E65" w:rsidP="00FE4E65">
      <w:pPr>
        <w:pStyle w:val="Heading2"/>
        <w:rPr>
          <w:rFonts w:ascii="Times New Roman" w:hAnsi="Times New Roman"/>
        </w:rPr>
      </w:pPr>
      <w:r>
        <w:rPr>
          <w:rFonts w:ascii="Times New Roman" w:hAnsi="Times New Roman"/>
        </w:rPr>
        <w:lastRenderedPageBreak/>
        <w:t>Class Diagram</w:t>
      </w:r>
    </w:p>
    <w:p w14:paraId="41689311" w14:textId="7A4931B8" w:rsidR="00124EA6" w:rsidRDefault="00040B12" w:rsidP="00EB7714">
      <w:pPr>
        <w:ind w:left="-630"/>
      </w:pPr>
      <w:r>
        <w:rPr>
          <w:noProof/>
        </w:rPr>
        <w:drawing>
          <wp:inline distT="0" distB="0" distL="0" distR="0" wp14:anchorId="240CA66B" wp14:editId="6A932E29">
            <wp:extent cx="6654800" cy="7785974"/>
            <wp:effectExtent l="0" t="0" r="0" b="571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64971" cy="7797873"/>
                    </a:xfrm>
                    <a:prstGeom prst="rect">
                      <a:avLst/>
                    </a:prstGeom>
                  </pic:spPr>
                </pic:pic>
              </a:graphicData>
            </a:graphic>
          </wp:inline>
        </w:drawing>
      </w:r>
    </w:p>
    <w:p w14:paraId="43857B7C" w14:textId="70616234" w:rsidR="0063734B" w:rsidRDefault="0063734B" w:rsidP="0063734B">
      <w:pPr>
        <w:jc w:val="both"/>
      </w:pPr>
      <w:r>
        <w:lastRenderedPageBreak/>
        <w:t xml:space="preserve">After login successfully, the application navigates users to the main activity. In the main activity, we use the left bar navigation component. On the main activity, we can navigate to </w:t>
      </w:r>
      <w:r w:rsidR="004315E4">
        <w:t>six</w:t>
      </w:r>
      <w:r>
        <w:t xml:space="preserve"> fragments view: </w:t>
      </w:r>
      <w:r w:rsidR="004315E4">
        <w:t>Home</w:t>
      </w:r>
      <w:r>
        <w:t xml:space="preserve">, </w:t>
      </w:r>
      <w:r w:rsidR="004315E4">
        <w:t xml:space="preserve">Roadmap, Story, Course detail, </w:t>
      </w:r>
      <w:r>
        <w:t>Profile and Search for a new task by filtering category.</w:t>
      </w:r>
    </w:p>
    <w:p w14:paraId="65056BF5" w14:textId="72DF211B" w:rsidR="00EB7714" w:rsidRPr="009D7DD5" w:rsidRDefault="00EB7714" w:rsidP="00EB7714">
      <w:pPr>
        <w:ind w:left="-630"/>
      </w:pPr>
    </w:p>
    <w:p w14:paraId="543AE60B" w14:textId="38422447" w:rsidR="00444035" w:rsidRPr="009D7DD5" w:rsidRDefault="00F34309">
      <w:pPr>
        <w:pStyle w:val="Heading1"/>
        <w:rPr>
          <w:rFonts w:ascii="Times New Roman" w:hAnsi="Times New Roman"/>
        </w:rPr>
      </w:pPr>
      <w:bookmarkStart w:id="9" w:name="_Toc468193993"/>
      <w:r w:rsidRPr="009D7DD5">
        <w:rPr>
          <w:rFonts w:ascii="Times New Roman" w:hAnsi="Times New Roman"/>
        </w:rPr>
        <w:t>Deployment</w:t>
      </w:r>
      <w:bookmarkEnd w:id="9"/>
      <w:r w:rsidRPr="009D7DD5">
        <w:rPr>
          <w:rFonts w:ascii="Times New Roman" w:hAnsi="Times New Roman"/>
        </w:rPr>
        <w:t xml:space="preserve"> </w:t>
      </w:r>
    </w:p>
    <w:p w14:paraId="729809C9" w14:textId="77777777" w:rsidR="00444035" w:rsidRPr="009D7DD5" w:rsidRDefault="00F34309">
      <w:pPr>
        <w:pStyle w:val="InfoBlue"/>
      </w:pPr>
      <w:r w:rsidRPr="009D7DD5">
        <w:t>[</w:t>
      </w:r>
      <w:r w:rsidR="007C560D" w:rsidRPr="009D7DD5">
        <w:t>Leave this section blank for PA3</w:t>
      </w:r>
      <w:r w:rsidRPr="009D7DD5">
        <w:t>.]</w:t>
      </w:r>
    </w:p>
    <w:p w14:paraId="4DBC6366" w14:textId="77777777" w:rsidR="00444035" w:rsidRPr="009D7DD5" w:rsidRDefault="00F34309">
      <w:pPr>
        <w:pStyle w:val="Heading1"/>
        <w:rPr>
          <w:rFonts w:ascii="Times New Roman" w:hAnsi="Times New Roman"/>
        </w:rPr>
      </w:pPr>
      <w:bookmarkStart w:id="10" w:name="_Toc468193994"/>
      <w:r w:rsidRPr="009D7DD5">
        <w:rPr>
          <w:rFonts w:ascii="Times New Roman" w:hAnsi="Times New Roman"/>
        </w:rPr>
        <w:t>Implementation View</w:t>
      </w:r>
      <w:bookmarkEnd w:id="10"/>
      <w:r w:rsidRPr="009D7DD5">
        <w:rPr>
          <w:rFonts w:ascii="Times New Roman" w:hAnsi="Times New Roman"/>
        </w:rPr>
        <w:t xml:space="preserve"> </w:t>
      </w:r>
    </w:p>
    <w:p w14:paraId="4F3E11CD" w14:textId="77777777" w:rsidR="00444035" w:rsidRPr="009D7DD5" w:rsidRDefault="007C560D">
      <w:pPr>
        <w:pStyle w:val="InfoBlue"/>
      </w:pPr>
      <w:r w:rsidRPr="009D7DD5">
        <w:t>[Leave this section blank for PA3.]</w:t>
      </w:r>
    </w:p>
    <w:p w14:paraId="1B3DC5D5" w14:textId="77777777" w:rsidR="00444035" w:rsidRPr="009D7DD5" w:rsidRDefault="00444035"/>
    <w:p w14:paraId="2BDB467C" w14:textId="77777777" w:rsidR="004455A2" w:rsidRPr="009D7DD5" w:rsidRDefault="004455A2">
      <w:pPr>
        <w:pStyle w:val="InfoBlue"/>
      </w:pPr>
    </w:p>
    <w:sectPr w:rsidR="004455A2" w:rsidRPr="009D7DD5">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AC0EC" w14:textId="77777777" w:rsidR="00D32F8E" w:rsidRDefault="00D32F8E">
      <w:pPr>
        <w:spacing w:line="240" w:lineRule="auto"/>
      </w:pPr>
      <w:r>
        <w:separator/>
      </w:r>
    </w:p>
  </w:endnote>
  <w:endnote w:type="continuationSeparator" w:id="0">
    <w:p w14:paraId="3F0D9C3D" w14:textId="77777777" w:rsidR="00D32F8E" w:rsidRDefault="00D32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rsidRPr="00B77FB7" w14:paraId="361B7479" w14:textId="77777777">
      <w:tc>
        <w:tcPr>
          <w:tcW w:w="3162" w:type="dxa"/>
          <w:tcBorders>
            <w:top w:val="nil"/>
            <w:left w:val="nil"/>
            <w:bottom w:val="nil"/>
            <w:right w:val="nil"/>
          </w:tcBorders>
        </w:tcPr>
        <w:p w14:paraId="47875E4A" w14:textId="77777777" w:rsidR="00444035" w:rsidRPr="00B77FB7" w:rsidRDefault="00F34309">
          <w:pPr>
            <w:ind w:right="360"/>
            <w:rPr>
              <w:b/>
              <w:bCs/>
            </w:rPr>
          </w:pPr>
          <w:r w:rsidRPr="00B77FB7">
            <w:rPr>
              <w:b/>
              <w:bCs/>
            </w:rPr>
            <w:t>Confidential</w:t>
          </w:r>
        </w:p>
      </w:tc>
      <w:tc>
        <w:tcPr>
          <w:tcW w:w="3162" w:type="dxa"/>
          <w:tcBorders>
            <w:top w:val="nil"/>
            <w:left w:val="nil"/>
            <w:bottom w:val="nil"/>
            <w:right w:val="nil"/>
          </w:tcBorders>
        </w:tcPr>
        <w:p w14:paraId="2F39172C" w14:textId="7C4CCB98" w:rsidR="00444035" w:rsidRPr="00B77FB7" w:rsidRDefault="00F34309">
          <w:pPr>
            <w:jc w:val="center"/>
            <w:rPr>
              <w:b/>
              <w:bCs/>
            </w:rPr>
          </w:pPr>
          <w:r w:rsidRPr="00B77FB7">
            <w:rPr>
              <w:b/>
              <w:bCs/>
            </w:rPr>
            <w:sym w:font="Symbol" w:char="F0D3"/>
          </w:r>
          <w:r w:rsidR="00B77FB7" w:rsidRPr="00B77FB7">
            <w:rPr>
              <w:b/>
              <w:bCs/>
            </w:rPr>
            <w:t>Group 2</w:t>
          </w:r>
          <w:r w:rsidRPr="00B77FB7">
            <w:rPr>
              <w:b/>
              <w:bCs/>
            </w:rPr>
            <w:t xml:space="preserve">, </w:t>
          </w:r>
          <w:r w:rsidRPr="00B77FB7">
            <w:rPr>
              <w:b/>
              <w:bCs/>
            </w:rPr>
            <w:fldChar w:fldCharType="begin"/>
          </w:r>
          <w:r w:rsidRPr="00B77FB7">
            <w:rPr>
              <w:b/>
              <w:bCs/>
            </w:rPr>
            <w:instrText xml:space="preserve"> DATE \@ "yyyy" </w:instrText>
          </w:r>
          <w:r w:rsidRPr="00B77FB7">
            <w:rPr>
              <w:b/>
              <w:bCs/>
            </w:rPr>
            <w:fldChar w:fldCharType="separate"/>
          </w:r>
          <w:r w:rsidR="004315E4">
            <w:rPr>
              <w:b/>
              <w:bCs/>
              <w:noProof/>
            </w:rPr>
            <w:t>2021</w:t>
          </w:r>
          <w:r w:rsidRPr="00B77FB7">
            <w:rPr>
              <w:b/>
              <w:bCs/>
            </w:rPr>
            <w:fldChar w:fldCharType="end"/>
          </w:r>
        </w:p>
      </w:tc>
      <w:tc>
        <w:tcPr>
          <w:tcW w:w="3162" w:type="dxa"/>
          <w:tcBorders>
            <w:top w:val="nil"/>
            <w:left w:val="nil"/>
            <w:bottom w:val="nil"/>
            <w:right w:val="nil"/>
          </w:tcBorders>
        </w:tcPr>
        <w:p w14:paraId="3C3AC81A" w14:textId="77777777" w:rsidR="00444035" w:rsidRPr="00B77FB7" w:rsidRDefault="00F34309">
          <w:pPr>
            <w:jc w:val="right"/>
            <w:rPr>
              <w:b/>
              <w:bCs/>
            </w:rPr>
          </w:pPr>
          <w:r w:rsidRPr="00B77FB7">
            <w:rPr>
              <w:b/>
              <w:bCs/>
            </w:rPr>
            <w:t xml:space="preserve">Page </w:t>
          </w:r>
          <w:r w:rsidRPr="00B77FB7">
            <w:rPr>
              <w:rStyle w:val="PageNumber"/>
              <w:b/>
              <w:bCs/>
            </w:rPr>
            <w:fldChar w:fldCharType="begin"/>
          </w:r>
          <w:r w:rsidRPr="00B77FB7">
            <w:rPr>
              <w:rStyle w:val="PageNumber"/>
              <w:b/>
              <w:bCs/>
            </w:rPr>
            <w:instrText xml:space="preserve"> PAGE </w:instrText>
          </w:r>
          <w:r w:rsidRPr="00B77FB7">
            <w:rPr>
              <w:rStyle w:val="PageNumber"/>
              <w:b/>
              <w:bCs/>
            </w:rPr>
            <w:fldChar w:fldCharType="separate"/>
          </w:r>
          <w:r w:rsidR="00282886" w:rsidRPr="00B77FB7">
            <w:rPr>
              <w:rStyle w:val="PageNumber"/>
              <w:b/>
              <w:bCs/>
              <w:noProof/>
            </w:rPr>
            <w:t>4</w:t>
          </w:r>
          <w:r w:rsidRPr="00B77FB7">
            <w:rPr>
              <w:rStyle w:val="PageNumber"/>
              <w:b/>
              <w:bCs/>
            </w:rPr>
            <w:fldChar w:fldCharType="end"/>
          </w:r>
          <w:r w:rsidRPr="00B77FB7">
            <w:rPr>
              <w:rStyle w:val="PageNumber"/>
              <w:b/>
              <w:bCs/>
            </w:rPr>
            <w:t xml:space="preserve"> of </w:t>
          </w:r>
          <w:r w:rsidRPr="00B77FB7">
            <w:rPr>
              <w:rStyle w:val="PageNumber"/>
              <w:b/>
              <w:bCs/>
            </w:rPr>
            <w:fldChar w:fldCharType="begin"/>
          </w:r>
          <w:r w:rsidRPr="00B77FB7">
            <w:rPr>
              <w:rStyle w:val="PageNumber"/>
              <w:b/>
              <w:bCs/>
            </w:rPr>
            <w:instrText xml:space="preserve"> NUMPAGES  \* MERGEFORMAT </w:instrText>
          </w:r>
          <w:r w:rsidRPr="00B77FB7">
            <w:rPr>
              <w:rStyle w:val="PageNumber"/>
              <w:b/>
              <w:bCs/>
            </w:rPr>
            <w:fldChar w:fldCharType="separate"/>
          </w:r>
          <w:r w:rsidR="00282886" w:rsidRPr="00B77FB7">
            <w:rPr>
              <w:rStyle w:val="PageNumber"/>
              <w:b/>
              <w:bCs/>
              <w:noProof/>
            </w:rPr>
            <w:t>4</w:t>
          </w:r>
          <w:r w:rsidRPr="00B77FB7">
            <w:rPr>
              <w:rStyle w:val="PageNumber"/>
              <w:b/>
              <w:bCs/>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DFB43" w14:textId="77777777" w:rsidR="00D32F8E" w:rsidRDefault="00D32F8E">
      <w:pPr>
        <w:spacing w:line="240" w:lineRule="auto"/>
      </w:pPr>
      <w:r>
        <w:separator/>
      </w:r>
    </w:p>
  </w:footnote>
  <w:footnote w:type="continuationSeparator" w:id="0">
    <w:p w14:paraId="1C69F88B" w14:textId="77777777" w:rsidR="00D32F8E" w:rsidRDefault="00D32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06E45331" w:rsidR="00444035" w:rsidRDefault="009D7DD5">
    <w:pPr>
      <w:pBdr>
        <w:bottom w:val="single" w:sz="6" w:space="1" w:color="auto"/>
      </w:pBdr>
      <w:jc w:val="right"/>
      <w:rPr>
        <w:rFonts w:ascii="Arial" w:hAnsi="Arial"/>
        <w:b/>
        <w:sz w:val="36"/>
      </w:rPr>
    </w:pPr>
    <w:r>
      <w:rPr>
        <w:rFonts w:ascii="Arial" w:hAnsi="Arial"/>
        <w:b/>
        <w:sz w:val="36"/>
      </w:rPr>
      <w:t>Group 2</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A7D9908" w:rsidR="00444035" w:rsidRPr="00B77FB7" w:rsidRDefault="009D7DD5">
          <w:pPr>
            <w:rPr>
              <w:b/>
              <w:bCs/>
            </w:rPr>
          </w:pPr>
          <w:r w:rsidRPr="00B77FB7">
            <w:rPr>
              <w:b/>
              <w:bCs/>
            </w:rPr>
            <w:t>Courses Roadmap</w:t>
          </w:r>
        </w:p>
      </w:tc>
      <w:tc>
        <w:tcPr>
          <w:tcW w:w="3179" w:type="dxa"/>
        </w:tcPr>
        <w:p w14:paraId="157FE078" w14:textId="53BC40D0" w:rsidR="00444035" w:rsidRDefault="00F34309">
          <w:pPr>
            <w:tabs>
              <w:tab w:val="left" w:pos="1135"/>
            </w:tabs>
            <w:spacing w:before="40"/>
            <w:ind w:right="68"/>
          </w:pPr>
          <w:r>
            <w:t xml:space="preserve">  Version:          </w:t>
          </w:r>
          <w:r w:rsidRPr="00B77FB7">
            <w:rPr>
              <w:b/>
              <w:bCs/>
            </w:rPr>
            <w:t xml:space="preserve"> 1.</w:t>
          </w:r>
          <w:r w:rsidR="009D7DD5" w:rsidRPr="00B77FB7">
            <w:rPr>
              <w:b/>
              <w:bCs/>
            </w:rPr>
            <w:t>2</w:t>
          </w:r>
        </w:p>
      </w:tc>
    </w:tr>
    <w:tr w:rsidR="00444035" w14:paraId="70636E82" w14:textId="77777777">
      <w:tc>
        <w:tcPr>
          <w:tcW w:w="6379" w:type="dxa"/>
        </w:tcPr>
        <w:p w14:paraId="6C7D3CA4" w14:textId="77777777" w:rsidR="00444035" w:rsidRDefault="00130A5E">
          <w:fldSimple w:instr=" TITLE  \* MERGEFORMAT ">
            <w:r w:rsidR="004455A2" w:rsidRPr="00B77FB7">
              <w:rPr>
                <w:b/>
                <w:bCs/>
              </w:rPr>
              <w:t>Software Architecture Documen</w:t>
            </w:r>
            <w:r w:rsidR="004455A2">
              <w:t>t</w:t>
            </w:r>
          </w:fldSimple>
        </w:p>
      </w:tc>
      <w:tc>
        <w:tcPr>
          <w:tcW w:w="3179" w:type="dxa"/>
        </w:tcPr>
        <w:p w14:paraId="1B8C4C9A" w14:textId="2265DBB6" w:rsidR="00444035" w:rsidRDefault="00F34309">
          <w:r>
            <w:t xml:space="preserve">  Date:  </w:t>
          </w:r>
          <w:r w:rsidR="009D7DD5" w:rsidRPr="00B77FB7">
            <w:rPr>
              <w:b/>
              <w:bCs/>
            </w:rPr>
            <w:t>25/11/2021</w:t>
          </w:r>
        </w:p>
      </w:tc>
    </w:tr>
    <w:tr w:rsidR="00444035" w14:paraId="7E8D90A3" w14:textId="77777777">
      <w:tc>
        <w:tcPr>
          <w:tcW w:w="9558" w:type="dxa"/>
          <w:gridSpan w:val="2"/>
        </w:tcPr>
        <w:p w14:paraId="319364C4" w14:textId="1168DDF0" w:rsidR="00444035" w:rsidRPr="00B77FB7" w:rsidRDefault="009D7DD5">
          <w:pPr>
            <w:rPr>
              <w:b/>
              <w:bCs/>
            </w:rPr>
          </w:pPr>
          <w:r w:rsidRPr="00B77FB7">
            <w:rPr>
              <w:b/>
              <w:bCs/>
            </w:rPr>
            <w:t>SA#001</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B194D"/>
    <w:multiLevelType w:val="multilevel"/>
    <w:tmpl w:val="B3DEE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9E32CD"/>
    <w:multiLevelType w:val="multilevel"/>
    <w:tmpl w:val="36F82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09E72BD"/>
    <w:multiLevelType w:val="multilevel"/>
    <w:tmpl w:val="254E6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796FCC"/>
    <w:multiLevelType w:val="multilevel"/>
    <w:tmpl w:val="53D6C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FCB18D6"/>
    <w:multiLevelType w:val="multilevel"/>
    <w:tmpl w:val="03FAE96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4F22CC"/>
    <w:multiLevelType w:val="multilevel"/>
    <w:tmpl w:val="6CD22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26"/>
  </w:num>
  <w:num w:numId="4">
    <w:abstractNumId w:val="20"/>
  </w:num>
  <w:num w:numId="5">
    <w:abstractNumId w:val="1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4"/>
  </w:num>
  <w:num w:numId="11">
    <w:abstractNumId w:val="12"/>
  </w:num>
  <w:num w:numId="12">
    <w:abstractNumId w:val="24"/>
  </w:num>
  <w:num w:numId="13">
    <w:abstractNumId w:val="11"/>
  </w:num>
  <w:num w:numId="14">
    <w:abstractNumId w:val="6"/>
  </w:num>
  <w:num w:numId="15">
    <w:abstractNumId w:val="23"/>
  </w:num>
  <w:num w:numId="16">
    <w:abstractNumId w:val="18"/>
  </w:num>
  <w:num w:numId="17">
    <w:abstractNumId w:val="9"/>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2"/>
  </w:num>
  <w:num w:numId="22">
    <w:abstractNumId w:val="7"/>
  </w:num>
  <w:num w:numId="23">
    <w:abstractNumId w:val="8"/>
  </w:num>
  <w:num w:numId="24">
    <w:abstractNumId w:val="5"/>
  </w:num>
  <w:num w:numId="25">
    <w:abstractNumId w:val="0"/>
    <w:lvlOverride w:ilvl="0">
      <w:startOverride w:val="1"/>
    </w:lvlOverride>
    <w:lvlOverride w:ilvl="1">
      <w:startOverride w:val="4"/>
    </w:lvlOverride>
  </w:num>
  <w:num w:numId="26">
    <w:abstractNumId w:val="16"/>
  </w:num>
  <w:num w:numId="27">
    <w:abstractNumId w:val="21"/>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314EF"/>
    <w:rsid w:val="00040B12"/>
    <w:rsid w:val="000528FF"/>
    <w:rsid w:val="0012267F"/>
    <w:rsid w:val="00124EA6"/>
    <w:rsid w:val="00130A5E"/>
    <w:rsid w:val="00156866"/>
    <w:rsid w:val="001F18B9"/>
    <w:rsid w:val="00282886"/>
    <w:rsid w:val="002961EC"/>
    <w:rsid w:val="002A2271"/>
    <w:rsid w:val="002C07A5"/>
    <w:rsid w:val="002E6F5A"/>
    <w:rsid w:val="00357163"/>
    <w:rsid w:val="00420FC1"/>
    <w:rsid w:val="004315E4"/>
    <w:rsid w:val="00444035"/>
    <w:rsid w:val="004455A2"/>
    <w:rsid w:val="00466648"/>
    <w:rsid w:val="004E2F41"/>
    <w:rsid w:val="00573DA9"/>
    <w:rsid w:val="0063734B"/>
    <w:rsid w:val="0077006E"/>
    <w:rsid w:val="00786BE2"/>
    <w:rsid w:val="007C560D"/>
    <w:rsid w:val="008C1910"/>
    <w:rsid w:val="00950B88"/>
    <w:rsid w:val="009871B7"/>
    <w:rsid w:val="009C2AEE"/>
    <w:rsid w:val="009D7DD5"/>
    <w:rsid w:val="009E4706"/>
    <w:rsid w:val="00A0216D"/>
    <w:rsid w:val="00A05F93"/>
    <w:rsid w:val="00A31211"/>
    <w:rsid w:val="00A50C5E"/>
    <w:rsid w:val="00AA49BF"/>
    <w:rsid w:val="00AA5586"/>
    <w:rsid w:val="00AB6C99"/>
    <w:rsid w:val="00AC3F88"/>
    <w:rsid w:val="00B50755"/>
    <w:rsid w:val="00B77FB7"/>
    <w:rsid w:val="00B96A85"/>
    <w:rsid w:val="00C963C6"/>
    <w:rsid w:val="00D32E46"/>
    <w:rsid w:val="00D32F8E"/>
    <w:rsid w:val="00D8792E"/>
    <w:rsid w:val="00DD4FA1"/>
    <w:rsid w:val="00DE5316"/>
    <w:rsid w:val="00EB1425"/>
    <w:rsid w:val="00EB7714"/>
    <w:rsid w:val="00F34309"/>
    <w:rsid w:val="00FE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ind w:left="2880"/>
      <w:outlineLvl w:val="4"/>
    </w:pPr>
    <w:rPr>
      <w:sz w:val="22"/>
    </w:rPr>
  </w:style>
  <w:style w:type="paragraph" w:styleId="Heading6">
    <w:name w:val="heading 6"/>
    <w:basedOn w:val="Normal"/>
    <w:next w:val="Normal"/>
    <w:uiPriority w:val="9"/>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A5B76-32A5-4760-9D20-163474CF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261</TotalTime>
  <Pages>10</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Ngo Huy Anh</cp:lastModifiedBy>
  <cp:revision>25</cp:revision>
  <cp:lastPrinted>1899-12-31T17:00:00Z</cp:lastPrinted>
  <dcterms:created xsi:type="dcterms:W3CDTF">2015-06-17T01:17:00Z</dcterms:created>
  <dcterms:modified xsi:type="dcterms:W3CDTF">2021-11-27T15:11:00Z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