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00DA" w14:textId="78212467" w:rsidR="00D86A90" w:rsidRDefault="006D7DBC">
      <w:pPr>
        <w:widowControl/>
        <w:pBdr>
          <w:top w:val="nil"/>
          <w:left w:val="nil"/>
          <w:bottom w:val="nil"/>
          <w:right w:val="nil"/>
          <w:between w:val="nil"/>
        </w:pBdr>
        <w:spacing w:line="240" w:lineRule="auto"/>
        <w:jc w:val="right"/>
        <w:rPr>
          <w:rFonts w:ascii="Arial" w:eastAsia="Arial" w:hAnsi="Arial" w:cs="Arial"/>
          <w:b/>
          <w:color w:val="000000"/>
          <w:sz w:val="36"/>
          <w:szCs w:val="36"/>
        </w:rPr>
      </w:pPr>
      <w:r>
        <w:rPr>
          <w:rFonts w:ascii="Arial" w:eastAsia="Arial" w:hAnsi="Arial" w:cs="Arial"/>
          <w:b/>
          <w:sz w:val="36"/>
          <w:szCs w:val="36"/>
        </w:rPr>
        <w:t>Courses Roadmap</w:t>
      </w:r>
    </w:p>
    <w:p w14:paraId="25FD9931" w14:textId="77777777" w:rsidR="00D86A90" w:rsidRDefault="00E92BF5">
      <w:pPr>
        <w:pStyle w:val="Title"/>
        <w:jc w:val="right"/>
      </w:pPr>
      <w:r>
        <w:t>Master Test Plan</w:t>
      </w:r>
    </w:p>
    <w:p w14:paraId="0CEAB928" w14:textId="77777777" w:rsidR="00D86A90" w:rsidRDefault="00D86A90"/>
    <w:p w14:paraId="23CDEA88" w14:textId="3E53775B" w:rsidR="00D86A90" w:rsidRDefault="00E92BF5">
      <w:pPr>
        <w:pStyle w:val="Title"/>
        <w:jc w:val="right"/>
        <w:rPr>
          <w:sz w:val="28"/>
          <w:szCs w:val="28"/>
        </w:rPr>
      </w:pPr>
      <w:r>
        <w:rPr>
          <w:sz w:val="28"/>
          <w:szCs w:val="28"/>
        </w:rPr>
        <w:t>Version &lt;1.</w:t>
      </w:r>
      <w:r w:rsidR="006D7DBC">
        <w:rPr>
          <w:sz w:val="28"/>
          <w:szCs w:val="28"/>
        </w:rPr>
        <w:t>2</w:t>
      </w:r>
      <w:r>
        <w:rPr>
          <w:sz w:val="28"/>
          <w:szCs w:val="28"/>
        </w:rPr>
        <w:t>&gt;</w:t>
      </w:r>
    </w:p>
    <w:p w14:paraId="2DAB2352" w14:textId="77777777" w:rsidR="00D86A90" w:rsidRDefault="00D86A90">
      <w:pPr>
        <w:pStyle w:val="Title"/>
        <w:rPr>
          <w:sz w:val="28"/>
          <w:szCs w:val="28"/>
        </w:rPr>
      </w:pPr>
    </w:p>
    <w:p w14:paraId="1976D84F" w14:textId="77777777" w:rsidR="00D86A90" w:rsidRDefault="00D86A90">
      <w:pPr>
        <w:jc w:val="right"/>
      </w:pPr>
    </w:p>
    <w:p w14:paraId="7F55082A" w14:textId="77777777" w:rsidR="00D86A90" w:rsidRDefault="00E92BF5">
      <w:pPr>
        <w:pBdr>
          <w:top w:val="nil"/>
          <w:left w:val="nil"/>
          <w:bottom w:val="nil"/>
          <w:right w:val="nil"/>
          <w:between w:val="nil"/>
        </w:pBdr>
        <w:tabs>
          <w:tab w:val="left" w:pos="381"/>
        </w:tabs>
        <w:spacing w:after="120" w:line="240" w:lineRule="auto"/>
        <w:ind w:left="381"/>
        <w:rPr>
          <w:i/>
          <w:color w:val="0000FF"/>
        </w:rPr>
        <w:sectPr w:rsidR="00D86A90">
          <w:headerReference w:type="default" r:id="rId9"/>
          <w:footerReference w:type="even" r:id="rId10"/>
          <w:pgSz w:w="12240" w:h="15840"/>
          <w:pgMar w:top="1440" w:right="1440" w:bottom="1440" w:left="1440" w:header="720" w:footer="720" w:gutter="0"/>
          <w:pgNumType w:start="1"/>
          <w:cols w:space="720"/>
        </w:sectPr>
      </w:pPr>
      <w:r>
        <w:rPr>
          <w:i/>
          <w:color w:val="0000FF"/>
        </w:rPr>
        <w:t xml:space="preserve"> </w:t>
      </w:r>
    </w:p>
    <w:p w14:paraId="7C273FAC" w14:textId="77777777" w:rsidR="00D86A90" w:rsidRDefault="00E92BF5">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86A90" w14:paraId="314FD9F0" w14:textId="77777777">
        <w:tc>
          <w:tcPr>
            <w:tcW w:w="2304" w:type="dxa"/>
            <w:shd w:val="clear" w:color="auto" w:fill="F2F2F2"/>
          </w:tcPr>
          <w:p w14:paraId="08C2929D" w14:textId="77777777" w:rsidR="00D86A90" w:rsidRDefault="00E92BF5">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shd w:val="clear" w:color="auto" w:fill="F2F2F2"/>
          </w:tcPr>
          <w:p w14:paraId="2B7F3E85" w14:textId="77777777" w:rsidR="00D86A90" w:rsidRDefault="00E92BF5">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shd w:val="clear" w:color="auto" w:fill="F2F2F2"/>
          </w:tcPr>
          <w:p w14:paraId="4B8E319B" w14:textId="77777777" w:rsidR="00D86A90" w:rsidRDefault="00E92BF5">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shd w:val="clear" w:color="auto" w:fill="F2F2F2"/>
          </w:tcPr>
          <w:p w14:paraId="2911F77A" w14:textId="77777777" w:rsidR="00D86A90" w:rsidRDefault="00E92BF5">
            <w:pPr>
              <w:keepLines/>
              <w:pBdr>
                <w:top w:val="nil"/>
                <w:left w:val="nil"/>
                <w:bottom w:val="nil"/>
                <w:right w:val="nil"/>
                <w:between w:val="nil"/>
              </w:pBdr>
              <w:spacing w:after="120" w:line="240" w:lineRule="auto"/>
              <w:jc w:val="center"/>
              <w:rPr>
                <w:b/>
                <w:color w:val="000000"/>
              </w:rPr>
            </w:pPr>
            <w:r>
              <w:rPr>
                <w:b/>
                <w:color w:val="000000"/>
              </w:rPr>
              <w:t>Author</w:t>
            </w:r>
          </w:p>
        </w:tc>
      </w:tr>
      <w:tr w:rsidR="00D86A90" w14:paraId="3C6692FC" w14:textId="77777777">
        <w:tc>
          <w:tcPr>
            <w:tcW w:w="2304" w:type="dxa"/>
          </w:tcPr>
          <w:p w14:paraId="5F68A520" w14:textId="402991B7" w:rsidR="00D86A90" w:rsidRDefault="00E92BF5">
            <w:pPr>
              <w:keepLines/>
              <w:pBdr>
                <w:top w:val="nil"/>
                <w:left w:val="nil"/>
                <w:bottom w:val="nil"/>
                <w:right w:val="nil"/>
                <w:between w:val="nil"/>
              </w:pBdr>
              <w:spacing w:after="120" w:line="240" w:lineRule="auto"/>
              <w:rPr>
                <w:color w:val="000000"/>
              </w:rPr>
            </w:pPr>
            <w:r>
              <w:t>2</w:t>
            </w:r>
            <w:r w:rsidR="006D7DBC">
              <w:t>0</w:t>
            </w:r>
            <w:r>
              <w:t>/</w:t>
            </w:r>
            <w:r w:rsidR="006D7DBC">
              <w:t>12</w:t>
            </w:r>
            <w:r>
              <w:t>/2021</w:t>
            </w:r>
          </w:p>
        </w:tc>
        <w:tc>
          <w:tcPr>
            <w:tcW w:w="1152" w:type="dxa"/>
          </w:tcPr>
          <w:p w14:paraId="4C93ADC4" w14:textId="77777777" w:rsidR="00D86A90" w:rsidRDefault="00E92BF5">
            <w:pPr>
              <w:keepLines/>
              <w:pBdr>
                <w:top w:val="nil"/>
                <w:left w:val="nil"/>
                <w:bottom w:val="nil"/>
                <w:right w:val="nil"/>
                <w:between w:val="nil"/>
              </w:pBdr>
              <w:spacing w:after="120" w:line="240" w:lineRule="auto"/>
              <w:rPr>
                <w:color w:val="000000"/>
              </w:rPr>
            </w:pPr>
            <w:r>
              <w:t>&lt;1.0&gt;</w:t>
            </w:r>
          </w:p>
        </w:tc>
        <w:tc>
          <w:tcPr>
            <w:tcW w:w="3744" w:type="dxa"/>
          </w:tcPr>
          <w:p w14:paraId="587E1CAE" w14:textId="77777777" w:rsidR="00D86A90" w:rsidRDefault="00E92BF5">
            <w:pPr>
              <w:keepLines/>
              <w:pBdr>
                <w:top w:val="nil"/>
                <w:left w:val="nil"/>
                <w:bottom w:val="nil"/>
                <w:right w:val="nil"/>
                <w:between w:val="nil"/>
              </w:pBdr>
              <w:spacing w:after="120" w:line="240" w:lineRule="auto"/>
              <w:rPr>
                <w:color w:val="000000"/>
              </w:rPr>
            </w:pPr>
            <w:r>
              <w:t>Fill-in all detail: Purpose, target, hardware, software, support tools, testing resources</w:t>
            </w:r>
          </w:p>
        </w:tc>
        <w:tc>
          <w:tcPr>
            <w:tcW w:w="2304" w:type="dxa"/>
          </w:tcPr>
          <w:p w14:paraId="791F2F4D" w14:textId="01355F73" w:rsidR="00D86A90" w:rsidRDefault="006D7DBC">
            <w:pPr>
              <w:keepLines/>
              <w:pBdr>
                <w:top w:val="nil"/>
                <w:left w:val="nil"/>
                <w:bottom w:val="nil"/>
                <w:right w:val="nil"/>
                <w:between w:val="nil"/>
              </w:pBdr>
              <w:spacing w:after="120" w:line="240" w:lineRule="auto"/>
              <w:rPr>
                <w:color w:val="000000"/>
              </w:rPr>
            </w:pPr>
            <w:r>
              <w:t>Ngô Huy Anh</w:t>
            </w:r>
          </w:p>
        </w:tc>
      </w:tr>
      <w:tr w:rsidR="006D7DBC" w14:paraId="75ABCFC1" w14:textId="77777777">
        <w:tc>
          <w:tcPr>
            <w:tcW w:w="2304" w:type="dxa"/>
          </w:tcPr>
          <w:p w14:paraId="4621AAAF" w14:textId="44A0536C" w:rsidR="006D7DBC" w:rsidRDefault="006D7DBC" w:rsidP="006D7DBC">
            <w:pPr>
              <w:keepLines/>
              <w:pBdr>
                <w:top w:val="nil"/>
                <w:left w:val="nil"/>
                <w:bottom w:val="nil"/>
                <w:right w:val="nil"/>
                <w:between w:val="nil"/>
              </w:pBdr>
              <w:spacing w:after="120" w:line="240" w:lineRule="auto"/>
              <w:rPr>
                <w:color w:val="000000"/>
              </w:rPr>
            </w:pPr>
            <w:r>
              <w:t>24/12/2021</w:t>
            </w:r>
          </w:p>
        </w:tc>
        <w:tc>
          <w:tcPr>
            <w:tcW w:w="1152" w:type="dxa"/>
          </w:tcPr>
          <w:p w14:paraId="149DCCF3" w14:textId="71A9A898" w:rsidR="006D7DBC" w:rsidRDefault="006D7DBC" w:rsidP="006D7DBC">
            <w:pPr>
              <w:keepLines/>
              <w:pBdr>
                <w:top w:val="nil"/>
                <w:left w:val="nil"/>
                <w:bottom w:val="nil"/>
                <w:right w:val="nil"/>
                <w:between w:val="nil"/>
              </w:pBdr>
              <w:spacing w:after="120" w:line="240" w:lineRule="auto"/>
              <w:rPr>
                <w:color w:val="000000"/>
              </w:rPr>
            </w:pPr>
            <w:r>
              <w:t>&lt;1.1&gt;</w:t>
            </w:r>
          </w:p>
        </w:tc>
        <w:tc>
          <w:tcPr>
            <w:tcW w:w="3744" w:type="dxa"/>
          </w:tcPr>
          <w:p w14:paraId="04CC43CC" w14:textId="2AA31C09" w:rsidR="006D7DBC" w:rsidRDefault="006D7DBC" w:rsidP="006D7DBC">
            <w:pPr>
              <w:keepLines/>
              <w:pBdr>
                <w:top w:val="nil"/>
                <w:left w:val="nil"/>
                <w:bottom w:val="nil"/>
                <w:right w:val="nil"/>
                <w:between w:val="nil"/>
              </w:pBdr>
              <w:spacing w:after="120" w:line="240" w:lineRule="auto"/>
              <w:rPr>
                <w:color w:val="000000"/>
              </w:rPr>
            </w:pPr>
            <w:r>
              <w:t>Updated</w:t>
            </w:r>
          </w:p>
        </w:tc>
        <w:tc>
          <w:tcPr>
            <w:tcW w:w="2304" w:type="dxa"/>
          </w:tcPr>
          <w:p w14:paraId="2B51A175" w14:textId="73927C17" w:rsidR="006D7DBC" w:rsidRDefault="006D7DBC" w:rsidP="006D7DBC">
            <w:pPr>
              <w:keepLines/>
              <w:pBdr>
                <w:top w:val="nil"/>
                <w:left w:val="nil"/>
                <w:bottom w:val="nil"/>
                <w:right w:val="nil"/>
                <w:between w:val="nil"/>
              </w:pBdr>
              <w:spacing w:after="120" w:line="240" w:lineRule="auto"/>
              <w:rPr>
                <w:color w:val="000000"/>
              </w:rPr>
            </w:pPr>
            <w:r>
              <w:t>Ngô Huy Anh</w:t>
            </w:r>
          </w:p>
        </w:tc>
      </w:tr>
      <w:tr w:rsidR="006D7DBC" w14:paraId="0F93BC0A" w14:textId="77777777">
        <w:tc>
          <w:tcPr>
            <w:tcW w:w="2304" w:type="dxa"/>
          </w:tcPr>
          <w:p w14:paraId="6DE9B218" w14:textId="1CAA1DBD" w:rsidR="006D7DBC" w:rsidRDefault="006D7DBC" w:rsidP="006D7DBC">
            <w:pPr>
              <w:keepLines/>
              <w:pBdr>
                <w:top w:val="nil"/>
                <w:left w:val="nil"/>
                <w:bottom w:val="nil"/>
                <w:right w:val="nil"/>
                <w:between w:val="nil"/>
              </w:pBdr>
              <w:spacing w:after="120" w:line="240" w:lineRule="auto"/>
            </w:pPr>
            <w:r>
              <w:t>25/12/2021</w:t>
            </w:r>
          </w:p>
        </w:tc>
        <w:tc>
          <w:tcPr>
            <w:tcW w:w="1152" w:type="dxa"/>
          </w:tcPr>
          <w:p w14:paraId="39624399" w14:textId="4BC8A408" w:rsidR="006D7DBC" w:rsidRDefault="006D7DBC" w:rsidP="006D7DBC">
            <w:pPr>
              <w:keepLines/>
              <w:pBdr>
                <w:top w:val="nil"/>
                <w:left w:val="nil"/>
                <w:bottom w:val="nil"/>
                <w:right w:val="nil"/>
                <w:between w:val="nil"/>
              </w:pBdr>
              <w:spacing w:after="120" w:line="240" w:lineRule="auto"/>
            </w:pPr>
            <w:r>
              <w:t>&lt;1.2&gt;</w:t>
            </w:r>
          </w:p>
        </w:tc>
        <w:tc>
          <w:tcPr>
            <w:tcW w:w="3744" w:type="dxa"/>
          </w:tcPr>
          <w:p w14:paraId="09C8083F" w14:textId="36FE9F11" w:rsidR="006D7DBC" w:rsidRDefault="006D7DBC" w:rsidP="006D7DBC">
            <w:pPr>
              <w:keepLines/>
              <w:pBdr>
                <w:top w:val="nil"/>
                <w:left w:val="nil"/>
                <w:bottom w:val="nil"/>
                <w:right w:val="nil"/>
                <w:between w:val="nil"/>
              </w:pBdr>
              <w:spacing w:after="120" w:line="240" w:lineRule="auto"/>
            </w:pPr>
            <w:r>
              <w:t>Updated</w:t>
            </w:r>
          </w:p>
        </w:tc>
        <w:tc>
          <w:tcPr>
            <w:tcW w:w="2304" w:type="dxa"/>
          </w:tcPr>
          <w:p w14:paraId="59F10D2F" w14:textId="61292B43" w:rsidR="006D7DBC" w:rsidRDefault="006D7DBC" w:rsidP="006D7DBC">
            <w:pPr>
              <w:keepLines/>
              <w:pBdr>
                <w:top w:val="nil"/>
                <w:left w:val="nil"/>
                <w:bottom w:val="nil"/>
                <w:right w:val="nil"/>
                <w:between w:val="nil"/>
              </w:pBdr>
              <w:spacing w:after="120" w:line="240" w:lineRule="auto"/>
            </w:pPr>
            <w:r>
              <w:t>Ngô Huy Anh</w:t>
            </w:r>
          </w:p>
        </w:tc>
      </w:tr>
    </w:tbl>
    <w:p w14:paraId="5B4E1F8A" w14:textId="77777777" w:rsidR="00D86A90" w:rsidRDefault="00D86A90"/>
    <w:p w14:paraId="5F1CD7DC" w14:textId="77777777" w:rsidR="00D86A90" w:rsidRDefault="00E92BF5">
      <w:pPr>
        <w:pStyle w:val="Title"/>
      </w:pPr>
      <w:r>
        <w:br w:type="page"/>
      </w:r>
      <w:r>
        <w:lastRenderedPageBreak/>
        <w:t>Table of Contents</w:t>
      </w:r>
    </w:p>
    <w:p w14:paraId="7091EDE2" w14:textId="77777777" w:rsidR="00D86A90" w:rsidRDefault="00E92BF5">
      <w:pPr>
        <w:pBdr>
          <w:top w:val="nil"/>
          <w:left w:val="nil"/>
          <w:bottom w:val="nil"/>
          <w:right w:val="nil"/>
          <w:between w:val="nil"/>
        </w:pBdr>
        <w:tabs>
          <w:tab w:val="right" w:pos="9360"/>
          <w:tab w:val="left" w:pos="432"/>
        </w:tabs>
        <w:spacing w:before="240" w:after="60" w:line="240" w:lineRule="auto"/>
        <w:ind w:right="720"/>
        <w:rPr>
          <w:rFonts w:ascii="Calibri" w:eastAsia="Calibri" w:hAnsi="Calibri" w:cs="Calibri"/>
          <w:color w:val="000000"/>
          <w:sz w:val="22"/>
          <w:szCs w:val="22"/>
        </w:rPr>
      </w:pPr>
      <w:r>
        <w:fldChar w:fldCharType="begin"/>
      </w:r>
    </w:p>
    <w:p w14:paraId="45DEBCD5" w14:textId="217CD04E" w:rsidR="009C2C2F" w:rsidRDefault="00892BA4">
      <w:pPr>
        <w:pStyle w:val="TOC1"/>
        <w:tabs>
          <w:tab w:val="left" w:pos="432"/>
        </w:tabs>
        <w:rPr>
          <w:rFonts w:asciiTheme="minorHAnsi" w:eastAsiaTheme="minorEastAsia" w:hAnsiTheme="minorHAnsi" w:cstheme="minorBidi"/>
          <w:noProof/>
          <w:sz w:val="22"/>
          <w:szCs w:val="22"/>
        </w:rPr>
      </w:pPr>
      <w:sdt>
        <w:sdtPr>
          <w:id w:val="-363441385"/>
          <w:docPartObj>
            <w:docPartGallery w:val="Table of Contents"/>
            <w:docPartUnique/>
          </w:docPartObj>
        </w:sdtPr>
        <w:sdtEndPr/>
        <w:sdtContent>
          <w:r w:rsidR="00E92BF5">
            <w:instrText xml:space="preserve"> TOC \h \u \z </w:instrText>
          </w:r>
          <w:r w:rsidR="00E92BF5">
            <w:fldChar w:fldCharType="separate"/>
          </w:r>
        </w:sdtContent>
      </w:sdt>
      <w:hyperlink w:anchor="_Toc91357226" w:history="1">
        <w:r w:rsidR="009C2C2F" w:rsidRPr="00BF1E64">
          <w:rPr>
            <w:rStyle w:val="Hyperlink"/>
            <w:noProof/>
          </w:rPr>
          <w:t>1.</w:t>
        </w:r>
        <w:r w:rsidR="009C2C2F">
          <w:rPr>
            <w:rFonts w:asciiTheme="minorHAnsi" w:eastAsiaTheme="minorEastAsia" w:hAnsiTheme="minorHAnsi" w:cstheme="minorBidi"/>
            <w:noProof/>
            <w:sz w:val="22"/>
            <w:szCs w:val="22"/>
          </w:rPr>
          <w:tab/>
        </w:r>
        <w:r w:rsidR="009C2C2F" w:rsidRPr="00BF1E64">
          <w:rPr>
            <w:rStyle w:val="Hyperlink"/>
            <w:noProof/>
          </w:rPr>
          <w:t>Introduction</w:t>
        </w:r>
        <w:r w:rsidR="009C2C2F">
          <w:rPr>
            <w:noProof/>
            <w:webHidden/>
          </w:rPr>
          <w:tab/>
        </w:r>
        <w:r w:rsidR="009C2C2F">
          <w:rPr>
            <w:noProof/>
            <w:webHidden/>
          </w:rPr>
          <w:fldChar w:fldCharType="begin"/>
        </w:r>
        <w:r w:rsidR="009C2C2F">
          <w:rPr>
            <w:noProof/>
            <w:webHidden/>
          </w:rPr>
          <w:instrText xml:space="preserve"> PAGEREF _Toc91357226 \h </w:instrText>
        </w:r>
        <w:r w:rsidR="009C2C2F">
          <w:rPr>
            <w:noProof/>
            <w:webHidden/>
          </w:rPr>
        </w:r>
        <w:r w:rsidR="009C2C2F">
          <w:rPr>
            <w:noProof/>
            <w:webHidden/>
          </w:rPr>
          <w:fldChar w:fldCharType="separate"/>
        </w:r>
        <w:r w:rsidR="009C2C2F">
          <w:rPr>
            <w:noProof/>
            <w:webHidden/>
          </w:rPr>
          <w:t>4</w:t>
        </w:r>
        <w:r w:rsidR="009C2C2F">
          <w:rPr>
            <w:noProof/>
            <w:webHidden/>
          </w:rPr>
          <w:fldChar w:fldCharType="end"/>
        </w:r>
      </w:hyperlink>
    </w:p>
    <w:p w14:paraId="0CFF0D53" w14:textId="17D271A8" w:rsidR="009C2C2F" w:rsidRDefault="009C2C2F">
      <w:pPr>
        <w:pStyle w:val="TOC2"/>
        <w:tabs>
          <w:tab w:val="left" w:pos="1000"/>
        </w:tabs>
        <w:rPr>
          <w:rFonts w:asciiTheme="minorHAnsi" w:eastAsiaTheme="minorEastAsia" w:hAnsiTheme="minorHAnsi" w:cstheme="minorBidi"/>
          <w:noProof/>
          <w:sz w:val="22"/>
          <w:szCs w:val="22"/>
        </w:rPr>
      </w:pPr>
      <w:hyperlink w:anchor="_Toc91357227" w:history="1">
        <w:r w:rsidRPr="00BF1E64">
          <w:rPr>
            <w:rStyle w:val="Hyperlink"/>
            <w:noProof/>
          </w:rPr>
          <w:t>1.1</w:t>
        </w:r>
        <w:r>
          <w:rPr>
            <w:rFonts w:asciiTheme="minorHAnsi" w:eastAsiaTheme="minorEastAsia" w:hAnsiTheme="minorHAnsi" w:cstheme="minorBidi"/>
            <w:noProof/>
            <w:sz w:val="22"/>
            <w:szCs w:val="22"/>
          </w:rPr>
          <w:tab/>
        </w:r>
        <w:r w:rsidRPr="00BF1E64">
          <w:rPr>
            <w:rStyle w:val="Hyperlink"/>
            <w:noProof/>
          </w:rPr>
          <w:t>Purpose</w:t>
        </w:r>
        <w:r>
          <w:rPr>
            <w:noProof/>
            <w:webHidden/>
          </w:rPr>
          <w:tab/>
        </w:r>
        <w:r>
          <w:rPr>
            <w:noProof/>
            <w:webHidden/>
          </w:rPr>
          <w:fldChar w:fldCharType="begin"/>
        </w:r>
        <w:r>
          <w:rPr>
            <w:noProof/>
            <w:webHidden/>
          </w:rPr>
          <w:instrText xml:space="preserve"> PAGEREF _Toc91357227 \h </w:instrText>
        </w:r>
        <w:r>
          <w:rPr>
            <w:noProof/>
            <w:webHidden/>
          </w:rPr>
        </w:r>
        <w:r>
          <w:rPr>
            <w:noProof/>
            <w:webHidden/>
          </w:rPr>
          <w:fldChar w:fldCharType="separate"/>
        </w:r>
        <w:r>
          <w:rPr>
            <w:noProof/>
            <w:webHidden/>
          </w:rPr>
          <w:t>4</w:t>
        </w:r>
        <w:r>
          <w:rPr>
            <w:noProof/>
            <w:webHidden/>
          </w:rPr>
          <w:fldChar w:fldCharType="end"/>
        </w:r>
      </w:hyperlink>
    </w:p>
    <w:p w14:paraId="2FAEE9BE" w14:textId="6613F19D" w:rsidR="009C2C2F" w:rsidRDefault="009C2C2F">
      <w:pPr>
        <w:pStyle w:val="TOC1"/>
        <w:tabs>
          <w:tab w:val="left" w:pos="432"/>
        </w:tabs>
        <w:rPr>
          <w:rFonts w:asciiTheme="minorHAnsi" w:eastAsiaTheme="minorEastAsia" w:hAnsiTheme="minorHAnsi" w:cstheme="minorBidi"/>
          <w:noProof/>
          <w:sz w:val="22"/>
          <w:szCs w:val="22"/>
        </w:rPr>
      </w:pPr>
      <w:hyperlink w:anchor="_Toc91357228" w:history="1">
        <w:r w:rsidRPr="00BF1E64">
          <w:rPr>
            <w:rStyle w:val="Hyperlink"/>
            <w:noProof/>
          </w:rPr>
          <w:t>2.</w:t>
        </w:r>
        <w:r>
          <w:rPr>
            <w:rFonts w:asciiTheme="minorHAnsi" w:eastAsiaTheme="minorEastAsia" w:hAnsiTheme="minorHAnsi" w:cstheme="minorBidi"/>
            <w:noProof/>
            <w:sz w:val="22"/>
            <w:szCs w:val="22"/>
          </w:rPr>
          <w:tab/>
        </w:r>
        <w:r w:rsidRPr="00BF1E64">
          <w:rPr>
            <w:rStyle w:val="Hyperlink"/>
            <w:noProof/>
          </w:rPr>
          <w:t>Target Test Items</w:t>
        </w:r>
        <w:r>
          <w:rPr>
            <w:noProof/>
            <w:webHidden/>
          </w:rPr>
          <w:tab/>
        </w:r>
        <w:r>
          <w:rPr>
            <w:noProof/>
            <w:webHidden/>
          </w:rPr>
          <w:fldChar w:fldCharType="begin"/>
        </w:r>
        <w:r>
          <w:rPr>
            <w:noProof/>
            <w:webHidden/>
          </w:rPr>
          <w:instrText xml:space="preserve"> PAGEREF _Toc91357228 \h </w:instrText>
        </w:r>
        <w:r>
          <w:rPr>
            <w:noProof/>
            <w:webHidden/>
          </w:rPr>
        </w:r>
        <w:r>
          <w:rPr>
            <w:noProof/>
            <w:webHidden/>
          </w:rPr>
          <w:fldChar w:fldCharType="separate"/>
        </w:r>
        <w:r>
          <w:rPr>
            <w:noProof/>
            <w:webHidden/>
          </w:rPr>
          <w:t>4</w:t>
        </w:r>
        <w:r>
          <w:rPr>
            <w:noProof/>
            <w:webHidden/>
          </w:rPr>
          <w:fldChar w:fldCharType="end"/>
        </w:r>
      </w:hyperlink>
    </w:p>
    <w:p w14:paraId="6449E787" w14:textId="0DEA39B4" w:rsidR="009C2C2F" w:rsidRDefault="009C2C2F">
      <w:pPr>
        <w:pStyle w:val="TOC1"/>
        <w:tabs>
          <w:tab w:val="left" w:pos="432"/>
        </w:tabs>
        <w:rPr>
          <w:rFonts w:asciiTheme="minorHAnsi" w:eastAsiaTheme="minorEastAsia" w:hAnsiTheme="minorHAnsi" w:cstheme="minorBidi"/>
          <w:noProof/>
          <w:sz w:val="22"/>
          <w:szCs w:val="22"/>
        </w:rPr>
      </w:pPr>
      <w:hyperlink w:anchor="_Toc91357229" w:history="1">
        <w:r w:rsidRPr="00BF1E64">
          <w:rPr>
            <w:rStyle w:val="Hyperlink"/>
            <w:noProof/>
          </w:rPr>
          <w:t>3.</w:t>
        </w:r>
        <w:r>
          <w:rPr>
            <w:rFonts w:asciiTheme="minorHAnsi" w:eastAsiaTheme="minorEastAsia" w:hAnsiTheme="minorHAnsi" w:cstheme="minorBidi"/>
            <w:noProof/>
            <w:sz w:val="22"/>
            <w:szCs w:val="22"/>
          </w:rPr>
          <w:tab/>
        </w:r>
        <w:r w:rsidRPr="00BF1E64">
          <w:rPr>
            <w:rStyle w:val="Hyperlink"/>
            <w:noProof/>
          </w:rPr>
          <w:t>Environmental Needs</w:t>
        </w:r>
        <w:r>
          <w:rPr>
            <w:noProof/>
            <w:webHidden/>
          </w:rPr>
          <w:tab/>
        </w:r>
        <w:r>
          <w:rPr>
            <w:noProof/>
            <w:webHidden/>
          </w:rPr>
          <w:fldChar w:fldCharType="begin"/>
        </w:r>
        <w:r>
          <w:rPr>
            <w:noProof/>
            <w:webHidden/>
          </w:rPr>
          <w:instrText xml:space="preserve"> PAGEREF _Toc91357229 \h </w:instrText>
        </w:r>
        <w:r>
          <w:rPr>
            <w:noProof/>
            <w:webHidden/>
          </w:rPr>
        </w:r>
        <w:r>
          <w:rPr>
            <w:noProof/>
            <w:webHidden/>
          </w:rPr>
          <w:fldChar w:fldCharType="separate"/>
        </w:r>
        <w:r>
          <w:rPr>
            <w:noProof/>
            <w:webHidden/>
          </w:rPr>
          <w:t>4</w:t>
        </w:r>
        <w:r>
          <w:rPr>
            <w:noProof/>
            <w:webHidden/>
          </w:rPr>
          <w:fldChar w:fldCharType="end"/>
        </w:r>
      </w:hyperlink>
    </w:p>
    <w:p w14:paraId="02440727" w14:textId="5C3B6234" w:rsidR="009C2C2F" w:rsidRDefault="009C2C2F">
      <w:pPr>
        <w:pStyle w:val="TOC2"/>
        <w:tabs>
          <w:tab w:val="left" w:pos="1000"/>
        </w:tabs>
        <w:rPr>
          <w:rFonts w:asciiTheme="minorHAnsi" w:eastAsiaTheme="minorEastAsia" w:hAnsiTheme="minorHAnsi" w:cstheme="minorBidi"/>
          <w:noProof/>
          <w:sz w:val="22"/>
          <w:szCs w:val="22"/>
        </w:rPr>
      </w:pPr>
      <w:hyperlink w:anchor="_Toc91357230" w:history="1">
        <w:r w:rsidRPr="00BF1E64">
          <w:rPr>
            <w:rStyle w:val="Hyperlink"/>
            <w:noProof/>
          </w:rPr>
          <w:t>3.1</w:t>
        </w:r>
        <w:r>
          <w:rPr>
            <w:rFonts w:asciiTheme="minorHAnsi" w:eastAsiaTheme="minorEastAsia" w:hAnsiTheme="minorHAnsi" w:cstheme="minorBidi"/>
            <w:noProof/>
            <w:sz w:val="22"/>
            <w:szCs w:val="22"/>
          </w:rPr>
          <w:tab/>
        </w:r>
        <w:r w:rsidRPr="00BF1E64">
          <w:rPr>
            <w:rStyle w:val="Hyperlink"/>
            <w:noProof/>
          </w:rPr>
          <w:t>Hardware Requirements</w:t>
        </w:r>
        <w:r>
          <w:rPr>
            <w:noProof/>
            <w:webHidden/>
          </w:rPr>
          <w:tab/>
        </w:r>
        <w:r>
          <w:rPr>
            <w:noProof/>
            <w:webHidden/>
          </w:rPr>
          <w:fldChar w:fldCharType="begin"/>
        </w:r>
        <w:r>
          <w:rPr>
            <w:noProof/>
            <w:webHidden/>
          </w:rPr>
          <w:instrText xml:space="preserve"> PAGEREF _Toc91357230 \h </w:instrText>
        </w:r>
        <w:r>
          <w:rPr>
            <w:noProof/>
            <w:webHidden/>
          </w:rPr>
        </w:r>
        <w:r>
          <w:rPr>
            <w:noProof/>
            <w:webHidden/>
          </w:rPr>
          <w:fldChar w:fldCharType="separate"/>
        </w:r>
        <w:r>
          <w:rPr>
            <w:noProof/>
            <w:webHidden/>
          </w:rPr>
          <w:t>4</w:t>
        </w:r>
        <w:r>
          <w:rPr>
            <w:noProof/>
            <w:webHidden/>
          </w:rPr>
          <w:fldChar w:fldCharType="end"/>
        </w:r>
      </w:hyperlink>
    </w:p>
    <w:p w14:paraId="06D3263C" w14:textId="6DEEB3FE" w:rsidR="009C2C2F" w:rsidRDefault="009C2C2F">
      <w:pPr>
        <w:pStyle w:val="TOC2"/>
        <w:tabs>
          <w:tab w:val="left" w:pos="1000"/>
        </w:tabs>
        <w:rPr>
          <w:rFonts w:asciiTheme="minorHAnsi" w:eastAsiaTheme="minorEastAsia" w:hAnsiTheme="minorHAnsi" w:cstheme="minorBidi"/>
          <w:noProof/>
          <w:sz w:val="22"/>
          <w:szCs w:val="22"/>
        </w:rPr>
      </w:pPr>
      <w:hyperlink w:anchor="_Toc91357231" w:history="1">
        <w:r w:rsidRPr="00BF1E64">
          <w:rPr>
            <w:rStyle w:val="Hyperlink"/>
            <w:noProof/>
          </w:rPr>
          <w:t>3.2</w:t>
        </w:r>
        <w:r>
          <w:rPr>
            <w:rFonts w:asciiTheme="minorHAnsi" w:eastAsiaTheme="minorEastAsia" w:hAnsiTheme="minorHAnsi" w:cstheme="minorBidi"/>
            <w:noProof/>
            <w:sz w:val="22"/>
            <w:szCs w:val="22"/>
          </w:rPr>
          <w:tab/>
        </w:r>
        <w:r w:rsidRPr="00BF1E64">
          <w:rPr>
            <w:rStyle w:val="Hyperlink"/>
            <w:noProof/>
          </w:rPr>
          <w:t>Software in the Test Environment</w:t>
        </w:r>
        <w:r>
          <w:rPr>
            <w:noProof/>
            <w:webHidden/>
          </w:rPr>
          <w:tab/>
        </w:r>
        <w:r>
          <w:rPr>
            <w:noProof/>
            <w:webHidden/>
          </w:rPr>
          <w:fldChar w:fldCharType="begin"/>
        </w:r>
        <w:r>
          <w:rPr>
            <w:noProof/>
            <w:webHidden/>
          </w:rPr>
          <w:instrText xml:space="preserve"> PAGEREF _Toc91357231 \h </w:instrText>
        </w:r>
        <w:r>
          <w:rPr>
            <w:noProof/>
            <w:webHidden/>
          </w:rPr>
        </w:r>
        <w:r>
          <w:rPr>
            <w:noProof/>
            <w:webHidden/>
          </w:rPr>
          <w:fldChar w:fldCharType="separate"/>
        </w:r>
        <w:r>
          <w:rPr>
            <w:noProof/>
            <w:webHidden/>
          </w:rPr>
          <w:t>4</w:t>
        </w:r>
        <w:r>
          <w:rPr>
            <w:noProof/>
            <w:webHidden/>
          </w:rPr>
          <w:fldChar w:fldCharType="end"/>
        </w:r>
      </w:hyperlink>
    </w:p>
    <w:p w14:paraId="6D6E6EB7" w14:textId="7D868C4B" w:rsidR="009C2C2F" w:rsidRDefault="009C2C2F">
      <w:pPr>
        <w:pStyle w:val="TOC2"/>
        <w:tabs>
          <w:tab w:val="left" w:pos="1000"/>
        </w:tabs>
        <w:rPr>
          <w:rFonts w:asciiTheme="minorHAnsi" w:eastAsiaTheme="minorEastAsia" w:hAnsiTheme="minorHAnsi" w:cstheme="minorBidi"/>
          <w:noProof/>
          <w:sz w:val="22"/>
          <w:szCs w:val="22"/>
        </w:rPr>
      </w:pPr>
      <w:hyperlink w:anchor="_Toc91357232" w:history="1">
        <w:r w:rsidRPr="00BF1E64">
          <w:rPr>
            <w:rStyle w:val="Hyperlink"/>
            <w:noProof/>
          </w:rPr>
          <w:t>3.3</w:t>
        </w:r>
        <w:r>
          <w:rPr>
            <w:rFonts w:asciiTheme="minorHAnsi" w:eastAsiaTheme="minorEastAsia" w:hAnsiTheme="minorHAnsi" w:cstheme="minorBidi"/>
            <w:noProof/>
            <w:sz w:val="22"/>
            <w:szCs w:val="22"/>
          </w:rPr>
          <w:tab/>
        </w:r>
        <w:r w:rsidRPr="00BF1E64">
          <w:rPr>
            <w:rStyle w:val="Hyperlink"/>
            <w:noProof/>
          </w:rPr>
          <w:t>Productivity and Support Tools</w:t>
        </w:r>
        <w:r>
          <w:rPr>
            <w:noProof/>
            <w:webHidden/>
          </w:rPr>
          <w:tab/>
        </w:r>
        <w:r>
          <w:rPr>
            <w:noProof/>
            <w:webHidden/>
          </w:rPr>
          <w:fldChar w:fldCharType="begin"/>
        </w:r>
        <w:r>
          <w:rPr>
            <w:noProof/>
            <w:webHidden/>
          </w:rPr>
          <w:instrText xml:space="preserve"> PAGEREF _Toc91357232 \h </w:instrText>
        </w:r>
        <w:r>
          <w:rPr>
            <w:noProof/>
            <w:webHidden/>
          </w:rPr>
        </w:r>
        <w:r>
          <w:rPr>
            <w:noProof/>
            <w:webHidden/>
          </w:rPr>
          <w:fldChar w:fldCharType="separate"/>
        </w:r>
        <w:r>
          <w:rPr>
            <w:noProof/>
            <w:webHidden/>
          </w:rPr>
          <w:t>4</w:t>
        </w:r>
        <w:r>
          <w:rPr>
            <w:noProof/>
            <w:webHidden/>
          </w:rPr>
          <w:fldChar w:fldCharType="end"/>
        </w:r>
      </w:hyperlink>
    </w:p>
    <w:p w14:paraId="409A45AD" w14:textId="154BFC9F" w:rsidR="009C2C2F" w:rsidRDefault="009C2C2F">
      <w:pPr>
        <w:pStyle w:val="TOC1"/>
        <w:tabs>
          <w:tab w:val="left" w:pos="432"/>
        </w:tabs>
        <w:rPr>
          <w:rFonts w:asciiTheme="minorHAnsi" w:eastAsiaTheme="minorEastAsia" w:hAnsiTheme="minorHAnsi" w:cstheme="minorBidi"/>
          <w:noProof/>
          <w:sz w:val="22"/>
          <w:szCs w:val="22"/>
        </w:rPr>
      </w:pPr>
      <w:hyperlink w:anchor="_Toc91357233" w:history="1">
        <w:r w:rsidRPr="00BF1E64">
          <w:rPr>
            <w:rStyle w:val="Hyperlink"/>
            <w:noProof/>
          </w:rPr>
          <w:t>4.</w:t>
        </w:r>
        <w:r>
          <w:rPr>
            <w:rFonts w:asciiTheme="minorHAnsi" w:eastAsiaTheme="minorEastAsia" w:hAnsiTheme="minorHAnsi" w:cstheme="minorBidi"/>
            <w:noProof/>
            <w:sz w:val="22"/>
            <w:szCs w:val="22"/>
          </w:rPr>
          <w:tab/>
        </w:r>
        <w:r w:rsidRPr="00BF1E64">
          <w:rPr>
            <w:rStyle w:val="Hyperlink"/>
            <w:noProof/>
          </w:rPr>
          <w:t>Responsibilities, Staffing, and Training Needs</w:t>
        </w:r>
        <w:r>
          <w:rPr>
            <w:noProof/>
            <w:webHidden/>
          </w:rPr>
          <w:tab/>
        </w:r>
        <w:r>
          <w:rPr>
            <w:noProof/>
            <w:webHidden/>
          </w:rPr>
          <w:fldChar w:fldCharType="begin"/>
        </w:r>
        <w:r>
          <w:rPr>
            <w:noProof/>
            <w:webHidden/>
          </w:rPr>
          <w:instrText xml:space="preserve"> PAGEREF _Toc91357233 \h </w:instrText>
        </w:r>
        <w:r>
          <w:rPr>
            <w:noProof/>
            <w:webHidden/>
          </w:rPr>
        </w:r>
        <w:r>
          <w:rPr>
            <w:noProof/>
            <w:webHidden/>
          </w:rPr>
          <w:fldChar w:fldCharType="separate"/>
        </w:r>
        <w:r>
          <w:rPr>
            <w:noProof/>
            <w:webHidden/>
          </w:rPr>
          <w:t>4</w:t>
        </w:r>
        <w:r>
          <w:rPr>
            <w:noProof/>
            <w:webHidden/>
          </w:rPr>
          <w:fldChar w:fldCharType="end"/>
        </w:r>
      </w:hyperlink>
    </w:p>
    <w:p w14:paraId="796FDB6E" w14:textId="3B9014DA" w:rsidR="009C2C2F" w:rsidRDefault="009C2C2F">
      <w:pPr>
        <w:pStyle w:val="TOC2"/>
        <w:tabs>
          <w:tab w:val="left" w:pos="1000"/>
        </w:tabs>
        <w:rPr>
          <w:rFonts w:asciiTheme="minorHAnsi" w:eastAsiaTheme="minorEastAsia" w:hAnsiTheme="minorHAnsi" w:cstheme="minorBidi"/>
          <w:noProof/>
          <w:sz w:val="22"/>
          <w:szCs w:val="22"/>
        </w:rPr>
      </w:pPr>
      <w:hyperlink w:anchor="_Toc91357234" w:history="1">
        <w:r w:rsidRPr="00BF1E64">
          <w:rPr>
            <w:rStyle w:val="Hyperlink"/>
            <w:noProof/>
          </w:rPr>
          <w:t>4.1</w:t>
        </w:r>
        <w:r>
          <w:rPr>
            <w:rFonts w:asciiTheme="minorHAnsi" w:eastAsiaTheme="minorEastAsia" w:hAnsiTheme="minorHAnsi" w:cstheme="minorBidi"/>
            <w:noProof/>
            <w:sz w:val="22"/>
            <w:szCs w:val="22"/>
          </w:rPr>
          <w:tab/>
        </w:r>
        <w:r w:rsidRPr="00BF1E64">
          <w:rPr>
            <w:rStyle w:val="Hyperlink"/>
            <w:noProof/>
          </w:rPr>
          <w:t>People and Roles</w:t>
        </w:r>
        <w:r>
          <w:rPr>
            <w:noProof/>
            <w:webHidden/>
          </w:rPr>
          <w:tab/>
        </w:r>
        <w:r>
          <w:rPr>
            <w:noProof/>
            <w:webHidden/>
          </w:rPr>
          <w:fldChar w:fldCharType="begin"/>
        </w:r>
        <w:r>
          <w:rPr>
            <w:noProof/>
            <w:webHidden/>
          </w:rPr>
          <w:instrText xml:space="preserve"> PAGEREF _Toc91357234 \h </w:instrText>
        </w:r>
        <w:r>
          <w:rPr>
            <w:noProof/>
            <w:webHidden/>
          </w:rPr>
        </w:r>
        <w:r>
          <w:rPr>
            <w:noProof/>
            <w:webHidden/>
          </w:rPr>
          <w:fldChar w:fldCharType="separate"/>
        </w:r>
        <w:r>
          <w:rPr>
            <w:noProof/>
            <w:webHidden/>
          </w:rPr>
          <w:t>4</w:t>
        </w:r>
        <w:r>
          <w:rPr>
            <w:noProof/>
            <w:webHidden/>
          </w:rPr>
          <w:fldChar w:fldCharType="end"/>
        </w:r>
      </w:hyperlink>
    </w:p>
    <w:p w14:paraId="46CAC9D6" w14:textId="53420624" w:rsidR="00D86A90" w:rsidRDefault="00E92BF5">
      <w:pPr>
        <w:pBdr>
          <w:top w:val="nil"/>
          <w:left w:val="nil"/>
          <w:bottom w:val="nil"/>
          <w:right w:val="nil"/>
          <w:between w:val="nil"/>
        </w:pBdr>
        <w:spacing w:before="480" w:after="60" w:line="240" w:lineRule="auto"/>
        <w:ind w:left="450" w:firstLine="450"/>
        <w:jc w:val="center"/>
        <w:rPr>
          <w:rFonts w:ascii="Arial" w:eastAsia="Arial" w:hAnsi="Arial" w:cs="Arial"/>
          <w:b/>
          <w:color w:val="000000"/>
          <w:sz w:val="32"/>
          <w:szCs w:val="32"/>
        </w:rPr>
      </w:pPr>
      <w:r>
        <w:fldChar w:fldCharType="end"/>
      </w:r>
      <w:r>
        <w:br w:type="page"/>
      </w:r>
      <w:r>
        <w:rPr>
          <w:rFonts w:ascii="Arial" w:eastAsia="Arial" w:hAnsi="Arial" w:cs="Arial"/>
          <w:b/>
          <w:sz w:val="32"/>
          <w:szCs w:val="32"/>
        </w:rPr>
        <w:lastRenderedPageBreak/>
        <w:t>Master</w:t>
      </w:r>
      <w:r>
        <w:rPr>
          <w:rFonts w:ascii="Arial" w:eastAsia="Arial" w:hAnsi="Arial" w:cs="Arial"/>
          <w:b/>
          <w:color w:val="000000"/>
          <w:sz w:val="32"/>
          <w:szCs w:val="32"/>
        </w:rPr>
        <w:t xml:space="preserve"> Test Plan</w:t>
      </w:r>
    </w:p>
    <w:p w14:paraId="6CADECE8" w14:textId="77777777" w:rsidR="00D86A90" w:rsidRDefault="00E92BF5">
      <w:pPr>
        <w:pStyle w:val="Heading1"/>
        <w:numPr>
          <w:ilvl w:val="0"/>
          <w:numId w:val="1"/>
        </w:numPr>
      </w:pPr>
      <w:bookmarkStart w:id="0" w:name="_Toc91357226"/>
      <w:r>
        <w:t>Introduction</w:t>
      </w:r>
      <w:bookmarkEnd w:id="0"/>
    </w:p>
    <w:p w14:paraId="67667C23" w14:textId="77777777" w:rsidR="00D86A90" w:rsidRDefault="00E92BF5">
      <w:pPr>
        <w:pStyle w:val="Heading2"/>
        <w:numPr>
          <w:ilvl w:val="1"/>
          <w:numId w:val="1"/>
        </w:numPr>
      </w:pPr>
      <w:bookmarkStart w:id="1" w:name="_Toc91357227"/>
      <w:r>
        <w:t>Purpose</w:t>
      </w:r>
      <w:bookmarkEnd w:id="1"/>
    </w:p>
    <w:p w14:paraId="61B52E4B" w14:textId="77777777" w:rsidR="00D86A90" w:rsidRDefault="00E92BF5">
      <w:pPr>
        <w:pBdr>
          <w:top w:val="nil"/>
          <w:left w:val="nil"/>
          <w:bottom w:val="nil"/>
          <w:right w:val="nil"/>
          <w:between w:val="nil"/>
        </w:pBdr>
        <w:tabs>
          <w:tab w:val="left" w:pos="381"/>
        </w:tabs>
        <w:spacing w:after="120" w:line="240" w:lineRule="auto"/>
        <w:ind w:left="381"/>
        <w:jc w:val="both"/>
      </w:pPr>
      <w:r>
        <w:t>This test plan document is to provide the target of the testing phase. It describes the target of the test item (such as performance, security, etc). In addition, the hardwares and softwares which are used to test will be included. The document can be used by the tester, test manager and developer.</w:t>
      </w:r>
    </w:p>
    <w:p w14:paraId="7EBDDC71" w14:textId="77777777" w:rsidR="00D86A90" w:rsidRDefault="00E92BF5">
      <w:pPr>
        <w:pStyle w:val="Heading1"/>
        <w:numPr>
          <w:ilvl w:val="0"/>
          <w:numId w:val="1"/>
        </w:numPr>
      </w:pPr>
      <w:bookmarkStart w:id="2" w:name="_Toc91357228"/>
      <w:r>
        <w:t>Target Test Items</w:t>
      </w:r>
      <w:bookmarkEnd w:id="2"/>
    </w:p>
    <w:p w14:paraId="54BEDC27" w14:textId="0A6AF068" w:rsidR="00D86A90" w:rsidRDefault="00E92BF5">
      <w:pPr>
        <w:pBdr>
          <w:top w:val="nil"/>
          <w:left w:val="nil"/>
          <w:bottom w:val="nil"/>
          <w:right w:val="nil"/>
          <w:between w:val="nil"/>
        </w:pBdr>
        <w:tabs>
          <w:tab w:val="left" w:pos="381"/>
        </w:tabs>
        <w:spacing w:after="120" w:line="240" w:lineRule="auto"/>
        <w:ind w:left="381"/>
      </w:pPr>
      <w:r>
        <w:t xml:space="preserve">The </w:t>
      </w:r>
      <w:r w:rsidR="002547C7">
        <w:t>CoursesRoadmap</w:t>
      </w:r>
      <w:r>
        <w:t xml:space="preserve"> application is a </w:t>
      </w:r>
      <w:r w:rsidR="002547C7">
        <w:t xml:space="preserve">web </w:t>
      </w:r>
      <w:r>
        <w:t xml:space="preserve">application. We select </w:t>
      </w:r>
      <w:r w:rsidR="002547C7">
        <w:t>five</w:t>
      </w:r>
      <w:r>
        <w:t xml:space="preserve"> main features to test:</w:t>
      </w:r>
    </w:p>
    <w:p w14:paraId="39109CCF" w14:textId="0A95F297" w:rsidR="00D86A90" w:rsidRDefault="002547C7">
      <w:pPr>
        <w:numPr>
          <w:ilvl w:val="0"/>
          <w:numId w:val="2"/>
        </w:numPr>
        <w:pBdr>
          <w:top w:val="nil"/>
          <w:left w:val="nil"/>
          <w:bottom w:val="nil"/>
          <w:right w:val="nil"/>
          <w:between w:val="nil"/>
        </w:pBdr>
        <w:tabs>
          <w:tab w:val="left" w:pos="381"/>
        </w:tabs>
        <w:spacing w:line="240" w:lineRule="auto"/>
      </w:pPr>
      <w:r>
        <w:t>Create, edit and delete courses (Admin)</w:t>
      </w:r>
    </w:p>
    <w:p w14:paraId="4D5C8678" w14:textId="3A9D8CED" w:rsidR="00D86A90" w:rsidRDefault="002547C7">
      <w:pPr>
        <w:numPr>
          <w:ilvl w:val="0"/>
          <w:numId w:val="2"/>
        </w:numPr>
        <w:pBdr>
          <w:top w:val="nil"/>
          <w:left w:val="nil"/>
          <w:bottom w:val="nil"/>
          <w:right w:val="nil"/>
          <w:between w:val="nil"/>
        </w:pBdr>
        <w:tabs>
          <w:tab w:val="left" w:pos="381"/>
        </w:tabs>
        <w:spacing w:line="240" w:lineRule="auto"/>
      </w:pPr>
      <w:r>
        <w:t>View, enroll and post reviews for courses</w:t>
      </w:r>
    </w:p>
    <w:p w14:paraId="719F7831" w14:textId="601327C9" w:rsidR="00D86A90" w:rsidRDefault="00E92BF5">
      <w:pPr>
        <w:numPr>
          <w:ilvl w:val="0"/>
          <w:numId w:val="2"/>
        </w:numPr>
        <w:pBdr>
          <w:top w:val="nil"/>
          <w:left w:val="nil"/>
          <w:bottom w:val="nil"/>
          <w:right w:val="nil"/>
          <w:between w:val="nil"/>
        </w:pBdr>
        <w:tabs>
          <w:tab w:val="left" w:pos="381"/>
        </w:tabs>
        <w:spacing w:after="120" w:line="240" w:lineRule="auto"/>
      </w:pPr>
      <w:r>
        <w:t xml:space="preserve">View </w:t>
      </w:r>
      <w:r w:rsidR="002547C7">
        <w:t>and write story</w:t>
      </w:r>
    </w:p>
    <w:p w14:paraId="59EA2488" w14:textId="3EFA1594" w:rsidR="002547C7" w:rsidRDefault="002547C7">
      <w:pPr>
        <w:numPr>
          <w:ilvl w:val="0"/>
          <w:numId w:val="2"/>
        </w:numPr>
        <w:pBdr>
          <w:top w:val="nil"/>
          <w:left w:val="nil"/>
          <w:bottom w:val="nil"/>
          <w:right w:val="nil"/>
          <w:between w:val="nil"/>
        </w:pBdr>
        <w:tabs>
          <w:tab w:val="left" w:pos="381"/>
        </w:tabs>
        <w:spacing w:after="120" w:line="240" w:lineRule="auto"/>
      </w:pPr>
      <w:r>
        <w:t>View and edit user profile</w:t>
      </w:r>
    </w:p>
    <w:p w14:paraId="1B1AA622" w14:textId="02FB6641" w:rsidR="002547C7" w:rsidRDefault="002547C7">
      <w:pPr>
        <w:numPr>
          <w:ilvl w:val="0"/>
          <w:numId w:val="2"/>
        </w:numPr>
        <w:pBdr>
          <w:top w:val="nil"/>
          <w:left w:val="nil"/>
          <w:bottom w:val="nil"/>
          <w:right w:val="nil"/>
          <w:between w:val="nil"/>
        </w:pBdr>
        <w:tabs>
          <w:tab w:val="left" w:pos="381"/>
        </w:tabs>
        <w:spacing w:after="120" w:line="240" w:lineRule="auto"/>
      </w:pPr>
      <w:r>
        <w:t>View and edit role for users (Admin)</w:t>
      </w:r>
    </w:p>
    <w:p w14:paraId="0DD2DE66" w14:textId="77777777" w:rsidR="00D86A90" w:rsidRDefault="00E92BF5">
      <w:pPr>
        <w:pBdr>
          <w:top w:val="nil"/>
          <w:left w:val="nil"/>
          <w:bottom w:val="nil"/>
          <w:right w:val="nil"/>
          <w:between w:val="nil"/>
        </w:pBdr>
        <w:tabs>
          <w:tab w:val="left" w:pos="381"/>
        </w:tabs>
        <w:spacing w:after="120" w:line="240" w:lineRule="auto"/>
        <w:jc w:val="both"/>
        <w:rPr>
          <w:color w:val="4A86E8"/>
        </w:rPr>
      </w:pPr>
      <w:r>
        <w:tab/>
        <w:t>To provide a good experience for users, the areas to test are: functional testing, compatibility testing.</w:t>
      </w:r>
    </w:p>
    <w:p w14:paraId="6DAAA66D" w14:textId="77777777" w:rsidR="00D86A90" w:rsidRDefault="00E92BF5">
      <w:pPr>
        <w:pStyle w:val="Heading1"/>
        <w:numPr>
          <w:ilvl w:val="0"/>
          <w:numId w:val="1"/>
        </w:numPr>
      </w:pPr>
      <w:bookmarkStart w:id="3" w:name="_Toc91357229"/>
      <w:r>
        <w:t>Environmental Needs</w:t>
      </w:r>
      <w:bookmarkEnd w:id="3"/>
    </w:p>
    <w:p w14:paraId="46BF865A" w14:textId="77777777" w:rsidR="00D86A90" w:rsidRDefault="00E92BF5">
      <w:pPr>
        <w:pStyle w:val="Heading2"/>
        <w:keepNext w:val="0"/>
        <w:numPr>
          <w:ilvl w:val="1"/>
          <w:numId w:val="1"/>
        </w:numPr>
      </w:pPr>
      <w:bookmarkStart w:id="4" w:name="_Toc91357230"/>
      <w:r>
        <w:t>Hardware Requirements</w:t>
      </w:r>
      <w:bookmarkEnd w:id="4"/>
    </w:p>
    <w:p w14:paraId="63AC1E4B" w14:textId="5610CDFA" w:rsidR="00D86A90" w:rsidRDefault="003558DB" w:rsidP="003558DB">
      <w:r>
        <w:t>Laptop or PC</w:t>
      </w:r>
      <w:r w:rsidR="00804F8B">
        <w:t xml:space="preserve"> already setting npm, JavaScript, NodeJS and all packages in package.json</w:t>
      </w:r>
      <w:r>
        <w:t xml:space="preserve"> with web browser</w:t>
      </w:r>
      <w:r w:rsidR="00804F8B">
        <w:t>.</w:t>
      </w:r>
    </w:p>
    <w:p w14:paraId="2807520A" w14:textId="77777777" w:rsidR="00D86A90" w:rsidRDefault="00E92BF5">
      <w:pPr>
        <w:pStyle w:val="Heading2"/>
        <w:numPr>
          <w:ilvl w:val="1"/>
          <w:numId w:val="1"/>
        </w:numPr>
      </w:pPr>
      <w:bookmarkStart w:id="5" w:name="_Toc91357231"/>
      <w:r>
        <w:t>Software in the Test Environment</w:t>
      </w:r>
      <w:bookmarkEnd w:id="5"/>
    </w:p>
    <w:p w14:paraId="3BE31DB2" w14:textId="77777777" w:rsidR="00D86A90" w:rsidRDefault="00E92BF5">
      <w:pPr>
        <w:keepLines/>
        <w:pBdr>
          <w:top w:val="nil"/>
          <w:left w:val="nil"/>
          <w:bottom w:val="nil"/>
          <w:right w:val="nil"/>
          <w:between w:val="nil"/>
        </w:pBdr>
        <w:spacing w:after="120" w:line="240" w:lineRule="auto"/>
        <w:rPr>
          <w:i/>
          <w:color w:val="0000FF"/>
        </w:rPr>
      </w:pPr>
      <w:r>
        <w:rPr>
          <w:color w:val="000000"/>
        </w:rPr>
        <w:t xml:space="preserve">The following base software elements are required in the test environment for this </w:t>
      </w:r>
      <w:r>
        <w:rPr>
          <w:i/>
          <w:color w:val="000000"/>
        </w:rPr>
        <w:t>Test Plan</w:t>
      </w:r>
      <w:r>
        <w:rPr>
          <w:color w:val="000000"/>
        </w:rPr>
        <w:t>.</w:t>
      </w:r>
    </w:p>
    <w:tbl>
      <w:tblPr>
        <w:tblStyle w:val="a0"/>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58"/>
        <w:gridCol w:w="2850"/>
        <w:gridCol w:w="1920"/>
        <w:gridCol w:w="2340"/>
      </w:tblGrid>
      <w:tr w:rsidR="00D86A90" w14:paraId="214DB2B0" w14:textId="77777777">
        <w:tc>
          <w:tcPr>
            <w:tcW w:w="2358" w:type="dxa"/>
            <w:tcBorders>
              <w:top w:val="single" w:sz="6" w:space="0" w:color="000000"/>
              <w:left w:val="single" w:sz="6" w:space="0" w:color="000000"/>
              <w:bottom w:val="single" w:sz="6" w:space="0" w:color="000000"/>
            </w:tcBorders>
            <w:shd w:val="clear" w:color="auto" w:fill="F2F2F2"/>
          </w:tcPr>
          <w:p w14:paraId="12F6F89E" w14:textId="77777777" w:rsidR="00D86A90" w:rsidRDefault="00E92BF5">
            <w:pPr>
              <w:keepLines/>
              <w:widowControl/>
              <w:pBdr>
                <w:top w:val="nil"/>
                <w:left w:val="nil"/>
                <w:bottom w:val="nil"/>
                <w:right w:val="nil"/>
                <w:between w:val="nil"/>
              </w:pBdr>
              <w:spacing w:after="120" w:line="240" w:lineRule="auto"/>
              <w:rPr>
                <w:rFonts w:ascii="Arial" w:eastAsia="Arial" w:hAnsi="Arial" w:cs="Arial"/>
                <w:b/>
                <w:color w:val="000000"/>
              </w:rPr>
            </w:pPr>
            <w:r>
              <w:rPr>
                <w:rFonts w:ascii="Arial" w:eastAsia="Arial" w:hAnsi="Arial" w:cs="Arial"/>
                <w:b/>
                <w:color w:val="000000"/>
              </w:rPr>
              <w:t>Software Name</w:t>
            </w:r>
          </w:p>
        </w:tc>
        <w:tc>
          <w:tcPr>
            <w:tcW w:w="2850" w:type="dxa"/>
            <w:tcBorders>
              <w:top w:val="single" w:sz="6" w:space="0" w:color="000000"/>
              <w:bottom w:val="single" w:sz="6" w:space="0" w:color="000000"/>
            </w:tcBorders>
            <w:shd w:val="clear" w:color="auto" w:fill="F2F2F2"/>
          </w:tcPr>
          <w:p w14:paraId="27AC7102" w14:textId="77777777" w:rsidR="00D86A90" w:rsidRDefault="00E92BF5">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Purpose</w:t>
            </w:r>
          </w:p>
        </w:tc>
        <w:tc>
          <w:tcPr>
            <w:tcW w:w="1920" w:type="dxa"/>
            <w:tcBorders>
              <w:top w:val="single" w:sz="6" w:space="0" w:color="000000"/>
              <w:bottom w:val="single" w:sz="6" w:space="0" w:color="000000"/>
            </w:tcBorders>
            <w:shd w:val="clear" w:color="auto" w:fill="F2F2F2"/>
          </w:tcPr>
          <w:p w14:paraId="1D7828A1" w14:textId="77777777" w:rsidR="00D86A90" w:rsidRDefault="00E92BF5">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Version</w:t>
            </w:r>
          </w:p>
        </w:tc>
        <w:tc>
          <w:tcPr>
            <w:tcW w:w="2340" w:type="dxa"/>
            <w:tcBorders>
              <w:top w:val="single" w:sz="6" w:space="0" w:color="000000"/>
              <w:bottom w:val="single" w:sz="6" w:space="0" w:color="000000"/>
              <w:right w:val="single" w:sz="6" w:space="0" w:color="000000"/>
            </w:tcBorders>
            <w:shd w:val="clear" w:color="auto" w:fill="F2F2F2"/>
          </w:tcPr>
          <w:p w14:paraId="25BB663B" w14:textId="77777777" w:rsidR="00D86A90" w:rsidRDefault="00E92BF5">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Type and Other Notes</w:t>
            </w:r>
          </w:p>
        </w:tc>
      </w:tr>
      <w:tr w:rsidR="00811D8E" w14:paraId="0F45889B" w14:textId="77777777">
        <w:tc>
          <w:tcPr>
            <w:tcW w:w="2358" w:type="dxa"/>
            <w:tcBorders>
              <w:top w:val="single" w:sz="6" w:space="0" w:color="000000"/>
              <w:left w:val="single" w:sz="6" w:space="0" w:color="000000"/>
              <w:bottom w:val="single" w:sz="6" w:space="0" w:color="000000"/>
            </w:tcBorders>
          </w:tcPr>
          <w:p w14:paraId="3CCCC7D4" w14:textId="046B81FB" w:rsidR="00811D8E" w:rsidRDefault="00811D8E" w:rsidP="00811D8E">
            <w:pPr>
              <w:keepLines/>
              <w:widowControl/>
              <w:pBdr>
                <w:top w:val="nil"/>
                <w:left w:val="nil"/>
                <w:bottom w:val="nil"/>
                <w:right w:val="nil"/>
                <w:between w:val="nil"/>
              </w:pBdr>
              <w:spacing w:after="120" w:line="240" w:lineRule="auto"/>
              <w:rPr>
                <w:color w:val="000000"/>
              </w:rPr>
            </w:pPr>
            <w:r>
              <w:t>Google Chrome</w:t>
            </w:r>
          </w:p>
        </w:tc>
        <w:tc>
          <w:tcPr>
            <w:tcW w:w="2850" w:type="dxa"/>
            <w:tcBorders>
              <w:top w:val="single" w:sz="6" w:space="0" w:color="000000"/>
              <w:bottom w:val="single" w:sz="6" w:space="0" w:color="000000"/>
            </w:tcBorders>
          </w:tcPr>
          <w:p w14:paraId="171AEB35" w14:textId="096B23B9" w:rsidR="00811D8E" w:rsidRDefault="00811D8E" w:rsidP="00811D8E">
            <w:pPr>
              <w:keepLines/>
              <w:widowControl/>
              <w:pBdr>
                <w:top w:val="nil"/>
                <w:left w:val="nil"/>
                <w:bottom w:val="nil"/>
                <w:right w:val="nil"/>
                <w:between w:val="nil"/>
              </w:pBdr>
              <w:spacing w:after="120" w:line="240" w:lineRule="auto"/>
              <w:rPr>
                <w:color w:val="000000"/>
              </w:rPr>
            </w:pPr>
            <w:r>
              <w:t>Run application while testing</w:t>
            </w:r>
          </w:p>
        </w:tc>
        <w:tc>
          <w:tcPr>
            <w:tcW w:w="1920" w:type="dxa"/>
            <w:tcBorders>
              <w:top w:val="single" w:sz="6" w:space="0" w:color="000000"/>
              <w:bottom w:val="single" w:sz="6" w:space="0" w:color="000000"/>
            </w:tcBorders>
          </w:tcPr>
          <w:p w14:paraId="7EBE05E6" w14:textId="081B85A2" w:rsidR="00811D8E" w:rsidRDefault="003558DB" w:rsidP="00811D8E">
            <w:pPr>
              <w:keepLines/>
              <w:widowControl/>
              <w:pBdr>
                <w:top w:val="nil"/>
                <w:left w:val="nil"/>
                <w:bottom w:val="nil"/>
                <w:right w:val="nil"/>
                <w:between w:val="nil"/>
              </w:pBdr>
              <w:spacing w:after="120" w:line="240" w:lineRule="auto"/>
              <w:rPr>
                <w:color w:val="000000"/>
              </w:rPr>
            </w:pPr>
            <w:r>
              <w:t>23</w:t>
            </w:r>
            <w:r w:rsidR="00811D8E">
              <w:t xml:space="preserve"> or higher</w:t>
            </w:r>
          </w:p>
        </w:tc>
        <w:tc>
          <w:tcPr>
            <w:tcW w:w="2340" w:type="dxa"/>
            <w:tcBorders>
              <w:top w:val="single" w:sz="6" w:space="0" w:color="000000"/>
              <w:bottom w:val="single" w:sz="6" w:space="0" w:color="000000"/>
              <w:right w:val="single" w:sz="6" w:space="0" w:color="000000"/>
            </w:tcBorders>
          </w:tcPr>
          <w:p w14:paraId="5AF54ADB" w14:textId="2AFF6B64" w:rsidR="00811D8E" w:rsidRDefault="003558DB" w:rsidP="00811D8E">
            <w:pPr>
              <w:keepLines/>
              <w:widowControl/>
              <w:pBdr>
                <w:top w:val="nil"/>
                <w:left w:val="nil"/>
                <w:bottom w:val="nil"/>
                <w:right w:val="nil"/>
                <w:between w:val="nil"/>
              </w:pBdr>
              <w:spacing w:after="120" w:line="240" w:lineRule="auto"/>
              <w:rPr>
                <w:color w:val="000000"/>
              </w:rPr>
            </w:pPr>
            <w:r>
              <w:t>Browser</w:t>
            </w:r>
          </w:p>
        </w:tc>
      </w:tr>
      <w:tr w:rsidR="00811D8E" w14:paraId="6AA0744F" w14:textId="77777777">
        <w:tc>
          <w:tcPr>
            <w:tcW w:w="2358" w:type="dxa"/>
            <w:tcBorders>
              <w:top w:val="single" w:sz="6" w:space="0" w:color="000000"/>
              <w:left w:val="single" w:sz="6" w:space="0" w:color="000000"/>
              <w:bottom w:val="single" w:sz="6" w:space="0" w:color="000000"/>
            </w:tcBorders>
          </w:tcPr>
          <w:p w14:paraId="79965C00" w14:textId="471987F2" w:rsidR="00811D8E" w:rsidRDefault="00811D8E" w:rsidP="00811D8E">
            <w:pPr>
              <w:keepLines/>
              <w:widowControl/>
              <w:pBdr>
                <w:top w:val="nil"/>
                <w:left w:val="nil"/>
                <w:bottom w:val="nil"/>
                <w:right w:val="nil"/>
                <w:between w:val="nil"/>
              </w:pBdr>
              <w:spacing w:after="120" w:line="240" w:lineRule="auto"/>
              <w:rPr>
                <w:color w:val="000000"/>
              </w:rPr>
            </w:pPr>
            <w:r>
              <w:t>Microsoft Edge</w:t>
            </w:r>
          </w:p>
        </w:tc>
        <w:tc>
          <w:tcPr>
            <w:tcW w:w="2850" w:type="dxa"/>
            <w:tcBorders>
              <w:top w:val="single" w:sz="6" w:space="0" w:color="000000"/>
              <w:bottom w:val="single" w:sz="6" w:space="0" w:color="000000"/>
            </w:tcBorders>
          </w:tcPr>
          <w:p w14:paraId="185466F6" w14:textId="3F465971" w:rsidR="00811D8E" w:rsidRDefault="00811D8E" w:rsidP="00811D8E">
            <w:pPr>
              <w:keepLines/>
              <w:widowControl/>
              <w:spacing w:after="120"/>
              <w:rPr>
                <w:color w:val="000000"/>
              </w:rPr>
            </w:pPr>
            <w:r>
              <w:t>Run application while testing</w:t>
            </w:r>
          </w:p>
        </w:tc>
        <w:tc>
          <w:tcPr>
            <w:tcW w:w="1920" w:type="dxa"/>
            <w:tcBorders>
              <w:top w:val="single" w:sz="6" w:space="0" w:color="000000"/>
              <w:bottom w:val="single" w:sz="6" w:space="0" w:color="000000"/>
            </w:tcBorders>
          </w:tcPr>
          <w:p w14:paraId="78FEA1B0" w14:textId="6F1BEF47" w:rsidR="00811D8E" w:rsidRDefault="00811D8E" w:rsidP="00811D8E">
            <w:pPr>
              <w:keepLines/>
              <w:widowControl/>
              <w:pBdr>
                <w:top w:val="nil"/>
                <w:left w:val="nil"/>
                <w:bottom w:val="nil"/>
                <w:right w:val="nil"/>
                <w:between w:val="nil"/>
              </w:pBdr>
              <w:spacing w:after="120" w:line="240" w:lineRule="auto"/>
              <w:rPr>
                <w:color w:val="000000"/>
              </w:rPr>
            </w:pPr>
            <w:r>
              <w:t>1</w:t>
            </w:r>
            <w:r w:rsidR="003558DB">
              <w:t>0</w:t>
            </w:r>
            <w:r>
              <w:t xml:space="preserve"> or higher</w:t>
            </w:r>
          </w:p>
        </w:tc>
        <w:tc>
          <w:tcPr>
            <w:tcW w:w="2340" w:type="dxa"/>
            <w:tcBorders>
              <w:top w:val="single" w:sz="6" w:space="0" w:color="000000"/>
              <w:bottom w:val="single" w:sz="6" w:space="0" w:color="000000"/>
              <w:right w:val="single" w:sz="6" w:space="0" w:color="000000"/>
            </w:tcBorders>
          </w:tcPr>
          <w:p w14:paraId="5B8DD13A" w14:textId="58D3C5DD" w:rsidR="00811D8E" w:rsidRDefault="003558DB" w:rsidP="00811D8E">
            <w:pPr>
              <w:keepLines/>
              <w:widowControl/>
              <w:pBdr>
                <w:top w:val="nil"/>
                <w:left w:val="nil"/>
                <w:bottom w:val="nil"/>
                <w:right w:val="nil"/>
                <w:between w:val="nil"/>
              </w:pBdr>
              <w:spacing w:after="120" w:line="240" w:lineRule="auto"/>
              <w:rPr>
                <w:color w:val="000000"/>
              </w:rPr>
            </w:pPr>
            <w:r>
              <w:t>Browser</w:t>
            </w:r>
          </w:p>
        </w:tc>
      </w:tr>
      <w:tr w:rsidR="003558DB" w14:paraId="5B43A7A7" w14:textId="77777777">
        <w:tc>
          <w:tcPr>
            <w:tcW w:w="2358" w:type="dxa"/>
            <w:tcBorders>
              <w:top w:val="single" w:sz="6" w:space="0" w:color="000000"/>
              <w:left w:val="single" w:sz="6" w:space="0" w:color="000000"/>
              <w:bottom w:val="single" w:sz="6" w:space="0" w:color="000000"/>
            </w:tcBorders>
          </w:tcPr>
          <w:p w14:paraId="456C852A" w14:textId="58C06036" w:rsidR="003558DB" w:rsidRDefault="003558DB" w:rsidP="00811D8E">
            <w:pPr>
              <w:keepLines/>
              <w:widowControl/>
              <w:pBdr>
                <w:top w:val="nil"/>
                <w:left w:val="nil"/>
                <w:bottom w:val="nil"/>
                <w:right w:val="nil"/>
                <w:between w:val="nil"/>
              </w:pBdr>
              <w:spacing w:after="120" w:line="240" w:lineRule="auto"/>
            </w:pPr>
            <w:r>
              <w:t>Firefox</w:t>
            </w:r>
          </w:p>
        </w:tc>
        <w:tc>
          <w:tcPr>
            <w:tcW w:w="2850" w:type="dxa"/>
            <w:tcBorders>
              <w:top w:val="single" w:sz="6" w:space="0" w:color="000000"/>
              <w:bottom w:val="single" w:sz="6" w:space="0" w:color="000000"/>
            </w:tcBorders>
          </w:tcPr>
          <w:p w14:paraId="6F3D6682" w14:textId="15473C44" w:rsidR="003558DB" w:rsidRDefault="003558DB" w:rsidP="00811D8E">
            <w:pPr>
              <w:keepLines/>
              <w:widowControl/>
              <w:spacing w:after="120"/>
            </w:pPr>
            <w:r>
              <w:t>Run application while testing</w:t>
            </w:r>
          </w:p>
        </w:tc>
        <w:tc>
          <w:tcPr>
            <w:tcW w:w="1920" w:type="dxa"/>
            <w:tcBorders>
              <w:top w:val="single" w:sz="6" w:space="0" w:color="000000"/>
              <w:bottom w:val="single" w:sz="6" w:space="0" w:color="000000"/>
            </w:tcBorders>
          </w:tcPr>
          <w:p w14:paraId="219289A8" w14:textId="73177332" w:rsidR="003558DB" w:rsidRDefault="003558DB" w:rsidP="00811D8E">
            <w:pPr>
              <w:keepLines/>
              <w:widowControl/>
              <w:pBdr>
                <w:top w:val="nil"/>
                <w:left w:val="nil"/>
                <w:bottom w:val="nil"/>
                <w:right w:val="nil"/>
                <w:between w:val="nil"/>
              </w:pBdr>
              <w:spacing w:after="120" w:line="240" w:lineRule="auto"/>
            </w:pPr>
            <w:r>
              <w:t>21 or higher</w:t>
            </w:r>
          </w:p>
        </w:tc>
        <w:tc>
          <w:tcPr>
            <w:tcW w:w="2340" w:type="dxa"/>
            <w:tcBorders>
              <w:top w:val="single" w:sz="6" w:space="0" w:color="000000"/>
              <w:bottom w:val="single" w:sz="6" w:space="0" w:color="000000"/>
              <w:right w:val="single" w:sz="6" w:space="0" w:color="000000"/>
            </w:tcBorders>
          </w:tcPr>
          <w:p w14:paraId="0DB7B266" w14:textId="5F81FFD7" w:rsidR="003558DB" w:rsidRDefault="003558DB" w:rsidP="00811D8E">
            <w:pPr>
              <w:keepLines/>
              <w:widowControl/>
              <w:pBdr>
                <w:top w:val="nil"/>
                <w:left w:val="nil"/>
                <w:bottom w:val="nil"/>
                <w:right w:val="nil"/>
                <w:between w:val="nil"/>
              </w:pBdr>
              <w:spacing w:after="120" w:line="240" w:lineRule="auto"/>
            </w:pPr>
            <w:r>
              <w:t>Browser</w:t>
            </w:r>
          </w:p>
        </w:tc>
      </w:tr>
      <w:tr w:rsidR="003558DB" w14:paraId="22AB5BF5" w14:textId="77777777">
        <w:tc>
          <w:tcPr>
            <w:tcW w:w="2358" w:type="dxa"/>
            <w:tcBorders>
              <w:top w:val="single" w:sz="6" w:space="0" w:color="000000"/>
              <w:left w:val="single" w:sz="6" w:space="0" w:color="000000"/>
              <w:bottom w:val="single" w:sz="6" w:space="0" w:color="000000"/>
            </w:tcBorders>
          </w:tcPr>
          <w:p w14:paraId="03113193" w14:textId="6B66425B" w:rsidR="003558DB" w:rsidRDefault="003558DB" w:rsidP="00811D8E">
            <w:pPr>
              <w:keepLines/>
              <w:widowControl/>
              <w:pBdr>
                <w:top w:val="nil"/>
                <w:left w:val="nil"/>
                <w:bottom w:val="nil"/>
                <w:right w:val="nil"/>
                <w:between w:val="nil"/>
              </w:pBdr>
              <w:spacing w:after="120" w:line="240" w:lineRule="auto"/>
            </w:pPr>
            <w:r>
              <w:t>NodeJS</w:t>
            </w:r>
          </w:p>
        </w:tc>
        <w:tc>
          <w:tcPr>
            <w:tcW w:w="2850" w:type="dxa"/>
            <w:tcBorders>
              <w:top w:val="single" w:sz="6" w:space="0" w:color="000000"/>
              <w:bottom w:val="single" w:sz="6" w:space="0" w:color="000000"/>
            </w:tcBorders>
          </w:tcPr>
          <w:p w14:paraId="45A77958" w14:textId="38304D30" w:rsidR="003558DB" w:rsidRDefault="009C2C2F" w:rsidP="00811D8E">
            <w:pPr>
              <w:keepLines/>
              <w:widowControl/>
              <w:spacing w:after="120"/>
            </w:pPr>
            <w:r>
              <w:rPr>
                <w:color w:val="000000"/>
              </w:rPr>
              <w:t>It i</w:t>
            </w:r>
            <w:r w:rsidR="003558DB">
              <w:rPr>
                <w:color w:val="000000"/>
              </w:rPr>
              <w:t xml:space="preserve">s an environment to run </w:t>
            </w:r>
            <w:r>
              <w:rPr>
                <w:color w:val="000000"/>
              </w:rPr>
              <w:t>R</w:t>
            </w:r>
            <w:r w:rsidR="003558DB">
              <w:rPr>
                <w:color w:val="000000"/>
              </w:rPr>
              <w:t>eact</w:t>
            </w:r>
            <w:r>
              <w:rPr>
                <w:color w:val="000000"/>
              </w:rPr>
              <w:t>.js</w:t>
            </w:r>
            <w:r w:rsidR="003558DB">
              <w:rPr>
                <w:color w:val="000000"/>
              </w:rPr>
              <w:t xml:space="preserve"> projects and run programs to fix bugs</w:t>
            </w:r>
          </w:p>
        </w:tc>
        <w:tc>
          <w:tcPr>
            <w:tcW w:w="1920" w:type="dxa"/>
            <w:tcBorders>
              <w:top w:val="single" w:sz="6" w:space="0" w:color="000000"/>
              <w:bottom w:val="single" w:sz="6" w:space="0" w:color="000000"/>
            </w:tcBorders>
          </w:tcPr>
          <w:p w14:paraId="44E6ED80" w14:textId="2DB44B97" w:rsidR="003558DB" w:rsidRDefault="003558DB" w:rsidP="00811D8E">
            <w:pPr>
              <w:keepLines/>
              <w:widowControl/>
              <w:pBdr>
                <w:top w:val="nil"/>
                <w:left w:val="nil"/>
                <w:bottom w:val="nil"/>
                <w:right w:val="nil"/>
                <w:between w:val="nil"/>
              </w:pBdr>
              <w:spacing w:after="120" w:line="240" w:lineRule="auto"/>
            </w:pPr>
            <w:r>
              <w:rPr>
                <w:color w:val="000000"/>
              </w:rPr>
              <w:t>v16.13.0</w:t>
            </w:r>
          </w:p>
        </w:tc>
        <w:tc>
          <w:tcPr>
            <w:tcW w:w="2340" w:type="dxa"/>
            <w:tcBorders>
              <w:top w:val="single" w:sz="6" w:space="0" w:color="000000"/>
              <w:bottom w:val="single" w:sz="6" w:space="0" w:color="000000"/>
              <w:right w:val="single" w:sz="6" w:space="0" w:color="000000"/>
            </w:tcBorders>
          </w:tcPr>
          <w:p w14:paraId="6A3231BF" w14:textId="22775F18" w:rsidR="003558DB" w:rsidRDefault="003558DB" w:rsidP="00811D8E">
            <w:pPr>
              <w:keepLines/>
              <w:widowControl/>
              <w:pBdr>
                <w:top w:val="nil"/>
                <w:left w:val="nil"/>
                <w:bottom w:val="nil"/>
                <w:right w:val="nil"/>
                <w:between w:val="nil"/>
              </w:pBdr>
              <w:spacing w:after="120" w:line="240" w:lineRule="auto"/>
            </w:pPr>
            <w:r>
              <w:rPr>
                <w:color w:val="000000"/>
              </w:rPr>
              <w:t>Environment</w:t>
            </w:r>
          </w:p>
        </w:tc>
      </w:tr>
      <w:tr w:rsidR="003558DB" w14:paraId="52AABDA9" w14:textId="77777777">
        <w:tc>
          <w:tcPr>
            <w:tcW w:w="2358" w:type="dxa"/>
            <w:tcBorders>
              <w:top w:val="single" w:sz="6" w:space="0" w:color="000000"/>
              <w:left w:val="single" w:sz="6" w:space="0" w:color="000000"/>
              <w:bottom w:val="single" w:sz="6" w:space="0" w:color="000000"/>
            </w:tcBorders>
          </w:tcPr>
          <w:p w14:paraId="23F77CA8" w14:textId="041C5093" w:rsidR="003558DB" w:rsidRDefault="003558DB" w:rsidP="00811D8E">
            <w:pPr>
              <w:keepLines/>
              <w:widowControl/>
              <w:pBdr>
                <w:top w:val="nil"/>
                <w:left w:val="nil"/>
                <w:bottom w:val="nil"/>
                <w:right w:val="nil"/>
                <w:between w:val="nil"/>
              </w:pBdr>
              <w:spacing w:after="120" w:line="240" w:lineRule="auto"/>
            </w:pPr>
            <w:r>
              <w:rPr>
                <w:color w:val="000000"/>
              </w:rPr>
              <w:t>Windows 10, 64 bit</w:t>
            </w:r>
          </w:p>
        </w:tc>
        <w:tc>
          <w:tcPr>
            <w:tcW w:w="2850" w:type="dxa"/>
            <w:tcBorders>
              <w:top w:val="single" w:sz="6" w:space="0" w:color="000000"/>
              <w:bottom w:val="single" w:sz="6" w:space="0" w:color="000000"/>
            </w:tcBorders>
          </w:tcPr>
          <w:p w14:paraId="68760575" w14:textId="73911EDB" w:rsidR="003558DB" w:rsidRDefault="003558DB" w:rsidP="00811D8E">
            <w:pPr>
              <w:keepLines/>
              <w:widowControl/>
              <w:spacing w:after="120"/>
              <w:rPr>
                <w:color w:val="000000"/>
              </w:rPr>
            </w:pPr>
            <w:r>
              <w:rPr>
                <w:color w:val="000000"/>
              </w:rPr>
              <w:t>Run test case</w:t>
            </w:r>
          </w:p>
        </w:tc>
        <w:tc>
          <w:tcPr>
            <w:tcW w:w="1920" w:type="dxa"/>
            <w:tcBorders>
              <w:top w:val="single" w:sz="6" w:space="0" w:color="000000"/>
              <w:bottom w:val="single" w:sz="6" w:space="0" w:color="000000"/>
            </w:tcBorders>
          </w:tcPr>
          <w:p w14:paraId="12BC3DD6" w14:textId="298EE8C0" w:rsidR="003558DB" w:rsidRDefault="003558DB" w:rsidP="00811D8E">
            <w:pPr>
              <w:keepLines/>
              <w:widowControl/>
              <w:pBdr>
                <w:top w:val="nil"/>
                <w:left w:val="nil"/>
                <w:bottom w:val="nil"/>
                <w:right w:val="nil"/>
                <w:between w:val="nil"/>
              </w:pBdr>
              <w:spacing w:after="120" w:line="240" w:lineRule="auto"/>
              <w:rPr>
                <w:color w:val="000000"/>
              </w:rPr>
            </w:pPr>
            <w:r>
              <w:rPr>
                <w:color w:val="000000"/>
              </w:rPr>
              <w:t>7 - 11</w:t>
            </w:r>
          </w:p>
        </w:tc>
        <w:tc>
          <w:tcPr>
            <w:tcW w:w="2340" w:type="dxa"/>
            <w:tcBorders>
              <w:top w:val="single" w:sz="6" w:space="0" w:color="000000"/>
              <w:bottom w:val="single" w:sz="6" w:space="0" w:color="000000"/>
              <w:right w:val="single" w:sz="6" w:space="0" w:color="000000"/>
            </w:tcBorders>
          </w:tcPr>
          <w:p w14:paraId="5A9CF689" w14:textId="31AF661C" w:rsidR="003558DB" w:rsidRDefault="003558DB" w:rsidP="00811D8E">
            <w:pPr>
              <w:keepLines/>
              <w:widowControl/>
              <w:pBdr>
                <w:top w:val="nil"/>
                <w:left w:val="nil"/>
                <w:bottom w:val="nil"/>
                <w:right w:val="nil"/>
                <w:between w:val="nil"/>
              </w:pBdr>
              <w:spacing w:after="120" w:line="240" w:lineRule="auto"/>
              <w:rPr>
                <w:color w:val="000000"/>
              </w:rPr>
            </w:pPr>
            <w:r>
              <w:rPr>
                <w:color w:val="000000"/>
              </w:rPr>
              <w:t>Operating System</w:t>
            </w:r>
          </w:p>
        </w:tc>
      </w:tr>
    </w:tbl>
    <w:p w14:paraId="5B17E674" w14:textId="77777777" w:rsidR="00D86A90" w:rsidRDefault="00D86A90">
      <w:pPr>
        <w:keepLines/>
        <w:pBdr>
          <w:top w:val="nil"/>
          <w:left w:val="nil"/>
          <w:bottom w:val="nil"/>
          <w:right w:val="nil"/>
          <w:between w:val="nil"/>
        </w:pBdr>
        <w:spacing w:after="120" w:line="240" w:lineRule="auto"/>
        <w:ind w:left="360"/>
        <w:rPr>
          <w:color w:val="000000"/>
        </w:rPr>
      </w:pPr>
    </w:p>
    <w:p w14:paraId="3EF0E81B" w14:textId="77777777" w:rsidR="00D86A90" w:rsidRDefault="00E92BF5">
      <w:pPr>
        <w:pStyle w:val="Heading2"/>
        <w:numPr>
          <w:ilvl w:val="1"/>
          <w:numId w:val="1"/>
        </w:numPr>
      </w:pPr>
      <w:bookmarkStart w:id="6" w:name="_Toc91357232"/>
      <w:r>
        <w:t>Productivity and Support Tools</w:t>
      </w:r>
      <w:bookmarkEnd w:id="6"/>
    </w:p>
    <w:p w14:paraId="3B0516DF" w14:textId="77777777" w:rsidR="00D86A90" w:rsidRDefault="00E92BF5">
      <w:pPr>
        <w:keepLines/>
        <w:pBdr>
          <w:top w:val="nil"/>
          <w:left w:val="nil"/>
          <w:bottom w:val="nil"/>
          <w:right w:val="nil"/>
          <w:between w:val="nil"/>
        </w:pBdr>
        <w:spacing w:after="120" w:line="240" w:lineRule="auto"/>
        <w:rPr>
          <w:i/>
          <w:color w:val="0000FF"/>
        </w:rPr>
      </w:pPr>
      <w:r>
        <w:rPr>
          <w:color w:val="000000"/>
        </w:rPr>
        <w:t xml:space="preserve">The following tools will be employed to support the test process for this </w:t>
      </w:r>
      <w:r>
        <w:rPr>
          <w:i/>
          <w:color w:val="000000"/>
        </w:rPr>
        <w:t>Test Plan</w:t>
      </w:r>
      <w:r>
        <w:rPr>
          <w:color w:val="000000"/>
        </w:rPr>
        <w:t>.</w:t>
      </w:r>
    </w:p>
    <w:tbl>
      <w:tblPr>
        <w:tblStyle w:val="a1"/>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D86A90" w14:paraId="0211AC21" w14:textId="77777777">
        <w:tc>
          <w:tcPr>
            <w:tcW w:w="3060" w:type="dxa"/>
            <w:tcBorders>
              <w:top w:val="single" w:sz="6" w:space="0" w:color="000000"/>
              <w:left w:val="single" w:sz="6" w:space="0" w:color="000000"/>
              <w:bottom w:val="single" w:sz="6" w:space="0" w:color="000000"/>
            </w:tcBorders>
            <w:shd w:val="clear" w:color="auto" w:fill="F2F2F2"/>
          </w:tcPr>
          <w:p w14:paraId="4D4B324B" w14:textId="77777777" w:rsidR="00D86A90" w:rsidRDefault="00E92BF5">
            <w:pPr>
              <w:keepLines/>
              <w:widowControl/>
              <w:pBdr>
                <w:top w:val="nil"/>
                <w:left w:val="nil"/>
                <w:bottom w:val="nil"/>
                <w:right w:val="nil"/>
                <w:between w:val="nil"/>
              </w:pBdr>
              <w:spacing w:after="120" w:line="240" w:lineRule="auto"/>
              <w:rPr>
                <w:rFonts w:ascii="Arial" w:eastAsia="Arial" w:hAnsi="Arial" w:cs="Arial"/>
                <w:b/>
                <w:color w:val="000000"/>
              </w:rPr>
            </w:pPr>
            <w:r>
              <w:rPr>
                <w:rFonts w:ascii="Arial" w:eastAsia="Arial" w:hAnsi="Arial" w:cs="Arial"/>
                <w:b/>
                <w:color w:val="000000"/>
              </w:rPr>
              <w:t>Tool Category or Type</w:t>
            </w:r>
          </w:p>
        </w:tc>
        <w:tc>
          <w:tcPr>
            <w:tcW w:w="2358" w:type="dxa"/>
            <w:tcBorders>
              <w:top w:val="single" w:sz="6" w:space="0" w:color="000000"/>
              <w:bottom w:val="single" w:sz="6" w:space="0" w:color="000000"/>
            </w:tcBorders>
            <w:shd w:val="clear" w:color="auto" w:fill="F2F2F2"/>
          </w:tcPr>
          <w:p w14:paraId="58D53372" w14:textId="77777777" w:rsidR="00D86A90" w:rsidRDefault="00E92BF5">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Tool Brand Name</w:t>
            </w:r>
          </w:p>
        </w:tc>
        <w:tc>
          <w:tcPr>
            <w:tcW w:w="2790" w:type="dxa"/>
            <w:tcBorders>
              <w:top w:val="single" w:sz="6" w:space="0" w:color="000000"/>
              <w:bottom w:val="single" w:sz="6" w:space="0" w:color="000000"/>
            </w:tcBorders>
            <w:shd w:val="clear" w:color="auto" w:fill="F2F2F2"/>
          </w:tcPr>
          <w:p w14:paraId="06239235" w14:textId="77777777" w:rsidR="00D86A90" w:rsidRDefault="00E92BF5">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Vendor or In-house</w:t>
            </w:r>
          </w:p>
        </w:tc>
        <w:tc>
          <w:tcPr>
            <w:tcW w:w="1260" w:type="dxa"/>
            <w:tcBorders>
              <w:top w:val="single" w:sz="6" w:space="0" w:color="000000"/>
              <w:bottom w:val="single" w:sz="6" w:space="0" w:color="000000"/>
              <w:right w:val="single" w:sz="6" w:space="0" w:color="000000"/>
            </w:tcBorders>
            <w:shd w:val="clear" w:color="auto" w:fill="F2F2F2"/>
          </w:tcPr>
          <w:p w14:paraId="1DAC9D0D" w14:textId="77777777" w:rsidR="00D86A90" w:rsidRDefault="00E92BF5">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Version</w:t>
            </w:r>
          </w:p>
        </w:tc>
      </w:tr>
      <w:tr w:rsidR="00D86A90" w14:paraId="60654A87" w14:textId="77777777">
        <w:tc>
          <w:tcPr>
            <w:tcW w:w="3060" w:type="dxa"/>
            <w:tcBorders>
              <w:top w:val="single" w:sz="6" w:space="0" w:color="000000"/>
              <w:left w:val="single" w:sz="6" w:space="0" w:color="000000"/>
              <w:bottom w:val="single" w:sz="6" w:space="0" w:color="000000"/>
            </w:tcBorders>
          </w:tcPr>
          <w:p w14:paraId="7B052E80" w14:textId="77777777" w:rsidR="00D86A90" w:rsidRDefault="00E92BF5">
            <w:pPr>
              <w:keepLines/>
              <w:widowControl/>
              <w:pBdr>
                <w:top w:val="nil"/>
                <w:left w:val="nil"/>
                <w:bottom w:val="nil"/>
                <w:right w:val="nil"/>
                <w:between w:val="nil"/>
              </w:pBdr>
              <w:spacing w:after="120" w:line="240" w:lineRule="auto"/>
              <w:rPr>
                <w:color w:val="000000"/>
              </w:rPr>
            </w:pPr>
            <w:r>
              <w:rPr>
                <w:color w:val="000000"/>
              </w:rPr>
              <w:t>Defect Tracking</w:t>
            </w:r>
          </w:p>
        </w:tc>
        <w:tc>
          <w:tcPr>
            <w:tcW w:w="2358" w:type="dxa"/>
            <w:tcBorders>
              <w:top w:val="single" w:sz="6" w:space="0" w:color="000000"/>
              <w:bottom w:val="single" w:sz="6" w:space="0" w:color="000000"/>
            </w:tcBorders>
          </w:tcPr>
          <w:p w14:paraId="10D5CD68" w14:textId="77777777" w:rsidR="00D86A90" w:rsidRDefault="00E92BF5">
            <w:pPr>
              <w:keepLines/>
              <w:widowControl/>
              <w:pBdr>
                <w:top w:val="nil"/>
                <w:left w:val="nil"/>
                <w:bottom w:val="nil"/>
                <w:right w:val="nil"/>
                <w:between w:val="nil"/>
              </w:pBdr>
              <w:spacing w:after="120" w:line="240" w:lineRule="auto"/>
              <w:jc w:val="center"/>
              <w:rPr>
                <w:color w:val="000000"/>
              </w:rPr>
            </w:pPr>
            <w:r>
              <w:t>Google Sheet</w:t>
            </w:r>
          </w:p>
        </w:tc>
        <w:tc>
          <w:tcPr>
            <w:tcW w:w="2790" w:type="dxa"/>
            <w:tcBorders>
              <w:top w:val="single" w:sz="6" w:space="0" w:color="000000"/>
              <w:bottom w:val="single" w:sz="6" w:space="0" w:color="000000"/>
            </w:tcBorders>
          </w:tcPr>
          <w:p w14:paraId="7535BE5C" w14:textId="77777777" w:rsidR="00D86A90" w:rsidRDefault="00E92BF5">
            <w:pPr>
              <w:keepLines/>
              <w:widowControl/>
              <w:pBdr>
                <w:top w:val="nil"/>
                <w:left w:val="nil"/>
                <w:bottom w:val="nil"/>
                <w:right w:val="nil"/>
                <w:between w:val="nil"/>
              </w:pBdr>
              <w:spacing w:after="120" w:line="240" w:lineRule="auto"/>
              <w:jc w:val="center"/>
              <w:rPr>
                <w:color w:val="000000"/>
              </w:rPr>
            </w:pPr>
            <w:r>
              <w:t>Google</w:t>
            </w:r>
          </w:p>
        </w:tc>
        <w:tc>
          <w:tcPr>
            <w:tcW w:w="1260" w:type="dxa"/>
            <w:tcBorders>
              <w:top w:val="single" w:sz="6" w:space="0" w:color="000000"/>
              <w:bottom w:val="single" w:sz="6" w:space="0" w:color="000000"/>
              <w:right w:val="single" w:sz="6" w:space="0" w:color="000000"/>
            </w:tcBorders>
          </w:tcPr>
          <w:p w14:paraId="29D4B660" w14:textId="77777777" w:rsidR="00D86A90" w:rsidRDefault="00E92BF5">
            <w:pPr>
              <w:keepLines/>
              <w:widowControl/>
              <w:pBdr>
                <w:top w:val="nil"/>
                <w:left w:val="nil"/>
                <w:bottom w:val="nil"/>
                <w:right w:val="nil"/>
                <w:between w:val="nil"/>
              </w:pBdr>
              <w:spacing w:after="120" w:line="240" w:lineRule="auto"/>
              <w:jc w:val="center"/>
              <w:rPr>
                <w:color w:val="000000"/>
              </w:rPr>
            </w:pPr>
            <w:r>
              <w:t>Latest</w:t>
            </w:r>
          </w:p>
        </w:tc>
      </w:tr>
      <w:tr w:rsidR="00D86A90" w14:paraId="12E8E0B6" w14:textId="77777777">
        <w:tc>
          <w:tcPr>
            <w:tcW w:w="3060" w:type="dxa"/>
            <w:tcBorders>
              <w:top w:val="single" w:sz="6" w:space="0" w:color="000000"/>
              <w:left w:val="single" w:sz="6" w:space="0" w:color="000000"/>
              <w:bottom w:val="single" w:sz="6" w:space="0" w:color="000000"/>
            </w:tcBorders>
          </w:tcPr>
          <w:p w14:paraId="28E90C17" w14:textId="77777777" w:rsidR="00D86A90" w:rsidRDefault="00E92BF5">
            <w:pPr>
              <w:keepLines/>
              <w:widowControl/>
              <w:pBdr>
                <w:top w:val="nil"/>
                <w:left w:val="nil"/>
                <w:bottom w:val="nil"/>
                <w:right w:val="nil"/>
                <w:between w:val="nil"/>
              </w:pBdr>
              <w:spacing w:after="120" w:line="240" w:lineRule="auto"/>
              <w:rPr>
                <w:color w:val="000000"/>
              </w:rPr>
            </w:pPr>
            <w:r>
              <w:t>Test plan specification</w:t>
            </w:r>
          </w:p>
        </w:tc>
        <w:tc>
          <w:tcPr>
            <w:tcW w:w="2358" w:type="dxa"/>
            <w:tcBorders>
              <w:top w:val="single" w:sz="6" w:space="0" w:color="000000"/>
              <w:bottom w:val="single" w:sz="6" w:space="0" w:color="000000"/>
            </w:tcBorders>
          </w:tcPr>
          <w:p w14:paraId="0F81892D" w14:textId="77777777" w:rsidR="00D86A90" w:rsidRDefault="00E92BF5">
            <w:pPr>
              <w:keepLines/>
              <w:widowControl/>
              <w:pBdr>
                <w:top w:val="nil"/>
                <w:left w:val="nil"/>
                <w:bottom w:val="nil"/>
                <w:right w:val="nil"/>
                <w:between w:val="nil"/>
              </w:pBdr>
              <w:spacing w:after="120" w:line="240" w:lineRule="auto"/>
              <w:jc w:val="center"/>
              <w:rPr>
                <w:color w:val="000000"/>
              </w:rPr>
            </w:pPr>
            <w:r>
              <w:t>Google Docs</w:t>
            </w:r>
          </w:p>
        </w:tc>
        <w:tc>
          <w:tcPr>
            <w:tcW w:w="2790" w:type="dxa"/>
            <w:tcBorders>
              <w:top w:val="single" w:sz="6" w:space="0" w:color="000000"/>
              <w:bottom w:val="single" w:sz="6" w:space="0" w:color="000000"/>
            </w:tcBorders>
          </w:tcPr>
          <w:p w14:paraId="77784D60" w14:textId="77777777" w:rsidR="00D86A90" w:rsidRDefault="00E92BF5">
            <w:pPr>
              <w:keepLines/>
              <w:widowControl/>
              <w:pBdr>
                <w:top w:val="nil"/>
                <w:left w:val="nil"/>
                <w:bottom w:val="nil"/>
                <w:right w:val="nil"/>
                <w:between w:val="nil"/>
              </w:pBdr>
              <w:spacing w:after="120" w:line="240" w:lineRule="auto"/>
              <w:jc w:val="center"/>
              <w:rPr>
                <w:color w:val="000000"/>
              </w:rPr>
            </w:pPr>
            <w:r>
              <w:t>Google</w:t>
            </w:r>
          </w:p>
        </w:tc>
        <w:tc>
          <w:tcPr>
            <w:tcW w:w="1260" w:type="dxa"/>
            <w:tcBorders>
              <w:top w:val="single" w:sz="6" w:space="0" w:color="000000"/>
              <w:bottom w:val="single" w:sz="6" w:space="0" w:color="000000"/>
              <w:right w:val="single" w:sz="6" w:space="0" w:color="000000"/>
            </w:tcBorders>
          </w:tcPr>
          <w:p w14:paraId="5D3D4765" w14:textId="77777777" w:rsidR="00D86A90" w:rsidRDefault="00E92BF5">
            <w:pPr>
              <w:keepLines/>
              <w:widowControl/>
              <w:pBdr>
                <w:top w:val="nil"/>
                <w:left w:val="nil"/>
                <w:bottom w:val="nil"/>
                <w:right w:val="nil"/>
                <w:between w:val="nil"/>
              </w:pBdr>
              <w:spacing w:after="120" w:line="240" w:lineRule="auto"/>
              <w:jc w:val="center"/>
              <w:rPr>
                <w:color w:val="000000"/>
              </w:rPr>
            </w:pPr>
            <w:r>
              <w:t>Latest</w:t>
            </w:r>
          </w:p>
        </w:tc>
      </w:tr>
    </w:tbl>
    <w:p w14:paraId="4CCB99EB" w14:textId="77777777" w:rsidR="00D86A90" w:rsidRDefault="00E92BF5">
      <w:pPr>
        <w:pStyle w:val="Heading1"/>
        <w:numPr>
          <w:ilvl w:val="0"/>
          <w:numId w:val="1"/>
        </w:numPr>
      </w:pPr>
      <w:bookmarkStart w:id="7" w:name="_heading=h.i9zx6mu35wlt" w:colFirst="0" w:colLast="0"/>
      <w:bookmarkStart w:id="8" w:name="_Toc91357233"/>
      <w:bookmarkEnd w:id="7"/>
      <w:r>
        <w:t>Responsibilities, Staffing, and Training Needs</w:t>
      </w:r>
      <w:bookmarkEnd w:id="8"/>
    </w:p>
    <w:p w14:paraId="39DCA563" w14:textId="77777777" w:rsidR="00D86A90" w:rsidRDefault="00E92BF5">
      <w:pPr>
        <w:pStyle w:val="Heading2"/>
        <w:numPr>
          <w:ilvl w:val="1"/>
          <w:numId w:val="1"/>
        </w:numPr>
      </w:pPr>
      <w:bookmarkStart w:id="9" w:name="_Toc91357234"/>
      <w:r>
        <w:t>People and Roles</w:t>
      </w:r>
      <w:bookmarkEnd w:id="9"/>
    </w:p>
    <w:p w14:paraId="60C198B6" w14:textId="77777777" w:rsidR="00D86A90" w:rsidRDefault="00E92BF5">
      <w:pPr>
        <w:keepLines/>
        <w:pBdr>
          <w:top w:val="nil"/>
          <w:left w:val="nil"/>
          <w:bottom w:val="nil"/>
          <w:right w:val="nil"/>
          <w:between w:val="nil"/>
        </w:pBdr>
        <w:spacing w:after="120" w:line="240" w:lineRule="auto"/>
        <w:ind w:firstLine="450"/>
        <w:rPr>
          <w:i/>
          <w:color w:val="0000FF"/>
        </w:rPr>
      </w:pPr>
      <w:r>
        <w:rPr>
          <w:color w:val="000000"/>
        </w:rPr>
        <w:t>This table shows the staffing assumptions for the test effort.</w:t>
      </w:r>
    </w:p>
    <w:tbl>
      <w:tblPr>
        <w:tblStyle w:val="a2"/>
        <w:tblW w:w="9288" w:type="dxa"/>
        <w:tblLayout w:type="fixed"/>
        <w:tblLook w:val="0000" w:firstRow="0" w:lastRow="0" w:firstColumn="0" w:lastColumn="0" w:noHBand="0" w:noVBand="0"/>
      </w:tblPr>
      <w:tblGrid>
        <w:gridCol w:w="2448"/>
        <w:gridCol w:w="2700"/>
        <w:gridCol w:w="4140"/>
      </w:tblGrid>
      <w:tr w:rsidR="00D86A90" w14:paraId="3B91386D" w14:textId="77777777">
        <w:tc>
          <w:tcPr>
            <w:tcW w:w="9288" w:type="dxa"/>
            <w:gridSpan w:val="3"/>
            <w:tcBorders>
              <w:top w:val="single" w:sz="6" w:space="0" w:color="000000"/>
              <w:left w:val="single" w:sz="6" w:space="0" w:color="000000"/>
              <w:bottom w:val="single" w:sz="6" w:space="0" w:color="000000"/>
              <w:right w:val="single" w:sz="6" w:space="0" w:color="000000"/>
            </w:tcBorders>
            <w:shd w:val="clear" w:color="auto" w:fill="F2F2F2"/>
          </w:tcPr>
          <w:p w14:paraId="7E0C5E79" w14:textId="77777777" w:rsidR="00D86A90" w:rsidRDefault="00E92BF5">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lastRenderedPageBreak/>
              <w:t>Human Resources</w:t>
            </w:r>
          </w:p>
        </w:tc>
      </w:tr>
      <w:tr w:rsidR="00D86A90" w14:paraId="4B75D3FA" w14:textId="77777777">
        <w:tc>
          <w:tcPr>
            <w:tcW w:w="2448" w:type="dxa"/>
            <w:tcBorders>
              <w:top w:val="single" w:sz="6" w:space="0" w:color="000000"/>
              <w:left w:val="single" w:sz="6" w:space="0" w:color="000000"/>
              <w:bottom w:val="single" w:sz="6" w:space="0" w:color="000000"/>
              <w:right w:val="single" w:sz="6" w:space="0" w:color="000000"/>
            </w:tcBorders>
            <w:shd w:val="clear" w:color="auto" w:fill="F2F2F2"/>
          </w:tcPr>
          <w:p w14:paraId="4D2E79CD" w14:textId="77777777" w:rsidR="00D86A90" w:rsidRDefault="00E92BF5">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Role</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Pr>
          <w:p w14:paraId="1FDB4BB7" w14:textId="30D180A1" w:rsidR="00D86A90" w:rsidRPr="000E3EFA" w:rsidRDefault="00E92BF5" w:rsidP="000E3EFA">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Minimum Resources Recommended</w:t>
            </w:r>
          </w:p>
        </w:tc>
        <w:tc>
          <w:tcPr>
            <w:tcW w:w="4140" w:type="dxa"/>
            <w:tcBorders>
              <w:top w:val="single" w:sz="6" w:space="0" w:color="000000"/>
              <w:left w:val="single" w:sz="6" w:space="0" w:color="000000"/>
              <w:bottom w:val="single" w:sz="6" w:space="0" w:color="000000"/>
              <w:right w:val="single" w:sz="6" w:space="0" w:color="000000"/>
            </w:tcBorders>
            <w:shd w:val="clear" w:color="auto" w:fill="F2F2F2"/>
          </w:tcPr>
          <w:p w14:paraId="3AF45BE3" w14:textId="77777777" w:rsidR="00D86A90" w:rsidRDefault="00E92BF5">
            <w:pPr>
              <w:keepLines/>
              <w:widowControl/>
              <w:pBdr>
                <w:top w:val="nil"/>
                <w:left w:val="nil"/>
                <w:bottom w:val="nil"/>
                <w:right w:val="nil"/>
                <w:between w:val="nil"/>
              </w:pBdr>
              <w:spacing w:after="120" w:line="240" w:lineRule="auto"/>
              <w:jc w:val="center"/>
              <w:rPr>
                <w:rFonts w:ascii="Arial" w:eastAsia="Arial" w:hAnsi="Arial" w:cs="Arial"/>
                <w:b/>
                <w:color w:val="000000"/>
              </w:rPr>
            </w:pPr>
            <w:r>
              <w:rPr>
                <w:rFonts w:ascii="Arial" w:eastAsia="Arial" w:hAnsi="Arial" w:cs="Arial"/>
                <w:b/>
                <w:color w:val="000000"/>
              </w:rPr>
              <w:t>Specific Responsibilities or Comments</w:t>
            </w:r>
          </w:p>
        </w:tc>
      </w:tr>
      <w:tr w:rsidR="00D86A90" w14:paraId="761B467A" w14:textId="77777777">
        <w:tc>
          <w:tcPr>
            <w:tcW w:w="2448" w:type="dxa"/>
            <w:tcBorders>
              <w:top w:val="single" w:sz="6" w:space="0" w:color="000000"/>
              <w:left w:val="single" w:sz="6" w:space="0" w:color="000000"/>
              <w:bottom w:val="single" w:sz="8" w:space="0" w:color="000000"/>
              <w:right w:val="single" w:sz="6" w:space="0" w:color="000000"/>
            </w:tcBorders>
          </w:tcPr>
          <w:p w14:paraId="025206B9" w14:textId="77777777" w:rsidR="00D86A90" w:rsidRDefault="00E92BF5">
            <w:pPr>
              <w:keepLines/>
              <w:widowControl/>
              <w:pBdr>
                <w:top w:val="nil"/>
                <w:left w:val="nil"/>
                <w:bottom w:val="nil"/>
                <w:right w:val="nil"/>
                <w:between w:val="nil"/>
              </w:pBdr>
              <w:spacing w:after="120" w:line="240" w:lineRule="auto"/>
              <w:rPr>
                <w:color w:val="000000"/>
              </w:rPr>
            </w:pPr>
            <w:r>
              <w:rPr>
                <w:color w:val="000000"/>
              </w:rPr>
              <w:t>Test Manager</w:t>
            </w:r>
          </w:p>
        </w:tc>
        <w:tc>
          <w:tcPr>
            <w:tcW w:w="2700" w:type="dxa"/>
            <w:tcBorders>
              <w:top w:val="single" w:sz="6" w:space="0" w:color="000000"/>
              <w:left w:val="single" w:sz="6" w:space="0" w:color="000000"/>
              <w:bottom w:val="single" w:sz="6" w:space="0" w:color="000000"/>
              <w:right w:val="single" w:sz="6" w:space="0" w:color="000000"/>
            </w:tcBorders>
          </w:tcPr>
          <w:p w14:paraId="6443B88D" w14:textId="77777777" w:rsidR="00D86A90" w:rsidRDefault="000E3EFA">
            <w:pPr>
              <w:keepLines/>
              <w:widowControl/>
              <w:pBdr>
                <w:top w:val="nil"/>
                <w:left w:val="nil"/>
                <w:bottom w:val="nil"/>
                <w:right w:val="nil"/>
                <w:between w:val="nil"/>
              </w:pBdr>
              <w:spacing w:after="120" w:line="240" w:lineRule="auto"/>
            </w:pPr>
            <w:r>
              <w:t>Ngô Huy Anh</w:t>
            </w:r>
          </w:p>
          <w:p w14:paraId="1FD8A613" w14:textId="2CEE81B0" w:rsidR="000E3EFA" w:rsidRDefault="000E3EFA">
            <w:pPr>
              <w:keepLines/>
              <w:widowControl/>
              <w:pBdr>
                <w:top w:val="nil"/>
                <w:left w:val="nil"/>
                <w:bottom w:val="nil"/>
                <w:right w:val="nil"/>
                <w:between w:val="nil"/>
              </w:pBdr>
              <w:spacing w:after="120" w:line="240" w:lineRule="auto"/>
              <w:rPr>
                <w:color w:val="000000"/>
              </w:rPr>
            </w:pPr>
            <w:r>
              <w:t>Nguyễn Đức Nam</w:t>
            </w:r>
          </w:p>
        </w:tc>
        <w:tc>
          <w:tcPr>
            <w:tcW w:w="4140" w:type="dxa"/>
            <w:tcBorders>
              <w:top w:val="single" w:sz="6" w:space="0" w:color="000000"/>
              <w:left w:val="single" w:sz="6" w:space="0" w:color="000000"/>
              <w:bottom w:val="single" w:sz="6" w:space="0" w:color="000000"/>
              <w:right w:val="single" w:sz="6" w:space="0" w:color="000000"/>
            </w:tcBorders>
          </w:tcPr>
          <w:p w14:paraId="5567E997" w14:textId="77777777" w:rsidR="00D86A90" w:rsidRDefault="00E92BF5">
            <w:pPr>
              <w:keepLines/>
              <w:widowControl/>
              <w:pBdr>
                <w:top w:val="nil"/>
                <w:left w:val="nil"/>
                <w:bottom w:val="nil"/>
                <w:right w:val="nil"/>
                <w:between w:val="nil"/>
              </w:pBdr>
              <w:spacing w:after="120" w:line="240" w:lineRule="auto"/>
              <w:rPr>
                <w:color w:val="000000"/>
              </w:rPr>
            </w:pPr>
            <w:r>
              <w:rPr>
                <w:color w:val="000000"/>
              </w:rPr>
              <w:t xml:space="preserve">Provides management oversight. </w:t>
            </w:r>
          </w:p>
          <w:p w14:paraId="0E7929AA" w14:textId="77777777" w:rsidR="00D86A90" w:rsidRDefault="00E92BF5">
            <w:pPr>
              <w:keepLines/>
              <w:widowControl/>
              <w:pBdr>
                <w:top w:val="nil"/>
                <w:left w:val="nil"/>
                <w:bottom w:val="nil"/>
                <w:right w:val="nil"/>
                <w:between w:val="nil"/>
              </w:pBdr>
              <w:spacing w:after="120" w:line="240" w:lineRule="auto"/>
              <w:rPr>
                <w:color w:val="000000"/>
              </w:rPr>
            </w:pPr>
            <w:r>
              <w:rPr>
                <w:color w:val="000000"/>
              </w:rPr>
              <w:t>Responsibilities include:</w:t>
            </w:r>
          </w:p>
          <w:p w14:paraId="59401022" w14:textId="3B59AAF5" w:rsidR="00D86A90" w:rsidRDefault="000E3EFA">
            <w:pPr>
              <w:keepLines/>
              <w:widowControl/>
              <w:numPr>
                <w:ilvl w:val="0"/>
                <w:numId w:val="3"/>
              </w:numPr>
              <w:pBdr>
                <w:top w:val="nil"/>
                <w:left w:val="nil"/>
                <w:bottom w:val="nil"/>
                <w:right w:val="nil"/>
                <w:between w:val="nil"/>
              </w:pBdr>
              <w:spacing w:after="120" w:line="240" w:lineRule="auto"/>
            </w:pPr>
            <w:r>
              <w:rPr>
                <w:color w:val="000000"/>
              </w:rPr>
              <w:t>P</w:t>
            </w:r>
            <w:r w:rsidR="00E92BF5">
              <w:rPr>
                <w:color w:val="000000"/>
              </w:rPr>
              <w:t>lanning and logistics</w:t>
            </w:r>
          </w:p>
          <w:p w14:paraId="09B7DD18" w14:textId="75DF2386" w:rsidR="00D86A90" w:rsidRDefault="000E3EFA">
            <w:pPr>
              <w:keepLines/>
              <w:widowControl/>
              <w:numPr>
                <w:ilvl w:val="0"/>
                <w:numId w:val="3"/>
              </w:numPr>
              <w:pBdr>
                <w:top w:val="nil"/>
                <w:left w:val="nil"/>
                <w:bottom w:val="nil"/>
                <w:right w:val="nil"/>
                <w:between w:val="nil"/>
              </w:pBdr>
              <w:spacing w:after="120" w:line="240" w:lineRule="auto"/>
            </w:pPr>
            <w:r>
              <w:rPr>
                <w:color w:val="000000"/>
              </w:rPr>
              <w:t>A</w:t>
            </w:r>
            <w:r w:rsidR="00E92BF5">
              <w:rPr>
                <w:color w:val="000000"/>
              </w:rPr>
              <w:t xml:space="preserve">gree mission </w:t>
            </w:r>
          </w:p>
          <w:p w14:paraId="6DA9950B" w14:textId="419118C0" w:rsidR="00D86A90" w:rsidRDefault="000E3EFA">
            <w:pPr>
              <w:keepLines/>
              <w:widowControl/>
              <w:numPr>
                <w:ilvl w:val="0"/>
                <w:numId w:val="3"/>
              </w:numPr>
              <w:pBdr>
                <w:top w:val="nil"/>
                <w:left w:val="nil"/>
                <w:bottom w:val="nil"/>
                <w:right w:val="nil"/>
                <w:between w:val="nil"/>
              </w:pBdr>
              <w:spacing w:after="120" w:line="240" w:lineRule="auto"/>
            </w:pPr>
            <w:r>
              <w:rPr>
                <w:color w:val="000000"/>
              </w:rPr>
              <w:t>I</w:t>
            </w:r>
            <w:r w:rsidR="00E92BF5">
              <w:rPr>
                <w:color w:val="000000"/>
              </w:rPr>
              <w:t>dentify motivators</w:t>
            </w:r>
          </w:p>
          <w:p w14:paraId="1DC7B119" w14:textId="285AAF36" w:rsidR="00D86A90" w:rsidRDefault="000E3EFA">
            <w:pPr>
              <w:keepLines/>
              <w:widowControl/>
              <w:numPr>
                <w:ilvl w:val="0"/>
                <w:numId w:val="3"/>
              </w:numPr>
              <w:pBdr>
                <w:top w:val="nil"/>
                <w:left w:val="nil"/>
                <w:bottom w:val="nil"/>
                <w:right w:val="nil"/>
                <w:between w:val="nil"/>
              </w:pBdr>
              <w:spacing w:after="120" w:line="240" w:lineRule="auto"/>
            </w:pPr>
            <w:r>
              <w:rPr>
                <w:color w:val="000000"/>
              </w:rPr>
              <w:t>A</w:t>
            </w:r>
            <w:r w:rsidR="00E92BF5">
              <w:rPr>
                <w:color w:val="000000"/>
              </w:rPr>
              <w:t>cquire appropriate resources</w:t>
            </w:r>
          </w:p>
          <w:p w14:paraId="10E1C75A" w14:textId="3D5FB6C9" w:rsidR="00D86A90" w:rsidRDefault="000E3EFA">
            <w:pPr>
              <w:keepLines/>
              <w:widowControl/>
              <w:numPr>
                <w:ilvl w:val="0"/>
                <w:numId w:val="3"/>
              </w:numPr>
              <w:pBdr>
                <w:top w:val="nil"/>
                <w:left w:val="nil"/>
                <w:bottom w:val="nil"/>
                <w:right w:val="nil"/>
                <w:between w:val="nil"/>
              </w:pBdr>
              <w:spacing w:after="120" w:line="240" w:lineRule="auto"/>
            </w:pPr>
            <w:r>
              <w:rPr>
                <w:color w:val="000000"/>
              </w:rPr>
              <w:t>P</w:t>
            </w:r>
            <w:r w:rsidR="00E92BF5">
              <w:rPr>
                <w:color w:val="000000"/>
              </w:rPr>
              <w:t>resent management reporting</w:t>
            </w:r>
          </w:p>
          <w:p w14:paraId="40A9952C" w14:textId="7C7FDA37" w:rsidR="00D86A90" w:rsidRDefault="000E3EFA">
            <w:pPr>
              <w:keepLines/>
              <w:widowControl/>
              <w:numPr>
                <w:ilvl w:val="0"/>
                <w:numId w:val="3"/>
              </w:numPr>
              <w:pBdr>
                <w:top w:val="nil"/>
                <w:left w:val="nil"/>
                <w:bottom w:val="nil"/>
                <w:right w:val="nil"/>
                <w:between w:val="nil"/>
              </w:pBdr>
              <w:spacing w:after="120" w:line="240" w:lineRule="auto"/>
            </w:pPr>
            <w:r>
              <w:rPr>
                <w:color w:val="000000"/>
              </w:rPr>
              <w:t>A</w:t>
            </w:r>
            <w:r w:rsidR="00E92BF5">
              <w:rPr>
                <w:color w:val="000000"/>
              </w:rPr>
              <w:t>dvocate the interests of test</w:t>
            </w:r>
          </w:p>
          <w:p w14:paraId="44CC8BC8" w14:textId="1967760B" w:rsidR="00D86A90" w:rsidRDefault="000E3EFA">
            <w:pPr>
              <w:keepLines/>
              <w:widowControl/>
              <w:numPr>
                <w:ilvl w:val="0"/>
                <w:numId w:val="3"/>
              </w:numPr>
              <w:pBdr>
                <w:top w:val="nil"/>
                <w:left w:val="nil"/>
                <w:bottom w:val="nil"/>
                <w:right w:val="nil"/>
                <w:between w:val="nil"/>
              </w:pBdr>
              <w:spacing w:after="120" w:line="240" w:lineRule="auto"/>
            </w:pPr>
            <w:r>
              <w:rPr>
                <w:color w:val="000000"/>
              </w:rPr>
              <w:t>Ev</w:t>
            </w:r>
            <w:r w:rsidR="00E92BF5">
              <w:rPr>
                <w:color w:val="000000"/>
              </w:rPr>
              <w:t>aluate effectiveness of test effort</w:t>
            </w:r>
          </w:p>
        </w:tc>
      </w:tr>
      <w:tr w:rsidR="00D86A90" w14:paraId="288F9FCD" w14:textId="77777777">
        <w:trPr>
          <w:trHeight w:val="40"/>
        </w:trPr>
        <w:tc>
          <w:tcPr>
            <w:tcW w:w="2448" w:type="dxa"/>
            <w:tcBorders>
              <w:top w:val="single" w:sz="8" w:space="0" w:color="000000"/>
              <w:left w:val="single" w:sz="8" w:space="0" w:color="000000"/>
              <w:bottom w:val="single" w:sz="8" w:space="0" w:color="000000"/>
              <w:right w:val="single" w:sz="8" w:space="0" w:color="000000"/>
            </w:tcBorders>
          </w:tcPr>
          <w:p w14:paraId="0F6BB9D3" w14:textId="77777777" w:rsidR="00D86A90" w:rsidRDefault="00E92BF5">
            <w:pPr>
              <w:keepLines/>
              <w:widowControl/>
              <w:pBdr>
                <w:top w:val="nil"/>
                <w:left w:val="nil"/>
                <w:bottom w:val="nil"/>
                <w:right w:val="nil"/>
                <w:between w:val="nil"/>
              </w:pBdr>
              <w:spacing w:after="120" w:line="240" w:lineRule="auto"/>
              <w:rPr>
                <w:color w:val="000000"/>
              </w:rPr>
            </w:pPr>
            <w:r>
              <w:rPr>
                <w:color w:val="000000"/>
              </w:rPr>
              <w:t>Tester</w:t>
            </w:r>
          </w:p>
        </w:tc>
        <w:tc>
          <w:tcPr>
            <w:tcW w:w="2700" w:type="dxa"/>
            <w:tcBorders>
              <w:top w:val="single" w:sz="6" w:space="0" w:color="000000"/>
              <w:left w:val="single" w:sz="8" w:space="0" w:color="000000"/>
              <w:bottom w:val="single" w:sz="6" w:space="0" w:color="000000"/>
              <w:right w:val="single" w:sz="6" w:space="0" w:color="000000"/>
            </w:tcBorders>
          </w:tcPr>
          <w:p w14:paraId="1AB2BDFE" w14:textId="77777777" w:rsidR="00D86A90" w:rsidRDefault="000E3EFA">
            <w:pPr>
              <w:keepLines/>
              <w:widowControl/>
              <w:pBdr>
                <w:top w:val="nil"/>
                <w:left w:val="nil"/>
                <w:bottom w:val="nil"/>
                <w:right w:val="nil"/>
                <w:between w:val="nil"/>
              </w:pBdr>
              <w:spacing w:after="120" w:line="240" w:lineRule="auto"/>
            </w:pPr>
            <w:r>
              <w:t>Phùng Anh Khoa</w:t>
            </w:r>
          </w:p>
          <w:p w14:paraId="309E9624" w14:textId="77777777" w:rsidR="000E3EFA" w:rsidRDefault="000E3EFA">
            <w:pPr>
              <w:keepLines/>
              <w:widowControl/>
              <w:pBdr>
                <w:top w:val="nil"/>
                <w:left w:val="nil"/>
                <w:bottom w:val="nil"/>
                <w:right w:val="nil"/>
                <w:between w:val="nil"/>
              </w:pBdr>
              <w:spacing w:after="120" w:line="240" w:lineRule="auto"/>
            </w:pPr>
            <w:r>
              <w:t>Lê Ngọc Minh Nhật</w:t>
            </w:r>
          </w:p>
          <w:p w14:paraId="01B6AF09" w14:textId="458E6A31" w:rsidR="000E3EFA" w:rsidRDefault="000E3EFA">
            <w:pPr>
              <w:keepLines/>
              <w:widowControl/>
              <w:pBdr>
                <w:top w:val="nil"/>
                <w:left w:val="nil"/>
                <w:bottom w:val="nil"/>
                <w:right w:val="nil"/>
                <w:between w:val="nil"/>
              </w:pBdr>
              <w:spacing w:after="120" w:line="240" w:lineRule="auto"/>
            </w:pPr>
            <w:r>
              <w:t>Nguyễn Thanh Quân</w:t>
            </w:r>
          </w:p>
        </w:tc>
        <w:tc>
          <w:tcPr>
            <w:tcW w:w="4140" w:type="dxa"/>
            <w:tcBorders>
              <w:top w:val="single" w:sz="6" w:space="0" w:color="000000"/>
              <w:left w:val="single" w:sz="6" w:space="0" w:color="000000"/>
              <w:bottom w:val="single" w:sz="6" w:space="0" w:color="000000"/>
              <w:right w:val="single" w:sz="6" w:space="0" w:color="000000"/>
            </w:tcBorders>
          </w:tcPr>
          <w:p w14:paraId="58659089" w14:textId="77777777" w:rsidR="00D86A90" w:rsidRDefault="00E92BF5">
            <w:pPr>
              <w:keepLines/>
              <w:widowControl/>
              <w:pBdr>
                <w:top w:val="nil"/>
                <w:left w:val="nil"/>
                <w:bottom w:val="nil"/>
                <w:right w:val="nil"/>
                <w:between w:val="nil"/>
              </w:pBdr>
              <w:spacing w:after="120" w:line="240" w:lineRule="auto"/>
              <w:rPr>
                <w:color w:val="000000"/>
              </w:rPr>
            </w:pPr>
            <w:r>
              <w:rPr>
                <w:color w:val="000000"/>
              </w:rPr>
              <w:t>Implements and executes the tests.</w:t>
            </w:r>
          </w:p>
          <w:p w14:paraId="4B66AE50" w14:textId="77777777" w:rsidR="00D86A90" w:rsidRDefault="00E92BF5">
            <w:pPr>
              <w:keepLines/>
              <w:widowControl/>
              <w:pBdr>
                <w:top w:val="nil"/>
                <w:left w:val="nil"/>
                <w:bottom w:val="nil"/>
                <w:right w:val="nil"/>
                <w:between w:val="nil"/>
              </w:pBdr>
              <w:spacing w:after="120" w:line="240" w:lineRule="auto"/>
              <w:rPr>
                <w:color w:val="000000"/>
              </w:rPr>
            </w:pPr>
            <w:r>
              <w:rPr>
                <w:color w:val="000000"/>
              </w:rPr>
              <w:t>Responsibilities include:</w:t>
            </w:r>
          </w:p>
          <w:p w14:paraId="3D3A1C0A" w14:textId="489223B7" w:rsidR="00D86A90" w:rsidRDefault="000E3EFA">
            <w:pPr>
              <w:keepLines/>
              <w:widowControl/>
              <w:numPr>
                <w:ilvl w:val="0"/>
                <w:numId w:val="4"/>
              </w:numPr>
              <w:pBdr>
                <w:top w:val="nil"/>
                <w:left w:val="nil"/>
                <w:bottom w:val="nil"/>
                <w:right w:val="nil"/>
                <w:between w:val="nil"/>
              </w:pBdr>
              <w:spacing w:after="120" w:line="240" w:lineRule="auto"/>
            </w:pPr>
            <w:r>
              <w:rPr>
                <w:color w:val="000000"/>
              </w:rPr>
              <w:t>I</w:t>
            </w:r>
            <w:r w:rsidR="00E92BF5">
              <w:rPr>
                <w:color w:val="000000"/>
              </w:rPr>
              <w:t>mplement tests and test suites</w:t>
            </w:r>
          </w:p>
          <w:p w14:paraId="79527176" w14:textId="6E1D8B2F" w:rsidR="00D86A90" w:rsidRDefault="000E3EFA">
            <w:pPr>
              <w:keepLines/>
              <w:widowControl/>
              <w:numPr>
                <w:ilvl w:val="0"/>
                <w:numId w:val="4"/>
              </w:numPr>
              <w:pBdr>
                <w:top w:val="nil"/>
                <w:left w:val="nil"/>
                <w:bottom w:val="nil"/>
                <w:right w:val="nil"/>
                <w:between w:val="nil"/>
              </w:pBdr>
              <w:spacing w:after="120" w:line="240" w:lineRule="auto"/>
            </w:pPr>
            <w:r>
              <w:rPr>
                <w:color w:val="000000"/>
              </w:rPr>
              <w:t>E</w:t>
            </w:r>
            <w:r w:rsidR="00E92BF5">
              <w:rPr>
                <w:color w:val="000000"/>
              </w:rPr>
              <w:t>xecute test suites</w:t>
            </w:r>
          </w:p>
          <w:p w14:paraId="6AD7C728" w14:textId="341F4AC7" w:rsidR="00D86A90" w:rsidRDefault="000E3EFA">
            <w:pPr>
              <w:keepLines/>
              <w:widowControl/>
              <w:numPr>
                <w:ilvl w:val="0"/>
                <w:numId w:val="4"/>
              </w:numPr>
              <w:pBdr>
                <w:top w:val="nil"/>
                <w:left w:val="nil"/>
                <w:bottom w:val="nil"/>
                <w:right w:val="nil"/>
                <w:between w:val="nil"/>
              </w:pBdr>
              <w:spacing w:after="120" w:line="240" w:lineRule="auto"/>
            </w:pPr>
            <w:r>
              <w:rPr>
                <w:color w:val="000000"/>
              </w:rPr>
              <w:t>L</w:t>
            </w:r>
            <w:r w:rsidR="00E92BF5">
              <w:rPr>
                <w:color w:val="000000"/>
              </w:rPr>
              <w:t>og results</w:t>
            </w:r>
          </w:p>
          <w:p w14:paraId="73003D25" w14:textId="0BD499F3" w:rsidR="00D86A90" w:rsidRDefault="000E3EFA">
            <w:pPr>
              <w:keepLines/>
              <w:widowControl/>
              <w:numPr>
                <w:ilvl w:val="0"/>
                <w:numId w:val="4"/>
              </w:numPr>
              <w:pBdr>
                <w:top w:val="nil"/>
                <w:left w:val="nil"/>
                <w:bottom w:val="nil"/>
                <w:right w:val="nil"/>
                <w:between w:val="nil"/>
              </w:pBdr>
              <w:spacing w:after="120" w:line="240" w:lineRule="auto"/>
            </w:pPr>
            <w:r>
              <w:rPr>
                <w:color w:val="000000"/>
              </w:rPr>
              <w:t>A</w:t>
            </w:r>
            <w:r w:rsidR="00E92BF5">
              <w:rPr>
                <w:color w:val="000000"/>
              </w:rPr>
              <w:t>nalyze and recover from test failures</w:t>
            </w:r>
          </w:p>
          <w:p w14:paraId="6B3698C5" w14:textId="2BD74BCC" w:rsidR="00D86A90" w:rsidRDefault="000E3EFA">
            <w:pPr>
              <w:keepLines/>
              <w:widowControl/>
              <w:numPr>
                <w:ilvl w:val="0"/>
                <w:numId w:val="4"/>
              </w:numPr>
              <w:pBdr>
                <w:top w:val="nil"/>
                <w:left w:val="nil"/>
                <w:bottom w:val="nil"/>
                <w:right w:val="nil"/>
                <w:between w:val="nil"/>
              </w:pBdr>
              <w:spacing w:after="120" w:line="240" w:lineRule="auto"/>
            </w:pPr>
            <w:r>
              <w:rPr>
                <w:color w:val="000000"/>
              </w:rPr>
              <w:t>D</w:t>
            </w:r>
            <w:r w:rsidR="00E92BF5">
              <w:rPr>
                <w:color w:val="000000"/>
              </w:rPr>
              <w:t>ocument incidents</w:t>
            </w:r>
          </w:p>
        </w:tc>
      </w:tr>
    </w:tbl>
    <w:p w14:paraId="28F2340C" w14:textId="77777777" w:rsidR="00D86A90" w:rsidRDefault="00D86A90">
      <w:pPr>
        <w:keepLines/>
        <w:pBdr>
          <w:top w:val="nil"/>
          <w:left w:val="nil"/>
          <w:bottom w:val="nil"/>
          <w:right w:val="nil"/>
          <w:between w:val="nil"/>
        </w:pBdr>
        <w:spacing w:after="120" w:line="240" w:lineRule="auto"/>
        <w:ind w:left="360"/>
        <w:rPr>
          <w:color w:val="000000"/>
        </w:rPr>
      </w:pPr>
    </w:p>
    <w:p w14:paraId="6EC36927" w14:textId="77777777" w:rsidR="00D86A90" w:rsidRDefault="00D86A90">
      <w:pPr>
        <w:keepLines/>
        <w:pBdr>
          <w:top w:val="nil"/>
          <w:left w:val="nil"/>
          <w:bottom w:val="nil"/>
          <w:right w:val="nil"/>
          <w:between w:val="nil"/>
        </w:pBdr>
        <w:spacing w:after="120" w:line="240" w:lineRule="auto"/>
        <w:ind w:left="360"/>
        <w:rPr>
          <w:color w:val="000000"/>
        </w:rPr>
      </w:pPr>
    </w:p>
    <w:sectPr w:rsidR="00D86A90">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0F2F" w14:textId="77777777" w:rsidR="00892BA4" w:rsidRDefault="00892BA4">
      <w:pPr>
        <w:spacing w:line="240" w:lineRule="auto"/>
      </w:pPr>
      <w:r>
        <w:separator/>
      </w:r>
    </w:p>
  </w:endnote>
  <w:endnote w:type="continuationSeparator" w:id="0">
    <w:p w14:paraId="5A8E035E" w14:textId="77777777" w:rsidR="00892BA4" w:rsidRDefault="00892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4E3FD" w14:textId="77777777" w:rsidR="00D86A90" w:rsidRDefault="00D86A90">
    <w:pPr>
      <w:pBdr>
        <w:top w:val="nil"/>
        <w:left w:val="nil"/>
        <w:bottom w:val="nil"/>
        <w:right w:val="nil"/>
        <w:between w:val="nil"/>
      </w:pBdr>
      <w:tabs>
        <w:tab w:val="center" w:pos="4320"/>
        <w:tab w:val="right" w:pos="8640"/>
      </w:tabs>
      <w:spacing w:line="240" w:lineRule="auto"/>
      <w:jc w:val="right"/>
      <w:rPr>
        <w:color w:val="000000"/>
      </w:rPr>
    </w:pPr>
  </w:p>
  <w:p w14:paraId="5FFB53EC" w14:textId="77777777" w:rsidR="00D86A90" w:rsidRDefault="00E92BF5">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sidR="00892BA4">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97948" w14:textId="77777777" w:rsidR="00D86A90" w:rsidRDefault="00D86A90">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86A90" w14:paraId="1F013F3D" w14:textId="77777777">
      <w:tc>
        <w:tcPr>
          <w:tcW w:w="3162" w:type="dxa"/>
          <w:tcBorders>
            <w:top w:val="nil"/>
            <w:left w:val="nil"/>
            <w:bottom w:val="nil"/>
            <w:right w:val="nil"/>
          </w:tcBorders>
        </w:tcPr>
        <w:p w14:paraId="65AE80CB" w14:textId="77777777" w:rsidR="00D86A90" w:rsidRDefault="00D86A90">
          <w:pPr>
            <w:ind w:right="360"/>
          </w:pPr>
        </w:p>
      </w:tc>
      <w:tc>
        <w:tcPr>
          <w:tcW w:w="3162" w:type="dxa"/>
          <w:tcBorders>
            <w:top w:val="nil"/>
            <w:left w:val="nil"/>
            <w:bottom w:val="nil"/>
            <w:right w:val="nil"/>
          </w:tcBorders>
        </w:tcPr>
        <w:p w14:paraId="728FCA14" w14:textId="09602F89" w:rsidR="00D86A90" w:rsidRDefault="000E3EFA">
          <w:pPr>
            <w:jc w:val="center"/>
          </w:pPr>
          <w:r>
            <w:t>Group 02</w:t>
          </w:r>
          <w:r w:rsidR="00E92BF5">
            <w:t>, 2021</w:t>
          </w:r>
        </w:p>
      </w:tc>
      <w:tc>
        <w:tcPr>
          <w:tcW w:w="3162" w:type="dxa"/>
          <w:tcBorders>
            <w:top w:val="nil"/>
            <w:left w:val="nil"/>
            <w:bottom w:val="nil"/>
            <w:right w:val="nil"/>
          </w:tcBorders>
        </w:tcPr>
        <w:p w14:paraId="11485568" w14:textId="77777777" w:rsidR="00D86A90" w:rsidRDefault="00E92BF5">
          <w:pPr>
            <w:jc w:val="right"/>
          </w:pPr>
          <w:r>
            <w:t xml:space="preserve">Page </w:t>
          </w:r>
          <w:r>
            <w:fldChar w:fldCharType="begin"/>
          </w:r>
          <w:r>
            <w:instrText>PAGE</w:instrText>
          </w:r>
          <w:r>
            <w:fldChar w:fldCharType="separate"/>
          </w:r>
          <w:r w:rsidR="00C576F1">
            <w:rPr>
              <w:noProof/>
            </w:rPr>
            <w:t>2</w:t>
          </w:r>
          <w:r>
            <w:fldChar w:fldCharType="end"/>
          </w:r>
        </w:p>
      </w:tc>
    </w:tr>
  </w:tbl>
  <w:p w14:paraId="0DE3D371" w14:textId="77777777" w:rsidR="00D86A90" w:rsidRDefault="00D86A90">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DB9EA" w14:textId="77777777" w:rsidR="00D86A90" w:rsidRDefault="00D86A90">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AF021" w14:textId="77777777" w:rsidR="00892BA4" w:rsidRDefault="00892BA4">
      <w:pPr>
        <w:spacing w:line="240" w:lineRule="auto"/>
      </w:pPr>
      <w:r>
        <w:separator/>
      </w:r>
    </w:p>
  </w:footnote>
  <w:footnote w:type="continuationSeparator" w:id="0">
    <w:p w14:paraId="38CDC19B" w14:textId="77777777" w:rsidR="00892BA4" w:rsidRDefault="00892B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86D8" w14:textId="77777777" w:rsidR="00D86A90" w:rsidRDefault="00D86A90">
    <w:pPr>
      <w:rPr>
        <w:sz w:val="24"/>
        <w:szCs w:val="24"/>
      </w:rPr>
    </w:pPr>
  </w:p>
  <w:p w14:paraId="7B35F4D7" w14:textId="77777777" w:rsidR="00D86A90" w:rsidRDefault="00D86A90">
    <w:pPr>
      <w:pBdr>
        <w:top w:val="single" w:sz="6" w:space="1" w:color="000000"/>
      </w:pBdr>
      <w:rPr>
        <w:sz w:val="24"/>
        <w:szCs w:val="24"/>
      </w:rPr>
    </w:pPr>
  </w:p>
  <w:p w14:paraId="5FFEDD48" w14:textId="79A98A07" w:rsidR="00D86A90" w:rsidRDefault="006D7DBC">
    <w:pPr>
      <w:pBdr>
        <w:bottom w:val="single" w:sz="6" w:space="1" w:color="000000"/>
      </w:pBdr>
      <w:jc w:val="right"/>
      <w:rPr>
        <w:rFonts w:ascii="Arial" w:eastAsia="Arial" w:hAnsi="Arial" w:cs="Arial"/>
        <w:b/>
        <w:sz w:val="36"/>
        <w:szCs w:val="36"/>
      </w:rPr>
    </w:pPr>
    <w:r>
      <w:rPr>
        <w:rFonts w:ascii="Arial" w:eastAsia="Arial" w:hAnsi="Arial" w:cs="Arial"/>
        <w:b/>
        <w:sz w:val="36"/>
        <w:szCs w:val="36"/>
      </w:rPr>
      <w:t>Group 2</w:t>
    </w:r>
  </w:p>
  <w:p w14:paraId="4F7BF2B0" w14:textId="77777777" w:rsidR="00D86A90" w:rsidRDefault="00D86A90">
    <w:pPr>
      <w:pBdr>
        <w:bottom w:val="single" w:sz="6" w:space="1" w:color="000000"/>
      </w:pBdr>
      <w:jc w:val="right"/>
      <w:rPr>
        <w:sz w:val="24"/>
        <w:szCs w:val="24"/>
      </w:rPr>
    </w:pPr>
  </w:p>
  <w:p w14:paraId="611A3A7A" w14:textId="77777777" w:rsidR="00D86A90" w:rsidRDefault="00D86A90">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348C1" w14:textId="77777777" w:rsidR="00D86A90" w:rsidRDefault="00D86A90">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86A90" w14:paraId="7371E08E" w14:textId="77777777">
      <w:tc>
        <w:tcPr>
          <w:tcW w:w="6379" w:type="dxa"/>
        </w:tcPr>
        <w:p w14:paraId="2AAB0F5F" w14:textId="35A70CC6" w:rsidR="00D86A90" w:rsidRDefault="00D3293C">
          <w:r>
            <w:t>CoursesRoadmap</w:t>
          </w:r>
        </w:p>
      </w:tc>
      <w:tc>
        <w:tcPr>
          <w:tcW w:w="3179" w:type="dxa"/>
        </w:tcPr>
        <w:p w14:paraId="7F7981B4" w14:textId="6B5972AD" w:rsidR="00D86A90" w:rsidRDefault="00E92BF5">
          <w:pPr>
            <w:tabs>
              <w:tab w:val="left" w:pos="1135"/>
            </w:tabs>
            <w:spacing w:before="40"/>
            <w:ind w:right="68"/>
          </w:pPr>
          <w:r>
            <w:t xml:space="preserve">  Version:           &lt;1.</w:t>
          </w:r>
          <w:r w:rsidR="00D3293C">
            <w:t>2</w:t>
          </w:r>
          <w:r>
            <w:t>&gt;</w:t>
          </w:r>
        </w:p>
      </w:tc>
    </w:tr>
    <w:tr w:rsidR="00D86A90" w14:paraId="3CFDB77C" w14:textId="77777777">
      <w:tc>
        <w:tcPr>
          <w:tcW w:w="6379" w:type="dxa"/>
        </w:tcPr>
        <w:p w14:paraId="72C0A5B0" w14:textId="77777777" w:rsidR="00D86A90" w:rsidRDefault="00E92BF5">
          <w:r>
            <w:t>Master Test Plan</w:t>
          </w:r>
        </w:p>
      </w:tc>
      <w:tc>
        <w:tcPr>
          <w:tcW w:w="3179" w:type="dxa"/>
        </w:tcPr>
        <w:p w14:paraId="63A145C0" w14:textId="3FFD559A" w:rsidR="00D86A90" w:rsidRDefault="00E92BF5">
          <w:r>
            <w:t xml:space="preserve">  Date:  2</w:t>
          </w:r>
          <w:r w:rsidR="00D3293C">
            <w:t>5</w:t>
          </w:r>
          <w:r>
            <w:t>/</w:t>
          </w:r>
          <w:r w:rsidR="00D3293C">
            <w:t>12</w:t>
          </w:r>
          <w:r>
            <w:t>/2021</w:t>
          </w:r>
        </w:p>
      </w:tc>
    </w:tr>
  </w:tbl>
  <w:p w14:paraId="6C74D6A0" w14:textId="77777777" w:rsidR="00D86A90" w:rsidRDefault="00D86A90">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57A9" w14:textId="77777777" w:rsidR="00D86A90" w:rsidRDefault="00D86A90">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4B58"/>
    <w:multiLevelType w:val="multilevel"/>
    <w:tmpl w:val="7EFE3D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9B33064"/>
    <w:multiLevelType w:val="multilevel"/>
    <w:tmpl w:val="4D4E420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 w15:restartNumberingAfterBreak="0">
    <w:nsid w:val="1D840675"/>
    <w:multiLevelType w:val="multilevel"/>
    <w:tmpl w:val="D58AB1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61B674B"/>
    <w:multiLevelType w:val="multilevel"/>
    <w:tmpl w:val="EE085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2366A0"/>
    <w:multiLevelType w:val="multilevel"/>
    <w:tmpl w:val="B198B0E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A90"/>
    <w:rsid w:val="000E3EFA"/>
    <w:rsid w:val="002547C7"/>
    <w:rsid w:val="003558DB"/>
    <w:rsid w:val="00404EB9"/>
    <w:rsid w:val="006D7DBC"/>
    <w:rsid w:val="00774C2D"/>
    <w:rsid w:val="00804F8B"/>
    <w:rsid w:val="00811D8E"/>
    <w:rsid w:val="00892BA4"/>
    <w:rsid w:val="00964D8A"/>
    <w:rsid w:val="009C2C2F"/>
    <w:rsid w:val="00C576F1"/>
    <w:rsid w:val="00D3293C"/>
    <w:rsid w:val="00D86A90"/>
    <w:rsid w:val="00E6497F"/>
    <w:rsid w:val="00E9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CC04"/>
  <w15:docId w15:val="{7A29863A-EC03-44D3-AFA1-D1BE32B0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5"/>
      </w:numPr>
      <w:spacing w:before="120" w:after="6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5"/>
      </w:numPr>
      <w:spacing w:before="240" w:after="60"/>
      <w:outlineLvl w:val="4"/>
    </w:pPr>
    <w:rPr>
      <w:sz w:val="22"/>
    </w:rPr>
  </w:style>
  <w:style w:type="paragraph" w:styleId="Heading6">
    <w:name w:val="heading 6"/>
    <w:basedOn w:val="Normal"/>
    <w:next w:val="Normal"/>
    <w:uiPriority w:val="9"/>
    <w:semiHidden/>
    <w:unhideWhenUsed/>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uiPriority w:val="99"/>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10625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06257"/>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562308">
      <w:bodyDiv w:val="1"/>
      <w:marLeft w:val="0"/>
      <w:marRight w:val="0"/>
      <w:marTop w:val="0"/>
      <w:marBottom w:val="0"/>
      <w:divBdr>
        <w:top w:val="none" w:sz="0" w:space="0" w:color="auto"/>
        <w:left w:val="none" w:sz="0" w:space="0" w:color="auto"/>
        <w:bottom w:val="none" w:sz="0" w:space="0" w:color="auto"/>
        <w:right w:val="none" w:sz="0" w:space="0" w:color="auto"/>
      </w:divBdr>
      <w:divsChild>
        <w:div w:id="769472200">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6xLbiHphy69ZjzICFPAuxysxQxg==">AMUW2mWbtLNa6TnAk0fzpUL9Dyk960eRcuMLkHwyRcpBQT9zdp9U+BKmjkbz5iXhLPTbxNJ29G0AN9iybyvbSoPSrXDQOYzT2A5iMomWIg+1AhjiS7COBcDf0tDmImiSEPP5pNdWuw2klNBUUYRJgALkz1Oolj4OejwHzYYFKlHpw+WzEfXM95T4KKqASkDZ4QrERarNRhQSC65qqsXdZS2oCi/Eqb3mceIg9BVfGk0TGiz0wVL9qlV+QsWRozEZvZ6Uo7oUphXk</go:docsCustomData>
</go:gDocsCustomXmlDataStorage>
</file>

<file path=customXml/itemProps1.xml><?xml version="1.0" encoding="utf-8"?>
<ds:datastoreItem xmlns:ds="http://schemas.openxmlformats.org/officeDocument/2006/customXml" ds:itemID="{27DCB5E5-9DC4-4998-BD78-E2A67657FEA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Ngo Huy Anh</cp:lastModifiedBy>
  <cp:revision>9</cp:revision>
  <dcterms:created xsi:type="dcterms:W3CDTF">2015-05-28T10:29:00Z</dcterms:created>
  <dcterms:modified xsi:type="dcterms:W3CDTF">2021-12-25T13:44:00Z</dcterms:modified>
</cp:coreProperties>
</file>