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 1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31/10/2021 – 13/11/2021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Group ID: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Project Name: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Course Roadmap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Prepared by: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Huy Anh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: 07/11/2021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Team members: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19127095 -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Ngo Huy Anh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br w:type="textWrapping"/>
        <w:t xml:space="preserve">19127048 -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Nguyen Duc Nam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br w:type="textWrapping"/>
        <w:t xml:space="preserve">19127449 -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Phung Anh Khoa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br w:type="textWrapping"/>
        <w:t xml:space="preserve">19127493 -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Le Ngoc Minh Nhat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19127525 -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Nguyen Thanh Quan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1"/>
        </w:numPr>
        <w:spacing w:after="0" w:before="480" w:line="276" w:lineRule="auto"/>
        <w:ind w:left="360" w:hanging="360"/>
        <w:rPr>
          <w:rFonts w:ascii="Times New Roman" w:cs="Times New Roman" w:eastAsia="Times New Roman" w:hAnsi="Times New Roman"/>
          <w:color w:val="36609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0"/>
          <w:szCs w:val="20"/>
          <w:rtl w:val="0"/>
        </w:rPr>
        <w:t xml:space="preserve">Achievements since last week:</w:t>
      </w:r>
      <w:r w:rsidDel="00000000" w:rsidR="00000000" w:rsidRPr="00000000">
        <w:rPr>
          <w:rtl w:val="0"/>
        </w:rPr>
      </w:r>
    </w:p>
    <w:tbl>
      <w:tblPr>
        <w:tblStyle w:val="Table1"/>
        <w:tblW w:w="99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4485"/>
        <w:gridCol w:w="1710"/>
        <w:gridCol w:w="1692"/>
        <w:gridCol w:w="1350"/>
        <w:tblGridChange w:id="0">
          <w:tblGrid>
            <w:gridCol w:w="675"/>
            <w:gridCol w:w="4485"/>
            <w:gridCol w:w="1710"/>
            <w:gridCol w:w="1692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>
            <w:shd w:fill="6d9eeb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Complete ReactJS training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5/11/2021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All members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rHeight w:val="198.06640625" w:hRule="atLeast"/>
          <w:tblHeader w:val="0"/>
        </w:trPr>
        <w:tc>
          <w:tcPr>
            <w:shd w:fill="6d9eeb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Find template &amp; color &amp; typography for web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5/11/2021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Anh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6d9eeb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Research SPA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14/11/2021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All members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>
            <w:shd w:fill="6d9eeb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Coding Home page &amp; Log in page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05/11/2021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Quan, Nhat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>
            <w:shd w:fill="e06666" w:val="clea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Upload some information to the database.</w:t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13/11/2021</w:t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Nam, Khoa</w:t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e06666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Authentication, Sign in through Google account.</w:t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5/11/2021</w:t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Nam, Khoa</w:t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Reading &amp; Preparing for PA2</w:t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5/11/2021</w:t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Anh</w:t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Writing Weekly Report 1</w:t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5/11/2021</w:t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Anh</w:t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3A">
      <w:pPr>
        <w:pStyle w:val="Heading1"/>
        <w:numPr>
          <w:ilvl w:val="0"/>
          <w:numId w:val="1"/>
        </w:numPr>
        <w:spacing w:after="0" w:before="480" w:line="276" w:lineRule="auto"/>
        <w:ind w:left="360" w:hanging="360"/>
        <w:rPr>
          <w:rFonts w:ascii="Times New Roman" w:cs="Times New Roman" w:eastAsia="Times New Roman" w:hAnsi="Times New Roman"/>
          <w:color w:val="366091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0"/>
          <w:szCs w:val="20"/>
          <w:rtl w:val="0"/>
        </w:rPr>
        <w:t xml:space="preserve">Tasks not completed last week:</w:t>
      </w:r>
      <w:r w:rsidDel="00000000" w:rsidR="00000000" w:rsidRPr="00000000">
        <w:rPr>
          <w:rtl w:val="0"/>
        </w:rPr>
      </w:r>
    </w:p>
    <w:tbl>
      <w:tblPr>
        <w:tblStyle w:val="Table2"/>
        <w:tblW w:w="99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0"/>
        <w:gridCol w:w="4440"/>
        <w:gridCol w:w="1710"/>
        <w:gridCol w:w="1692"/>
        <w:gridCol w:w="1350"/>
        <w:tblGridChange w:id="0">
          <w:tblGrid>
            <w:gridCol w:w="720"/>
            <w:gridCol w:w="4440"/>
            <w:gridCol w:w="1710"/>
            <w:gridCol w:w="1692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Coding Home page &amp; Log in page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07/11/2021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Quan, Nhat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60</w:t>
            </w:r>
          </w:p>
        </w:tc>
      </w:tr>
    </w:tbl>
    <w:p w:rsidR="00000000" w:rsidDel="00000000" w:rsidP="00000000" w:rsidRDefault="00000000" w:rsidRPr="00000000" w14:paraId="00000045">
      <w:pPr>
        <w:pStyle w:val="Heading1"/>
        <w:numPr>
          <w:ilvl w:val="0"/>
          <w:numId w:val="1"/>
        </w:numPr>
        <w:spacing w:after="0" w:before="480" w:line="276" w:lineRule="auto"/>
        <w:ind w:left="360" w:hanging="360"/>
        <w:rPr>
          <w:rFonts w:ascii="Times New Roman" w:cs="Times New Roman" w:eastAsia="Times New Roman" w:hAnsi="Times New Roman"/>
          <w:color w:val="36609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0"/>
          <w:szCs w:val="20"/>
          <w:rtl w:val="0"/>
        </w:rPr>
        <w:t xml:space="preserve">Issues and impacts: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front-end team doesn't have enough time to learn ReactJS because of multiple deadlines.</w:t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1"/>
        </w:numPr>
        <w:spacing w:after="0" w:before="480" w:line="276" w:lineRule="auto"/>
        <w:ind w:left="360" w:hanging="360"/>
        <w:rPr>
          <w:rFonts w:ascii="Times New Roman" w:cs="Times New Roman" w:eastAsia="Times New Roman" w:hAnsi="Times New Roman"/>
          <w:color w:val="36609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0"/>
          <w:szCs w:val="20"/>
          <w:rtl w:val="0"/>
        </w:rPr>
        <w:t xml:space="preserve">Next week's goals:</w:t>
      </w:r>
      <w:r w:rsidDel="00000000" w:rsidR="00000000" w:rsidRPr="00000000">
        <w:rPr>
          <w:rtl w:val="0"/>
        </w:rPr>
      </w:r>
    </w:p>
    <w:tbl>
      <w:tblPr>
        <w:tblStyle w:val="Table3"/>
        <w:tblW w:w="9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4485"/>
        <w:gridCol w:w="1710"/>
        <w:gridCol w:w="2760"/>
        <w:tblGridChange w:id="0">
          <w:tblGrid>
            <w:gridCol w:w="675"/>
            <w:gridCol w:w="4485"/>
            <w:gridCol w:w="1710"/>
            <w:gridCol w:w="276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  <w:rtl w:val="0"/>
              </w:rPr>
              <w:t xml:space="preserve">Responsibility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ff00ff" w:val="clear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ff00ff" w:val="clear"/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Complete Bootstrap 5 training</w:t>
            </w:r>
          </w:p>
        </w:tc>
        <w:tc>
          <w:tcPr>
            <w:shd w:fill="ff00ff" w:val="clear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13/11/2021</w:t>
            </w:r>
          </w:p>
        </w:tc>
        <w:tc>
          <w:tcPr>
            <w:shd w:fill="ff00ff" w:val="clear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Quan, Nhat, Anh, Nam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ff00ff" w:val="clear"/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ff00ff" w:val="clear"/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Research SPA</w:t>
            </w:r>
          </w:p>
        </w:tc>
        <w:tc>
          <w:tcPr>
            <w:shd w:fill="ff00ff" w:val="clear"/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13/11/2021</w:t>
            </w:r>
          </w:p>
        </w:tc>
        <w:tc>
          <w:tcPr>
            <w:shd w:fill="ff00ff" w:val="clear"/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All members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6d9eeb" w:val="clear"/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Coding Home page &amp; Log in page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13/11/2021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Quan, Nhat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6d9eeb" w:val="clear"/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Coding User Profiles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13/11/2021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Quan, Nhat, Anh, Nam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6d9eeb" w:val="clear"/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Fix bugs from feedback of PA1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13/11/2021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Quan, Nhat, Anh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e06666" w:val="clear"/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Upload some information to the database. </w:t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13/11/2021</w:t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Nam, Khoa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e06666" w:val="clear"/>
          </w:tcPr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Fix bugs from feedback of PA1</w:t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13/11/2021</w:t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Nam, Khoa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e06666" w:val="clear"/>
          </w:tcPr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Coding “Light - Dark mode, Log in - Log out” features, Scroll back to top Button</w:t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13/11/2021</w:t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06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Nam, Khoa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93c47d" w:val="clear"/>
          </w:tcPr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Writing Weekly Report 2</w:t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13/11/2021</w:t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Anh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93c47d" w:val="clear"/>
          </w:tcPr>
          <w:p w:rsidR="00000000" w:rsidDel="00000000" w:rsidP="00000000" w:rsidRDefault="00000000" w:rsidRPr="00000000" w14:paraId="0000007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7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Writing Use-case model &amp; specification</w:t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13/11/2021</w:t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Anh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93c47d" w:val="clear"/>
          </w:tcPr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Update Project Plan &amp; Detail Vision document</w:t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13/11/2021</w:t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Anh</w:t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18"/>
        <w:szCs w:val="1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KeI3XoAyQt4+diqsLJ8h8tDrSQ==">AMUW2mUjUBFDXGE7RjcL36wax/hg+7KbXuYqrwTR1jqra+9flWkEC80K6XGyvDWMIIkb61BQBPXPBQv7xxYKykcQYcK5I1I1gKWQFIXdWBRjd/gfVcYCyDX9z0WHEXG8ov6PPrLzjpLTm5thFRN9Kx7WDhoZHjQ+Hg==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