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Courses Roadmap</w:t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UI Prototype</w:t>
      </w:r>
    </w:p>
    <w:p w:rsidR="00000000" w:rsidDel="00000000" w:rsidP="00000000" w:rsidRDefault="00000000" w:rsidRPr="00000000" w14:paraId="00000003">
      <w:pPr>
        <w:pStyle w:val="Title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Version 1.0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color w:val="000000"/>
        </w:rPr>
        <w:sectPr>
          <w:head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Revision History</w:t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Version</w:t>
            </w:r>
          </w:p>
        </w:tc>
        <w:tc>
          <w:tcPr/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First UI Prototype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members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 of Contents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pos="9360"/>
          <w:tab w:val="left" w:pos="432"/>
        </w:tabs>
        <w:spacing w:after="60" w:before="240" w:line="240" w:lineRule="auto"/>
        <w:ind w:right="72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Use-case Model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itwg4o09nn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 Prototype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_heading=h.litwg4o09nnz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Register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x1212pbu9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 in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_heading=h.1hx1212pbu9v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1n7i010cgn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 in with Google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_heading=h.t1n7i010cgnh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igr9dupa3g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Forgot password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_heading=h.7igr9dupa3gf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>
              <w:sz w:val="22"/>
              <w:szCs w:val="22"/>
            </w:rPr>
          </w:pPr>
          <w:hyperlink w:anchor="_heading=h.3b3dq2ggj602">
            <w:r w:rsidDel="00000000" w:rsidR="00000000" w:rsidRPr="00000000">
              <w:rPr>
                <w:sz w:val="22"/>
                <w:szCs w:val="22"/>
                <w:rtl w:val="0"/>
              </w:rPr>
              <w:t xml:space="preserve">Home</w:t>
            </w:r>
          </w:hyperlink>
          <w:r w:rsidDel="00000000" w:rsidR="00000000" w:rsidRPr="00000000">
            <w:rPr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_heading=h.3b3dq2ggj602 \h </w:instrText>
            <w:fldChar w:fldCharType="separate"/>
          </w:r>
          <w:r w:rsidDel="00000000" w:rsidR="00000000" w:rsidRPr="00000000">
            <w:rPr>
              <w:sz w:val="22"/>
              <w:szCs w:val="22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5izsbxadbe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Homepage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_heading=h.z5izsbxadbej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cxty3iwugq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Home-Signed in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_heading=h.wcxty3iwugqt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sq5wx4wyf8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Catalog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_heading=h.xsq5wx4wyf8m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d4rbq72a9k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Catalog - Web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_heading=h.dd4rbq72a9kr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a6wf4ruw0f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Catalog - App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_heading=h.da6wf4ruw0fk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c54lihhgxg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Catalog - Basic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_heading=h.3c54lihhgxg4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p2yutn37xs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Courses detail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_heading=h.jp2yutn37xsm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xam2e5cva5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Roadmap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_heading=h.8xam2e5cva5n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mst3n5i1st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_heading=h.6mst3n5i1sts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vy5dw5eajh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User’s Profile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_heading=h.dvy5dw5eajhm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gjbpd5ydt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Information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_heading=h.20gjbpd5ydtb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cswrus25b6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Setting account - Change Information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_heading=h.fcswrus25b6f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5tf1ktu52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Setting account - Change Password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_heading=h.l5tf1ktu52ue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8wrnooufy0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Setting account - Change Social’s Information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_heading=h.x8wrnooufy0h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582g695mtw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Story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_heading=h.q582g695mtwy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dsoug9yspn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_heading=h.cdsoug9yspno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x4f2iv6ajs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- User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_heading=h.yx4f2iv6ajsa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62rlyrb3y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- Course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_heading=h.w062rlyrb3yz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tvlltv1dzw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- Edit Course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_heading=h.ttvlltv1dzwx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jay3ryqinf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- Add Course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_heading=h.jjay3ryqinfp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ajv0gq3gj1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- Add Roadmap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_heading=h.rajv0gq3gj1y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3lde1bob8b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 us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_heading=h.a3lde1bob8bl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tyjcwt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Use-case Model</w:t>
      </w:r>
    </w:p>
    <w:p w:rsidR="00000000" w:rsidDel="00000000" w:rsidP="00000000" w:rsidRDefault="00000000" w:rsidRPr="00000000" w14:paraId="0000003F">
      <w:pPr>
        <w:keepNext w:val="1"/>
        <w:ind w:left="-1260" w:firstLine="0"/>
        <w:rPr>
          <w:color w:val="0000ff"/>
          <w:u w:val="single"/>
        </w:rPr>
      </w:pPr>
      <w:r w:rsidDel="00000000" w:rsidR="00000000" w:rsidRPr="00000000">
        <w:rPr/>
        <w:drawing>
          <wp:inline distB="0" distT="0" distL="0" distR="0">
            <wp:extent cx="7620424" cy="5394544"/>
            <wp:effectExtent b="0" l="0" r="0" t="0"/>
            <wp:docPr descr="Diagram&#10;&#10;Description automatically generated" id="21" name="image18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424" cy="539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"https://app.diagrams.net/#G1lzqcdCfrSaSdY8TZXiK1Ew6EDT_YO1OF"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vertAlign w:val="baseline"/>
        </w:rPr>
      </w:pPr>
      <w:r w:rsidDel="00000000" w:rsidR="00000000" w:rsidRPr="00000000">
        <w:fldChar w:fldCharType="end"/>
      </w:r>
      <w:hyperlink r:id="rId9">
        <w:r w:rsidDel="00000000" w:rsidR="00000000" w:rsidRPr="00000000">
          <w:rPr>
            <w:i w:val="0"/>
            <w:smallCaps w:val="0"/>
            <w:strike w:val="0"/>
            <w:color w:val="0000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Link Drawio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color w:val="0000ff"/>
          <w:sz w:val="18"/>
          <w:szCs w:val="18"/>
          <w:u w:val="single"/>
        </w:rPr>
      </w:pPr>
      <w:r w:rsidDel="00000000" w:rsidR="00000000" w:rsidRPr="00000000">
        <w:fldChar w:fldCharType="begin"/>
        <w:instrText xml:space="preserve"> HYPERLINK "https://app.diagrams.net/#G1lzqcdCfrSaSdY8TZXiK1Ew6EDT_YO1OF"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0"/>
        <w:rPr>
          <w:rFonts w:ascii="Times New Roman" w:cs="Times New Roman" w:eastAsia="Times New Roman" w:hAnsi="Times New Roman"/>
        </w:rPr>
      </w:pPr>
      <w:bookmarkStart w:colFirst="0" w:colLast="0" w:name="_heading=h.3dy6vkm" w:id="1"/>
      <w:bookmarkEnd w:id="1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litwg4o09nnz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UI Prototype</w:t>
      </w:r>
    </w:p>
    <w:p w:rsidR="00000000" w:rsidDel="00000000" w:rsidP="00000000" w:rsidRDefault="00000000" w:rsidRPr="00000000" w14:paraId="0000004A">
      <w:pPr>
        <w:rPr>
          <w:b w:val="1"/>
          <w:color w:val="0000ff"/>
          <w:highlight w:val="yellow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Link 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"/>
        </w:num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1t3h5sf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Register</w:t>
      </w:r>
    </w:p>
    <w:p w:rsidR="00000000" w:rsidDel="00000000" w:rsidP="00000000" w:rsidRDefault="00000000" w:rsidRPr="00000000" w14:paraId="0000004C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7138988" cy="4344639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4344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Clicking the Sign-in button will turn to the sign-in 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1hx1212pbu9v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 in</w:t>
      </w:r>
    </w:p>
    <w:p w:rsidR="00000000" w:rsidDel="00000000" w:rsidP="00000000" w:rsidRDefault="00000000" w:rsidRPr="00000000" w14:paraId="0000004F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48513" cy="433740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433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Users who want to sign up with Google may click the Sign up with Google button.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Users who forgot the password may click the Forgot password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t1n7i010cgnh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 in with Google</w:t>
      </w:r>
    </w:p>
    <w:p w:rsidR="00000000" w:rsidDel="00000000" w:rsidP="00000000" w:rsidRDefault="00000000" w:rsidRPr="00000000" w14:paraId="00000053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38988" cy="618131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6181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7igr9dupa3gf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Forgot password</w:t>
      </w:r>
    </w:p>
    <w:p w:rsidR="00000000" w:rsidDel="00000000" w:rsidP="00000000" w:rsidRDefault="00000000" w:rsidRPr="00000000" w14:paraId="00000056">
      <w:pPr>
        <w:ind w:left="-99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15188" cy="5076069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5076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3b3dq2ggj602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</w:t>
      </w:r>
    </w:p>
    <w:p w:rsidR="00000000" w:rsidDel="00000000" w:rsidP="00000000" w:rsidRDefault="00000000" w:rsidRPr="00000000" w14:paraId="00000058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z5izsbxadbej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Homepage</w:t>
      </w:r>
    </w:p>
    <w:p w:rsidR="00000000" w:rsidDel="00000000" w:rsidP="00000000" w:rsidRDefault="00000000" w:rsidRPr="00000000" w14:paraId="00000059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5663" cy="435342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4353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When signed in successfully, the website will automatically navigate to the homepage.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Clicking the Top-left navbar button will open the navbar.</w:t>
      </w:r>
    </w:p>
    <w:p w:rsidR="00000000" w:rsidDel="00000000" w:rsidP="00000000" w:rsidRDefault="00000000" w:rsidRPr="00000000" w14:paraId="0000005C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wcxty3iwugqt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Home-Signed in</w:t>
      </w:r>
    </w:p>
    <w:p w:rsidR="00000000" w:rsidDel="00000000" w:rsidP="00000000" w:rsidRDefault="00000000" w:rsidRPr="00000000" w14:paraId="0000005D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86613" cy="434191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434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Clicking the Catalog button will turn to the Catalog page.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Clicking the Roadmap button will turn to the Roadmap page.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Clicking the Story button will turn to the Story page.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Clicking the About us button will turn to the About us page.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Clicking the Logout button will turn to the Sign-in page.</w:t>
      </w:r>
    </w:p>
    <w:p w:rsidR="00000000" w:rsidDel="00000000" w:rsidP="00000000" w:rsidRDefault="00000000" w:rsidRPr="00000000" w14:paraId="00000063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xsq5wx4wyf8m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Catalog </w:t>
      </w:r>
    </w:p>
    <w:p w:rsidR="00000000" w:rsidDel="00000000" w:rsidP="00000000" w:rsidRDefault="00000000" w:rsidRPr="00000000" w14:paraId="00000064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4238" cy="440546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0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dd4rbq72a9kr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Catalog - Web</w:t>
      </w:r>
    </w:p>
    <w:p w:rsidR="00000000" w:rsidDel="00000000" w:rsidP="00000000" w:rsidRDefault="00000000" w:rsidRPr="00000000" w14:paraId="00000066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4238" cy="437068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37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da6wf4ruw0fk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Catalog - App</w:t>
      </w:r>
    </w:p>
    <w:p w:rsidR="00000000" w:rsidDel="00000000" w:rsidP="00000000" w:rsidRDefault="00000000" w:rsidRPr="00000000" w14:paraId="00000068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1183" cy="4405313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1183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3c54lihhgxg4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Catalog - Basic</w:t>
      </w:r>
    </w:p>
    <w:p w:rsidR="00000000" w:rsidDel="00000000" w:rsidP="00000000" w:rsidRDefault="00000000" w:rsidRPr="00000000" w14:paraId="0000006A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24713" cy="443439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4434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jp2yutn37xsm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Courses detail</w:t>
      </w:r>
    </w:p>
    <w:p w:rsidR="00000000" w:rsidDel="00000000" w:rsidP="00000000" w:rsidRDefault="00000000" w:rsidRPr="00000000" w14:paraId="0000006D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43763" cy="433000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33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Users who want to view the details of the course may click the Course Icon.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8xam2e5cva5n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Roadmap</w:t>
      </w:r>
    </w:p>
    <w:p w:rsidR="00000000" w:rsidDel="00000000" w:rsidP="00000000" w:rsidRDefault="00000000" w:rsidRPr="00000000" w14:paraId="00000070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5663" cy="435342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4353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0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Show courses by topic, such as web, application, programming fundamentals. When clicking the course card, it will take you to that course’s page.</w:t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6mst3n5i1sts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</w:t>
      </w:r>
    </w:p>
    <w:p w:rsidR="00000000" w:rsidDel="00000000" w:rsidP="00000000" w:rsidRDefault="00000000" w:rsidRPr="00000000" w14:paraId="00000073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dvy5dw5eajhm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User’s Profile</w:t>
      </w:r>
    </w:p>
    <w:p w:rsidR="00000000" w:rsidDel="00000000" w:rsidP="00000000" w:rsidRDefault="00000000" w:rsidRPr="00000000" w14:paraId="00000074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4238" cy="437068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37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Display user’s basic information like username,  name, social media accounts. When clicking the social media buttons, it will lead the user to their facebook, github, instagram or gmail.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Display the user's current and completed courses card. When clicking the course card, it will take them to that course.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Display a progress bar to show how much of the course the user has enrolled in has been completed.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20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The Edit Profile button will take the user to a page where they may make changes to their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9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20gjbpd5ydtb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Information</w:t>
      </w:r>
    </w:p>
    <w:p w:rsidR="00000000" w:rsidDel="00000000" w:rsidP="00000000" w:rsidRDefault="00000000" w:rsidRPr="00000000" w14:paraId="0000007C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43763" cy="4411266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41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After registration, enter personal information such as first and last name, username, email, phone number, gender, birthday, social and self photo.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fcswrus25b6f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Setting account - Change Information</w:t>
      </w:r>
    </w:p>
    <w:p w:rsidR="00000000" w:rsidDel="00000000" w:rsidP="00000000" w:rsidRDefault="00000000" w:rsidRPr="00000000" w14:paraId="00000080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5663" cy="434187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434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You can change the personal information entered in Create Information as first and last name, username, email, phone number, gender, birthday, social and self photo.</w:t>
      </w:r>
    </w:p>
    <w:p w:rsidR="00000000" w:rsidDel="00000000" w:rsidP="00000000" w:rsidRDefault="00000000" w:rsidRPr="00000000" w14:paraId="00000083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l5tf1ktu52ue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Setting account - Change Password</w:t>
      </w:r>
    </w:p>
    <w:p w:rsidR="00000000" w:rsidDel="00000000" w:rsidP="00000000" w:rsidRDefault="00000000" w:rsidRPr="00000000" w14:paraId="00000084">
      <w:pPr>
        <w:spacing w:after="200" w:lineRule="auto"/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7243763" cy="441126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41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You can change your password if you think the old password is not secure enough.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You must enter the old password and enter the new password with the confirm new password, the new password and confirm new password must be the same.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x8wrnooufy0h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Setting account - Change Social’s Information</w:t>
      </w:r>
    </w:p>
    <w:p w:rsidR="00000000" w:rsidDel="00000000" w:rsidP="00000000" w:rsidRDefault="00000000" w:rsidRPr="00000000" w14:paraId="00000088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4238" cy="441705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17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Enter the link of your github, facebook, instagram, google accounts so people can connect to you.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q582g695mtwy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Story</w:t>
      </w:r>
    </w:p>
    <w:p w:rsidR="00000000" w:rsidDel="00000000" w:rsidP="00000000" w:rsidRDefault="00000000" w:rsidRPr="00000000" w14:paraId="0000008B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4238" cy="441705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17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 place for people to share their own experiences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someone wants to share their stories, they can fill in the box then click the share button.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cdsoug9yspno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</w:t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yx4f2iv6ajsa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 - User</w:t>
      </w:r>
    </w:p>
    <w:p w:rsidR="00000000" w:rsidDel="00000000" w:rsidP="00000000" w:rsidRDefault="00000000" w:rsidRPr="00000000" w14:paraId="00000091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43763" cy="438310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383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9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Only the Admin can view the admin page.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Clicking the Courses button to modify courses.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Clicking the Roadmap button to modify roadmaps.</w:t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w062rlyrb3yz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 - Course</w:t>
      </w:r>
    </w:p>
    <w:p w:rsidR="00000000" w:rsidDel="00000000" w:rsidP="00000000" w:rsidRDefault="00000000" w:rsidRPr="00000000" w14:paraId="00000098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8421" cy="4357688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8421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Clicking the Delete button to delete course.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Clicking the Edit button to edit information of course.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Clicking the Add button to add course.</w:t>
      </w:r>
    </w:p>
    <w:p w:rsidR="00000000" w:rsidDel="00000000" w:rsidP="00000000" w:rsidRDefault="00000000" w:rsidRPr="00000000" w14:paraId="0000009C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ttvlltv1dzwx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 - Edit Course</w:t>
      </w:r>
    </w:p>
    <w:p w:rsidR="00000000" w:rsidDel="00000000" w:rsidP="00000000" w:rsidRDefault="00000000" w:rsidRPr="00000000" w14:paraId="0000009D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77088" cy="437158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4371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jjay3ryqinfp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 - Add Course</w:t>
      </w:r>
    </w:p>
    <w:p w:rsidR="00000000" w:rsidDel="00000000" w:rsidP="00000000" w:rsidRDefault="00000000" w:rsidRPr="00000000" w14:paraId="0000009F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58038" cy="435906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038" cy="4359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9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numPr>
          <w:ilvl w:val="2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rajv0gq3gj1y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 - Add Roadmap</w:t>
      </w:r>
    </w:p>
    <w:p w:rsidR="00000000" w:rsidDel="00000000" w:rsidP="00000000" w:rsidRDefault="00000000" w:rsidRPr="00000000" w14:paraId="000000A2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091363" cy="428056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363" cy="428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1"/>
        </w:numPr>
        <w:rPr>
          <w:rFonts w:ascii="Times New Roman" w:cs="Times New Roman" w:eastAsia="Times New Roman" w:hAnsi="Times New Roman"/>
        </w:rPr>
      </w:pPr>
      <w:bookmarkStart w:colFirst="0" w:colLast="0" w:name="_heading=h.a3lde1bob8bl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About us</w:t>
      </w:r>
    </w:p>
    <w:p w:rsidR="00000000" w:rsidDel="00000000" w:rsidP="00000000" w:rsidRDefault="00000000" w:rsidRPr="00000000" w14:paraId="000000A5">
      <w:pPr>
        <w:ind w:left="-9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77088" cy="437066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437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9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Show the information about our group's members. Each turn contains 3 members, and there is a button below to switch between them.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7186613" cy="43419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434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Each information card will display each member's avatar, name, social media accounts, and role in the project.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When clicking the social media buttons, it will lead the user to their facebook, github, instagram or gmail.</w:t>
      </w:r>
    </w:p>
    <w:p w:rsidR="00000000" w:rsidDel="00000000" w:rsidP="00000000" w:rsidRDefault="00000000" w:rsidRPr="00000000" w14:paraId="000000AE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0" w:lineRule="auto"/>
        <w:rPr/>
      </w:pPr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BE">
          <w:pPr>
            <w:ind w:right="360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rtl w:val="0"/>
            </w:rPr>
            <w:t xml:space="preserve">Confidential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BF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Group 2</w:t>
          </w:r>
          <w:r w:rsidDel="00000000" w:rsidR="00000000" w:rsidRPr="00000000">
            <w:rPr>
              <w:rtl w:val="0"/>
            </w:rPr>
            <w:t xml:space="preserve">, </w:t>
          </w:r>
          <w:r w:rsidDel="00000000" w:rsidR="00000000" w:rsidRPr="00000000">
            <w:rPr>
              <w:b w:val="1"/>
              <w:rtl w:val="0"/>
            </w:rPr>
            <w:t xml:space="preserve">2021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C0">
          <w:pPr>
            <w:jc w:val="right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Page </w:t>
          </w:r>
          <w:r w:rsidDel="00000000" w:rsidR="00000000" w:rsidRPr="00000000">
            <w:rPr>
              <w:b w:val="1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B1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Courses Roadmap</w:t>
          </w:r>
        </w:p>
      </w:tc>
      <w:tc>
        <w:tcPr/>
        <w:p w:rsidR="00000000" w:rsidDel="00000000" w:rsidP="00000000" w:rsidRDefault="00000000" w:rsidRPr="00000000" w14:paraId="000000B2">
          <w:pPr>
            <w:tabs>
              <w:tab w:val="left" w:pos="1135"/>
            </w:tabs>
            <w:spacing w:before="40" w:lineRule="auto"/>
            <w:ind w:right="68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 Version:           1.0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B3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UI Prototype</w:t>
          </w:r>
        </w:p>
      </w:tc>
      <w:tc>
        <w:tcPr/>
        <w:p w:rsidR="00000000" w:rsidDel="00000000" w:rsidP="00000000" w:rsidRDefault="00000000" w:rsidRPr="00000000" w14:paraId="000000B4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 Date:  11/12/2021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B5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UI-Prototype#001</w:t>
          </w:r>
        </w:p>
      </w:tc>
    </w:tr>
  </w:tbl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Group 2</w:t>
    </w:r>
  </w:p>
  <w:p w:rsidR="00000000" w:rsidDel="00000000" w:rsidP="00000000" w:rsidRDefault="00000000" w:rsidRPr="00000000" w14:paraId="000000BB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hanging="36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pPr>
      <w:spacing w:line="240" w:lineRule="atLeast"/>
    </w:pPr>
  </w:style>
  <w:style w:type="paragraph" w:styleId="Heading1">
    <w:name w:val="heading 1"/>
    <w:basedOn w:val="Normal"/>
    <w:next w:val="Normal"/>
    <w:uiPriority w:val="9"/>
    <w:qFormat w:val="1"/>
    <w:pPr>
      <w:keepNext w:val="1"/>
      <w:numPr>
        <w:numId w:val="1"/>
      </w:numPr>
      <w:spacing w:after="60" w:before="120"/>
      <w:ind w:hanging="720"/>
      <w:outlineLvl w:val="0"/>
    </w:pPr>
    <w:rPr>
      <w:rFonts w:ascii="Arial" w:hAnsi="Arial"/>
      <w:b w:val="1"/>
      <w:sz w:val="24"/>
    </w:rPr>
  </w:style>
  <w:style w:type="paragraph" w:styleId="Heading2">
    <w:name w:val="heading 2"/>
    <w:basedOn w:val="Heading1"/>
    <w:next w:val="Normal"/>
    <w:uiPriority w:val="9"/>
    <w:unhideWhenUsed w:val="1"/>
    <w:qFormat w:val="1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semiHidden w:val="1"/>
    <w:unhideWhenUsed w:val="1"/>
    <w:qFormat w:val="1"/>
    <w:pPr>
      <w:numPr>
        <w:ilvl w:val="2"/>
      </w:numPr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uiPriority w:val="9"/>
    <w:semiHidden w:val="1"/>
    <w:unhideWhenUsed w:val="1"/>
    <w:qFormat w:val="1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ind w:left="288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ind w:left="2880"/>
      <w:outlineLvl w:val="6"/>
    </w:p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ind w:left="288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ind w:left="288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NormalIndent">
    <w:name w:val="Normal Indent"/>
    <w:basedOn w:val="Normal"/>
    <w:semiHidden w:val="1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 w:val="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 w:val="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 w:val="1"/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BodyText">
    <w:name w:val="Body Text"/>
    <w:basedOn w:val="Normal"/>
    <w:semiHidden w:val="1"/>
    <w:pPr>
      <w:keepLines w:val="1"/>
      <w:spacing w:after="120"/>
      <w:ind w:left="720"/>
    </w:pPr>
  </w:style>
  <w:style w:type="paragraph" w:styleId="TOC4">
    <w:name w:val="toc 4"/>
    <w:basedOn w:val="Normal"/>
    <w:next w:val="Normal"/>
    <w:semiHidden w:val="1"/>
    <w:pPr>
      <w:ind w:left="600"/>
    </w:pPr>
  </w:style>
  <w:style w:type="paragraph" w:styleId="TOC5">
    <w:name w:val="toc 5"/>
    <w:basedOn w:val="Normal"/>
    <w:next w:val="Normal"/>
    <w:semiHidden w:val="1"/>
    <w:pPr>
      <w:ind w:left="800"/>
    </w:pPr>
  </w:style>
  <w:style w:type="paragraph" w:styleId="TOC6">
    <w:name w:val="toc 6"/>
    <w:basedOn w:val="Normal"/>
    <w:next w:val="Normal"/>
    <w:semiHidden w:val="1"/>
    <w:pPr>
      <w:ind w:left="1000"/>
    </w:pPr>
  </w:style>
  <w:style w:type="paragraph" w:styleId="TOC7">
    <w:name w:val="toc 7"/>
    <w:basedOn w:val="Normal"/>
    <w:next w:val="Normal"/>
    <w:semiHidden w:val="1"/>
    <w:pPr>
      <w:ind w:left="1200"/>
    </w:pPr>
  </w:style>
  <w:style w:type="paragraph" w:styleId="TOC8">
    <w:name w:val="toc 8"/>
    <w:basedOn w:val="Normal"/>
    <w:next w:val="Normal"/>
    <w:semiHidden w:val="1"/>
    <w:pPr>
      <w:ind w:left="1400"/>
    </w:pPr>
  </w:style>
  <w:style w:type="paragraph" w:styleId="TOC9">
    <w:name w:val="toc 9"/>
    <w:basedOn w:val="Normal"/>
    <w:next w:val="Normal"/>
    <w:semiHidden w:val="1"/>
    <w:pPr>
      <w:ind w:left="1600"/>
    </w:pPr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FootnoteReference">
    <w:name w:val="footnote reference"/>
    <w:basedOn w:val="DefaultParagraphFont"/>
    <w:semiHidden w:val="1"/>
    <w:rPr>
      <w:sz w:val="20"/>
      <w:vertAlign w:val="superscript"/>
    </w:rPr>
  </w:style>
  <w:style w:type="paragraph" w:styleId="FootnoteText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rFonts w:ascii="Arial" w:hAnsi="Arial"/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BodyText2">
    <w:name w:val="Body Text 2"/>
    <w:basedOn w:val="Normal"/>
    <w:semiHidden w:val="1"/>
    <w:rPr>
      <w:i w:val="1"/>
      <w:color w:val="0000ff"/>
    </w:rPr>
  </w:style>
  <w:style w:type="paragraph" w:styleId="BodyTextIndent">
    <w:name w:val="Body Text Indent"/>
    <w:basedOn w:val="Normal"/>
    <w:semiHidden w:val="1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5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BodyText"/>
    <w:autoRedefine w:val="1"/>
    <w:pPr>
      <w:spacing w:after="120"/>
      <w:ind w:left="720"/>
    </w:pPr>
    <w:rPr>
      <w:i w:val="1"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semiHidden w:val="1"/>
    <w:pPr>
      <w:widowControl w:val="1"/>
      <w:spacing w:after="100" w:afterAutospacing="1" w:before="100" w:before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59"/>
    <w:rsid w:val="004E3DCC"/>
    <w:rPr>
      <w:rFonts w:asciiTheme="minorHAnsi" w:cstheme="minorBidi" w:eastAsiaTheme="minorHAnsi" w:hAnsiTheme="minorHAnsi"/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4E3DCC"/>
    <w:pPr>
      <w:widowControl w:val="1"/>
      <w:spacing w:after="200" w:line="276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C788A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C788A"/>
    <w:rPr>
      <w:rFonts w:ascii="Tahoma" w:cs="Tahoma" w:hAnsi="Tahoma"/>
      <w:sz w:val="16"/>
      <w:szCs w:val="16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A46A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A46AA2"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A46AA2"/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A46AA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A46AA2"/>
    <w:rPr>
      <w:b w:val="1"/>
      <w:bCs w:val="1"/>
    </w:rPr>
  </w:style>
  <w:style w:type="character" w:styleId="red-underline" w:customStyle="1">
    <w:name w:val="red-underline"/>
    <w:basedOn w:val="DefaultParagraphFont"/>
    <w:rsid w:val="00394EE3"/>
  </w:style>
  <w:style w:type="paragraph" w:styleId="Caption">
    <w:name w:val="caption"/>
    <w:basedOn w:val="Normal"/>
    <w:next w:val="Normal"/>
    <w:uiPriority w:val="35"/>
    <w:unhideWhenUsed w:val="1"/>
    <w:qFormat w:val="1"/>
    <w:rsid w:val="00696A33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96A33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#G1lzqcdCfrSaSdY8TZXiK1Ew6EDT_YO1OF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header" Target="header2.xml"/><Relationship Id="rId8" Type="http://schemas.openxmlformats.org/officeDocument/2006/relationships/image" Target="media/image18.png"/><Relationship Id="rId31" Type="http://schemas.openxmlformats.org/officeDocument/2006/relationships/image" Target="media/image23.png"/><Relationship Id="rId30" Type="http://schemas.openxmlformats.org/officeDocument/2006/relationships/image" Target="media/image26.png"/><Relationship Id="rId11" Type="http://schemas.openxmlformats.org/officeDocument/2006/relationships/image" Target="media/image21.png"/><Relationship Id="rId33" Type="http://schemas.openxmlformats.org/officeDocument/2006/relationships/image" Target="media/image9.png"/><Relationship Id="rId10" Type="http://schemas.openxmlformats.org/officeDocument/2006/relationships/hyperlink" Target="https://www.figma.com/file/c6lUcroO0aZbkJLiOTUpgJ/UI-Prototype?node-id=0%3A1" TargetMode="External"/><Relationship Id="rId32" Type="http://schemas.openxmlformats.org/officeDocument/2006/relationships/image" Target="media/image7.png"/><Relationship Id="rId13" Type="http://schemas.openxmlformats.org/officeDocument/2006/relationships/image" Target="media/image25.png"/><Relationship Id="rId35" Type="http://schemas.openxmlformats.org/officeDocument/2006/relationships/image" Target="media/image3.png"/><Relationship Id="rId12" Type="http://schemas.openxmlformats.org/officeDocument/2006/relationships/image" Target="media/image15.png"/><Relationship Id="rId34" Type="http://schemas.openxmlformats.org/officeDocument/2006/relationships/image" Target="media/image11.png"/><Relationship Id="rId15" Type="http://schemas.openxmlformats.org/officeDocument/2006/relationships/image" Target="media/image4.png"/><Relationship Id="rId37" Type="http://schemas.openxmlformats.org/officeDocument/2006/relationships/footer" Target="footer1.xml"/><Relationship Id="rId14" Type="http://schemas.openxmlformats.org/officeDocument/2006/relationships/image" Target="media/image22.png"/><Relationship Id="rId36" Type="http://schemas.openxmlformats.org/officeDocument/2006/relationships/header" Target="header1.xml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24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itfrK5rPMBJij6UxGFtBV2by+Q==">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2021-11-12T08:25:00Z</dcterms:created>
  <dc:creator>Huy Nguyen</dc:creator>
</cp:coreProperties>
</file>